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Pokemon Battle</w:t>
      </w:r>
      <w:r w:rsidDel="00000000" w:rsidR="00000000" w:rsidRPr="00000000">
        <w:rPr>
          <w:i w:val="1"/>
          <w:rtl w:val="0"/>
        </w:rPr>
        <w:t xml:space="preserve">Royale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El proyecto consistirá en 9 menús diferentes, el primero menú simulará a la Pokedex que sería una enciclopedia de Pokemones, en esta pantalla desplegaríamos los siguientes campos: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1 ) Imagen del pokemon</w:t>
      </w:r>
    </w:p>
    <w:p w:rsidR="00000000" w:rsidDel="00000000" w:rsidP="00000000" w:rsidRDefault="00000000" w:rsidRPr="00000000">
      <w:pPr>
        <w:contextualSpacing w:val="0"/>
        <w:jc w:val="both"/>
      </w:pPr>
      <w:r w:rsidDel="00000000" w:rsidR="00000000" w:rsidRPr="00000000">
        <w:rPr>
          <w:rtl w:val="0"/>
        </w:rPr>
        <w:t xml:space="preserve">2 ) Nombre del pokemon </w:t>
      </w:r>
    </w:p>
    <w:p w:rsidR="00000000" w:rsidDel="00000000" w:rsidP="00000000" w:rsidRDefault="00000000" w:rsidRPr="00000000">
      <w:pPr>
        <w:contextualSpacing w:val="0"/>
        <w:jc w:val="both"/>
      </w:pPr>
      <w:r w:rsidDel="00000000" w:rsidR="00000000" w:rsidRPr="00000000">
        <w:rPr>
          <w:rtl w:val="0"/>
        </w:rPr>
        <w:t xml:space="preserve">3 ) Descripción del Pokemon</w:t>
      </w:r>
    </w:p>
    <w:p w:rsidR="00000000" w:rsidDel="00000000" w:rsidP="00000000" w:rsidRDefault="00000000" w:rsidRPr="00000000">
      <w:pPr>
        <w:contextualSpacing w:val="0"/>
        <w:jc w:val="both"/>
      </w:pPr>
      <w:r w:rsidDel="00000000" w:rsidR="00000000" w:rsidRPr="00000000">
        <w:rPr>
          <w:rtl w:val="0"/>
        </w:rPr>
        <w:t xml:space="preserve">4 ) Altura (En metros y pies)</w:t>
      </w:r>
    </w:p>
    <w:p w:rsidR="00000000" w:rsidDel="00000000" w:rsidP="00000000" w:rsidRDefault="00000000" w:rsidRPr="00000000">
      <w:pPr>
        <w:contextualSpacing w:val="0"/>
        <w:jc w:val="both"/>
      </w:pPr>
      <w:r w:rsidDel="00000000" w:rsidR="00000000" w:rsidRPr="00000000">
        <w:rPr>
          <w:rtl w:val="0"/>
        </w:rPr>
        <w:t xml:space="preserve">5 ) Peso (En kilogramos y libras) </w:t>
      </w:r>
    </w:p>
    <w:p w:rsidR="00000000" w:rsidDel="00000000" w:rsidP="00000000" w:rsidRDefault="00000000" w:rsidRPr="00000000">
      <w:pPr>
        <w:contextualSpacing w:val="0"/>
        <w:jc w:val="both"/>
      </w:pPr>
      <w:r w:rsidDel="00000000" w:rsidR="00000000" w:rsidRPr="00000000">
        <w:rPr>
          <w:rtl w:val="0"/>
        </w:rPr>
        <w:t xml:space="preserve">6 ) Porcentaje de género </w:t>
      </w:r>
    </w:p>
    <w:p w:rsidR="00000000" w:rsidDel="00000000" w:rsidP="00000000" w:rsidRDefault="00000000" w:rsidRPr="00000000">
      <w:pPr>
        <w:contextualSpacing w:val="0"/>
        <w:jc w:val="both"/>
      </w:pPr>
      <w:r w:rsidDel="00000000" w:rsidR="00000000" w:rsidRPr="00000000">
        <w:rPr>
          <w:rtl w:val="0"/>
        </w:rPr>
        <w:t xml:space="preserve">7 ) Tipo </w:t>
      </w:r>
    </w:p>
    <w:p w:rsidR="00000000" w:rsidDel="00000000" w:rsidP="00000000" w:rsidRDefault="00000000" w:rsidRPr="00000000">
      <w:pPr>
        <w:contextualSpacing w:val="0"/>
        <w:jc w:val="both"/>
      </w:pPr>
      <w:r w:rsidDel="00000000" w:rsidR="00000000" w:rsidRPr="00000000">
        <w:rPr>
          <w:rtl w:val="0"/>
        </w:rPr>
        <w:t xml:space="preserve">8 ) Debilidades </w:t>
      </w:r>
    </w:p>
    <w:p w:rsidR="00000000" w:rsidDel="00000000" w:rsidP="00000000" w:rsidRDefault="00000000" w:rsidRPr="00000000">
      <w:pPr>
        <w:contextualSpacing w:val="0"/>
        <w:jc w:val="both"/>
      </w:pPr>
      <w:r w:rsidDel="00000000" w:rsidR="00000000" w:rsidRPr="00000000">
        <w:rPr>
          <w:rtl w:val="0"/>
        </w:rPr>
        <w:t xml:space="preserve">9 ) Fortalezas </w:t>
      </w:r>
    </w:p>
    <w:p w:rsidR="00000000" w:rsidDel="00000000" w:rsidP="00000000" w:rsidRDefault="00000000" w:rsidRPr="00000000">
      <w:pPr>
        <w:contextualSpacing w:val="0"/>
        <w:jc w:val="both"/>
      </w:pPr>
      <w:r w:rsidDel="00000000" w:rsidR="00000000" w:rsidRPr="00000000">
        <w:rPr>
          <w:rtl w:val="0"/>
        </w:rPr>
        <w:t xml:space="preserve">10 ) Gráfica de HP, Attack, Defense, Sp. Defense, Sp. Attack y Speed.</w:t>
      </w:r>
    </w:p>
    <w:p w:rsidR="00000000" w:rsidDel="00000000" w:rsidP="00000000" w:rsidRDefault="00000000" w:rsidRPr="00000000">
      <w:pPr>
        <w:contextualSpacing w:val="0"/>
        <w:jc w:val="both"/>
      </w:pPr>
      <w:r w:rsidDel="00000000" w:rsidR="00000000" w:rsidRPr="00000000">
        <w:rPr>
          <w:rtl w:val="0"/>
        </w:rPr>
        <w:t xml:space="preserve">11 ) Habilidades </w:t>
      </w:r>
    </w:p>
    <w:p w:rsidR="00000000" w:rsidDel="00000000" w:rsidP="00000000" w:rsidRDefault="00000000" w:rsidRPr="00000000">
      <w:pPr>
        <w:contextualSpacing w:val="0"/>
        <w:jc w:val="both"/>
      </w:pPr>
      <w:r w:rsidDel="00000000" w:rsidR="00000000" w:rsidRPr="00000000">
        <w:rPr>
          <w:rtl w:val="0"/>
        </w:rPr>
        <w:t xml:space="preserve">12 ) Ataques </w:t>
      </w:r>
    </w:p>
    <w:p w:rsidR="00000000" w:rsidDel="00000000" w:rsidP="00000000" w:rsidRDefault="00000000" w:rsidRPr="00000000">
      <w:pPr>
        <w:contextualSpacing w:val="0"/>
        <w:jc w:val="both"/>
      </w:pPr>
      <w:r w:rsidDel="00000000" w:rsidR="00000000" w:rsidRPr="00000000">
        <w:rPr>
          <w:rtl w:val="0"/>
        </w:rPr>
        <w:t xml:space="preserve">13 ) Gráfico de evoluciones </w:t>
      </w:r>
    </w:p>
    <w:p w:rsidR="00000000" w:rsidDel="00000000" w:rsidP="00000000" w:rsidRDefault="00000000" w:rsidRPr="00000000">
      <w:pPr>
        <w:contextualSpacing w:val="0"/>
        <w:jc w:val="both"/>
      </w:pPr>
      <w:r w:rsidDel="00000000" w:rsidR="00000000" w:rsidRPr="00000000">
        <w:rPr>
          <w:rtl w:val="0"/>
        </w:rPr>
        <w:br w:type="textWrapping"/>
        <w:t xml:space="preserve">En esta pantalla se puede buscar por nombre el Pokemon deseado y una vez que aparezca en la lista de despliegue, se podrá seleccionar para desplegar su información.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Posteriormente se tiene la pantalla de Explore, en esta pantalla se podrá explorar un mapa, cada Pokemon tiene una latitud y longitud en nuestra base de datos, por lo tanto cuando se pasa el pin por el mapa podemos encontrar ciertos pokemones. Una vez que estemos en la localización de un Pokemon en específico aparecerá una advertencia donde nos dirá el nombre del Pokemon y si queremos combatirlo. Si decidimos combatirlo aparecerá una pantalla nueva con la figura del Pokemon de lado izquierdo y del lado derecho aparecerá la cantidad de pokebolas ordenadas por los tipos distintos que tenemos. En caso de que el atrape sea exitoso nos preguntará si deseamos ponerle algún nombre al Pokemon, en caso de que no sea exitoso tendremos que intentar hasta que ya no tengamos pokebolas o queramos pasar a otra pantalla del sistema.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Posteriormente tenemos al Pokecenter, la función de este, al igual que en los videojuegos es sanar a nuestros Pokemones que han tenido bajas en el HP debido a peleas, para esto tenemos una interfaz donde se despliega el equipo actual y un botón llamado “Heal”, al presionarlo se restauran los puntos originales de HP de nuestro equipo principal.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el Pokemart tenemos distintos artículos a la venta, principalmente Pokeballs, esto con el fin de poder atrapar Pokemones que encontremos. Dependiendo del dinero que tengamos disponible será la cantidad de productos que podamos comprar. </w:t>
        <w:br w:type="textWrapping"/>
        <w:br w:type="textWrapping"/>
        <w:t xml:space="preserve">Posteriormente en la pantalla de GTS, aquí se pueden buscar los pokemones que ciertas personas buscan y requieren y se pueden cambiar por otros de otros usuarios. Sin embargo, esta pantalla actualmente es sólo una vista ya que no cuenta con funcionalidad implementada, pues quedó fuera del alcance.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los ratings podemos ver los usuarios que tienen mejor ranking en cuanto a Pokemones capturados, cuando se desea saber más información sobre cierto usuario se le da click sobre el nombre y se desplegará una pantalla con la información del usuario. </w:t>
      </w:r>
    </w:p>
    <w:p w:rsidR="00000000" w:rsidDel="00000000" w:rsidP="00000000" w:rsidRDefault="00000000" w:rsidRPr="00000000">
      <w:pPr>
        <w:contextualSpacing w:val="0"/>
        <w:jc w:val="both"/>
      </w:pPr>
      <w:r w:rsidDel="00000000" w:rsidR="00000000" w:rsidRPr="00000000">
        <w:rPr>
          <w:rtl w:val="0"/>
        </w:rPr>
        <w:t xml:space="preserve">1 ) Nombre </w:t>
      </w:r>
    </w:p>
    <w:p w:rsidR="00000000" w:rsidDel="00000000" w:rsidP="00000000" w:rsidRDefault="00000000" w:rsidRPr="00000000">
      <w:pPr>
        <w:contextualSpacing w:val="0"/>
        <w:jc w:val="both"/>
      </w:pPr>
      <w:r w:rsidDel="00000000" w:rsidR="00000000" w:rsidRPr="00000000">
        <w:rPr>
          <w:rtl w:val="0"/>
        </w:rPr>
        <w:t xml:space="preserve">2 ) Username</w:t>
      </w:r>
    </w:p>
    <w:p w:rsidR="00000000" w:rsidDel="00000000" w:rsidP="00000000" w:rsidRDefault="00000000" w:rsidRPr="00000000">
      <w:pPr>
        <w:contextualSpacing w:val="0"/>
        <w:jc w:val="both"/>
      </w:pPr>
      <w:r w:rsidDel="00000000" w:rsidR="00000000" w:rsidRPr="00000000">
        <w:rPr>
          <w:rtl w:val="0"/>
        </w:rPr>
        <w:t xml:space="preserve">3 ) Cumpleaños </w:t>
      </w:r>
    </w:p>
    <w:p w:rsidR="00000000" w:rsidDel="00000000" w:rsidP="00000000" w:rsidRDefault="00000000" w:rsidRPr="00000000">
      <w:pPr>
        <w:contextualSpacing w:val="0"/>
        <w:jc w:val="both"/>
      </w:pPr>
      <w:r w:rsidDel="00000000" w:rsidR="00000000" w:rsidRPr="00000000">
        <w:rPr>
          <w:rtl w:val="0"/>
        </w:rPr>
        <w:t xml:space="preserve">4 ) País </w:t>
      </w:r>
    </w:p>
    <w:p w:rsidR="00000000" w:rsidDel="00000000" w:rsidP="00000000" w:rsidRDefault="00000000" w:rsidRPr="00000000">
      <w:pPr>
        <w:contextualSpacing w:val="0"/>
        <w:jc w:val="both"/>
      </w:pPr>
      <w:r w:rsidDel="00000000" w:rsidR="00000000" w:rsidRPr="00000000">
        <w:rPr>
          <w:rtl w:val="0"/>
        </w:rPr>
        <w:t xml:space="preserve">5 ) Mail</w:t>
      </w:r>
    </w:p>
    <w:p w:rsidR="00000000" w:rsidDel="00000000" w:rsidP="00000000" w:rsidRDefault="00000000" w:rsidRPr="00000000">
      <w:pPr>
        <w:contextualSpacing w:val="0"/>
        <w:jc w:val="both"/>
      </w:pPr>
      <w:r w:rsidDel="00000000" w:rsidR="00000000" w:rsidRPr="00000000">
        <w:rPr>
          <w:rtl w:val="0"/>
        </w:rPr>
        <w:t xml:space="preserve">6 ) Equipo activo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la pantalla de Battle podemos elegir contra qué usuarios queremos combatir y la dinámica es atacar a nuestro oponente con los ataques que el Pokemon en juego posee, cuando se gana una batalla se gana también dinero que sirve para comprar más productos en el PokeMart. Igualmente, los Pokemon del equipo ganador aumentan de nivel lo cual le da mayor fortaleza para futuras batallas.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la pantalla de “My Team” podemos elegir los Pokemones que hemos capturado, para ver si los queremos tener en nuestro equipo. Se agregó la funcionalidad de equipo secundario para que el usuario pueda decidir guardar un equipo alternativo que le haya funcionado para futuras referencias.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Finalmente en la pantalla de “Perfil” podemos consultar información concerniente a nuestro usuario. Igualmente, dentro de las pestañas se pueden ver los amigos que actualmente se tienen agregados, así como las solicitudes pendientes por ser aceptadas y las solicitudes que se hicieron al usuario. En esta misma interfaz el usuario puede buscar otros usuarios basándose en el nickname y así poder ver detalles de las personas.</w:t>
        <w:br w:type="textWrapp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