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81" w:rsidRPr="0069581E" w:rsidRDefault="00B96F81" w:rsidP="00B96F81">
      <w:pPr>
        <w:rPr>
          <w:sz w:val="28"/>
          <w:szCs w:val="28"/>
          <w:u w:val="single"/>
        </w:rPr>
      </w:pPr>
    </w:p>
    <w:p w:rsidR="00B96F81" w:rsidRPr="0069581E" w:rsidRDefault="00B96F81" w:rsidP="00B96F81">
      <w:pPr>
        <w:spacing w:after="6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99ED4" wp14:editId="366EDEDE">
                <wp:simplePos x="0" y="0"/>
                <wp:positionH relativeFrom="column">
                  <wp:posOffset>-144145</wp:posOffset>
                </wp:positionH>
                <wp:positionV relativeFrom="paragraph">
                  <wp:posOffset>-477520</wp:posOffset>
                </wp:positionV>
                <wp:extent cx="5118735" cy="1226185"/>
                <wp:effectExtent l="11430" t="9525" r="13335" b="1206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735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B7B" w:rsidRPr="00516616" w:rsidRDefault="007C6B7B" w:rsidP="00B96F81">
                            <w:pPr>
                              <w:spacing w:line="240" w:lineRule="auto"/>
                              <w:ind w:right="40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16616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МИНОБРНАУКИ РОССИИ                                                                                 </w:t>
                            </w:r>
                            <w:r w:rsidRPr="00516616"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  <w:r w:rsidRPr="00516616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высшего профессионального образования                                                                   </w:t>
                            </w:r>
                            <w:r w:rsidRPr="005166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“Санкт-Петербургский государственный электротехнический университет “ЛЭТИ” им. В.И. Ульянова (Ленина)”</w:t>
                            </w:r>
                          </w:p>
                          <w:p w:rsidR="007C6B7B" w:rsidRPr="00516616" w:rsidRDefault="007C6B7B" w:rsidP="00B96F81">
                            <w:pPr>
                              <w:pStyle w:val="a6"/>
                              <w:ind w:right="489"/>
                              <w:rPr>
                                <w:b/>
                                <w:bCs/>
                              </w:rPr>
                            </w:pPr>
                            <w:r w:rsidRPr="00516616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Pr="00516616">
                              <w:rPr>
                                <w:b/>
                                <w:bCs/>
                              </w:rPr>
                              <w:t>СПбГЭТУ</w:t>
                            </w:r>
                            <w:proofErr w:type="spellEnd"/>
                            <w:r w:rsidRPr="005166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7C6B7B" w:rsidRDefault="007C6B7B" w:rsidP="00B96F81">
                            <w:pPr>
                              <w:pStyle w:val="a6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:rsidR="007C6B7B" w:rsidRDefault="007C6B7B" w:rsidP="00B96F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11.35pt;margin-top:-37.6pt;width:403.0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" strokecolor="white">
                <v:textbox>
                  <w:txbxContent>
                    <w:p w:rsidR="007C6B7B" w:rsidRPr="00516616" w:rsidRDefault="007C6B7B" w:rsidP="00B96F81">
                      <w:pPr>
                        <w:spacing w:line="240" w:lineRule="auto"/>
                        <w:ind w:right="40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16616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МИНОБРНАУКИ РОССИИ                                                                                 </w:t>
                      </w:r>
                      <w:r w:rsidRPr="00516616"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бюджетное образовательное учреждение </w:t>
                      </w:r>
                      <w:r w:rsidRPr="00516616">
                        <w:rPr>
                          <w:rFonts w:ascii="Times New Roman" w:hAnsi="Times New Roman" w:cs="Times New Roman"/>
                        </w:rPr>
                        <w:br/>
                        <w:t xml:space="preserve">высшего профессионального образования                                                                   </w:t>
                      </w:r>
                      <w:r w:rsidRPr="005166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“Санкт-Петербургский государственный электротехнический университет “ЛЭТИ” им. В.И. Ульянова (Ленина)”</w:t>
                      </w:r>
                    </w:p>
                    <w:p w:rsidR="007C6B7B" w:rsidRPr="00516616" w:rsidRDefault="007C6B7B" w:rsidP="00B96F81">
                      <w:pPr>
                        <w:pStyle w:val="a6"/>
                        <w:ind w:right="489"/>
                        <w:rPr>
                          <w:b/>
                          <w:bCs/>
                        </w:rPr>
                      </w:pPr>
                      <w:r w:rsidRPr="00516616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516616">
                        <w:rPr>
                          <w:b/>
                          <w:bCs/>
                        </w:rPr>
                        <w:t>СПбГЭТУ</w:t>
                      </w:r>
                      <w:proofErr w:type="spellEnd"/>
                      <w:r w:rsidRPr="00516616">
                        <w:rPr>
                          <w:b/>
                          <w:bCs/>
                        </w:rPr>
                        <w:t>)</w:t>
                      </w:r>
                    </w:p>
                    <w:p w:rsidR="007C6B7B" w:rsidRDefault="007C6B7B" w:rsidP="00B96F81">
                      <w:pPr>
                        <w:pStyle w:val="a6"/>
                        <w:rPr>
                          <w:b/>
                          <w:bCs/>
                          <w:sz w:val="20"/>
                        </w:rPr>
                      </w:pPr>
                    </w:p>
                    <w:p w:rsidR="007C6B7B" w:rsidRDefault="007C6B7B" w:rsidP="00B96F81"/>
                  </w:txbxContent>
                </v:textbox>
              </v:shape>
            </w:pict>
          </mc:Fallback>
        </mc:AlternateContent>
      </w:r>
      <w:r w:rsidRPr="0069581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668B8CC" wp14:editId="0A865543">
            <wp:simplePos x="0" y="0"/>
            <wp:positionH relativeFrom="column">
              <wp:posOffset>161290</wp:posOffset>
            </wp:positionH>
            <wp:positionV relativeFrom="paragraph">
              <wp:posOffset>-500380</wp:posOffset>
            </wp:positionV>
            <wp:extent cx="906145" cy="1233805"/>
            <wp:effectExtent l="19050" t="0" r="8255" b="0"/>
            <wp:wrapSquare wrapText="bothSides"/>
            <wp:docPr id="15" name="Рисунок 3" descr="тов_знак_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ов_знак_пра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F81" w:rsidRPr="0069581E" w:rsidRDefault="00B96F81" w:rsidP="00B96F81">
      <w:pPr>
        <w:spacing w:after="60"/>
        <w:ind w:firstLine="720"/>
        <w:jc w:val="center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69581E">
        <w:rPr>
          <w:rFonts w:ascii="Times New Roman" w:hAnsi="Times New Roman" w:cs="Times New Roman"/>
          <w:sz w:val="24"/>
          <w:szCs w:val="24"/>
        </w:rPr>
        <w:t>кафедра ВМ-2</w:t>
      </w: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right"/>
      </w:pPr>
    </w:p>
    <w:p w:rsidR="00B96F81" w:rsidRPr="0069581E" w:rsidRDefault="00B96F81" w:rsidP="00B96F81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581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96F81" w:rsidRPr="0069581E" w:rsidRDefault="00B96F81" w:rsidP="00B96F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581E">
        <w:rPr>
          <w:rFonts w:ascii="Times New Roman" w:hAnsi="Times New Roman" w:cs="Times New Roman"/>
          <w:b/>
          <w:bCs/>
          <w:sz w:val="36"/>
          <w:szCs w:val="36"/>
        </w:rPr>
        <w:t>по индивидуальному домашнему заданию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B96F81" w:rsidRPr="0069581E" w:rsidRDefault="00B96F81" w:rsidP="00B96F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581E">
        <w:rPr>
          <w:rFonts w:ascii="Times New Roman" w:hAnsi="Times New Roman" w:cs="Times New Roman"/>
          <w:b/>
          <w:bCs/>
          <w:sz w:val="36"/>
          <w:szCs w:val="36"/>
        </w:rPr>
        <w:t>по дисциплине Вычислительная математика</w:t>
      </w:r>
    </w:p>
    <w:p w:rsidR="00B96F81" w:rsidRPr="00265F61" w:rsidRDefault="00B96F81" w:rsidP="00B96F81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Вариант </w:t>
      </w:r>
      <w:r w:rsidR="00F113D6">
        <w:rPr>
          <w:rFonts w:ascii="Times New Roman" w:hAnsi="Times New Roman" w:cs="Times New Roman"/>
          <w:b/>
          <w:sz w:val="36"/>
          <w:szCs w:val="36"/>
        </w:rPr>
        <w:t>6</w:t>
      </w:r>
    </w:p>
    <w:p w:rsidR="00B96F81" w:rsidRPr="0069581E" w:rsidRDefault="00B96F81" w:rsidP="00B96F81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B96F81" w:rsidRPr="0069581E" w:rsidRDefault="00B96F81" w:rsidP="00B96F81">
      <w:pPr>
        <w:spacing w:after="60"/>
        <w:rPr>
          <w:b/>
          <w:bCs/>
          <w:sz w:val="40"/>
          <w:szCs w:val="40"/>
        </w:rPr>
      </w:pPr>
    </w:p>
    <w:p w:rsidR="00B96F81" w:rsidRPr="0069581E" w:rsidRDefault="00B96F81" w:rsidP="00B96F81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:rsidR="00B96F81" w:rsidRPr="0069581E" w:rsidRDefault="00B96F81" w:rsidP="00B96F81">
      <w:pPr>
        <w:spacing w:after="60"/>
        <w:ind w:left="4956"/>
        <w:rPr>
          <w:rFonts w:ascii="Times New Roman" w:hAnsi="Times New Roman" w:cs="Times New Roman"/>
          <w:sz w:val="28"/>
          <w:szCs w:val="28"/>
        </w:rPr>
      </w:pPr>
      <w:r w:rsidRPr="0069581E">
        <w:rPr>
          <w:rFonts w:ascii="Times New Roman" w:hAnsi="Times New Roman" w:cs="Times New Roman"/>
          <w:b/>
          <w:sz w:val="28"/>
          <w:szCs w:val="28"/>
        </w:rPr>
        <w:t xml:space="preserve">      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69581E">
        <w:rPr>
          <w:rFonts w:ascii="Times New Roman" w:hAnsi="Times New Roman" w:cs="Times New Roman"/>
          <w:sz w:val="28"/>
          <w:szCs w:val="28"/>
        </w:rPr>
        <w:t xml:space="preserve">   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9581E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1373</w:t>
      </w:r>
      <w:r w:rsidRPr="0069581E">
        <w:rPr>
          <w:rFonts w:ascii="Times New Roman" w:hAnsi="Times New Roman" w:cs="Times New Roman"/>
          <w:sz w:val="28"/>
          <w:szCs w:val="28"/>
        </w:rPr>
        <w:br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8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3D6">
        <w:rPr>
          <w:rFonts w:ascii="Times New Roman" w:hAnsi="Times New Roman" w:cs="Times New Roman"/>
          <w:sz w:val="28"/>
          <w:szCs w:val="28"/>
        </w:rPr>
        <w:t>Бобьякова</w:t>
      </w:r>
      <w:proofErr w:type="spellEnd"/>
      <w:r w:rsidR="00F113D6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B96F81" w:rsidRPr="0069581E" w:rsidRDefault="00B96F81" w:rsidP="00B96F81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B96F81" w:rsidRPr="0069581E" w:rsidRDefault="00B96F81" w:rsidP="00B96F81">
      <w:pPr>
        <w:spacing w:after="60"/>
        <w:ind w:left="4956"/>
        <w:rPr>
          <w:rFonts w:ascii="Times New Roman" w:hAnsi="Times New Roman" w:cs="Times New Roman"/>
          <w:sz w:val="28"/>
          <w:szCs w:val="28"/>
        </w:rPr>
      </w:pPr>
      <w:r w:rsidRPr="0069581E">
        <w:rPr>
          <w:rFonts w:ascii="Times New Roman" w:hAnsi="Times New Roman" w:cs="Times New Roman"/>
          <w:b/>
          <w:sz w:val="28"/>
          <w:szCs w:val="28"/>
        </w:rPr>
        <w:t xml:space="preserve">        Проверил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6958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58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581E">
        <w:rPr>
          <w:rFonts w:ascii="Times New Roman" w:hAnsi="Times New Roman" w:cs="Times New Roman"/>
          <w:sz w:val="28"/>
          <w:szCs w:val="28"/>
        </w:rPr>
        <w:t>Чирина</w:t>
      </w:r>
      <w:proofErr w:type="spellEnd"/>
      <w:r w:rsidRPr="0069581E">
        <w:rPr>
          <w:rFonts w:ascii="Times New Roman" w:hAnsi="Times New Roman" w:cs="Times New Roman"/>
          <w:sz w:val="28"/>
          <w:szCs w:val="28"/>
        </w:rPr>
        <w:t xml:space="preserve"> А.В. </w:t>
      </w:r>
    </w:p>
    <w:p w:rsidR="00B96F81" w:rsidRPr="0069581E" w:rsidRDefault="00B96F81" w:rsidP="00B96F81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B96F81" w:rsidRPr="0069581E" w:rsidRDefault="00B96F81" w:rsidP="00B96F81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B96F81" w:rsidRPr="0069581E" w:rsidRDefault="00B96F81" w:rsidP="00B96F81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B96F81" w:rsidRDefault="00B96F81" w:rsidP="00B96F81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B96F81" w:rsidRDefault="00B96F81" w:rsidP="00B96F81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B96F81" w:rsidRPr="0069581E" w:rsidRDefault="00B96F81" w:rsidP="00B96F81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B96F81" w:rsidRPr="0069581E" w:rsidRDefault="00B96F81" w:rsidP="00B96F81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69581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96F81" w:rsidRPr="0069581E" w:rsidRDefault="00B96F81" w:rsidP="00B96F81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</w:p>
    <w:p w:rsidR="007C6B7B" w:rsidRPr="007C6B7B" w:rsidRDefault="007C6B7B" w:rsidP="007C6B7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-300990</wp:posOffset>
            </wp:positionV>
            <wp:extent cx="6744335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37" y="21508"/>
                <wp:lineTo x="2153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hAnsi="Times New Roman" w:cs="Times New Roman"/>
          <w:sz w:val="24"/>
          <w:szCs w:val="24"/>
          <w:u w:val="single"/>
        </w:rPr>
        <w:t xml:space="preserve">Построить графически результаты эксперимента. Сформулировать линейную регрессионную модель переменной </w:t>
      </w:r>
      <w:r w:rsidRPr="00443E9C">
        <w:rPr>
          <w:rFonts w:ascii="Times New Roman" w:hAnsi="Times New Roman" w:cs="Times New Roman"/>
          <w:sz w:val="24"/>
          <w:szCs w:val="24"/>
          <w:u w:val="single"/>
          <w:lang w:val="en-GB"/>
        </w:rPr>
        <w:t>Y</w:t>
      </w:r>
      <w:r w:rsidRPr="00443E9C">
        <w:rPr>
          <w:rFonts w:ascii="Times New Roman" w:hAnsi="Times New Roman" w:cs="Times New Roman"/>
          <w:sz w:val="24"/>
          <w:szCs w:val="24"/>
          <w:u w:val="single"/>
        </w:rPr>
        <w:t xml:space="preserve"> по переменной Х. Построить МНК оценки параметров сдвига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0</m:t>
            </m:r>
          </m:sub>
        </m:sSub>
      </m:oMath>
      <w:r w:rsidRPr="00443E9C">
        <w:rPr>
          <w:rFonts w:ascii="Times New Roman" w:hAnsi="Times New Roman" w:cs="Times New Roman"/>
          <w:sz w:val="24"/>
          <w:szCs w:val="24"/>
          <w:u w:val="single"/>
        </w:rPr>
        <w:t xml:space="preserve"> и масштаба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1</m:t>
            </m:r>
          </m:sub>
        </m:sSub>
      </m:oMath>
      <w:r w:rsidRPr="00443E9C">
        <w:rPr>
          <w:rFonts w:ascii="Times New Roman" w:eastAsiaTheme="minorEastAsia" w:hAnsi="Times New Roman" w:cs="Times New Roman"/>
          <w:sz w:val="24"/>
          <w:szCs w:val="24"/>
          <w:u w:val="single"/>
        </w:rPr>
        <w:t>. Построить полученную линию регрессии. Оценить визуально соответствие полученных данных и построенной оценки.</w:t>
      </w:r>
    </w:p>
    <w:p w:rsidR="00B96F81" w:rsidRPr="00443E9C" w:rsidRDefault="007C6B7B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15771DE9" wp14:editId="15C33210">
            <wp:simplePos x="0" y="0"/>
            <wp:positionH relativeFrom="column">
              <wp:posOffset>2129790</wp:posOffset>
            </wp:positionH>
            <wp:positionV relativeFrom="paragraph">
              <wp:posOffset>17780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" name="Рисунок 1" descr="C:\R4_24\Regression Lin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4_24\Regression Line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β+ε</m:t>
        </m:r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ε~N(0,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*I)</m:t>
          </m:r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Параметры сдвига и масштаба можно объединить в один вектор, и тогда получим </w:t>
      </w:r>
      <w:proofErr w:type="gramStart"/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( </w:t>
      </w:r>
      <w:proofErr w:type="gramEnd"/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в матричной форме):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β=(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B96F81" w:rsidRPr="00443E9C" w:rsidRDefault="005D404A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Оценка</w:t>
      </w:r>
      <w:r w:rsidR="00B96F81" w:rsidRPr="00443E9C">
        <w:rPr>
          <w:rFonts w:ascii="Times New Roman" w:eastAsiaTheme="minorEastAsia" w:hAnsi="Times New Roman" w:cs="Times New Roman"/>
          <w:sz w:val="24"/>
          <w:szCs w:val="24"/>
        </w:rPr>
        <w:t xml:space="preserve"> МНК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параметров</w:t>
      </w:r>
      <w:r w:rsidR="00B96F81" w:rsidRPr="00443E9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XY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=10.712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=-0.187 </m:t>
          </m:r>
        </m:oMath>
      </m:oMathPara>
    </w:p>
    <w:p w:rsidR="00F113D6" w:rsidRPr="007C6B7B" w:rsidRDefault="00F113D6" w:rsidP="007C6B7B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На рисунке изображены результаты эксперимента и полученная линия регрессии. Визуально оценка действительно проходит примерно посередине.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hAnsi="Times New Roman" w:cs="Times New Roman"/>
          <w:sz w:val="24"/>
          <w:szCs w:val="24"/>
          <w:u w:val="single"/>
        </w:rPr>
        <w:t xml:space="preserve">Построить и интерпретировать несмещенную оценку дисперсии. На базе ошибок построить гистограмму с шагом </w:t>
      </w:r>
      <w:r w:rsidRPr="00443E9C">
        <w:rPr>
          <w:rFonts w:ascii="Times New Roman" w:hAnsi="Times New Roman" w:cs="Times New Roman"/>
          <w:sz w:val="24"/>
          <w:szCs w:val="24"/>
          <w:u w:val="single"/>
          <w:lang w:val="en-GB"/>
        </w:rPr>
        <w:t>h</w:t>
      </w:r>
      <w:r w:rsidRPr="00443E9C">
        <w:rPr>
          <w:rFonts w:ascii="Times New Roman" w:hAnsi="Times New Roman" w:cs="Times New Roman"/>
          <w:sz w:val="24"/>
          <w:szCs w:val="24"/>
          <w:u w:val="single"/>
        </w:rPr>
        <w:t xml:space="preserve">. Проверить гипотезу нормальности ошибок на уровне 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>α по χ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>. Оценить расстояние полученной оценки до класса нормальных распределений по Колмогорову. Визуально оценить данный факт.</w:t>
      </w:r>
    </w:p>
    <w:p w:rsidR="00B96F81" w:rsidRPr="00443E9C" w:rsidRDefault="00B96F81" w:rsidP="00B96F8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Несмещенная оценка дисперсии:</w:t>
      </w:r>
    </w:p>
    <w:p w:rsidR="00B96F81" w:rsidRPr="00443E9C" w:rsidRDefault="003A3B49" w:rsidP="00B96F81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=42.232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Гистограмма с шагом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на базе ошибок:</w:t>
      </w:r>
    </w:p>
    <w:p w:rsidR="00B96F81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45D9506B" wp14:editId="3CEEE9B8">
            <wp:simplePos x="0" y="0"/>
            <wp:positionH relativeFrom="column">
              <wp:posOffset>177165</wp:posOffset>
            </wp:positionH>
            <wp:positionV relativeFrom="paragraph">
              <wp:posOffset>1905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2" name="Рисунок 2" descr="C:\R4_24\Residuals Histogra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4_24\Residuals Histogram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F81" w:rsidRPr="00443E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F113D6" w:rsidRPr="00443E9C" w:rsidRDefault="00F113D6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Проверка гипотезы норм</w:t>
      </w:r>
      <w:r w:rsidR="00E536A8" w:rsidRPr="00443E9C">
        <w:rPr>
          <w:rFonts w:ascii="Times New Roman" w:eastAsia="Times New Roman" w:hAnsi="Times New Roman" w:cs="Times New Roman"/>
          <w:i/>
          <w:sz w:val="24"/>
          <w:szCs w:val="24"/>
        </w:rPr>
        <w:t>альности ошибок на уровне α=0.1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по χ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B96F81" w:rsidRPr="005D404A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N(0,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D404A" w:rsidRPr="005D404A" w:rsidRDefault="005D404A" w:rsidP="005D404A">
      <w:pPr>
        <w:pStyle w:val="a3"/>
        <w:spacing w:after="0" w:line="360" w:lineRule="auto"/>
        <w:ind w:left="284"/>
        <w:rPr>
          <w:rFonts w:eastAsia="Times New Roman"/>
        </w:rPr>
      </w:pPr>
      <w:r>
        <w:rPr>
          <w:rFonts w:eastAsia="Times New Roman"/>
        </w:rPr>
        <w:t>Статистика критерия: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⟹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=134.072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=1-α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=0.9</m:t>
          </m:r>
        </m:oMath>
      </m:oMathPara>
    </w:p>
    <w:p w:rsidR="00B96F81" w:rsidRPr="00443E9C" w:rsidRDefault="00F113D6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r=7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r-1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9.236</m:t>
          </m:r>
        </m:oMath>
      </m:oMathPara>
    </w:p>
    <w:p w:rsidR="00B96F81" w:rsidRPr="00443E9C" w:rsidRDefault="00443E9C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Критерий: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F113D6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134.072&gt;9.236</m:t>
        </m:r>
      </m:oMath>
      <w:r w:rsidR="00B96F81" w:rsidRPr="00443E9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⟹  </m:t>
        </m:r>
      </m:oMath>
      <w:r w:rsidR="00B96F81" w:rsidRPr="00443E9C">
        <w:rPr>
          <w:rFonts w:ascii="Times New Roman" w:eastAsia="Times New Roman" w:hAnsi="Times New Roman" w:cs="Times New Roman"/>
          <w:sz w:val="24"/>
          <w:szCs w:val="24"/>
        </w:rPr>
        <w:t xml:space="preserve">Отвергаем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Оценка расстояния полученной оценки до класса нормальных распределений по Колмогорову:</w:t>
      </w:r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N(0,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Статистика критерия</w:t>
      </w:r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acc>
      </m:oMath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(x)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⟹K(x)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=1-α=0.9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1.1992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Начальное значение параметра: (</w:t>
      </w:r>
      <w:r w:rsidR="00F113D6" w:rsidRPr="00443E9C">
        <w:rPr>
          <w:rFonts w:ascii="Times New Roman" w:eastAsia="Times New Roman" w:hAnsi="Times New Roman" w:cs="Times New Roman"/>
          <w:i/>
          <w:sz w:val="24"/>
          <w:szCs w:val="24"/>
        </w:rPr>
        <w:t>0; 42.232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Начальное значение статистики: </w:t>
      </w:r>
      <w:r w:rsidR="00F113D6" w:rsidRPr="00443E9C">
        <w:rPr>
          <w:rFonts w:ascii="Times New Roman" w:eastAsia="Times New Roman" w:hAnsi="Times New Roman" w:cs="Times New Roman"/>
          <w:i/>
          <w:sz w:val="24"/>
          <w:szCs w:val="24"/>
        </w:rPr>
        <w:t>0.40269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Конечное значение параметра: (</w:t>
      </w:r>
      <w:r w:rsidR="00F113D6" w:rsidRPr="00443E9C">
        <w:rPr>
          <w:rFonts w:ascii="Times New Roman" w:eastAsia="Times New Roman" w:hAnsi="Times New Roman" w:cs="Times New Roman"/>
          <w:i/>
          <w:sz w:val="24"/>
          <w:szCs w:val="24"/>
        </w:rPr>
        <w:t>0; 7.341941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Критерий: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=0.591&lt;1.1992⟹  </m:t>
        </m:r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Принимаем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 предположении нормальности ошибок построить доверительные интервалы для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0</m:t>
            </m:r>
          </m:sub>
        </m:sSub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 xml:space="preserve"> </m:t>
        </m:r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>уровня доверия 1-α. Построить доверительный эллипс уровня доверия 1-α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для </w:t>
      </w:r>
      <m:oMath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>)</m:t>
        </m:r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(вычислить его полуоси).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Доверительные интервалы для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уровня доверия 1-α: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))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bSup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 независимы 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</m:sub>
        </m:sSub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α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=1.645</m:t>
          </m:r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</m:oMath>
      </m:oMathPara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rad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Таким образом, 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8.102 ; 13.322</m:t>
            </m:r>
          </m:e>
        </m:d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Ось 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a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доверительного эллипса равна </w:t>
      </w:r>
      <w:r w:rsidR="00326043" w:rsidRPr="00443E9C">
        <w:rPr>
          <w:rFonts w:ascii="Times New Roman" w:eastAsiaTheme="minorEastAsia" w:hAnsi="Times New Roman" w:cs="Times New Roman"/>
          <w:i/>
          <w:sz w:val="24"/>
          <w:szCs w:val="24"/>
        </w:rPr>
        <w:t>15.557</w:t>
      </w: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))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bSup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 независимы 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</m:sub>
        </m:sSub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=1.645</m:t>
          </m:r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rad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Таким образом, 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  [-1.24</m:t>
        </m:r>
        <w:proofErr w:type="gramStart"/>
        <m:r>
          <w:rPr>
            <w:rFonts w:ascii="Cambria Math" w:eastAsia="Times New Roman" w:hAnsi="Cambria Math" w:cs="Times New Roman"/>
            <w:sz w:val="24"/>
            <w:szCs w:val="24"/>
          </w:rPr>
          <m:t xml:space="preserve"> ;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</w:rPr>
          <m:t xml:space="preserve"> 0.867]</m:t>
        </m:r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Ось 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b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доверительного эллипса равна </w:t>
      </w:r>
      <w:r w:rsidR="00326043" w:rsidRPr="00443E9C">
        <w:rPr>
          <w:rFonts w:ascii="Times New Roman" w:eastAsiaTheme="minorEastAsia" w:hAnsi="Times New Roman" w:cs="Times New Roman"/>
          <w:i/>
          <w:sz w:val="24"/>
          <w:szCs w:val="24"/>
        </w:rPr>
        <w:t>33.96</w:t>
      </w:r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000" cy="3810000"/>
            <wp:effectExtent l="0" t="0" r="0" b="0"/>
            <wp:docPr id="6" name="Рисунок 6" descr="C:\R4_25\Ellip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4_25\Ellip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F81" w:rsidRDefault="00B96F81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04A" w:rsidRPr="00443E9C" w:rsidRDefault="005D404A" w:rsidP="00B96F81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443E9C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Ф</w:t>
      </w:r>
      <w:r w:rsidR="00B96F81"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ормулировать гипотезу независимости переменной  </w:t>
      </w:r>
      <w:r w:rsidR="00B96F81" w:rsidRPr="00443E9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</w:t>
      </w:r>
      <w:r w:rsidR="00B96F81"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от переменной Х. Провести проверку значимости.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Переменная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Y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не зависит от переменной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X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, если параметр масштаба равен нулю: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Статистика критерия: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2,n-2</m:t>
              </m:r>
            </m:sub>
          </m:sSub>
        </m:oMath>
      </m:oMathPara>
    </w:p>
    <w:p w:rsidR="00B96F81" w:rsidRPr="00443E9C" w:rsidRDefault="00443E9C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Тогда квантиль распределения Фишера-Снедекора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2.842</m:t>
          </m:r>
        </m:oMath>
      </m:oMathPara>
    </w:p>
    <w:p w:rsidR="00B96F81" w:rsidRPr="00443E9C" w:rsidRDefault="00443E9C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Критерий: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0.00599</m:t>
        </m:r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b>
        </m:sSub>
      </m:oMath>
      <w:r w:rsidRPr="00443E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⟹  </m:t>
        </m:r>
      </m:oMath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Принимаем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Сформулировать модель, включающую дополнительный член с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 xml:space="preserve"> Х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2</m:t>
            </m:r>
          </m:sup>
        </m:sSup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Построить МНК оценки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u w:val="single"/>
          </w:rPr>
          <m:t xml:space="preserve"> </m:t>
        </m:r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>в данной модели. Изобразить графически полученную регрессионную зависимость.</w:t>
      </w:r>
    </w:p>
    <w:p w:rsidR="00B96F81" w:rsidRPr="00443E9C" w:rsidRDefault="00B96F81" w:rsidP="00B96F81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Модель, включающая дополнительный член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Х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B96F81" w:rsidRPr="00443E9C" w:rsidRDefault="00B96F81" w:rsidP="00B96F81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Параметры можно объединить в один вектор, и тогда получим </w:t>
      </w:r>
      <w:proofErr w:type="gramStart"/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( </w:t>
      </w:r>
      <w:proofErr w:type="gramEnd"/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в матричной форме):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sz w:val="24"/>
          <w:szCs w:val="24"/>
        </w:rPr>
        <w:t>Оценка по МНК:</w:t>
      </w:r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XY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=10.933 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-0.667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0.122 </m:t>
          </m:r>
        </m:oMath>
      </m:oMathPara>
    </w:p>
    <w:p w:rsidR="00B96F81" w:rsidRPr="00443E9C" w:rsidRDefault="00D427DF" w:rsidP="00B96F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3E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3CB290D3" wp14:editId="296ABB02">
            <wp:simplePos x="0" y="0"/>
            <wp:positionH relativeFrom="column">
              <wp:posOffset>339090</wp:posOffset>
            </wp:positionH>
            <wp:positionV relativeFrom="paragraph">
              <wp:posOffset>130810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4" name="Рисунок 4" descr="C:\R4_24\Regression Li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4_24\Regression Line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F81" w:rsidRPr="00443E9C" w:rsidRDefault="00B96F81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rPr>
          <w:rFonts w:ascii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hAnsi="Times New Roman" w:cs="Times New Roman"/>
          <w:sz w:val="24"/>
          <w:szCs w:val="24"/>
          <w:u w:val="single"/>
        </w:rPr>
        <w:t>Построить несмещенную оценку дисперсии. Провести исследование нормальности ошибок как в п.3.</w:t>
      </w:r>
    </w:p>
    <w:p w:rsidR="00B96F81" w:rsidRPr="00443E9C" w:rsidRDefault="00B96F81" w:rsidP="00B96F8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Несмещенная оценка дисперсии:</w:t>
      </w:r>
    </w:p>
    <w:p w:rsidR="00B96F81" w:rsidRPr="00443E9C" w:rsidRDefault="003A3B49" w:rsidP="00B96F81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=43.085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Гистограмма с шагом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на базе ошибок:</w:t>
      </w:r>
    </w:p>
    <w:p w:rsidR="00B96F81" w:rsidRPr="00443E9C" w:rsidRDefault="00D427DF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7E94F2B8" wp14:editId="3330897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5" name="Рисунок 5" descr="C:\R4_24\Residuals Histo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4_24\Residuals Histogram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D427DF" w:rsidRPr="00443E9C" w:rsidRDefault="00D427DF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Проверка гипотезы нормальности ошибок</w:t>
      </w:r>
      <w:r w:rsidR="00E536A8"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на уровне α=0.1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по χ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N(0,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⟹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134.072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=1-α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=0.9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r=8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r-1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10.645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Критерий: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6922B3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134.072&gt;10.645⟹  </m:t>
        </m:r>
      </m:oMath>
      <w:r w:rsidR="00B96F81"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Отвергаем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Оценка расстояния полученной оценки до класса нормальных распределений по Колмогорову:</w:t>
      </w:r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N(0,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      Статистика критерия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acc>
      </m:oMath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(x)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⟹K(x)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=1-α=0.9</m:t>
          </m:r>
        </m:oMath>
      </m:oMathPara>
    </w:p>
    <w:p w:rsidR="00B96F81" w:rsidRPr="00443E9C" w:rsidRDefault="003A3B49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 1.1992</m:t>
          </m:r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Начальное значение параметра (</w:t>
      </w:r>
      <w:r w:rsidR="006922B3" w:rsidRPr="00443E9C">
        <w:rPr>
          <w:rFonts w:ascii="Times New Roman" w:eastAsia="Times New Roman" w:hAnsi="Times New Roman" w:cs="Times New Roman"/>
          <w:i/>
          <w:sz w:val="24"/>
          <w:szCs w:val="24"/>
        </w:rPr>
        <w:t>0; 43.085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Начальное значение статистики: </w:t>
      </w:r>
      <w:r w:rsidR="006922B3" w:rsidRPr="00443E9C">
        <w:rPr>
          <w:rFonts w:ascii="Times New Roman" w:eastAsia="Times New Roman" w:hAnsi="Times New Roman" w:cs="Times New Roman"/>
          <w:i/>
          <w:sz w:val="24"/>
          <w:szCs w:val="24"/>
        </w:rPr>
        <w:t>0.40582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Конечное значение параметра: (</w:t>
      </w:r>
      <w:r w:rsidR="006922B3" w:rsidRPr="00443E9C">
        <w:rPr>
          <w:rFonts w:ascii="Times New Roman" w:eastAsia="Times New Roman" w:hAnsi="Times New Roman" w:cs="Times New Roman"/>
          <w:i/>
          <w:sz w:val="24"/>
          <w:szCs w:val="24"/>
        </w:rPr>
        <w:t>0; 7.165254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)  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Критерий:</w:t>
      </w:r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=0.586&lt;1.1992⟹  </m:t>
        </m:r>
      </m:oMath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Принимаем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В предположении нормальности ошибок построить доверительные интервалы для 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1</m:t>
            </m:r>
          </m:sub>
        </m:sSub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2</m:t>
            </m:r>
          </m:sub>
        </m:sSub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u w:val="single"/>
              </w:rPr>
              <m:t>3</m:t>
            </m:r>
          </m:sub>
        </m:sSub>
      </m:oMath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уровня 1-α. Написать уравнение доверительного эллипсоида уровня доверия 1-α.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Доверительные интервалы для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уровня доверия 1-α: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))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bSup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 независимы 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</m:sub>
        </m:sSub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=1,282</m:t>
          </m:r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</m:oMath>
      </m:oMathPara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rad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Таким образом, 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 </m:t>
        </m:r>
        <w:proofErr w:type="gramStart"/>
        <m:r>
          <w:rPr>
            <w:rFonts w:ascii="Cambria Math" w:eastAsia="Times New Roman" w:hAnsi="Cambria Math" w:cs="Times New Roman"/>
            <w:sz w:val="24"/>
            <w:szCs w:val="24"/>
          </w:rPr>
          <m:t xml:space="preserve">[ 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</w:rPr>
          <m:t>8.102 ; 13.322 ]</m:t>
        </m:r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Ось 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a</w:t>
      </w: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доверительного эллипса равна </w:t>
      </w:r>
      <w:r w:rsidR="005511D0" w:rsidRPr="00443E9C">
        <w:rPr>
          <w:rFonts w:ascii="Times New Roman" w:eastAsiaTheme="minorEastAsia" w:hAnsi="Times New Roman" w:cs="Times New Roman"/>
          <w:i/>
          <w:sz w:val="24"/>
          <w:szCs w:val="24"/>
        </w:rPr>
        <w:t>15.557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Доверительные интервалы для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уровня доверия 1-α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))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iii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bSup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sz w:val="24"/>
          <w:szCs w:val="24"/>
        </w:rPr>
        <w:t xml:space="preserve">Так как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 независимы 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b>
        </m:sSub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=1.645</m:t>
          </m:r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⟺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rad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w:proofErr w:type="gramStart"/>
        <m:r>
          <w:rPr>
            <w:rFonts w:ascii="Cambria Math" w:eastAsia="Times New Roman" w:hAnsi="Cambria Math" w:cs="Times New Roman"/>
            <w:sz w:val="24"/>
            <w:szCs w:val="24"/>
          </w:rPr>
          <m:t xml:space="preserve">[ 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</w:rPr>
          <m:t>7.833 ; 14.032 ]</m:t>
        </m:r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 </m:t>
        </m:r>
        <w:proofErr w:type="gramStart"/>
        <m:r>
          <w:rPr>
            <w:rFonts w:ascii="Cambria Math" w:eastAsia="Times New Roman" w:hAnsi="Cambria Math" w:cs="Times New Roman"/>
            <w:sz w:val="24"/>
            <w:szCs w:val="24"/>
          </w:rPr>
          <m:t xml:space="preserve">[  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</w:rPr>
          <m:t>-4.381 ; 3.046 ]</m:t>
        </m:r>
      </m:oMath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 xml:space="preserve">Доверительный интервал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 </m:t>
        </m:r>
        <w:proofErr w:type="gramStart"/>
        <m:r>
          <w:rPr>
            <w:rFonts w:ascii="Cambria Math" w:eastAsia="Times New Roman" w:hAnsi="Cambria Math" w:cs="Times New Roman"/>
            <w:sz w:val="24"/>
            <w:szCs w:val="24"/>
          </w:rPr>
          <m:t xml:space="preserve">[ 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</w:rPr>
          <m:t>-0.783 ; 1.027 ]</m:t>
        </m:r>
      </m:oMath>
    </w:p>
    <w:p w:rsidR="00B96F81" w:rsidRPr="00443E9C" w:rsidRDefault="00B96F81" w:rsidP="00B96F81">
      <w:pPr>
        <w:spacing w:after="0" w:line="36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Уравнение доверительного эллипсоида:</w:t>
      </w:r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w:lastRenderedPageBreak/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96F81" w:rsidRPr="00443E9C" w:rsidRDefault="00B96F81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C</m:t>
          </m:r>
        </m:oMath>
      </m:oMathPara>
    </w:p>
    <w:p w:rsidR="00B96F81" w:rsidRPr="00443E9C" w:rsidRDefault="003A3B49" w:rsidP="00B96F81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-β)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≝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3,n-3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-β)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≝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(n-2)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≝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∝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3,n-3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(1-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α)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-β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=1-α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=&gt;P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-β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&lt;3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Тогда уравнение доверительного эллипсоида:</m:t>
          </m:r>
        </m:oMath>
      </m:oMathPara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-β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-β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sub>
        </m:sSub>
      </m:oMath>
      <w:r w:rsidR="00B96F81" w:rsidRPr="0044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F81" w:rsidRPr="00443E9C" w:rsidRDefault="00B96F81" w:rsidP="00B96F81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Сформулировать гипотезу линейной регрессионной зависимости переменной 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Y</w:t>
      </w:r>
      <w:r w:rsidRPr="00443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от переменной Х и проверить ее значимость на уровне α.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Переменная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Y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зависит от переменной 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X</w:t>
      </w:r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 линейно, если параметр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3 </m:t>
            </m:r>
          </m:sub>
        </m:sSub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>равен нулю:</w:t>
      </w:r>
    </w:p>
    <w:p w:rsidR="00B96F81" w:rsidRPr="00443E9C" w:rsidRDefault="003A3B49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43E9C">
        <w:rPr>
          <w:rFonts w:ascii="Times New Roman" w:eastAsiaTheme="minorEastAsia" w:hAnsi="Times New Roman" w:cs="Times New Roman"/>
          <w:i/>
          <w:sz w:val="24"/>
          <w:szCs w:val="24"/>
        </w:rPr>
        <w:t>Статистика критерия:</w:t>
      </w:r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3,n-3</m:t>
              </m:r>
            </m:sub>
          </m:sSub>
        </m:oMath>
      </m:oMathPara>
    </w:p>
    <w:p w:rsidR="00B96F81" w:rsidRPr="00443E9C" w:rsidRDefault="00443E9C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Тогда квантиль распределения Фишера-Снедекора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=2.901</m:t>
          </m:r>
        </m:oMath>
      </m:oMathPara>
    </w:p>
    <w:p w:rsidR="00B96F81" w:rsidRPr="00443E9C" w:rsidRDefault="00443E9C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Критерий:</m:t>
          </m:r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96F81" w:rsidRPr="00443E9C" w:rsidRDefault="00B96F81" w:rsidP="00B96F81">
      <w:pPr>
        <w:pStyle w:val="a3"/>
        <w:spacing w:after="0" w:line="360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0.02912</m:t>
        </m:r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b>
        </m:sSub>
      </m:oMath>
      <w:r w:rsidRPr="00443E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⟹  </m:t>
        </m:r>
      </m:oMath>
      <w:r w:rsidRPr="00443E9C">
        <w:rPr>
          <w:rFonts w:ascii="Times New Roman" w:eastAsia="Times New Roman" w:hAnsi="Times New Roman" w:cs="Times New Roman"/>
          <w:i/>
          <w:sz w:val="24"/>
          <w:szCs w:val="24"/>
        </w:rPr>
        <w:t xml:space="preserve">Принимаем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</w:p>
    <w:p w:rsidR="00B96F81" w:rsidRPr="00443E9C" w:rsidRDefault="00B96F81" w:rsidP="00B96F81">
      <w:pPr>
        <w:rPr>
          <w:rFonts w:ascii="Times New Roman" w:hAnsi="Times New Roman" w:cs="Times New Roman"/>
          <w:sz w:val="24"/>
          <w:szCs w:val="24"/>
        </w:rPr>
      </w:pPr>
    </w:p>
    <w:p w:rsidR="00B96F81" w:rsidRPr="00443E9C" w:rsidRDefault="00B96F81" w:rsidP="00B96F81">
      <w:pPr>
        <w:rPr>
          <w:rFonts w:ascii="Times New Roman" w:hAnsi="Times New Roman" w:cs="Times New Roman"/>
          <w:sz w:val="24"/>
          <w:szCs w:val="24"/>
        </w:rPr>
      </w:pPr>
    </w:p>
    <w:p w:rsidR="00E77F35" w:rsidRPr="00443E9C" w:rsidRDefault="00E77F35">
      <w:pPr>
        <w:rPr>
          <w:rFonts w:ascii="Times New Roman" w:hAnsi="Times New Roman" w:cs="Times New Roman"/>
          <w:sz w:val="24"/>
          <w:szCs w:val="24"/>
        </w:rPr>
      </w:pPr>
    </w:p>
    <w:sectPr w:rsidR="00E77F35" w:rsidRPr="00443E9C" w:rsidSect="00F1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0EEA"/>
    <w:multiLevelType w:val="hybridMultilevel"/>
    <w:tmpl w:val="7C461E1E"/>
    <w:lvl w:ilvl="0" w:tplc="F0826C7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81"/>
    <w:rsid w:val="000D2557"/>
    <w:rsid w:val="002829AC"/>
    <w:rsid w:val="00326043"/>
    <w:rsid w:val="003A3B49"/>
    <w:rsid w:val="00443E9C"/>
    <w:rsid w:val="005511D0"/>
    <w:rsid w:val="005D404A"/>
    <w:rsid w:val="006922B3"/>
    <w:rsid w:val="007C6B7B"/>
    <w:rsid w:val="0090352D"/>
    <w:rsid w:val="00B96F81"/>
    <w:rsid w:val="00D427DF"/>
    <w:rsid w:val="00DA3659"/>
    <w:rsid w:val="00E536A8"/>
    <w:rsid w:val="00E77F35"/>
    <w:rsid w:val="00F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F81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semiHidden/>
    <w:unhideWhenUsed/>
    <w:rsid w:val="00B96F8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96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F81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semiHidden/>
    <w:unhideWhenUsed/>
    <w:rsid w:val="00B96F8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9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Дашусик</dc:creator>
  <cp:lastModifiedBy>vipmax</cp:lastModifiedBy>
  <cp:revision>12</cp:revision>
  <dcterms:created xsi:type="dcterms:W3CDTF">2013-05-23T14:22:00Z</dcterms:created>
  <dcterms:modified xsi:type="dcterms:W3CDTF">2013-05-24T11:55:00Z</dcterms:modified>
</cp:coreProperties>
</file>