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661047" w:rsidP="00982043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661047" w:rsidRPr="00384AA3" w:rsidRDefault="00661047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«8»   июня   201</w:t>
      </w:r>
      <w:r w:rsidR="00012F29" w:rsidRPr="003C44FC">
        <w:rPr>
          <w:b/>
          <w:sz w:val="20"/>
          <w:szCs w:val="20"/>
        </w:rPr>
        <w:t>3</w:t>
      </w:r>
      <w:r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012F29" w:rsidP="00661047">
      <w:pPr>
        <w:jc w:val="center"/>
        <w:rPr>
          <w:b/>
          <w:sz w:val="28"/>
        </w:rPr>
      </w:pPr>
      <w:r w:rsidRPr="003C44FC">
        <w:rPr>
          <w:b/>
          <w:sz w:val="28"/>
        </w:rPr>
        <w:t>8</w:t>
      </w:r>
      <w:r w:rsidR="00661047">
        <w:rPr>
          <w:b/>
          <w:sz w:val="28"/>
        </w:rPr>
        <w:t xml:space="preserve"> июля по 1</w:t>
      </w:r>
      <w:r w:rsidRPr="003C44FC">
        <w:rPr>
          <w:b/>
          <w:sz w:val="28"/>
        </w:rPr>
        <w:t xml:space="preserve">3 </w:t>
      </w:r>
      <w:r w:rsidR="00661047">
        <w:rPr>
          <w:b/>
          <w:sz w:val="28"/>
        </w:rPr>
        <w:t>июля 201</w:t>
      </w:r>
      <w:r w:rsidRPr="003C44FC">
        <w:rPr>
          <w:b/>
          <w:sz w:val="28"/>
        </w:rPr>
        <w:t>3</w:t>
      </w:r>
      <w:r w:rsidR="00661047">
        <w:rPr>
          <w:b/>
          <w:sz w:val="28"/>
        </w:rPr>
        <w:t xml:space="preserve">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771922">
            <w:pPr>
              <w:ind w:left="113" w:right="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   ИЮЛ</w:t>
            </w:r>
            <w:r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A2C5A" w:rsidRPr="00AF5083" w:rsidRDefault="004A2C5A" w:rsidP="004B306D">
            <w:pPr>
              <w:jc w:val="center"/>
              <w:rPr>
                <w:b/>
                <w:bCs/>
              </w:rPr>
            </w:pPr>
            <w:r w:rsidRPr="004A2C5A">
              <w:rPr>
                <w:b/>
                <w:bCs/>
              </w:rPr>
              <w:t>Разбор задач дистанционной сессии</w:t>
            </w:r>
            <w:r w:rsidR="00AF5083" w:rsidRPr="00AF5083">
              <w:rPr>
                <w:b/>
                <w:bCs/>
              </w:rPr>
              <w:t>, алгоритмы над целыми числами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Кольцов Максим Алексеевич,</w:t>
            </w:r>
          </w:p>
          <w:p w:rsidR="004A2C5A" w:rsidRDefault="004A2C5A" w:rsidP="004B306D">
            <w:pPr>
              <w:jc w:val="center"/>
              <w:rPr>
                <w:iCs/>
              </w:rPr>
            </w:pPr>
            <w:r>
              <w:rPr>
                <w:iCs/>
              </w:rPr>
              <w:t>Ловков Александр Сергеевич</w:t>
            </w:r>
          </w:p>
          <w:p w:rsidR="00661047" w:rsidRPr="002C296E" w:rsidRDefault="00FD686C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 xml:space="preserve">Динамическое программирование.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="001D07C7"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1D07C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«</w:t>
            </w:r>
            <w:r w:rsidRPr="001D07C7">
              <w:rPr>
                <w:b/>
                <w:bCs/>
              </w:rPr>
              <w:t>Алгоритмы над целыми числами</w:t>
            </w:r>
            <w:r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E57E33">
              <w:rPr>
                <w:b/>
                <w:bCs/>
              </w:rPr>
              <w:t>Динамическое программирование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Дорешивание,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07C7" w:rsidRDefault="001D07C7" w:rsidP="004B306D">
            <w:pPr>
              <w:jc w:val="center"/>
              <w:rPr>
                <w:iCs/>
              </w:rPr>
            </w:pPr>
            <w:r>
              <w:rPr>
                <w:b/>
                <w:bCs/>
              </w:rPr>
              <w:t>Дорешивание,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  <w:r w:rsidRPr="00A42C8B">
              <w:rPr>
                <w:iCs/>
              </w:rPr>
              <w:t xml:space="preserve">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    ИЮЛЯ</w:t>
            </w:r>
          </w:p>
        </w:tc>
      </w:tr>
      <w:tr w:rsidR="00555F32" w:rsidTr="008F3C7B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55F32" w:rsidRDefault="00555F32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C83033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 xml:space="preserve">Основные идеи функционального программирования. Язык LISP (Scheme). </w:t>
            </w:r>
          </w:p>
          <w:p w:rsidR="00555F32" w:rsidRPr="00D76B5D" w:rsidRDefault="00555F32" w:rsidP="004B306D">
            <w:pPr>
              <w:jc w:val="center"/>
              <w:rPr>
                <w:b/>
                <w:bCs/>
              </w:rPr>
            </w:pPr>
            <w:r w:rsidRPr="000D4A18">
              <w:rPr>
                <w:b/>
                <w:bCs/>
              </w:rPr>
              <w:t>Использование рекурсии для решения задач. Ханойские башни</w:t>
            </w:r>
            <w:r>
              <w:rPr>
                <w:b/>
                <w:bCs/>
              </w:rPr>
              <w:t>.</w:t>
            </w:r>
          </w:p>
          <w:p w:rsidR="00555F32" w:rsidRPr="00A42C8B" w:rsidRDefault="00555F32" w:rsidP="004B306D">
            <w:pPr>
              <w:jc w:val="center"/>
              <w:rPr>
                <w:iCs/>
              </w:rPr>
            </w:pPr>
            <w:r>
              <w:rPr>
                <w:iCs/>
              </w:rPr>
              <w:t xml:space="preserve">Кольцов Максим Алексеевич, </w:t>
            </w:r>
          </w:p>
          <w:p w:rsidR="00555F32" w:rsidRPr="004E7214" w:rsidRDefault="00991CFA" w:rsidP="00555F32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</w:tr>
      <w:tr w:rsidR="00555F32" w:rsidTr="008F3C7B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55F32" w:rsidRPr="00384AA3" w:rsidRDefault="00555F32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55F32" w:rsidRPr="004E7214" w:rsidRDefault="00555F32" w:rsidP="004B306D">
            <w:pPr>
              <w:jc w:val="center"/>
            </w:pPr>
            <w:bookmarkStart w:id="0" w:name="_GoBack"/>
            <w:bookmarkEnd w:id="0"/>
          </w:p>
        </w:tc>
      </w:tr>
      <w:tr w:rsidR="00555F32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F32" w:rsidRDefault="00555F32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384AA3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55F32" w:rsidRDefault="00555F32" w:rsidP="00555F32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F32" w:rsidRPr="00C83033" w:rsidRDefault="00555F32" w:rsidP="00555F3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Структуры данных</w:t>
            </w:r>
            <w:r w:rsidRPr="00555F32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455366">
              <w:rPr>
                <w:b/>
                <w:bCs/>
              </w:rPr>
              <w:t>Де</w:t>
            </w:r>
            <w:r>
              <w:rPr>
                <w:b/>
                <w:bCs/>
              </w:rPr>
              <w:t>рево отрезков. Декартового дерево.</w:t>
            </w:r>
          </w:p>
          <w:p w:rsidR="00555F32" w:rsidRPr="00A42C8B" w:rsidRDefault="00555F32" w:rsidP="00555F32">
            <w:pPr>
              <w:jc w:val="center"/>
              <w:rPr>
                <w:iCs/>
              </w:rPr>
            </w:pPr>
            <w:r>
              <w:rPr>
                <w:iCs/>
              </w:rPr>
              <w:t>Степулёнок Денис Олегович</w:t>
            </w:r>
          </w:p>
          <w:p w:rsidR="00555F32" w:rsidRPr="00C83033" w:rsidRDefault="00555F32" w:rsidP="00555F32">
            <w:pPr>
              <w:jc w:val="center"/>
            </w:pPr>
            <w:r>
              <w:rPr>
                <w:i/>
                <w:iCs/>
              </w:rPr>
              <w:t>Каб.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   ИЮЛЯ</w:t>
            </w:r>
          </w:p>
        </w:tc>
      </w:tr>
      <w:tr w:rsidR="00AA6523" w:rsidTr="00280BDB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AA6523" w:rsidRDefault="00AA6523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6523" w:rsidRPr="00384AA3" w:rsidRDefault="00AA652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AA6523" w:rsidRPr="00384AA3" w:rsidRDefault="00AA652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9252D6" w:rsidRPr="009252D6" w:rsidRDefault="00AA6523" w:rsidP="004B30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Поиск максимального паросочетания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AA6523" w:rsidRPr="00A42C8B" w:rsidRDefault="00AA6523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AA6523" w:rsidRPr="00546D53" w:rsidRDefault="00AA6523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C83033" w:rsidTr="00330718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1D2506" w:rsidRDefault="00C83033" w:rsidP="00C83033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Паросочетания</w:t>
            </w:r>
            <w:r w:rsidRPr="007345BE">
              <w:rPr>
                <w:b/>
                <w:bCs/>
              </w:rPr>
              <w:t>»</w:t>
            </w:r>
          </w:p>
          <w:p w:rsidR="00C83033" w:rsidRPr="00C83033" w:rsidRDefault="00C83033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  <w:r w:rsidRPr="00C83033"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C27D32" w:rsidRDefault="00C83033" w:rsidP="004B306D">
            <w:pPr>
              <w:jc w:val="center"/>
            </w:pPr>
            <w:r>
              <w:rPr>
                <w:i/>
                <w:iCs/>
              </w:rPr>
              <w:t>Каб. Информатики</w:t>
            </w:r>
          </w:p>
        </w:tc>
      </w:tr>
      <w:tr w:rsidR="00C83033" w:rsidTr="00330718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83033" w:rsidRPr="00C27D32" w:rsidRDefault="00C83033" w:rsidP="004B306D">
            <w:pPr>
              <w:jc w:val="center"/>
            </w:pPr>
          </w:p>
        </w:tc>
      </w:tr>
      <w:tr w:rsidR="00C83033" w:rsidTr="00990EE6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033" w:rsidRDefault="00C83033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C83033" w:rsidRPr="00384AA3" w:rsidRDefault="00C83033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3033" w:rsidRPr="007345BE" w:rsidRDefault="00C83033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Паросочетания</w:t>
            </w:r>
            <w:r w:rsidRPr="007345BE">
              <w:rPr>
                <w:b/>
                <w:bCs/>
              </w:rPr>
              <w:t>»</w:t>
            </w:r>
          </w:p>
          <w:p w:rsidR="00C83033" w:rsidRPr="00A42C8B" w:rsidRDefault="00C83033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Гинзбург Наталья Александровна</w:t>
            </w:r>
          </w:p>
          <w:p w:rsidR="00C83033" w:rsidRPr="00546D53" w:rsidRDefault="00C83033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Каб. 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12   ИЮЛЯ</w:t>
            </w:r>
          </w:p>
        </w:tc>
      </w:tr>
      <w:tr w:rsidR="005D612A" w:rsidTr="00457204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5D612A" w:rsidRDefault="005D612A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AA6523" w:rsidRDefault="005D612A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 с 2 параметрами - длина и последний элемент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60892">
              <w:rPr>
                <w:b/>
                <w:bCs/>
                <w:sz w:val="22"/>
                <w:szCs w:val="22"/>
              </w:rPr>
              <w:t>Наибольшая общая подпоследовательность (НОП)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Бурсиан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AF5DBE">
              <w:rPr>
                <w:i/>
                <w:iCs/>
              </w:rPr>
              <w:t>Каб.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2A6189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Бурсиан Ольга Викторовна</w:t>
            </w:r>
          </w:p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AF5DBE">
              <w:rPr>
                <w:i/>
                <w:iCs/>
              </w:rPr>
              <w:t>Каб.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5D612A" w:rsidTr="006E2E75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12A" w:rsidRDefault="005D612A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612A" w:rsidRDefault="005D612A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5D612A" w:rsidRPr="00384AA3" w:rsidRDefault="005D612A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D612A" w:rsidRPr="00AF5DBE" w:rsidRDefault="005D612A" w:rsidP="004B306D">
            <w:pPr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 xml:space="preserve">азбор и решение </w:t>
            </w:r>
            <w:r w:rsidRPr="00EE22B5">
              <w:rPr>
                <w:b/>
                <w:bCs/>
                <w:sz w:val="22"/>
                <w:szCs w:val="22"/>
              </w:rPr>
              <w:t>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5D612A" w:rsidRPr="00A42C8B" w:rsidRDefault="005D612A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  <w:r>
              <w:rPr>
                <w:iCs/>
              </w:rPr>
              <w:t xml:space="preserve">, </w:t>
            </w:r>
            <w:r w:rsidRPr="00A42C8B">
              <w:rPr>
                <w:iCs/>
              </w:rPr>
              <w:t>Бурсиан Ольга Викторовна</w:t>
            </w:r>
          </w:p>
          <w:p w:rsidR="005D612A" w:rsidRPr="00AF5DBE" w:rsidRDefault="005D612A" w:rsidP="004B306D">
            <w:pPr>
              <w:jc w:val="center"/>
            </w:pPr>
            <w:r w:rsidRPr="00AF5DBE">
              <w:rPr>
                <w:i/>
                <w:iCs/>
              </w:rPr>
              <w:t>Каб.</w:t>
            </w:r>
            <w:r>
              <w:rPr>
                <w:i/>
                <w:iCs/>
              </w:rPr>
              <w:t xml:space="preserve"> 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056C54" w:rsidRDefault="00EB559C" w:rsidP="004B306D">
            <w:pPr>
              <w:tabs>
                <w:tab w:val="left" w:pos="360"/>
              </w:tabs>
              <w:jc w:val="center"/>
            </w:pPr>
            <w:r w:rsidRPr="00056C54">
              <w:t>ВИДЕОКОНФЕРЕНЦИЯ</w:t>
            </w:r>
          </w:p>
          <w:p w:rsidR="00056C54" w:rsidRPr="00C83033" w:rsidRDefault="00056C5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Нина Николаевна Паньгина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 w:rsidRPr="00063C64">
              <w:rPr>
                <w:i/>
              </w:rPr>
              <w:t>"</w:t>
            </w:r>
            <w:r>
              <w:rPr>
                <w:i/>
              </w:rPr>
              <w:t>Метод Монте-Карло</w:t>
            </w:r>
            <w:r w:rsidRPr="00063C64">
              <w:rPr>
                <w:i/>
              </w:rPr>
              <w:t>"</w:t>
            </w:r>
          </w:p>
          <w:p w:rsidR="00063C64" w:rsidRPr="00063C64" w:rsidRDefault="00063C64" w:rsidP="004B306D">
            <w:pPr>
              <w:tabs>
                <w:tab w:val="left" w:pos="360"/>
              </w:tabs>
              <w:jc w:val="center"/>
            </w:pP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12330"/>
      </w:tblGrid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13   ИЮЛЯ</w:t>
            </w:r>
          </w:p>
        </w:tc>
      </w:tr>
      <w:tr w:rsidR="00497F04" w:rsidTr="00F2663F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497F04" w:rsidRDefault="00497F04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AA6523" w:rsidRDefault="00497F04" w:rsidP="004B306D">
            <w:pPr>
              <w:jc w:val="center"/>
            </w:pPr>
            <w:r>
              <w:rPr>
                <w:b/>
                <w:bCs/>
              </w:rPr>
              <w:t>Динамическое программирование: динамика по профилю.</w:t>
            </w:r>
            <w:r>
              <w:t xml:space="preserve"> </w:t>
            </w:r>
          </w:p>
          <w:p w:rsidR="00497F04" w:rsidRDefault="00497F04" w:rsidP="004B306D">
            <w:pPr>
              <w:jc w:val="center"/>
              <w:rPr>
                <w:b/>
                <w:bCs/>
                <w:sz w:val="22"/>
                <w:szCs w:val="22"/>
              </w:rPr>
            </w:pPr>
            <w:r w:rsidRPr="00170DFE">
              <w:rPr>
                <w:b/>
                <w:bCs/>
              </w:rPr>
              <w:t>Задача о замощении домино</w:t>
            </w:r>
            <w:r>
              <w:rPr>
                <w:b/>
                <w:bCs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497F04" w:rsidRPr="009A4C94" w:rsidRDefault="00497F04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1233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на тему 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«Динамика по профилю»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497F04" w:rsidRPr="0015396D" w:rsidRDefault="00497F04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497F04" w:rsidTr="00FF4561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1233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7F04" w:rsidRPr="0015396D" w:rsidRDefault="00497F04" w:rsidP="004B306D">
            <w:pPr>
              <w:jc w:val="center"/>
              <w:rPr>
                <w:i/>
                <w:iCs/>
              </w:rPr>
            </w:pPr>
          </w:p>
        </w:tc>
      </w:tr>
      <w:tr w:rsidR="00497F04" w:rsidTr="0031150F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97F04" w:rsidRDefault="00497F04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497F04" w:rsidRPr="00384AA3" w:rsidRDefault="00497F04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</w:rPr>
              <w:t>Решение задач на тему «Динамика по профилю»</w:t>
            </w:r>
          </w:p>
          <w:p w:rsidR="00497F04" w:rsidRDefault="00497F04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</w:t>
            </w:r>
            <w:r w:rsidRPr="00E60892">
              <w:rPr>
                <w:b/>
                <w:bCs/>
                <w:sz w:val="22"/>
                <w:szCs w:val="22"/>
              </w:rPr>
              <w:t>Динамическое программирование</w:t>
            </w:r>
            <w:r>
              <w:rPr>
                <w:b/>
                <w:bCs/>
                <w:sz w:val="22"/>
                <w:szCs w:val="22"/>
              </w:rPr>
              <w:t>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497F04" w:rsidRDefault="00497F04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497F04" w:rsidRPr="00AF5DBE" w:rsidRDefault="00497F04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14   ИЮЛЯ</w:t>
            </w:r>
          </w:p>
        </w:tc>
      </w:tr>
      <w:tr w:rsidR="00B64F89" w:rsidTr="00DC3944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Pr="001D2506" w:rsidRDefault="00B64F89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r w:rsidRPr="00E0582D">
              <w:rPr>
                <w:b/>
                <w:bCs/>
                <w:sz w:val="22"/>
                <w:szCs w:val="22"/>
              </w:rPr>
              <w:t>контест) – решение задач</w:t>
            </w:r>
            <w:r w:rsidRPr="001D2506">
              <w:rPr>
                <w:b/>
                <w:bCs/>
              </w:rPr>
              <w:t>.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B64F89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 xml:space="preserve">Информатики </w:t>
            </w:r>
          </w:p>
        </w:tc>
      </w:tr>
      <w:tr w:rsidR="00B64F89" w:rsidTr="00CC5E1C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B64F89" w:rsidRDefault="00B64F89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4F89" w:rsidRDefault="00B64F89" w:rsidP="004B306D">
            <w:pPr>
              <w:jc w:val="center"/>
              <w:rPr>
                <w:b/>
              </w:rPr>
            </w:pP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B64F89" w:rsidRDefault="00B64F89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123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B64F89" w:rsidRDefault="00B64F89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Pr="0010433C">
              <w:rPr>
                <w:b/>
                <w:bCs/>
                <w:sz w:val="22"/>
                <w:szCs w:val="22"/>
              </w:rPr>
              <w:t xml:space="preserve"> </w:t>
            </w:r>
            <w:r w:rsidRPr="00E0582D">
              <w:rPr>
                <w:b/>
                <w:bCs/>
                <w:sz w:val="22"/>
                <w:szCs w:val="22"/>
              </w:rPr>
              <w:t>контест) – решение задач</w:t>
            </w:r>
          </w:p>
          <w:p w:rsidR="00B64F89" w:rsidRPr="00A42C8B" w:rsidRDefault="00B64F89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B64F89" w:rsidRPr="00E0582D" w:rsidRDefault="00B64F89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Pr="00B64F89" w:rsidRDefault="00661047" w:rsidP="004B306D">
            <w:pPr>
              <w:jc w:val="center"/>
              <w:rPr>
                <w:i/>
                <w:iCs/>
                <w:lang w:val="en-US"/>
              </w:rPr>
            </w:pPr>
            <w:r w:rsidRPr="005D0E7A">
              <w:rPr>
                <w:i/>
                <w:iCs/>
              </w:rPr>
              <w:t>конференц-зал</w:t>
            </w: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12F29"/>
    <w:rsid w:val="00017297"/>
    <w:rsid w:val="00056C54"/>
    <w:rsid w:val="00063C64"/>
    <w:rsid w:val="000B2AAE"/>
    <w:rsid w:val="000D4A18"/>
    <w:rsid w:val="000D6901"/>
    <w:rsid w:val="0010433C"/>
    <w:rsid w:val="00111837"/>
    <w:rsid w:val="00133C43"/>
    <w:rsid w:val="00136781"/>
    <w:rsid w:val="00164BE1"/>
    <w:rsid w:val="00170DFE"/>
    <w:rsid w:val="001A3D72"/>
    <w:rsid w:val="001B4EF0"/>
    <w:rsid w:val="001C7535"/>
    <w:rsid w:val="001D07C7"/>
    <w:rsid w:val="001D317C"/>
    <w:rsid w:val="001F2E60"/>
    <w:rsid w:val="00201BA6"/>
    <w:rsid w:val="00223AE9"/>
    <w:rsid w:val="0022760B"/>
    <w:rsid w:val="002374B0"/>
    <w:rsid w:val="00241419"/>
    <w:rsid w:val="00243F8E"/>
    <w:rsid w:val="002622A3"/>
    <w:rsid w:val="0029667A"/>
    <w:rsid w:val="002B6A69"/>
    <w:rsid w:val="002B7B45"/>
    <w:rsid w:val="002C232F"/>
    <w:rsid w:val="002C296E"/>
    <w:rsid w:val="002D13D7"/>
    <w:rsid w:val="00327D2F"/>
    <w:rsid w:val="00385852"/>
    <w:rsid w:val="00391CDB"/>
    <w:rsid w:val="003B60ED"/>
    <w:rsid w:val="003C44FC"/>
    <w:rsid w:val="003F176F"/>
    <w:rsid w:val="00412D98"/>
    <w:rsid w:val="00421918"/>
    <w:rsid w:val="00454CB2"/>
    <w:rsid w:val="00455366"/>
    <w:rsid w:val="00497F04"/>
    <w:rsid w:val="004A2C5A"/>
    <w:rsid w:val="004B0515"/>
    <w:rsid w:val="004B43D6"/>
    <w:rsid w:val="004C14E6"/>
    <w:rsid w:val="004C250E"/>
    <w:rsid w:val="005034B6"/>
    <w:rsid w:val="00507BCB"/>
    <w:rsid w:val="005129AA"/>
    <w:rsid w:val="00530062"/>
    <w:rsid w:val="00555F32"/>
    <w:rsid w:val="00583593"/>
    <w:rsid w:val="00584678"/>
    <w:rsid w:val="00593CF0"/>
    <w:rsid w:val="005A04E4"/>
    <w:rsid w:val="005A38BE"/>
    <w:rsid w:val="005A7745"/>
    <w:rsid w:val="005D612A"/>
    <w:rsid w:val="00604E92"/>
    <w:rsid w:val="00647A4D"/>
    <w:rsid w:val="00661047"/>
    <w:rsid w:val="00662536"/>
    <w:rsid w:val="00682982"/>
    <w:rsid w:val="006B2813"/>
    <w:rsid w:val="00722815"/>
    <w:rsid w:val="00737B9E"/>
    <w:rsid w:val="007448CB"/>
    <w:rsid w:val="00752FD3"/>
    <w:rsid w:val="00771922"/>
    <w:rsid w:val="007A5894"/>
    <w:rsid w:val="007C177F"/>
    <w:rsid w:val="007D1CF9"/>
    <w:rsid w:val="00816AED"/>
    <w:rsid w:val="00831F02"/>
    <w:rsid w:val="008551F5"/>
    <w:rsid w:val="00857E6F"/>
    <w:rsid w:val="00860413"/>
    <w:rsid w:val="008A1CA9"/>
    <w:rsid w:val="008E098D"/>
    <w:rsid w:val="009220C4"/>
    <w:rsid w:val="009252D6"/>
    <w:rsid w:val="00982043"/>
    <w:rsid w:val="009844DA"/>
    <w:rsid w:val="00991CFA"/>
    <w:rsid w:val="009E4755"/>
    <w:rsid w:val="00A01271"/>
    <w:rsid w:val="00A02215"/>
    <w:rsid w:val="00A51EAD"/>
    <w:rsid w:val="00A70824"/>
    <w:rsid w:val="00A7783E"/>
    <w:rsid w:val="00AA50CB"/>
    <w:rsid w:val="00AA6523"/>
    <w:rsid w:val="00AE0D98"/>
    <w:rsid w:val="00AE76FE"/>
    <w:rsid w:val="00AF2EFB"/>
    <w:rsid w:val="00AF4C9F"/>
    <w:rsid w:val="00AF5083"/>
    <w:rsid w:val="00AF5DB2"/>
    <w:rsid w:val="00B20BC9"/>
    <w:rsid w:val="00B64F89"/>
    <w:rsid w:val="00B73946"/>
    <w:rsid w:val="00B749B2"/>
    <w:rsid w:val="00B827C2"/>
    <w:rsid w:val="00B82B36"/>
    <w:rsid w:val="00BB1121"/>
    <w:rsid w:val="00BC0C51"/>
    <w:rsid w:val="00BC424D"/>
    <w:rsid w:val="00BD695F"/>
    <w:rsid w:val="00BF0489"/>
    <w:rsid w:val="00BF6FAD"/>
    <w:rsid w:val="00C10263"/>
    <w:rsid w:val="00C23B7D"/>
    <w:rsid w:val="00C83033"/>
    <w:rsid w:val="00C849F1"/>
    <w:rsid w:val="00CA3E1B"/>
    <w:rsid w:val="00CB62DA"/>
    <w:rsid w:val="00CB77B2"/>
    <w:rsid w:val="00CC5CF0"/>
    <w:rsid w:val="00CC5E4B"/>
    <w:rsid w:val="00CD0EF7"/>
    <w:rsid w:val="00CF0BF8"/>
    <w:rsid w:val="00CF7538"/>
    <w:rsid w:val="00D11A2A"/>
    <w:rsid w:val="00D37F13"/>
    <w:rsid w:val="00D81A8E"/>
    <w:rsid w:val="00D94926"/>
    <w:rsid w:val="00DA3C91"/>
    <w:rsid w:val="00DC6A2A"/>
    <w:rsid w:val="00DF037B"/>
    <w:rsid w:val="00E35E22"/>
    <w:rsid w:val="00E57E33"/>
    <w:rsid w:val="00E60892"/>
    <w:rsid w:val="00E712CE"/>
    <w:rsid w:val="00EA3065"/>
    <w:rsid w:val="00EB559C"/>
    <w:rsid w:val="00F65B09"/>
    <w:rsid w:val="00F85E35"/>
    <w:rsid w:val="00FA0FB4"/>
    <w:rsid w:val="00FC1A3C"/>
    <w:rsid w:val="00FC5D52"/>
    <w:rsid w:val="00FC712A"/>
    <w:rsid w:val="00FD68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9609D-556E-44AE-B136-8CDBEDBFA6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Денис Степулёнок</dc:creator>
  <cp:lastModifiedBy>Денис Степулёнок</cp:lastModifiedBy>
  <cp:revision>21</cp:revision>
  <cp:lastPrinted>2013-07-08T12:38:00Z</cp:lastPrinted>
  <dcterms:created xsi:type="dcterms:W3CDTF">2013-07-07T17:12:00Z</dcterms:created>
  <dcterms:modified xsi:type="dcterms:W3CDTF">2013-07-09T13:54:00Z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