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7E03" w14:textId="77777777" w:rsidR="00C055D8" w:rsidRPr="006642B7" w:rsidRDefault="00C055D8" w:rsidP="00C055D8">
      <w:pPr>
        <w:rPr>
          <w:b/>
          <w:bCs/>
          <w:lang w:val="en-US"/>
        </w:rPr>
      </w:pPr>
      <w:r w:rsidRPr="006642B7">
        <w:rPr>
          <w:b/>
          <w:bCs/>
          <w:lang w:val="en-US"/>
        </w:rPr>
        <w:t>Target variable (y)</w:t>
      </w:r>
    </w:p>
    <w:p w14:paraId="7F0CF93A" w14:textId="77777777" w:rsidR="00C055D8" w:rsidRPr="00C055D8" w:rsidRDefault="00C055D8" w:rsidP="006642B7">
      <w:pPr>
        <w:ind w:firstLineChars="200" w:firstLine="440"/>
        <w:rPr>
          <w:lang w:val="en-US"/>
        </w:rPr>
      </w:pPr>
      <w:r w:rsidRPr="00C055D8">
        <w:rPr>
          <w:lang w:val="en-US"/>
        </w:rPr>
        <w:t>The target variable y represents the outcome the model is tasked with predicting. In this project, it denotes the loan approval status. This is a binary variable, meaning it can only take two possible values:</w:t>
      </w:r>
    </w:p>
    <w:p w14:paraId="2FC2127E" w14:textId="4B6CF01E" w:rsidR="00C055D8" w:rsidRPr="006642B7" w:rsidRDefault="00C055D8" w:rsidP="006642B7">
      <w:pPr>
        <w:pStyle w:val="ListParagraph"/>
        <w:numPr>
          <w:ilvl w:val="0"/>
          <w:numId w:val="7"/>
        </w:numPr>
        <w:rPr>
          <w:lang w:val="en-US"/>
        </w:rPr>
      </w:pPr>
      <w:r w:rsidRPr="006642B7">
        <w:rPr>
          <w:lang w:val="en-US"/>
        </w:rPr>
        <w:t>y = 1 (or “Y”, “Approved”) indicates the loan application has been approved.</w:t>
      </w:r>
    </w:p>
    <w:p w14:paraId="434C3F52" w14:textId="1C30C63F" w:rsidR="00C055D8" w:rsidRPr="006642B7" w:rsidRDefault="00C055D8" w:rsidP="006642B7">
      <w:pPr>
        <w:pStyle w:val="ListParagraph"/>
        <w:numPr>
          <w:ilvl w:val="0"/>
          <w:numId w:val="7"/>
        </w:numPr>
        <w:rPr>
          <w:lang w:val="en-US"/>
        </w:rPr>
      </w:pPr>
      <w:r w:rsidRPr="006642B7">
        <w:rPr>
          <w:lang w:val="en-US"/>
        </w:rPr>
        <w:t>y = 0 (or “N”, “Rejected”) indicates the loan application was declined.</w:t>
      </w:r>
    </w:p>
    <w:p w14:paraId="5F25F492" w14:textId="77777777" w:rsidR="00C055D8" w:rsidRPr="006642B7" w:rsidRDefault="00C055D8" w:rsidP="00C055D8">
      <w:pPr>
        <w:rPr>
          <w:b/>
          <w:bCs/>
          <w:lang w:val="en-US"/>
        </w:rPr>
      </w:pPr>
      <w:r w:rsidRPr="006642B7">
        <w:rPr>
          <w:b/>
          <w:bCs/>
          <w:lang w:val="en-US"/>
        </w:rPr>
        <w:t>Feature Vector (X)</w:t>
      </w:r>
    </w:p>
    <w:p w14:paraId="6469EEA2" w14:textId="2B53D98F" w:rsidR="00C055D8" w:rsidRPr="00C055D8" w:rsidRDefault="00C055D8" w:rsidP="006642B7">
      <w:pPr>
        <w:ind w:firstLineChars="200" w:firstLine="440"/>
        <w:rPr>
          <w:lang w:val="en-US"/>
        </w:rPr>
      </w:pPr>
      <w:r w:rsidRPr="00C055D8">
        <w:rPr>
          <w:lang w:val="en-US"/>
        </w:rPr>
        <w:t>X is the collection of all attributes used for prediction. Based on the “Bank Loan Prediction dataset” selected in paper,</w:t>
      </w:r>
    </w:p>
    <w:p w14:paraId="4EF4A3E1" w14:textId="77777777" w:rsidR="00C055D8" w:rsidRPr="00C055D8" w:rsidRDefault="00C055D8" w:rsidP="006642B7">
      <w:pPr>
        <w:ind w:firstLineChars="200" w:firstLine="440"/>
        <w:rPr>
          <w:lang w:val="en-US"/>
        </w:rPr>
      </w:pPr>
      <w:r w:rsidRPr="00C055D8">
        <w:rPr>
          <w:lang w:val="en-US"/>
        </w:rPr>
        <w:t>X contains standard financial metrics and sensitive demographic attributes.</w:t>
      </w:r>
    </w:p>
    <w:p w14:paraId="1A3FBF37" w14:textId="77777777" w:rsidR="00C055D8" w:rsidRPr="00C055D8" w:rsidRDefault="00C055D8" w:rsidP="006642B7">
      <w:pPr>
        <w:ind w:firstLineChars="200" w:firstLine="440"/>
        <w:rPr>
          <w:lang w:val="en-US"/>
        </w:rPr>
      </w:pPr>
      <w:r w:rsidRPr="00C055D8">
        <w:rPr>
          <w:lang w:val="en-US"/>
        </w:rPr>
        <w:t>For an individual applicant, a complete feature vector X might appear as follows:</w:t>
      </w:r>
    </w:p>
    <w:p w14:paraId="46236867" w14:textId="4FCCD7C8" w:rsidR="00C055D8" w:rsidRPr="00C055D8" w:rsidRDefault="00C055D8" w:rsidP="006642B7">
      <w:pPr>
        <w:ind w:firstLineChars="200" w:firstLine="440"/>
        <w:rPr>
          <w:rFonts w:hint="eastAsia"/>
          <w:lang w:val="en-US"/>
        </w:rPr>
      </w:pPr>
      <w:r w:rsidRPr="00C055D8">
        <w:rPr>
          <w:lang w:val="en-US"/>
        </w:rPr>
        <w:t xml:space="preserve">X = [Gender, Marital Status, Number of Dependents, Educational Background, Self-Employment Status, Applicant Income, Co-Applicant Income, Loan Amount, Loan Term, Credit History, Property Location] </w:t>
      </w:r>
    </w:p>
    <w:p w14:paraId="5EF64982" w14:textId="2CF7BD19" w:rsidR="00C055D8" w:rsidRPr="006642B7" w:rsidRDefault="00C055D8" w:rsidP="00C055D8">
      <w:pPr>
        <w:rPr>
          <w:b/>
          <w:bCs/>
          <w:lang w:val="en-US"/>
        </w:rPr>
      </w:pPr>
      <w:r w:rsidRPr="006642B7">
        <w:rPr>
          <w:b/>
          <w:bCs/>
          <w:lang w:val="en-US"/>
        </w:rPr>
        <w:t>Examples of (X, y):</w:t>
      </w:r>
    </w:p>
    <w:p w14:paraId="296EE35C" w14:textId="77777777" w:rsidR="00C055D8" w:rsidRPr="00C055D8" w:rsidRDefault="00C055D8" w:rsidP="006642B7">
      <w:pPr>
        <w:ind w:firstLineChars="200" w:firstLine="440"/>
        <w:rPr>
          <w:lang w:val="en-US"/>
        </w:rPr>
      </w:pPr>
      <w:r w:rsidRPr="00C055D8">
        <w:rPr>
          <w:lang w:val="en-US"/>
        </w:rPr>
        <w:t>Below are two hypothetical examples illustrating what a complete (X, y) data point might look like in your dataset:</w:t>
      </w:r>
    </w:p>
    <w:p w14:paraId="1E14FFD0" w14:textId="77777777" w:rsidR="00C055D8" w:rsidRPr="006642B7" w:rsidRDefault="00C055D8" w:rsidP="00C055D8">
      <w:pPr>
        <w:rPr>
          <w:b/>
          <w:bCs/>
          <w:lang w:val="en-US"/>
        </w:rPr>
      </w:pPr>
      <w:r w:rsidRPr="006642B7">
        <w:rPr>
          <w:b/>
          <w:bCs/>
          <w:lang w:val="en-US"/>
        </w:rPr>
        <w:t>Example 1: An application likely to be approved</w:t>
      </w:r>
    </w:p>
    <w:p w14:paraId="0005DF4E" w14:textId="56B2D61F" w:rsidR="00C055D8" w:rsidRPr="00C055D8" w:rsidRDefault="00C055D8" w:rsidP="006642B7">
      <w:pPr>
        <w:ind w:firstLineChars="200" w:firstLine="440"/>
        <w:rPr>
          <w:rFonts w:hint="eastAsia"/>
          <w:lang w:val="en-US"/>
        </w:rPr>
      </w:pPr>
      <w:r w:rsidRPr="006642B7">
        <w:rPr>
          <w:lang w:val="en-US"/>
        </w:rPr>
        <w:t xml:space="preserve">• </w:t>
      </w:r>
      <w:r w:rsidRPr="006642B7">
        <w:rPr>
          <w:b/>
          <w:bCs/>
          <w:lang w:val="en-US"/>
        </w:rPr>
        <w:t>X (Features):</w:t>
      </w:r>
      <w:r w:rsidR="006642B7">
        <w:rPr>
          <w:rFonts w:hint="eastAsia"/>
          <w:lang w:val="en-US"/>
        </w:rPr>
        <w:t xml:space="preserve"> </w:t>
      </w:r>
      <w:proofErr w:type="gramStart"/>
      <w:r w:rsidR="006642B7">
        <w:rPr>
          <w:rFonts w:hint="eastAsia"/>
          <w:lang w:val="en-US"/>
        </w:rPr>
        <w:t xml:space="preserve">{ </w:t>
      </w:r>
      <w:r w:rsidRPr="00C055D8">
        <w:rPr>
          <w:lang w:val="en-US"/>
        </w:rPr>
        <w:t>Gender</w:t>
      </w:r>
      <w:proofErr w:type="gramEnd"/>
      <w:r w:rsidRPr="00C055D8">
        <w:rPr>
          <w:lang w:val="en-US"/>
        </w:rPr>
        <w:t>: “Male”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Marital status: “Married”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Number of dependents: 2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Education level: 'Postgraduate'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Self-employed: “No”</w:t>
      </w:r>
      <w:r w:rsidR="006642B7">
        <w:rPr>
          <w:rFonts w:hint="eastAsia"/>
          <w:lang w:val="en-US"/>
        </w:rPr>
        <w:t>,</w:t>
      </w:r>
      <w:r w:rsidRPr="00C055D8">
        <w:rPr>
          <w:lang w:val="en-US"/>
        </w:rPr>
        <w:t xml:space="preserve"> Applicant income: 6000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Co-applicant income: 1500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Loan amount: 200 (thousand)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Loan term: 360 (months)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Credit history: 1 (Good record)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Property location: “Urban”</w:t>
      </w:r>
      <w:r w:rsidR="006642B7">
        <w:rPr>
          <w:rFonts w:hint="eastAsia"/>
          <w:lang w:val="en-US"/>
        </w:rPr>
        <w:t>}</w:t>
      </w:r>
    </w:p>
    <w:p w14:paraId="4E747A2A" w14:textId="583C1B08" w:rsidR="00C055D8" w:rsidRPr="00C055D8" w:rsidRDefault="00C055D8" w:rsidP="006642B7">
      <w:pPr>
        <w:ind w:firstLineChars="200" w:firstLine="440"/>
        <w:rPr>
          <w:lang w:val="en-US"/>
        </w:rPr>
      </w:pPr>
      <w:r w:rsidRPr="006642B7">
        <w:rPr>
          <w:lang w:val="en-US"/>
        </w:rPr>
        <w:t>•</w:t>
      </w:r>
      <w:r w:rsidRPr="006642B7">
        <w:rPr>
          <w:b/>
          <w:bCs/>
          <w:lang w:val="en-US"/>
        </w:rPr>
        <w:t xml:space="preserve"> y (Target)</w:t>
      </w:r>
      <w:r w:rsidR="006642B7">
        <w:rPr>
          <w:rFonts w:hint="eastAsia"/>
          <w:b/>
          <w:bCs/>
          <w:lang w:val="en-US"/>
        </w:rPr>
        <w:t xml:space="preserve">: </w:t>
      </w:r>
      <w:r w:rsidRPr="00C055D8">
        <w:rPr>
          <w:lang w:val="en-US"/>
        </w:rPr>
        <w:t>Loan status: “Approved” (or 1)</w:t>
      </w:r>
    </w:p>
    <w:p w14:paraId="657F7DB0" w14:textId="77777777" w:rsidR="00C055D8" w:rsidRPr="006642B7" w:rsidRDefault="00C055D8" w:rsidP="00C055D8">
      <w:pPr>
        <w:rPr>
          <w:b/>
          <w:bCs/>
          <w:lang w:val="en-US"/>
        </w:rPr>
      </w:pPr>
      <w:r w:rsidRPr="006642B7">
        <w:rPr>
          <w:b/>
          <w:bCs/>
          <w:lang w:val="en-US"/>
        </w:rPr>
        <w:t>Example 2: An application likely to be declined</w:t>
      </w:r>
    </w:p>
    <w:p w14:paraId="3670E76F" w14:textId="4E8141F9" w:rsidR="00C055D8" w:rsidRPr="00C055D8" w:rsidRDefault="00C055D8" w:rsidP="006642B7">
      <w:pPr>
        <w:ind w:firstLineChars="200" w:firstLine="440"/>
        <w:rPr>
          <w:rFonts w:hint="eastAsia"/>
          <w:lang w:val="en-US"/>
        </w:rPr>
      </w:pPr>
      <w:r w:rsidRPr="006642B7">
        <w:rPr>
          <w:lang w:val="en-US"/>
        </w:rPr>
        <w:t>•</w:t>
      </w:r>
      <w:r w:rsidRPr="006642B7">
        <w:rPr>
          <w:b/>
          <w:bCs/>
          <w:lang w:val="en-US"/>
        </w:rPr>
        <w:t xml:space="preserve"> X (</w:t>
      </w:r>
      <w:r w:rsidR="006642B7" w:rsidRPr="006642B7">
        <w:rPr>
          <w:b/>
          <w:bCs/>
          <w:lang w:val="en-US"/>
        </w:rPr>
        <w:t>Features</w:t>
      </w:r>
      <w:r w:rsidRPr="006642B7">
        <w:rPr>
          <w:b/>
          <w:bCs/>
          <w:lang w:val="en-US"/>
        </w:rPr>
        <w:t>):</w:t>
      </w:r>
      <w:r w:rsidR="006642B7" w:rsidRPr="006642B7">
        <w:rPr>
          <w:rFonts w:hint="eastAsia"/>
          <w:lang w:val="en-US"/>
        </w:rPr>
        <w:t xml:space="preserve"> </w:t>
      </w:r>
      <w:proofErr w:type="gramStart"/>
      <w:r w:rsidR="006642B7" w:rsidRPr="006642B7">
        <w:rPr>
          <w:rFonts w:hint="eastAsia"/>
          <w:lang w:val="en-US"/>
        </w:rPr>
        <w:t xml:space="preserve">{ </w:t>
      </w:r>
      <w:r w:rsidRPr="00C055D8">
        <w:rPr>
          <w:lang w:val="en-US"/>
        </w:rPr>
        <w:t>Gender</w:t>
      </w:r>
      <w:proofErr w:type="gramEnd"/>
      <w:r w:rsidRPr="00C055D8">
        <w:rPr>
          <w:lang w:val="en-US"/>
        </w:rPr>
        <w:t>: “Female”</w:t>
      </w:r>
      <w:r w:rsidR="006642B7" w:rsidRP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Marital status: “Single”</w:t>
      </w:r>
      <w:r w:rsidR="006642B7" w:rsidRP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Number of dependents: 0</w:t>
      </w:r>
      <w:r w:rsidR="006642B7" w:rsidRP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Education background: 'Non-graduate'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Self-employed: “No”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Applicant income: 2500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Co-applicant income: 0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Loan amount: 100 (thousand)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Loan term: 360 (months)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Credit history: 0 (No record)</w:t>
      </w:r>
      <w:r w:rsidR="006642B7">
        <w:rPr>
          <w:rFonts w:hint="eastAsia"/>
          <w:lang w:val="en-US"/>
        </w:rPr>
        <w:t xml:space="preserve">, </w:t>
      </w:r>
      <w:r w:rsidRPr="00C055D8">
        <w:rPr>
          <w:lang w:val="en-US"/>
        </w:rPr>
        <w:t>Property Location: “Rural”</w:t>
      </w:r>
      <w:r w:rsidR="006642B7">
        <w:rPr>
          <w:rFonts w:hint="eastAsia"/>
          <w:lang w:val="en-US"/>
        </w:rPr>
        <w:t>}</w:t>
      </w:r>
    </w:p>
    <w:p w14:paraId="4719AB2A" w14:textId="777C49F5" w:rsidR="00C055D8" w:rsidRPr="00C055D8" w:rsidRDefault="00C055D8" w:rsidP="006642B7">
      <w:pPr>
        <w:ind w:firstLineChars="200" w:firstLine="440"/>
        <w:rPr>
          <w:lang w:val="en-US"/>
        </w:rPr>
      </w:pPr>
      <w:r w:rsidRPr="006642B7">
        <w:rPr>
          <w:lang w:val="en-US"/>
        </w:rPr>
        <w:t>•</w:t>
      </w:r>
      <w:r w:rsidRPr="006642B7">
        <w:rPr>
          <w:b/>
          <w:bCs/>
          <w:lang w:val="en-US"/>
        </w:rPr>
        <w:t xml:space="preserve"> y (Target):</w:t>
      </w:r>
      <w:r w:rsidR="006642B7">
        <w:rPr>
          <w:rFonts w:hint="eastAsia"/>
          <w:lang w:val="en-US"/>
        </w:rPr>
        <w:t xml:space="preserve"> </w:t>
      </w:r>
      <w:r w:rsidRPr="00C055D8">
        <w:rPr>
          <w:lang w:val="en-US"/>
        </w:rPr>
        <w:t>Loan Status: “Rejected” (or 0)</w:t>
      </w:r>
    </w:p>
    <w:p w14:paraId="22093A5A" w14:textId="1A1061F6" w:rsidR="00C055D8" w:rsidRPr="00C055D8" w:rsidRDefault="006642B7" w:rsidP="006642B7">
      <w:pPr>
        <w:ind w:firstLineChars="200" w:firstLine="440"/>
        <w:rPr>
          <w:lang w:val="en-US"/>
        </w:rPr>
      </w:pPr>
      <w:r>
        <w:rPr>
          <w:rFonts w:hint="eastAsia"/>
          <w:lang w:val="en-US"/>
        </w:rPr>
        <w:t>The m</w:t>
      </w:r>
      <w:r w:rsidR="00C055D8" w:rsidRPr="00C055D8">
        <w:rPr>
          <w:lang w:val="en-US"/>
        </w:rPr>
        <w:t>odel's objective is to learn</w:t>
      </w:r>
      <w:r>
        <w:rPr>
          <w:rFonts w:hint="eastAsia"/>
          <w:lang w:val="en-US"/>
        </w:rPr>
        <w:t xml:space="preserve"> </w:t>
      </w:r>
      <w:r w:rsidR="00C055D8" w:rsidRPr="00C055D8">
        <w:rPr>
          <w:lang w:val="en-US"/>
        </w:rPr>
        <w:t xml:space="preserve">the complex relationships within X to accurately predict y, whilst ensuring sensitive features such as gender, marital status, and </w:t>
      </w:r>
      <w:r w:rsidR="00C055D8" w:rsidRPr="00C055D8">
        <w:rPr>
          <w:lang w:val="en-US"/>
        </w:rPr>
        <w:lastRenderedPageBreak/>
        <w:t>educational background do not unfairly influence the final decision.</w:t>
      </w:r>
    </w:p>
    <w:p w14:paraId="7AFA4119" w14:textId="5A01F3A1" w:rsidR="00C055D8" w:rsidRPr="00A662A3" w:rsidRDefault="00C055D8" w:rsidP="00C055D8">
      <w:pPr>
        <w:rPr>
          <w:lang w:val="en-US"/>
        </w:rPr>
      </w:pPr>
    </w:p>
    <w:sectPr w:rsidR="00C055D8" w:rsidRPr="00A662A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49171" w14:textId="77777777" w:rsidR="00CE06D8" w:rsidRDefault="00CE06D8" w:rsidP="00C055D8">
      <w:pPr>
        <w:spacing w:after="0" w:line="240" w:lineRule="auto"/>
      </w:pPr>
      <w:r>
        <w:separator/>
      </w:r>
    </w:p>
  </w:endnote>
  <w:endnote w:type="continuationSeparator" w:id="0">
    <w:p w14:paraId="1670DDF3" w14:textId="77777777" w:rsidR="00CE06D8" w:rsidRDefault="00CE06D8" w:rsidP="00C0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E2BE5" w14:textId="77777777" w:rsidR="00CE06D8" w:rsidRDefault="00CE06D8" w:rsidP="00C055D8">
      <w:pPr>
        <w:spacing w:after="0" w:line="240" w:lineRule="auto"/>
      </w:pPr>
      <w:r>
        <w:separator/>
      </w:r>
    </w:p>
  </w:footnote>
  <w:footnote w:type="continuationSeparator" w:id="0">
    <w:p w14:paraId="292B4FD2" w14:textId="77777777" w:rsidR="00CE06D8" w:rsidRDefault="00CE06D8" w:rsidP="00C05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B39B2"/>
    <w:multiLevelType w:val="multilevel"/>
    <w:tmpl w:val="1D44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57E7F"/>
    <w:multiLevelType w:val="multilevel"/>
    <w:tmpl w:val="4214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C4A29"/>
    <w:multiLevelType w:val="multilevel"/>
    <w:tmpl w:val="A676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F4B26"/>
    <w:multiLevelType w:val="multilevel"/>
    <w:tmpl w:val="72DA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D1543"/>
    <w:multiLevelType w:val="multilevel"/>
    <w:tmpl w:val="A9F6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F54C4"/>
    <w:multiLevelType w:val="hybridMultilevel"/>
    <w:tmpl w:val="51E88668"/>
    <w:lvl w:ilvl="0" w:tplc="A4723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4BF1DE7"/>
    <w:multiLevelType w:val="multilevel"/>
    <w:tmpl w:val="C88E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530644">
    <w:abstractNumId w:val="6"/>
  </w:num>
  <w:num w:numId="2" w16cid:durableId="1663314948">
    <w:abstractNumId w:val="0"/>
  </w:num>
  <w:num w:numId="3" w16cid:durableId="1316837183">
    <w:abstractNumId w:val="3"/>
  </w:num>
  <w:num w:numId="4" w16cid:durableId="1890220846">
    <w:abstractNumId w:val="2"/>
  </w:num>
  <w:num w:numId="5" w16cid:durableId="1452820879">
    <w:abstractNumId w:val="4"/>
  </w:num>
  <w:num w:numId="6" w16cid:durableId="1150634169">
    <w:abstractNumId w:val="1"/>
  </w:num>
  <w:num w:numId="7" w16cid:durableId="2018188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08"/>
    <w:rsid w:val="000A1AE6"/>
    <w:rsid w:val="001577DF"/>
    <w:rsid w:val="002400A0"/>
    <w:rsid w:val="002E1495"/>
    <w:rsid w:val="00386398"/>
    <w:rsid w:val="003A0462"/>
    <w:rsid w:val="003D63CA"/>
    <w:rsid w:val="00595D1E"/>
    <w:rsid w:val="006642B7"/>
    <w:rsid w:val="007450DE"/>
    <w:rsid w:val="007D2C6C"/>
    <w:rsid w:val="0091276C"/>
    <w:rsid w:val="00972033"/>
    <w:rsid w:val="00A3313D"/>
    <w:rsid w:val="00B52308"/>
    <w:rsid w:val="00B74B4C"/>
    <w:rsid w:val="00B908A7"/>
    <w:rsid w:val="00C055D8"/>
    <w:rsid w:val="00C46182"/>
    <w:rsid w:val="00CE06D8"/>
    <w:rsid w:val="00DB25B5"/>
    <w:rsid w:val="00E2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D86E59"/>
  <w15:chartTrackingRefBased/>
  <w15:docId w15:val="{FD745DFE-AF5E-489A-BF15-B48FC24F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D8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3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3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3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3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3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3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3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3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308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30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30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308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308"/>
    <w:rPr>
      <w:rFonts w:cstheme="majorBidi"/>
      <w:color w:val="0F4761" w:themeColor="accent1" w:themeShade="BF"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308"/>
    <w:rPr>
      <w:rFonts w:cstheme="majorBidi"/>
      <w:b/>
      <w:bCs/>
      <w:color w:val="0F4761" w:themeColor="accent1" w:themeShade="B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308"/>
    <w:rPr>
      <w:rFonts w:cstheme="majorBidi"/>
      <w:b/>
      <w:bCs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308"/>
    <w:rPr>
      <w:rFonts w:cstheme="majorBidi"/>
      <w:color w:val="595959" w:themeColor="text1" w:themeTint="A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308"/>
    <w:rPr>
      <w:rFonts w:eastAsiaTheme="majorEastAsia" w:cstheme="majorBidi"/>
      <w:color w:val="595959" w:themeColor="text1" w:themeTint="A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523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30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3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3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52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30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52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30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52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55D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55D8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055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55D8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315</Words>
  <Characters>1730</Characters>
  <Application>Microsoft Office Word</Application>
  <DocSecurity>0</DocSecurity>
  <Lines>52</Lines>
  <Paragraphs>49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Chuxian Chen</dc:creator>
  <cp:keywords/>
  <dc:description/>
  <cp:lastModifiedBy>Chuxian Chen</cp:lastModifiedBy>
  <cp:revision>5</cp:revision>
  <dcterms:created xsi:type="dcterms:W3CDTF">2025-10-06T12:44:00Z</dcterms:created>
  <dcterms:modified xsi:type="dcterms:W3CDTF">2025-10-07T15:16:00Z</dcterms:modified>
</cp:coreProperties>
</file>