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--Chavarry(Clientes)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`consultarCategorias`()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IdCategoria,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nombre,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IFNULL(descripcion, '') AS descripcion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FROM tblcategoria;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`realizarPedidos`()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FROM tblrubro;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`validarUsuarios`(IN usuario VARCHAR(50), IN contrasena VARCHAR(50))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SELECT IdUsuario, contraseña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FROM tblusuario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INNER JOIN tbltipousuario ON tblusuario.IdTUsuario = tbltipousuario.IdTUsuario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WHERE tbltipousuario.descripcion = 'CLIENTE'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AND IdUsuario = usuario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AND contraseña = contrasena;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`registrarCliente`(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 `ap_pa` VARCHAR(50),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 `ap_ma`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 `nom` VARCHAR(100),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 `num_id` VARCHAR(20),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 `cell` VARCHAR(20),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 `sexo` VARCHAR(20),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 `email` VARCHAR(200),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 `foto` VARCHAR(255),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 `descrip` VARCHAR(200),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 `longitud` FLOAT(10,7),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 `latitud` FLOAT(10,7),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 `id_us` VARCHAR(12),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 `pass` VARCHAR(10)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INSERT INTO tblpersona (apPaterno, apMaterno, nombres, nidentificacion, celular, sexo, email, foto)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VALUES (ap_pa, ap_ma, nom, num_id, cell, sexo, email, foto);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SET @id := LAST_INSERT_ID();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INSERT INTO tblubicacion (descripcion, longitud, latitud, IdPersona)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VALUES (descrip, longitud, latitud, @id);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INSERT INTO tblcliente (longitudFrecuente, latitudFrecuente, IdPersona)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VALUES (longitud, latitud, @id);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INSERT INTO tblusuario (IdUsuario, contraseña, IdNivel, IdTUsuario, IdPersona)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VALUES (id_us, pass, 2, 2, @id);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`obtenerPerfil`(IN `idUsuario` VARCHAR(12))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SELECT p.IdPersona, p.apPaterno, p.apMaterno, p.nombres, p.nidentificacion, p.celular, p.sexo, p.email, p.foto,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u.IdUsuario, u.IdNivel, u.IdTUsuario,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ub.descripcion AS ubicacionDescripcion, ub.longitud, ub.latitud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FROM tblpersona 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JOIN tblusuario u ON p.IdPersona = u.IdPersona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LEFT JOIN tblubicacion ub ON p.IdPersona = ub.IdPersona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WHERE u.IdUsuario = idUsuario;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Usuario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`spUsuarioActualizarCelular` (IN `IdPersona` INT, IN `celular` VARCHAR(50))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UPDATE tblpersona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SET tblpersona.celular = celular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tblpersona.IdPersona = IdPersona;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`spUsuarioActualizarVehiculo`(IN `idVehiculo` INT, IN `nombreVehiculo` VARCHAR(100), IN `placa` VARCHAR(20))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UPDATE tblVehiculo 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SET t.nombreVehiculo = nombreVehiculo,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t.placa = placa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WHERE t.idVehiculo = idVehiculo;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DEFINER=`root`@`localhost` PROCEDURE `spRepartidorRegistrar`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 `ap_pa` VARCHAR(50),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IN `ap_ma` VARCHAR(50),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 `nom` VARCHAR(100),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 `num_id` VARCHAR(20),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 `cell` VARCHAR(20),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 `sexo` VARCHAR(20),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 `email` VARCHAR(200),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 `nom_vehiculo` VARCHAR(50),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 `placa` VARCHAR(10),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 `id_us` VARCHAR(12),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 `pass` VARCHAR(10)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DECLARE id_per INT;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DECLARE id_ve INT;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INSERT INTO tblpersona (apPaterno, apMaterno, nombres, nidentificacion, celular, sexo, email, foto)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VALUES(ap_pa, ap_ma, nom, num_id, cell, sexo, email, '');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SET id_per := LAST_INSERT_ID();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INSERT INTO tblubicacion(descripcion, longitud, latitud, IdPersona)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VALUES('', '', '', id_per);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INSERT INTO tblvehiculo(nombreVehiculo, placa)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VALUES(nom_vehiculo, placa);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SET id_ve := LAST_INSERT_ID();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INSERT INTO tblrepartidor (estado, calificaciongeneral, IdVehiculo, IdPersona)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VALUES('DISPONIBLE', 0.0, id_ve, id_per);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INSERT INTO tblusuario(IdUsuario, contraseña, IdNivel, IdTUsuario, IdPersona)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VALUES(id_us, pass, 2, 3, id_per);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 DEFINER=`root`@`localhost` PROCEDURE `spUsuarioValidarRegistro`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 p_identificacion VARCHAR(20),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 p_email VARCHAR(200),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IN p_celular VARCHAR(20),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 p_usuario VARCHAR(50)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EXISTS(SELECT 1 FROM tblpersona WHERE nidentificacion = p_identificacion) AS EXISTS_ID,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EXISTS(SELECT 1 FROM tblpersona WHERE email = p_email) AS EXISTS_MAIL,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EXISTS(SELECT 1 FROM tblpersona WHERE celular = p_celular) AS EXISTS_CELULAR,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EXISTS(SELECT 1 FROM tblusuario WHERE IdUsuario = p_usuario) AS EXISTS_USUARIO;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