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51593" w:rsidTr="00BB1836">
        <w:tc>
          <w:tcPr>
            <w:tcW w:w="9396" w:type="dxa"/>
            <w:gridSpan w:val="2"/>
          </w:tcPr>
          <w:p w:rsidR="00151593" w:rsidRDefault="00151593">
            <w:r>
              <w:t>MADERA_PLAN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Id_plan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Numéro d’identifiant unique du plan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date_creation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Date de création du plan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date_derniere_modification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Date de dernière modification du plan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Largeur_plan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Largeur du plan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Longueur_plan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Longueur du plan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Prix_total_HT_plan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Prix total du plan hors taxe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Prix_total_TTC_plan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Prix total du plan toute taxe comprise</w:t>
            </w:r>
          </w:p>
        </w:tc>
      </w:tr>
    </w:tbl>
    <w:p w:rsidR="00B90567" w:rsidRDefault="00B9056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51593" w:rsidTr="00A818A6">
        <w:tc>
          <w:tcPr>
            <w:tcW w:w="9396" w:type="dxa"/>
            <w:gridSpan w:val="2"/>
          </w:tcPr>
          <w:p w:rsidR="00151593" w:rsidRDefault="00151593">
            <w:r>
              <w:t>MADERA_CLIENT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Id_client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 xml:space="preserve">Numéro d’identifiant </w:t>
            </w:r>
            <w:r>
              <w:t>unique</w:t>
            </w:r>
            <w:r>
              <w:t xml:space="preserve"> du client 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Nom_client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Nom du client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Code_client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 xml:space="preserve">Code d’identification du </w:t>
            </w:r>
            <w:r>
              <w:t>client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Mdp_client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Mot de passe du compte client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Telephone_client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Numéro de téléphone du client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Adresse_client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Adresse postale du client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Email_client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Adresse e-mail du client</w:t>
            </w:r>
          </w:p>
        </w:tc>
      </w:tr>
    </w:tbl>
    <w:p w:rsidR="00151593" w:rsidRDefault="001515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51593" w:rsidTr="00BB5521">
        <w:tc>
          <w:tcPr>
            <w:tcW w:w="9396" w:type="dxa"/>
            <w:gridSpan w:val="2"/>
          </w:tcPr>
          <w:p w:rsidR="00151593" w:rsidRDefault="00151593">
            <w:r>
              <w:t>MADERA_COMMERCIAL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Id_commercial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Numéro d’identifiant unique du commercial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Prenom_commercial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Prénom du commercial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Nom_commercial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Nom du commercial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Mot_de_passe_commercial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Mot de passe du compte du commercial</w:t>
            </w:r>
          </w:p>
        </w:tc>
      </w:tr>
    </w:tbl>
    <w:p w:rsidR="00151593" w:rsidRDefault="001515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51593" w:rsidTr="007D1F00">
        <w:tc>
          <w:tcPr>
            <w:tcW w:w="9396" w:type="dxa"/>
            <w:gridSpan w:val="2"/>
          </w:tcPr>
          <w:p w:rsidR="00151593" w:rsidRDefault="00151593">
            <w:r>
              <w:t>MADERA_FACTURE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Id_facture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 xml:space="preserve">Numéro d’identifiant </w:t>
            </w:r>
            <w:r>
              <w:t>unique</w:t>
            </w:r>
            <w:r>
              <w:t xml:space="preserve"> de la facture 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Code_facture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 xml:space="preserve">Code d’identification de la </w:t>
            </w:r>
            <w:r>
              <w:t>facture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Date_facture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Date de création de la facture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Prix_facture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Prix affiché sur la facture</w:t>
            </w:r>
          </w:p>
        </w:tc>
      </w:tr>
    </w:tbl>
    <w:p w:rsidR="00151593" w:rsidRDefault="001515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51593" w:rsidTr="00E14811">
        <w:tc>
          <w:tcPr>
            <w:tcW w:w="9396" w:type="dxa"/>
            <w:gridSpan w:val="2"/>
          </w:tcPr>
          <w:p w:rsidR="00151593" w:rsidRDefault="00151593">
            <w:r>
              <w:t>MADERA_DEVIS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Id_devis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 xml:space="preserve">Numéro d’identifiant </w:t>
            </w:r>
            <w:r>
              <w:t>unique</w:t>
            </w:r>
            <w:r>
              <w:t xml:space="preserve"> du devis 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Code_devis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Code d’identification du devis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Date_devis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Date de création du devis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Date_validation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Date de validation du devis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Montant_HT_devis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Montant du devis hors taxe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Montant_TTC_devis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Montant du devis toute taxe comprise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Client_devis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Code d’identification du client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Marge_commerciaux_devis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Marge effectué par le commercial sur le devis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Marge_entreprise_devis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Marge effectué par l’entreprise sur le devis</w:t>
            </w:r>
          </w:p>
        </w:tc>
      </w:tr>
    </w:tbl>
    <w:p w:rsidR="00151593" w:rsidRDefault="00151593"/>
    <w:p w:rsidR="00151593" w:rsidRDefault="00151593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51593" w:rsidTr="0002406A">
        <w:tc>
          <w:tcPr>
            <w:tcW w:w="9396" w:type="dxa"/>
            <w:gridSpan w:val="2"/>
          </w:tcPr>
          <w:p w:rsidR="00151593" w:rsidRDefault="00151593">
            <w:r>
              <w:lastRenderedPageBreak/>
              <w:t>MADERA_MODULE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Id_module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Numéro d’identifiant unique du module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Nom_module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Nom du module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Prix_HT_module</w:t>
            </w:r>
            <w:proofErr w:type="spellEnd"/>
          </w:p>
        </w:tc>
        <w:tc>
          <w:tcPr>
            <w:tcW w:w="4698" w:type="dxa"/>
          </w:tcPr>
          <w:p w:rsidR="00151593" w:rsidRDefault="00F92F6E">
            <w:r>
              <w:t>Prix hors taxe du module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Quantite_restante_module</w:t>
            </w:r>
            <w:proofErr w:type="spellEnd"/>
          </w:p>
        </w:tc>
        <w:tc>
          <w:tcPr>
            <w:tcW w:w="4698" w:type="dxa"/>
          </w:tcPr>
          <w:p w:rsidR="00151593" w:rsidRDefault="008B20F6">
            <w:r>
              <w:t>Quantité restante du module souhaité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Coordonnée_X_debut_module</w:t>
            </w:r>
            <w:proofErr w:type="spellEnd"/>
          </w:p>
        </w:tc>
        <w:tc>
          <w:tcPr>
            <w:tcW w:w="4698" w:type="dxa"/>
          </w:tcPr>
          <w:p w:rsidR="00151593" w:rsidRDefault="008B20F6">
            <w:r>
              <w:t>Coordonnées début de coupe horizontal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Coordonnée_X_fin_module</w:t>
            </w:r>
            <w:proofErr w:type="spellEnd"/>
          </w:p>
        </w:tc>
        <w:tc>
          <w:tcPr>
            <w:tcW w:w="4698" w:type="dxa"/>
          </w:tcPr>
          <w:p w:rsidR="00151593" w:rsidRDefault="008B20F6">
            <w:r>
              <w:t>Coordonnées fin de coupe horizontal</w:t>
            </w:r>
          </w:p>
        </w:tc>
      </w:tr>
      <w:tr w:rsidR="00151593" w:rsidTr="00151593">
        <w:tc>
          <w:tcPr>
            <w:tcW w:w="4698" w:type="dxa"/>
          </w:tcPr>
          <w:p w:rsidR="00151593" w:rsidRDefault="00151593">
            <w:proofErr w:type="spellStart"/>
            <w:r>
              <w:t>Coordonnée_Y_d</w:t>
            </w:r>
            <w:r w:rsidR="00274D4A">
              <w:t>e</w:t>
            </w:r>
            <w:r>
              <w:t>but_module</w:t>
            </w:r>
            <w:proofErr w:type="spellEnd"/>
          </w:p>
        </w:tc>
        <w:tc>
          <w:tcPr>
            <w:tcW w:w="4698" w:type="dxa"/>
          </w:tcPr>
          <w:p w:rsidR="00151593" w:rsidRDefault="008B20F6">
            <w:r>
              <w:t>Coordonnées début de coupe vertical</w:t>
            </w:r>
          </w:p>
        </w:tc>
      </w:tr>
      <w:tr w:rsidR="00151593" w:rsidTr="00151593">
        <w:tc>
          <w:tcPr>
            <w:tcW w:w="4698" w:type="dxa"/>
          </w:tcPr>
          <w:p w:rsidR="00151593" w:rsidRDefault="00274D4A">
            <w:proofErr w:type="spellStart"/>
            <w:r>
              <w:t>Coordonnée_Y_fin_module</w:t>
            </w:r>
            <w:proofErr w:type="spellEnd"/>
          </w:p>
        </w:tc>
        <w:tc>
          <w:tcPr>
            <w:tcW w:w="4698" w:type="dxa"/>
          </w:tcPr>
          <w:p w:rsidR="00151593" w:rsidRDefault="008B20F6">
            <w:r>
              <w:t>Coordonnées fin de coupe vertical</w:t>
            </w:r>
          </w:p>
        </w:tc>
      </w:tr>
      <w:tr w:rsidR="00151593" w:rsidTr="00151593">
        <w:tc>
          <w:tcPr>
            <w:tcW w:w="4698" w:type="dxa"/>
          </w:tcPr>
          <w:p w:rsidR="00151593" w:rsidRDefault="00274D4A">
            <w:proofErr w:type="spellStart"/>
            <w:r>
              <w:t>Largeur_module</w:t>
            </w:r>
            <w:proofErr w:type="spellEnd"/>
          </w:p>
        </w:tc>
        <w:tc>
          <w:tcPr>
            <w:tcW w:w="4698" w:type="dxa"/>
          </w:tcPr>
          <w:p w:rsidR="00151593" w:rsidRDefault="008B20F6">
            <w:r>
              <w:t>Largeur du module</w:t>
            </w:r>
          </w:p>
        </w:tc>
      </w:tr>
      <w:tr w:rsidR="00151593" w:rsidTr="00151593">
        <w:tc>
          <w:tcPr>
            <w:tcW w:w="4698" w:type="dxa"/>
          </w:tcPr>
          <w:p w:rsidR="00151593" w:rsidRDefault="00274D4A">
            <w:proofErr w:type="spellStart"/>
            <w:r>
              <w:t>Longueur_module</w:t>
            </w:r>
            <w:proofErr w:type="spellEnd"/>
          </w:p>
        </w:tc>
        <w:tc>
          <w:tcPr>
            <w:tcW w:w="4698" w:type="dxa"/>
          </w:tcPr>
          <w:p w:rsidR="00151593" w:rsidRDefault="008B20F6">
            <w:r>
              <w:t>Longueur du module</w:t>
            </w:r>
          </w:p>
        </w:tc>
      </w:tr>
      <w:tr w:rsidR="00151593" w:rsidTr="00151593">
        <w:tc>
          <w:tcPr>
            <w:tcW w:w="4698" w:type="dxa"/>
          </w:tcPr>
          <w:p w:rsidR="00151593" w:rsidRDefault="00274D4A">
            <w:proofErr w:type="spellStart"/>
            <w:r>
              <w:t>Nb_composant_module</w:t>
            </w:r>
            <w:proofErr w:type="spellEnd"/>
          </w:p>
        </w:tc>
        <w:tc>
          <w:tcPr>
            <w:tcW w:w="4698" w:type="dxa"/>
          </w:tcPr>
          <w:p w:rsidR="00151593" w:rsidRDefault="008B20F6">
            <w:r>
              <w:t>Nombre d’un même module souhaité</w:t>
            </w:r>
          </w:p>
        </w:tc>
      </w:tr>
      <w:tr w:rsidR="00151593" w:rsidTr="00151593">
        <w:tc>
          <w:tcPr>
            <w:tcW w:w="4698" w:type="dxa"/>
          </w:tcPr>
          <w:p w:rsidR="00151593" w:rsidRDefault="00274D4A">
            <w:proofErr w:type="spellStart"/>
            <w:r>
              <w:t>Gamme_module</w:t>
            </w:r>
            <w:proofErr w:type="spellEnd"/>
          </w:p>
        </w:tc>
        <w:tc>
          <w:tcPr>
            <w:tcW w:w="4698" w:type="dxa"/>
          </w:tcPr>
          <w:p w:rsidR="00151593" w:rsidRDefault="008B20F6">
            <w:r>
              <w:t>Qualité du module</w:t>
            </w:r>
          </w:p>
        </w:tc>
      </w:tr>
    </w:tbl>
    <w:p w:rsidR="00151593" w:rsidRDefault="001515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D4A" w:rsidTr="001277FC">
        <w:tc>
          <w:tcPr>
            <w:tcW w:w="9396" w:type="dxa"/>
            <w:gridSpan w:val="2"/>
          </w:tcPr>
          <w:p w:rsidR="00274D4A" w:rsidRDefault="00274D4A">
            <w:r>
              <w:t>MADERA_COMPOSANT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Id_composant</w:t>
            </w:r>
            <w:proofErr w:type="spellEnd"/>
          </w:p>
        </w:tc>
        <w:tc>
          <w:tcPr>
            <w:tcW w:w="4698" w:type="dxa"/>
          </w:tcPr>
          <w:p w:rsidR="00274D4A" w:rsidRDefault="008B20F6">
            <w:r>
              <w:t>Numéro d’identifiant unique du composant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Code_composant</w:t>
            </w:r>
            <w:proofErr w:type="spellEnd"/>
          </w:p>
        </w:tc>
        <w:tc>
          <w:tcPr>
            <w:tcW w:w="4698" w:type="dxa"/>
          </w:tcPr>
          <w:p w:rsidR="00274D4A" w:rsidRDefault="008B20F6">
            <w:r>
              <w:t>Code d’identification du composant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Nom_composant</w:t>
            </w:r>
            <w:proofErr w:type="spellEnd"/>
          </w:p>
        </w:tc>
        <w:tc>
          <w:tcPr>
            <w:tcW w:w="4698" w:type="dxa"/>
          </w:tcPr>
          <w:p w:rsidR="00274D4A" w:rsidRDefault="008B20F6">
            <w:r>
              <w:t>Nom du composant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Prix_composant</w:t>
            </w:r>
            <w:proofErr w:type="spellEnd"/>
          </w:p>
        </w:tc>
        <w:tc>
          <w:tcPr>
            <w:tcW w:w="4698" w:type="dxa"/>
          </w:tcPr>
          <w:p w:rsidR="00274D4A" w:rsidRDefault="008B20F6">
            <w:r>
              <w:t>Prix du composant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Quantite_restante_composant</w:t>
            </w:r>
            <w:proofErr w:type="spellEnd"/>
          </w:p>
        </w:tc>
        <w:tc>
          <w:tcPr>
            <w:tcW w:w="4698" w:type="dxa"/>
          </w:tcPr>
          <w:p w:rsidR="00274D4A" w:rsidRDefault="008B20F6">
            <w:r>
              <w:t>Quantité restante du composant souhaité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Nature_composant</w:t>
            </w:r>
            <w:proofErr w:type="spellEnd"/>
          </w:p>
        </w:tc>
        <w:tc>
          <w:tcPr>
            <w:tcW w:w="4698" w:type="dxa"/>
          </w:tcPr>
          <w:p w:rsidR="00274D4A" w:rsidRDefault="009C3761">
            <w:r>
              <w:t>Type de composant</w:t>
            </w:r>
            <w:r w:rsidR="004D0D7F">
              <w:t xml:space="preserve"> utilisé</w:t>
            </w:r>
            <w:r>
              <w:t xml:space="preserve"> (</w:t>
            </w:r>
            <w:proofErr w:type="spellStart"/>
            <w:r>
              <w:t>bois,pvc,alu</w:t>
            </w:r>
            <w:proofErr w:type="spellEnd"/>
            <w:r>
              <w:t>…)</w:t>
            </w:r>
          </w:p>
        </w:tc>
      </w:tr>
    </w:tbl>
    <w:p w:rsidR="00274D4A" w:rsidRDefault="00274D4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D4A" w:rsidTr="003442E9">
        <w:tc>
          <w:tcPr>
            <w:tcW w:w="9396" w:type="dxa"/>
            <w:gridSpan w:val="2"/>
          </w:tcPr>
          <w:p w:rsidR="00274D4A" w:rsidRDefault="00274D4A">
            <w:r>
              <w:t>MADERA_GAMME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Id_gamme</w:t>
            </w:r>
            <w:proofErr w:type="spellEnd"/>
          </w:p>
        </w:tc>
        <w:tc>
          <w:tcPr>
            <w:tcW w:w="4698" w:type="dxa"/>
          </w:tcPr>
          <w:p w:rsidR="00274D4A" w:rsidRDefault="004D0D7F">
            <w:r>
              <w:t>Numéro d’identifiant unique de la gamme du module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Type_isolant</w:t>
            </w:r>
            <w:proofErr w:type="spellEnd"/>
          </w:p>
        </w:tc>
        <w:tc>
          <w:tcPr>
            <w:tcW w:w="4698" w:type="dxa"/>
          </w:tcPr>
          <w:p w:rsidR="00274D4A" w:rsidRDefault="004D0D7F">
            <w:r>
              <w:t>Type d’isolant utilisé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Type_couverture</w:t>
            </w:r>
            <w:proofErr w:type="spellEnd"/>
          </w:p>
        </w:tc>
        <w:tc>
          <w:tcPr>
            <w:tcW w:w="4698" w:type="dxa"/>
          </w:tcPr>
          <w:p w:rsidR="00274D4A" w:rsidRDefault="004D0D7F">
            <w:r>
              <w:t xml:space="preserve">Type de couverture </w:t>
            </w:r>
            <w:r>
              <w:t>souhaité</w:t>
            </w:r>
            <w:r>
              <w:t xml:space="preserve"> pour la toiture 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Qualité_huisserie</w:t>
            </w:r>
            <w:proofErr w:type="spellEnd"/>
          </w:p>
        </w:tc>
        <w:tc>
          <w:tcPr>
            <w:tcW w:w="4698" w:type="dxa"/>
          </w:tcPr>
          <w:p w:rsidR="00274D4A" w:rsidRDefault="009C3761">
            <w:r>
              <w:t>Qualité de l’huisserie</w:t>
            </w:r>
          </w:p>
        </w:tc>
      </w:tr>
    </w:tbl>
    <w:p w:rsidR="00274D4A" w:rsidRDefault="00274D4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D4A" w:rsidTr="00586492">
        <w:tc>
          <w:tcPr>
            <w:tcW w:w="9396" w:type="dxa"/>
            <w:gridSpan w:val="2"/>
          </w:tcPr>
          <w:p w:rsidR="00274D4A" w:rsidRDefault="00274D4A">
            <w:r>
              <w:t>MADERA_COUPE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Id_coupe</w:t>
            </w:r>
            <w:proofErr w:type="spellEnd"/>
          </w:p>
        </w:tc>
        <w:tc>
          <w:tcPr>
            <w:tcW w:w="4698" w:type="dxa"/>
          </w:tcPr>
          <w:p w:rsidR="00274D4A" w:rsidRDefault="009C3761">
            <w:r>
              <w:t>Numéro d’identifiant unique de la coupe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Longueur_coupe</w:t>
            </w:r>
            <w:proofErr w:type="spellEnd"/>
          </w:p>
        </w:tc>
        <w:tc>
          <w:tcPr>
            <w:tcW w:w="4698" w:type="dxa"/>
          </w:tcPr>
          <w:p w:rsidR="00274D4A" w:rsidRDefault="009C3761">
            <w:r>
              <w:t>Longueur de la coupe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Largeur_coupe</w:t>
            </w:r>
            <w:proofErr w:type="spellEnd"/>
          </w:p>
        </w:tc>
        <w:tc>
          <w:tcPr>
            <w:tcW w:w="4698" w:type="dxa"/>
          </w:tcPr>
          <w:p w:rsidR="00274D4A" w:rsidRDefault="009C3761">
            <w:r>
              <w:t>Largeur de la coupe</w:t>
            </w:r>
          </w:p>
        </w:tc>
      </w:tr>
    </w:tbl>
    <w:p w:rsidR="00274D4A" w:rsidRDefault="00274D4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D4A" w:rsidTr="003C2942">
        <w:tc>
          <w:tcPr>
            <w:tcW w:w="9396" w:type="dxa"/>
            <w:gridSpan w:val="2"/>
          </w:tcPr>
          <w:p w:rsidR="00274D4A" w:rsidRDefault="00274D4A">
            <w:r>
              <w:t>MADERA_TOIT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Id_toit</w:t>
            </w:r>
            <w:proofErr w:type="spellEnd"/>
          </w:p>
        </w:tc>
        <w:tc>
          <w:tcPr>
            <w:tcW w:w="4698" w:type="dxa"/>
          </w:tcPr>
          <w:p w:rsidR="00274D4A" w:rsidRDefault="009C3761">
            <w:r>
              <w:t>Numéro d’identifiant unique du toit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Prix_HT_toit</w:t>
            </w:r>
            <w:proofErr w:type="spellEnd"/>
          </w:p>
        </w:tc>
        <w:tc>
          <w:tcPr>
            <w:tcW w:w="4698" w:type="dxa"/>
          </w:tcPr>
          <w:p w:rsidR="00274D4A" w:rsidRDefault="009C3761">
            <w:r>
              <w:t>Prix hors taxe du toit</w:t>
            </w:r>
          </w:p>
        </w:tc>
      </w:tr>
    </w:tbl>
    <w:p w:rsidR="00274D4A" w:rsidRDefault="00274D4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74D4A" w:rsidTr="00A6755F">
        <w:tc>
          <w:tcPr>
            <w:tcW w:w="9396" w:type="dxa"/>
            <w:gridSpan w:val="2"/>
          </w:tcPr>
          <w:p w:rsidR="00274D4A" w:rsidRDefault="00274D4A">
            <w:r>
              <w:t>MADERA_SOL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proofErr w:type="spellStart"/>
            <w:r>
              <w:t>Id_sol</w:t>
            </w:r>
            <w:proofErr w:type="spellEnd"/>
          </w:p>
        </w:tc>
        <w:tc>
          <w:tcPr>
            <w:tcW w:w="4698" w:type="dxa"/>
          </w:tcPr>
          <w:p w:rsidR="00274D4A" w:rsidRDefault="009C3761">
            <w:r>
              <w:t>Numéro d’identifiant unique du sol</w:t>
            </w:r>
          </w:p>
        </w:tc>
      </w:tr>
      <w:tr w:rsidR="00274D4A" w:rsidTr="00274D4A">
        <w:tc>
          <w:tcPr>
            <w:tcW w:w="4698" w:type="dxa"/>
          </w:tcPr>
          <w:p w:rsidR="00274D4A" w:rsidRDefault="00274D4A">
            <w:r>
              <w:t>Prix_HT_sol</w:t>
            </w:r>
          </w:p>
        </w:tc>
        <w:tc>
          <w:tcPr>
            <w:tcW w:w="4698" w:type="dxa"/>
          </w:tcPr>
          <w:p w:rsidR="00274D4A" w:rsidRDefault="009C3761">
            <w:r>
              <w:t>Prix hors taxe du sol</w:t>
            </w:r>
            <w:bookmarkStart w:id="0" w:name="_GoBack"/>
            <w:bookmarkEnd w:id="0"/>
          </w:p>
        </w:tc>
      </w:tr>
    </w:tbl>
    <w:p w:rsidR="00274D4A" w:rsidRDefault="00274D4A"/>
    <w:sectPr w:rsidR="00274D4A" w:rsidSect="002550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93"/>
    <w:rsid w:val="00151593"/>
    <w:rsid w:val="0025509F"/>
    <w:rsid w:val="00274D4A"/>
    <w:rsid w:val="004D0D7F"/>
    <w:rsid w:val="008B20F6"/>
    <w:rsid w:val="009C3761"/>
    <w:rsid w:val="00B90567"/>
    <w:rsid w:val="00F9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121C"/>
  <w15:chartTrackingRefBased/>
  <w15:docId w15:val="{4D32CED1-8118-4048-8FBF-625806A4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CHRETIEN Romain</dc:creator>
  <cp:keywords/>
  <dc:description/>
  <cp:lastModifiedBy>HASSED ULRICH</cp:lastModifiedBy>
  <cp:revision>3</cp:revision>
  <dcterms:created xsi:type="dcterms:W3CDTF">2019-08-26T11:43:00Z</dcterms:created>
  <dcterms:modified xsi:type="dcterms:W3CDTF">2019-08-27T10:37:00Z</dcterms:modified>
</cp:coreProperties>
</file>