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1035"/>
        <w:tblW w:w="835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"/>
        <w:gridCol w:w="1364"/>
        <w:gridCol w:w="736"/>
        <w:gridCol w:w="4104"/>
        <w:gridCol w:w="993"/>
      </w:tblGrid>
      <w:tr w:rsidR="00221F8E" w:rsidRPr="004A66DC" w14:paraId="4A806B72" w14:textId="77777777" w:rsidTr="004A66DC"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1C819A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88911B5" w14:textId="77777777" w:rsidR="00BA3633" w:rsidRPr="004A66DC" w:rsidRDefault="00BA3633" w:rsidP="00BA3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  <w:sz w:val="14"/>
                <w:szCs w:val="14"/>
                <w:lang w:eastAsia="fr-FR"/>
              </w:rPr>
            </w:pPr>
            <w:bookmarkStart w:id="0" w:name="_Hlk35676676"/>
            <w:bookmarkStart w:id="1" w:name="_GoBack"/>
            <w:r w:rsidRPr="004A66DC">
              <w:rPr>
                <w:rFonts w:ascii="Arial" w:eastAsia="Times New Roman" w:hAnsi="Arial" w:cs="Arial"/>
                <w:b/>
                <w:bCs/>
                <w:caps/>
                <w:color w:val="FFFFFF"/>
                <w:sz w:val="14"/>
                <w:szCs w:val="14"/>
                <w:lang w:eastAsia="fr-FR"/>
              </w:rPr>
              <w:t>OBJECTIFS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1C819A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D793760" w14:textId="77777777" w:rsidR="00BA3633" w:rsidRPr="004A66DC" w:rsidRDefault="00BA3633" w:rsidP="00BA3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b/>
                <w:bCs/>
                <w:caps/>
                <w:color w:val="FFFFFF"/>
                <w:sz w:val="14"/>
                <w:szCs w:val="14"/>
                <w:lang w:eastAsia="fr-FR"/>
              </w:rPr>
              <w:t>INDICATEURS</w:t>
            </w:r>
          </w:p>
        </w:tc>
        <w:tc>
          <w:tcPr>
            <w:tcW w:w="736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1C819A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E4E49EC" w14:textId="77777777" w:rsidR="00BA3633" w:rsidRPr="004A66DC" w:rsidRDefault="00BA3633" w:rsidP="00BA3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b/>
                <w:bCs/>
                <w:caps/>
                <w:color w:val="FFFFFF"/>
                <w:sz w:val="14"/>
                <w:szCs w:val="14"/>
                <w:lang w:eastAsia="fr-FR"/>
              </w:rPr>
              <w:t>CIBLE</w:t>
            </w:r>
          </w:p>
        </w:tc>
        <w:tc>
          <w:tcPr>
            <w:tcW w:w="4104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1C819A"/>
          </w:tcPr>
          <w:p w14:paraId="5C76B9BA" w14:textId="77777777" w:rsidR="00BA3633" w:rsidRPr="004A66DC" w:rsidRDefault="00BA3633" w:rsidP="00BA3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b/>
                <w:bCs/>
                <w:caps/>
                <w:color w:val="FFFFFF"/>
                <w:sz w:val="14"/>
                <w:szCs w:val="14"/>
                <w:lang w:eastAsia="fr-FR"/>
              </w:rPr>
              <w:t>RÉSULTATS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1C819A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1BFE9FD" w14:textId="77777777" w:rsidR="00BA3633" w:rsidRPr="004A66DC" w:rsidRDefault="00BA3633" w:rsidP="00BA3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b/>
                <w:bCs/>
                <w:caps/>
                <w:color w:val="FFFFFF"/>
                <w:sz w:val="14"/>
                <w:szCs w:val="14"/>
                <w:lang w:eastAsia="fr-FR"/>
              </w:rPr>
              <w:t xml:space="preserve">DATE </w:t>
            </w:r>
          </w:p>
        </w:tc>
      </w:tr>
      <w:tr w:rsidR="00221F8E" w:rsidRPr="004A66DC" w14:paraId="0224488F" w14:textId="77777777" w:rsidTr="004A66DC"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A6DAC4" w14:textId="77777777" w:rsidR="00BA3633" w:rsidRPr="004A66DC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Suivre le planning prévisionnel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B236FB1" w14:textId="77777777" w:rsidR="00BA3633" w:rsidRPr="004A66DC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Indicateur de temps</w:t>
            </w:r>
          </w:p>
        </w:tc>
        <w:tc>
          <w:tcPr>
            <w:tcW w:w="736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9808EA6" w14:textId="77777777" w:rsidR="00BA3633" w:rsidRPr="004A66DC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Client</w:t>
            </w:r>
          </w:p>
        </w:tc>
        <w:tc>
          <w:tcPr>
            <w:tcW w:w="4104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25A84D2D" w14:textId="6ACDF121" w:rsidR="00221F8E" w:rsidRPr="004A66DC" w:rsidRDefault="00221F8E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Nous avons réalisé un sprint de 3 semaine afin de réaliser toutes les étapes jusqu’à la réalisation d’un devis.</w:t>
            </w:r>
          </w:p>
          <w:p w14:paraId="03ED5CBC" w14:textId="3A5389B6" w:rsidR="00BA3633" w:rsidRPr="004A66DC" w:rsidRDefault="00221F8E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Nous avons dû faire face à de multiples problèmes qui ont un peu changer le planning, grâce à la flexibilité que nous apporte la méthode agile nous avons pu résoudre ces problèmes sans changer la date de livraison.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40B5763" w14:textId="0646E789" w:rsidR="00BA3633" w:rsidRPr="004A66DC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 </w:t>
            </w:r>
            <w:r w:rsidR="00221F8E"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08/03/2020</w:t>
            </w:r>
          </w:p>
        </w:tc>
      </w:tr>
      <w:tr w:rsidR="00221F8E" w:rsidRPr="004A66DC" w14:paraId="6B415FFA" w14:textId="77777777" w:rsidTr="004A66DC"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5005663" w14:textId="77777777" w:rsidR="00BA3633" w:rsidRPr="004A66DC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Livrer une application permettant de créer un devis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8FEF5E6" w14:textId="77777777" w:rsidR="00BA3633" w:rsidRPr="004A66DC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Indicateur de résultat</w:t>
            </w:r>
          </w:p>
        </w:tc>
        <w:tc>
          <w:tcPr>
            <w:tcW w:w="7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82C528C" w14:textId="77777777" w:rsidR="00BA3633" w:rsidRPr="004A66DC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Equipe projet</w:t>
            </w:r>
          </w:p>
        </w:tc>
        <w:tc>
          <w:tcPr>
            <w:tcW w:w="4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677E1B" w14:textId="77777777" w:rsidR="00BA3633" w:rsidRPr="004A66DC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5DA2F4" w14:textId="748196FD" w:rsidR="00BA3633" w:rsidRPr="004A66DC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 </w:t>
            </w:r>
            <w:r w:rsidR="00221F8E"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08/03/2020</w:t>
            </w:r>
          </w:p>
        </w:tc>
      </w:tr>
      <w:tr w:rsidR="00221F8E" w:rsidRPr="004A66DC" w14:paraId="3E1DF850" w14:textId="77777777" w:rsidTr="004A66DC"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</w:tcPr>
          <w:p w14:paraId="460BE4E5" w14:textId="77777777" w:rsidR="00BA3633" w:rsidRPr="004A66DC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Respecter la somme fournit pour réaliser le projet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</w:tcPr>
          <w:p w14:paraId="5158EE65" w14:textId="77777777" w:rsidR="00BA3633" w:rsidRPr="004A66DC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Indicateur de coût</w:t>
            </w:r>
          </w:p>
        </w:tc>
        <w:tc>
          <w:tcPr>
            <w:tcW w:w="7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</w:tcPr>
          <w:p w14:paraId="5BBE8449" w14:textId="77777777" w:rsidR="00BA3633" w:rsidRPr="004A66DC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Client</w:t>
            </w:r>
          </w:p>
        </w:tc>
        <w:tc>
          <w:tcPr>
            <w:tcW w:w="4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47A246" w14:textId="77777777" w:rsidR="00BA3633" w:rsidRPr="004A66DC" w:rsidRDefault="00221F8E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 xml:space="preserve">3 Semaines de développement soit 11 200€ pour cette équipe. Nous sommes toujours dans le budget initial définit à </w:t>
            </w:r>
            <w:r w:rsidR="00B63068"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20 000</w:t>
            </w: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 xml:space="preserve">€ pour l’équipe projet. </w:t>
            </w:r>
          </w:p>
          <w:p w14:paraId="36E5DE6E" w14:textId="0D6F263C" w:rsidR="00B63068" w:rsidRPr="004A66DC" w:rsidRDefault="009D35E7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sz w:val="16"/>
                <w:szCs w:val="16"/>
              </w:rPr>
              <w:object w:dxaOrig="1544" w:dyaOrig="998" w14:anchorId="3322FB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84" type="#_x0000_t75" style="width:77.25pt;height:50.25pt" o:ole="">
                  <v:imagedata r:id="rId4" o:title=""/>
                </v:shape>
                <o:OLEObject Type="Embed" ProgID="Excel.Sheet.12" ShapeID="_x0000_i1884" DrawAspect="Icon" ObjectID="_1646289583" r:id="rId5"/>
              </w:object>
            </w:r>
            <w:r w:rsidR="00B63068" w:rsidRPr="004A66DC">
              <w:rPr>
                <w:noProof/>
                <w:sz w:val="16"/>
                <w:szCs w:val="16"/>
              </w:rPr>
              <w:drawing>
                <wp:inline distT="0" distB="0" distL="0" distR="0" wp14:anchorId="16BCE96E" wp14:editId="37E48409">
                  <wp:extent cx="2408010" cy="126420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804" cy="1302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</w:tcPr>
          <w:p w14:paraId="2B92E9BE" w14:textId="1237FAE5" w:rsidR="00BA3633" w:rsidRPr="004A66DC" w:rsidRDefault="00221F8E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 08/03/2020</w:t>
            </w:r>
          </w:p>
        </w:tc>
      </w:tr>
      <w:tr w:rsidR="00221F8E" w:rsidRPr="004A66DC" w14:paraId="5A714DC1" w14:textId="77777777" w:rsidTr="004A66DC"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</w:tcPr>
          <w:p w14:paraId="1ECBEA2F" w14:textId="77777777" w:rsidR="00BA3633" w:rsidRPr="004A66DC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 xml:space="preserve">Livrer une application performante 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</w:tcPr>
          <w:p w14:paraId="0FE3CDBE" w14:textId="77777777" w:rsidR="00BA3633" w:rsidRPr="004A66DC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Indicateur de performance</w:t>
            </w:r>
          </w:p>
        </w:tc>
        <w:tc>
          <w:tcPr>
            <w:tcW w:w="7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</w:tcPr>
          <w:p w14:paraId="31589C22" w14:textId="77777777" w:rsidR="00BA3633" w:rsidRPr="004A66DC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Client</w:t>
            </w:r>
          </w:p>
        </w:tc>
        <w:tc>
          <w:tcPr>
            <w:tcW w:w="41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F6AA157" w14:textId="410B7C08" w:rsidR="00BA3633" w:rsidRPr="004A66DC" w:rsidRDefault="00221F8E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L’application doit être performante afin de réaliser des devis au plus vite avec le client, nous sommes sur un indicateur de moins de 0.2seconde entre les différentes pages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</w:tcPr>
          <w:p w14:paraId="28BC4A0B" w14:textId="08A0E7E8" w:rsidR="00BA3633" w:rsidRPr="004A66DC" w:rsidRDefault="00221F8E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 08/03/2020</w:t>
            </w:r>
          </w:p>
        </w:tc>
      </w:tr>
      <w:tr w:rsidR="00221F8E" w:rsidRPr="004A66DC" w14:paraId="22D84CC0" w14:textId="77777777" w:rsidTr="004A66DC">
        <w:tblPrEx>
          <w:tblCellMar>
            <w:left w:w="70" w:type="dxa"/>
            <w:right w:w="70" w:type="dxa"/>
          </w:tblCellMar>
        </w:tblPrEx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vAlign w:val="center"/>
          </w:tcPr>
          <w:p w14:paraId="47C0C313" w14:textId="77777777" w:rsidR="00BA3633" w:rsidRPr="004A66DC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lastRenderedPageBreak/>
              <w:t>Respecter les plans d’actions liés aux risques définit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vAlign w:val="center"/>
          </w:tcPr>
          <w:p w14:paraId="49088133" w14:textId="77777777" w:rsidR="00BA3633" w:rsidRPr="004A66DC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Indicateur d’effet collatéral</w:t>
            </w:r>
          </w:p>
        </w:tc>
        <w:tc>
          <w:tcPr>
            <w:tcW w:w="736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vAlign w:val="center"/>
          </w:tcPr>
          <w:p w14:paraId="66515E70" w14:textId="77777777" w:rsidR="00BA3633" w:rsidRPr="004A66DC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Equipe projet</w:t>
            </w:r>
          </w:p>
        </w:tc>
        <w:tc>
          <w:tcPr>
            <w:tcW w:w="4104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501ECC4" w14:textId="0E666347" w:rsidR="009D35E7" w:rsidRPr="004A66DC" w:rsidRDefault="009D35E7" w:rsidP="00BA363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noProof/>
                <w:sz w:val="16"/>
                <w:szCs w:val="16"/>
              </w:rPr>
              <w:drawing>
                <wp:inline distT="0" distB="0" distL="0" distR="0" wp14:anchorId="08FB4DAC" wp14:editId="1F68918A">
                  <wp:extent cx="2543175" cy="2286000"/>
                  <wp:effectExtent l="0" t="0" r="9525" b="0"/>
                  <wp:docPr id="3" name="Graphiqu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A9AC89-3507-43CE-803A-94D4118191F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312AC02C" w14:textId="0DEF6BA9" w:rsidR="00BA3633" w:rsidRPr="004A66DC" w:rsidRDefault="00D23D8A" w:rsidP="00BA363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i/>
                <w:iCs/>
                <w:color w:val="303030"/>
                <w:sz w:val="14"/>
                <w:szCs w:val="14"/>
                <w:lang w:eastAsia="fr-FR"/>
              </w:rPr>
              <w:t>Voir tableau si dessous</w:t>
            </w:r>
          </w:p>
          <w:bookmarkStart w:id="2" w:name="_MON_1645198906"/>
          <w:bookmarkEnd w:id="2"/>
          <w:p w14:paraId="5AA0D184" w14:textId="125625A8" w:rsidR="00D23D8A" w:rsidRPr="004A66DC" w:rsidRDefault="009D35E7" w:rsidP="00BA363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sz w:val="16"/>
                <w:szCs w:val="16"/>
              </w:rPr>
              <w:object w:dxaOrig="1544" w:dyaOrig="998" w14:anchorId="4F6245E5">
                <v:shape id="_x0000_i1883" type="#_x0000_t75" style="width:77.25pt;height:50.25pt" o:ole="">
                  <v:imagedata r:id="rId8" o:title=""/>
                </v:shape>
                <o:OLEObject Type="Embed" ProgID="Excel.Sheet.12" ShapeID="_x0000_i1883" DrawAspect="Icon" ObjectID="_1646289584" r:id="rId9"/>
              </w:objec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vAlign w:val="center"/>
          </w:tcPr>
          <w:p w14:paraId="6692A532" w14:textId="1FED520D" w:rsidR="00BA3633" w:rsidRPr="004A66DC" w:rsidRDefault="00221F8E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</w:pPr>
            <w:r w:rsidRPr="004A66DC">
              <w:rPr>
                <w:rFonts w:ascii="Arial" w:eastAsia="Times New Roman" w:hAnsi="Arial" w:cs="Arial"/>
                <w:color w:val="303030"/>
                <w:sz w:val="14"/>
                <w:szCs w:val="14"/>
                <w:lang w:eastAsia="fr-FR"/>
              </w:rPr>
              <w:t> 08/03/2020</w:t>
            </w:r>
          </w:p>
        </w:tc>
      </w:tr>
      <w:bookmarkEnd w:id="0"/>
      <w:bookmarkEnd w:id="1"/>
    </w:tbl>
    <w:p w14:paraId="5F053691" w14:textId="193220DA" w:rsidR="000F4601" w:rsidRPr="004A66DC" w:rsidRDefault="000F4601">
      <w:pPr>
        <w:rPr>
          <w:sz w:val="16"/>
          <w:szCs w:val="16"/>
        </w:rPr>
      </w:pPr>
    </w:p>
    <w:sectPr w:rsidR="000F4601" w:rsidRPr="004A66DC" w:rsidSect="00BA363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33"/>
    <w:rsid w:val="000F4601"/>
    <w:rsid w:val="00221F8E"/>
    <w:rsid w:val="004A66DC"/>
    <w:rsid w:val="009D35E7"/>
    <w:rsid w:val="00B63068"/>
    <w:rsid w:val="00BA3633"/>
    <w:rsid w:val="00D23D8A"/>
    <w:rsid w:val="00FC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1AC2"/>
  <w15:chartTrackingRefBased/>
  <w15:docId w15:val="{F35DEE10-D50B-443F-9C48-0920F36F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A36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4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Excel_Worksheet.xls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1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Risques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F903-47C6-A415-963F1AC8769D}"/>
              </c:ext>
            </c:extLst>
          </c:dPt>
          <c:dPt>
            <c:idx val="1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903-47C6-A415-963F1AC8769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Feuil1!$A$2:$A$3</c:f>
              <c:strCache>
                <c:ptCount val="2"/>
                <c:pt idx="0">
                  <c:v>Validé</c:v>
                </c:pt>
                <c:pt idx="1">
                  <c:v>à valider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11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903-47C6-A415-963F1AC8769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</dc:creator>
  <cp:keywords/>
  <dc:description/>
  <cp:lastModifiedBy>CHRETIEN Romain</cp:lastModifiedBy>
  <cp:revision>6</cp:revision>
  <dcterms:created xsi:type="dcterms:W3CDTF">2020-03-07T07:53:00Z</dcterms:created>
  <dcterms:modified xsi:type="dcterms:W3CDTF">2020-03-21T08:53:00Z</dcterms:modified>
</cp:coreProperties>
</file>