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85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Tr="725D2E57" w14:paraId="2793E9C2" w14:textId="77777777">
        <w:trPr>
          <w:trHeight w:val="1577"/>
        </w:trPr>
        <w:tc>
          <w:tcPr>
            <w:tcW w:w="1555" w:type="dxa"/>
            <w:tcMar/>
            <w:vAlign w:val="center"/>
          </w:tcPr>
          <w:p w:rsidR="008370EB" w:rsidP="00550F2E" w:rsidRDefault="008370EB" w14:paraId="374425A2" w14:textId="77777777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Mar/>
          </w:tcPr>
          <w:p w:rsidR="008370EB" w:rsidP="00550F2E" w:rsidRDefault="008370EB" w14:paraId="4C647DE9" w14:textId="53B332BF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Pr="00B34E8E" w:rsidR="008370EB" w:rsidP="00550F2E" w:rsidRDefault="008370EB" w14:paraId="463F271D" w14:textId="77777777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:rsidR="00B34E8E" w:rsidP="00550F2E" w:rsidRDefault="00B34E8E" w14:paraId="75D5105E" w14:textId="77777777">
            <w:pPr>
              <w:pStyle w:val="Encabezado"/>
              <w:jc w:val="center"/>
              <w:rPr>
                <w:sz w:val="20"/>
                <w:szCs w:val="20"/>
              </w:rPr>
            </w:pPr>
          </w:p>
          <w:p w:rsidR="008370EB" w:rsidP="00550F2E" w:rsidRDefault="008370EB" w14:paraId="7FCC6AB5" w14:textId="47FAA692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:rsidR="008370EB" w:rsidP="00550F2E" w:rsidRDefault="008370EB" w14:paraId="6026A686" w14:textId="77777777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:rsidRPr="002211B2" w:rsidR="008370EB" w:rsidP="00550F2E" w:rsidRDefault="008370EB" w14:paraId="45CF5DC9" w14:textId="02CAB643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Mar/>
            <w:vAlign w:val="center"/>
          </w:tcPr>
          <w:p w:rsidR="008370EB" w:rsidP="00550F2E" w:rsidRDefault="008370EB" w14:paraId="3F4DD291" w14:textId="77777777">
            <w:pPr>
              <w:pStyle w:val="Encabezado"/>
            </w:pPr>
            <w:r>
              <w:object w:dxaOrig="2640" w:dyaOrig="1530" w14:anchorId="615FE79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8" style="width:78.1pt;height:44.85pt" o:ole="" type="#_x0000_t75">
                  <v:imagedata o:title="" r:id="rId7"/>
                </v:shape>
                <o:OLEObject Type="Embed" ProgID="PBrush" ShapeID="_x0000_i1028" DrawAspect="Content" ObjectID="_1689840269" r:id="rId8"/>
              </w:object>
            </w:r>
          </w:p>
        </w:tc>
      </w:tr>
    </w:tbl>
    <w:p w:rsidR="00B34E8E" w:rsidP="725D2E57" w:rsidRDefault="008370EB" w14:paraId="478002C8" w14:textId="39DA9F7D">
      <w:pPr>
        <w:pStyle w:val="Normal"/>
        <w:rPr/>
      </w:pPr>
    </w:p>
    <w:p w:rsidR="00B34E8E" w:rsidP="725D2E57" w:rsidRDefault="008370EB" w14:paraId="41EFDAFA" w14:textId="7D05E4BE">
      <w:pPr>
        <w:pStyle w:val="Normal"/>
        <w:rPr/>
      </w:pPr>
    </w:p>
    <w:p w:rsidR="00B34E8E" w:rsidP="725D2E57" w:rsidRDefault="008370EB" w14:paraId="58F6D3E3" w14:textId="3EF412F3">
      <w:pPr>
        <w:pStyle w:val="Normal"/>
        <w:rPr/>
      </w:pPr>
    </w:p>
    <w:p w:rsidR="00B34E8E" w:rsidP="725D2E57" w:rsidRDefault="008370EB" w14:paraId="6A95A980" w14:textId="3B68F82B">
      <w:pPr>
        <w:pStyle w:val="Normal"/>
        <w:rPr/>
      </w:pPr>
    </w:p>
    <w:p w:rsidR="00B34E8E" w:rsidP="725D2E57" w:rsidRDefault="008370EB" w14:paraId="59A554C6" w14:textId="5A147226">
      <w:pPr>
        <w:pStyle w:val="Normal"/>
        <w:rPr/>
      </w:pPr>
    </w:p>
    <w:p w:rsidR="00B34E8E" w:rsidP="725D2E57" w:rsidRDefault="008370EB" w14:paraId="134B5273" w14:textId="41354443">
      <w:pPr>
        <w:pStyle w:val="Normal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3D0F53" wp14:editId="76FE842D">
                <wp:extent xmlns:wp="http://schemas.openxmlformats.org/drawingml/2006/wordprocessingDrawing" cx="5013325" cy="1471930"/>
                <wp:effectExtent xmlns:wp="http://schemas.openxmlformats.org/drawingml/2006/wordprocessingDrawing" l="0" t="0" r="0" b="0"/>
                <wp:docPr xmlns:wp="http://schemas.openxmlformats.org/drawingml/2006/wordprocessingDrawing" id="1932554668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13325" cy="147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w:rsidR="0088089C" w:rsidP="0088089C" w:rsidRDefault="0088089C">
                            <w:pPr>
                              <w:spacing w:line="256" w:lineRule="auto"/>
                              <w:rPr>
                                <w:rFonts w:ascii="MS Gothic" w:hAnsi="MS Gothic" w:eastAsia="MS Gothic"/>
                                <w:color w:val="ED7D31"/>
                                <w:kern w:val="0"/>
                                <w:sz w:val="52"/>
                                <w:szCs w:val="5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int="eastAsia" w:ascii="MS Gothic" w:hAnsi="MS Gothic" w:eastAsia="MS Gothic"/>
                                <w:color w:val="ED7D31"/>
                                <w:sz w:val="52"/>
                                <w:szCs w:val="52"/>
                                <w:lang w:val="en-US"/>
                              </w:rPr>
                              <w:t xml:space="preserve">Fundamentos de Programacion </w:t>
                            </w:r>
                          </w:p>
                          <w:p w:rsidR="0088089C" w:rsidP="0088089C" w:rsidRDefault="0088089C">
                            <w:pPr>
                              <w:spacing w:line="256" w:lineRule="auto"/>
                              <w:rPr>
                                <w:rFonts w:hint="eastAsia" w:ascii="MS Gothic" w:hAnsi="MS Gothic" w:eastAsia="MS Gothic"/>
                                <w:color w:val="ED7D3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eastAsia" w:ascii="MS Gothic" w:hAnsi="MS Gothic" w:eastAsia="MS Gothic"/>
                                <w:color w:val="ED7D31"/>
                                <w:sz w:val="52"/>
                                <w:szCs w:val="52"/>
                                <w:lang w:val="en-US"/>
                              </w:rPr>
                              <w:t>Orientada a Objetos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B34E8E" w:rsidP="725D2E57" w:rsidRDefault="008370EB" w14:paraId="11653B49" w14:textId="354D7B1E">
      <w:pPr>
        <w:pStyle w:val="Normal"/>
        <w:rPr/>
      </w:pPr>
    </w:p>
    <w:p w:rsidR="00B34E8E" w:rsidP="725D2E57" w:rsidRDefault="008370EB" w14:paraId="4E070BF7" w14:textId="0282569E">
      <w:pPr>
        <w:pStyle w:val="Normal"/>
        <w:rPr/>
      </w:pPr>
    </w:p>
    <w:p w:rsidR="00B34E8E" w:rsidP="725D2E57" w:rsidRDefault="008370EB" w14:paraId="392D3067" w14:textId="6C57BF5E">
      <w:pPr>
        <w:pStyle w:val="Normal"/>
        <w:rPr/>
      </w:pPr>
    </w:p>
    <w:p w:rsidR="00B34E8E" w:rsidP="725D2E57" w:rsidRDefault="008370EB" w14:paraId="2771D5F7" w14:textId="222D909E">
      <w:pPr>
        <w:pStyle w:val="Normal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1F0314" wp14:editId="6849AA49">
                <wp:extent cx="5431790" cy="1403985"/>
                <wp:effectExtent l="0" t="0" r="0" b="5715"/>
                <wp:docPr xmlns:wp="http://schemas.openxmlformats.org/drawingml/2006/wordprocessingDrawing" id="1508070800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31790" cy="140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139" w:rsidP="00147139" w:rsidRDefault="00147139">
                            <w:pPr>
                              <w:spacing w:line="256" w:lineRule="auto"/>
                              <w:rPr>
                                <w:rFonts w:ascii="Consolas" w:hAnsi="Consolas"/>
                                <w:color w:val="000000"/>
                                <w:kern w:val="0"/>
                                <w:sz w:val="40"/>
                                <w:szCs w:val="4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Trabajo Practico N°1</w:t>
                            </w:r>
                          </w:p>
                          <w:p w:rsidR="00147139" w:rsidP="00147139" w:rsidRDefault="00147139">
                            <w:pPr>
                              <w:spacing w:line="256" w:lineRule="auto"/>
                              <w:rPr>
                                <w:rFonts w:ascii="Consolas" w:hAnsi="Consolas"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Alumno: Mamani, Rocio de los Angeles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/>
        </mc:AlternateContent>
      </w:r>
    </w:p>
    <w:p w:rsidR="00B34E8E" w:rsidP="725D2E57" w:rsidRDefault="008370EB" w14:paraId="0B583FF4" w14:textId="4656B864">
      <w:pPr>
        <w:pStyle w:val="Normal"/>
        <w:rPr/>
      </w:pPr>
    </w:p>
    <w:p w:rsidR="00B34E8E" w:rsidP="725D2E57" w:rsidRDefault="008370EB" w14:paraId="1E155B83" w14:textId="6A67B011">
      <w:pPr>
        <w:pStyle w:val="Normal"/>
        <w:rPr/>
      </w:pPr>
    </w:p>
    <w:p w:rsidR="00B34E8E" w:rsidP="725D2E57" w:rsidRDefault="008370EB" w14:paraId="5F13840A" w14:textId="6C1AE235">
      <w:pPr>
        <w:pStyle w:val="Normal"/>
        <w:rPr/>
      </w:pPr>
    </w:p>
    <w:p w:rsidR="00B34E8E" w:rsidP="725D2E57" w:rsidRDefault="008370EB" w14:paraId="11F3B723" w14:textId="7B66E23E">
      <w:pPr>
        <w:pStyle w:val="Normal"/>
        <w:rPr/>
      </w:pPr>
    </w:p>
    <w:p w:rsidR="00B34E8E" w:rsidP="725D2E57" w:rsidRDefault="008370EB" w14:paraId="5C9CA188" w14:textId="20AE0CC2">
      <w:pPr>
        <w:pStyle w:val="Normal"/>
        <w:rPr/>
        <w:sectPr w:rsidR="00B34E8E" w:rsidSect="00B34E8E">
          <w:headerReference w:type="default" r:id="rId9"/>
          <w:pgSz w:w="11906" w:h="16838" w:orient="portrait"/>
          <w:pgMar w:top="1417" w:right="1701" w:bottom="1417" w:left="1701" w:header="708" w:footer="708" w:gutter="0"/>
          <w:pgBorders w:display="firstPage">
            <w:top w:val="double" w:color="2F5496" w:themeColor="accent1" w:themeShade="BF" w:sz="4" w:space="1"/>
            <w:left w:val="double" w:color="2F5496" w:themeColor="accent1" w:themeShade="BF" w:sz="4" w:space="4"/>
            <w:bottom w:val="double" w:color="2F5496" w:themeColor="accent1" w:themeShade="BF" w:sz="4" w:space="1"/>
            <w:right w:val="double" w:color="2F5496" w:themeColor="accent1" w:themeShade="BF" w:sz="4" w:space="4"/>
          </w:pgBorders>
          <w:cols w:space="708"/>
          <w:titlePg/>
          <w:docGrid w:linePitch="360"/>
        </w:sectPr>
      </w:pPr>
      <w:r w:rsidR="725D2E57">
        <w:rPr/>
        <w:t xml:space="preserve">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465C6243" wp14:editId="3DAF2835">
                <wp:extent xmlns:wp="http://schemas.openxmlformats.org/drawingml/2006/wordprocessingDrawing" cx="1828800" cy="1828800"/>
                <wp:effectExtent xmlns:wp="http://schemas.openxmlformats.org/drawingml/2006/wordprocessingDrawing" l="0" t="0" r="0" b="0"/>
                <wp:docPr xmlns:wp="http://schemas.openxmlformats.org/drawingml/2006/wordprocessingDrawing" id="441850197" name="Cuadro de texto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Pr="008370EB" w:rsidR="008370EB" w:rsidP="008370EB" w:rsidRDefault="008370EB" w14:paraId="60AF222C" w14:textId="5B2303C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xmlns:w14="http://schemas.microsoft.com/office/word/2010/wordml" w:rsidRPr="008370EB" w:rsidR="008370EB" w:rsidP="008370EB" w:rsidRDefault="008370EB" w14:paraId="6954B3D8" w14:textId="662B61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xmlns:w14="http://schemas.microsoft.com/office/word/2010/wordml" w:rsidRPr="008370EB" w:rsidR="008370EB" w:rsidP="008370EB" w:rsidRDefault="008370EB" w14:paraId="2959A17D" w14:textId="6539788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xmlns:w14="http://schemas.microsoft.com/office/word/2010/wordml" w:rsidRPr="008370EB" w:rsidR="008370EB" w:rsidP="008370EB" w:rsidRDefault="008370EB" w14:paraId="68D2F391" w14:textId="297805C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2533AC1">
                <v:stroke joinstyle="miter"/>
                <v:path gradientshapeok="t" o:connecttype="rect"/>
              </v:shapetype>
              <v:shape xmlns:o="urn:schemas-microsoft-com:office:office" xmlns:v="urn:schemas-microsoft-com:vml" id="Cuadro de texto 3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>
                <v:fill o:detectmouseclick="t"/>
                <v:textbox style="mso-fit-shape-to-text:t">
                  <w:txbxContent>
                    <w:p xmlns:w14="http://schemas.microsoft.com/office/word/2010/wordml" w:rsidRPr="008370EB" w:rsidR="008370EB" w:rsidP="008370EB" w:rsidRDefault="008370EB" w14:paraId="60AF222C" w14:textId="5B2303C6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xmlns:w14="http://schemas.microsoft.com/office/word/2010/wordml" w:rsidRPr="008370EB" w:rsidR="008370EB" w:rsidP="008370EB" w:rsidRDefault="008370EB" w14:paraId="6954B3D8" w14:textId="662B61F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xmlns:w14="http://schemas.microsoft.com/office/word/2010/wordml" w:rsidRPr="008370EB" w:rsidR="008370EB" w:rsidP="008370EB" w:rsidRDefault="008370EB" w14:paraId="2959A17D" w14:textId="6539788F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xmlns:w14="http://schemas.microsoft.com/office/word/2010/wordml" w:rsidRPr="008370EB" w:rsidR="008370EB" w:rsidP="008370EB" w:rsidRDefault="008370EB" w14:paraId="68D2F391" w14:textId="297805C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w:rsidR="00D26CB8" w:rsidP="725D2E57" w:rsidRDefault="00B34E8E" w14:paraId="03665088" w14:textId="3B97059E">
      <w:pPr>
        <w:pStyle w:val="Normal"/>
        <w:rPr/>
      </w:pPr>
      <w:r w:rsidRPr="733071AC" w:rsidR="733071AC">
        <w:rPr>
          <w:b w:val="1"/>
          <w:bCs w:val="1"/>
          <w:color w:val="70AD47" w:themeColor="accent6" w:themeTint="FF" w:themeShade="FF"/>
          <w:sz w:val="28"/>
          <w:szCs w:val="28"/>
          <w:u w:val="single"/>
        </w:rPr>
        <w:t>Ejercicio 1</w:t>
      </w:r>
      <w:r w:rsidR="733071AC">
        <w:rPr/>
        <w:t>: Evaluar (obtener resultado) la siguiente expresión para A = 2 y B = 5</w:t>
      </w:r>
    </w:p>
    <w:p w:rsidR="00D26CB8" w:rsidP="725D2E57" w:rsidRDefault="00B34E8E" w14:paraId="18D62A43" w14:textId="4B7929E6">
      <w:pPr>
        <w:pStyle w:val="Normal"/>
        <w:rPr/>
      </w:pPr>
      <w:r w:rsidR="733071AC">
        <w:rPr/>
        <w:t xml:space="preserve">                                                    3* A - 4 * B / A ^ 2</w:t>
      </w:r>
    </w:p>
    <w:p w:rsidR="733071AC" w:rsidP="733071AC" w:rsidRDefault="733071AC" w14:paraId="7FD28C33" w14:textId="63A82963">
      <w:pPr>
        <w:pStyle w:val="Normal"/>
        <w:rPr/>
      </w:pPr>
    </w:p>
    <w:p w:rsidR="004B792A" w:rsidP="733071AC" w:rsidRDefault="004B792A" w14:paraId="4FA26AB4" w14:textId="3EA38EB9">
      <w:pPr>
        <w:pStyle w:val="Normal"/>
        <w:rPr>
          <w:lang w:val="en-US"/>
        </w:rPr>
      </w:pPr>
      <w:r w:rsidRPr="733071AC" w:rsidR="733071AC">
        <w:rPr>
          <w:lang w:val="en-US"/>
        </w:rPr>
        <w:t>(3*A) - (4*B/(A</w:t>
      </w:r>
      <w:r w:rsidR="733071AC">
        <w:rPr/>
        <w:t>^2))</w:t>
      </w:r>
    </w:p>
    <w:p w:rsidR="733071AC" w:rsidP="733071AC" w:rsidRDefault="733071AC" w14:paraId="1100FC24" w14:textId="5CF67960">
      <w:pPr>
        <w:pStyle w:val="Normal"/>
        <w:rPr/>
      </w:pPr>
      <w:r w:rsidR="733071AC">
        <w:rPr/>
        <w:t>6 - (4*B / 4)</w:t>
      </w:r>
    </w:p>
    <w:p w:rsidR="733071AC" w:rsidP="733071AC" w:rsidRDefault="733071AC" w14:paraId="26A8BB8A" w14:textId="1938E31D">
      <w:pPr>
        <w:pStyle w:val="Normal"/>
        <w:rPr/>
      </w:pPr>
      <w:r w:rsidR="733071AC">
        <w:rPr/>
        <w:t>6 – 5</w:t>
      </w:r>
    </w:p>
    <w:p w:rsidR="733071AC" w:rsidP="733071AC" w:rsidRDefault="733071AC" w14:paraId="20A7AAC7" w14:textId="39378BD8">
      <w:pPr>
        <w:pStyle w:val="Normal"/>
        <w:rPr/>
      </w:pPr>
      <w:r w:rsidR="733071AC">
        <w:rPr/>
        <w:t>1</w:t>
      </w:r>
    </w:p>
    <w:p w:rsidR="733071AC" w:rsidP="733071AC" w:rsidRDefault="733071AC" w14:paraId="60BA9B68" w14:textId="07A940B5">
      <w:pPr>
        <w:pStyle w:val="Normal"/>
        <w:rPr/>
      </w:pPr>
      <w:r>
        <w:drawing>
          <wp:inline wp14:editId="091B1D33" wp14:anchorId="0725A7FB">
            <wp:extent cx="5400675" cy="990600"/>
            <wp:effectExtent l="0" t="0" r="0" b="0"/>
            <wp:docPr id="179140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7969c4020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733071AC" w:rsidRDefault="733071AC" w14:paraId="284D237B" w14:textId="715F5830">
      <w:pPr>
        <w:pStyle w:val="Normal"/>
        <w:rPr>
          <w:b w:val="1"/>
          <w:bCs w:val="1"/>
          <w:color w:val="70AD47" w:themeColor="accent6" w:themeTint="FF" w:themeShade="FF"/>
          <w:sz w:val="22"/>
          <w:szCs w:val="22"/>
          <w:u w:val="single"/>
        </w:rPr>
      </w:pPr>
      <w:r w:rsidRPr="733071AC" w:rsidR="733071AC">
        <w:rPr>
          <w:b w:val="1"/>
          <w:bCs w:val="1"/>
          <w:color w:val="70AD47" w:themeColor="accent6" w:themeTint="FF" w:themeShade="FF"/>
          <w:sz w:val="28"/>
          <w:szCs w:val="28"/>
          <w:u w:val="single"/>
        </w:rPr>
        <w:t>Ejercicio 2</w:t>
      </w: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: Evaluar la siguiente expresión 4 / 2 * 3 / 6 + 6 / 2 / 1 / 5 ^ 2 / 4 * 2</w:t>
      </w:r>
    </w:p>
    <w:p w:rsidR="733071AC" w:rsidP="733071AC" w:rsidRDefault="733071AC" w14:paraId="6CED2DB5" w14:textId="785DA078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(4/2*3/6) + (6/2/1/ (5^</w:t>
      </w: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2) /</w:t>
      </w: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4*2)</w:t>
      </w:r>
    </w:p>
    <w:p w:rsidR="733071AC" w:rsidP="733071AC" w:rsidRDefault="733071AC" w14:paraId="7CAEB461" w14:textId="44C52742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1 + (6/2/1/25/4*2)</w:t>
      </w:r>
    </w:p>
    <w:p w:rsidR="733071AC" w:rsidP="733071AC" w:rsidRDefault="733071AC" w14:paraId="7B860D98" w14:textId="5A2EBCE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1 + 0,06</w:t>
      </w:r>
    </w:p>
    <w:p w:rsidR="733071AC" w:rsidP="733071AC" w:rsidRDefault="733071AC" w14:paraId="1D49B945" w14:textId="0D65F466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1,06</w:t>
      </w:r>
    </w:p>
    <w:p w:rsidR="733071AC" w:rsidP="733071AC" w:rsidRDefault="733071AC" w14:paraId="112BFE3C" w14:textId="13C04118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452C89A4" wp14:anchorId="5BAFB29D">
            <wp:extent cx="4589167" cy="1047896"/>
            <wp:effectExtent l="0" t="0" r="0" b="0"/>
            <wp:docPr id="1036811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a7e937c70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733071AC" w:rsidRDefault="733071AC" w14:paraId="6DE3A400" w14:textId="0F152D6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1"/>
          <w:bCs w:val="1"/>
          <w:color w:val="70AD47" w:themeColor="accent6" w:themeTint="FF" w:themeShade="FF"/>
          <w:sz w:val="28"/>
          <w:szCs w:val="28"/>
          <w:u w:val="single"/>
        </w:rPr>
        <w:t>Ejercicio4</w:t>
      </w: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: Evaluar las siguientes expresiones aritméticas, para lo cual indicar en el caso</w:t>
      </w:r>
    </w:p>
    <w:p w:rsidR="733071AC" w:rsidP="733071AC" w:rsidRDefault="733071AC" w14:paraId="10DA539D" w14:textId="6359C4B4">
      <w:pPr>
        <w:pStyle w:val="Normal"/>
        <w:rPr/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de las variables, el valor indicado. Luego escribirlas como expresiones algebraicas.</w:t>
      </w:r>
    </w:p>
    <w:p w:rsidR="733071AC" w:rsidP="733071AC" w:rsidRDefault="733071AC" w14:paraId="25379755" w14:textId="30ED288C">
      <w:pPr>
        <w:pStyle w:val="Normal"/>
        <w:rPr/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a) b ^ 2 – 4 * a * c       Expresión algebraica: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</w:rPr>
        <w:t xml:space="preserve"> b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superscript"/>
        </w:rPr>
        <w:t>2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– 4.a.c</w:t>
      </w:r>
    </w:p>
    <w:p w:rsidR="733071AC" w:rsidP="733071AC" w:rsidRDefault="733071AC" w14:paraId="3BC0323A" w14:textId="5CDD2BBC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Valores: a=1, b=6, c=2</w:t>
      </w:r>
    </w:p>
    <w:p w:rsidR="733071AC" w:rsidP="733071AC" w:rsidRDefault="733071AC" w14:paraId="1DF0BEA6" w14:textId="6A1EC108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(b ^ 2) – (4 * a * c)</w:t>
      </w:r>
    </w:p>
    <w:p w:rsidR="733071AC" w:rsidP="733071AC" w:rsidRDefault="733071AC" w14:paraId="59653DD1" w14:textId="121D0287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36 – 8</w:t>
      </w:r>
    </w:p>
    <w:p w:rsidR="733071AC" w:rsidP="733071AC" w:rsidRDefault="733071AC" w14:paraId="24EC40EA" w14:textId="0C768F55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28</w:t>
      </w:r>
    </w:p>
    <w:p w:rsidR="733071AC" w:rsidP="733071AC" w:rsidRDefault="733071AC" w14:paraId="20DF1B00" w14:textId="0CC3DBB6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43459A0E" wp14:anchorId="552D1780">
            <wp:extent cx="2972215" cy="885948"/>
            <wp:effectExtent l="0" t="0" r="0" b="0"/>
            <wp:docPr id="188828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c0046b2be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733071AC" w:rsidRDefault="733071AC" w14:paraId="3EEA1438" w14:textId="4EDBDBD0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b) 3 * X ^ 4 – 5 * X ^ 3 + X 12 – 17     Expresión algebraica: 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</w:rPr>
        <w:t>3.X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superscript"/>
        </w:rPr>
        <w:t>4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- 5.X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superscript"/>
        </w:rPr>
        <w:t>3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+ X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subscript"/>
        </w:rPr>
        <w:t>12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– 17</w:t>
      </w:r>
    </w:p>
    <w:p w:rsidR="733071AC" w:rsidP="733071AC" w:rsidRDefault="733071AC" w14:paraId="2F754B10" w14:textId="05F73A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Valores: X=2, X12=10</w:t>
      </w:r>
    </w:p>
    <w:p w:rsidR="733071AC" w:rsidP="733071AC" w:rsidRDefault="733071AC" w14:paraId="6FFFEF1F" w14:textId="7446B1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(3 * (X ^ 4)) – (5 * (X ^ 3)) + X12 – 17</w:t>
      </w:r>
    </w:p>
    <w:p w:rsidR="733071AC" w:rsidP="733071AC" w:rsidRDefault="733071AC" w14:paraId="5C17296A" w14:textId="46D21D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(3 * 16) - (5 * 8) + X12 – 17</w:t>
      </w:r>
    </w:p>
    <w:p w:rsidR="733071AC" w:rsidP="733071AC" w:rsidRDefault="733071AC" w14:paraId="44AAA634" w14:textId="58C1FE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48 – 40 + X12 – 17</w:t>
      </w:r>
    </w:p>
    <w:p w:rsidR="733071AC" w:rsidP="733071AC" w:rsidRDefault="733071AC" w14:paraId="39187884" w14:textId="5D0640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8 + X12 – 17</w:t>
      </w:r>
    </w:p>
    <w:p w:rsidR="733071AC" w:rsidP="733071AC" w:rsidRDefault="733071AC" w14:paraId="1A8AB9F9" w14:textId="4425CD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18 – 17</w:t>
      </w:r>
    </w:p>
    <w:p w:rsidR="733071AC" w:rsidP="733071AC" w:rsidRDefault="733071AC" w14:paraId="2065939B" w14:textId="26C4009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1</w:t>
      </w:r>
    </w:p>
    <w:p w:rsidR="733071AC" w:rsidP="733071AC" w:rsidRDefault="733071AC" w14:paraId="3A81FB02" w14:textId="37F71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>
        <w:drawing>
          <wp:inline wp14:editId="07CC548D" wp14:anchorId="3F5C123F">
            <wp:extent cx="4305901" cy="1114580"/>
            <wp:effectExtent l="0" t="0" r="0" b="0"/>
            <wp:docPr id="20081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72a4b6aee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733071AC" w:rsidRDefault="733071AC" w14:paraId="35A6E7C5" w14:textId="52F488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w:rsidR="733071AC" w:rsidP="733071AC" w:rsidRDefault="733071AC" w14:paraId="1911B482" w14:textId="123EEB5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c) (b + d) / (c + 4)        Expresión algebraica: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𝑏</m:t>
              </m:r>
              <m:r>
                <m:t>+</m:t>
              </m:r>
              <m:r>
                <m:t>𝑑</m:t>
              </m:r>
            </m:num>
            <m:den>
              <m:r>
                <m:t>𝑐</m:t>
              </m:r>
              <m:r>
                <m:t>+4</m:t>
              </m:r>
            </m:den>
          </m:f>
        </m:oMath>
      </m:oMathPara>
    </w:p>
    <w:p w:rsidR="733071AC" w:rsidP="733071AC" w:rsidRDefault="733071AC" w14:paraId="54CD434A" w14:textId="3455E0B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superscript"/>
        </w:rPr>
      </w:pPr>
    </w:p>
    <w:p w:rsidR="733071AC" w:rsidP="733071AC" w:rsidRDefault="733071AC" w14:paraId="036A6239" w14:textId="09320950">
      <w:pPr>
        <w:pStyle w:val="Normal"/>
        <w:rPr/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d) (x ^ 2 + y ^ 2) ^ (1 / 2)</w:t>
      </w:r>
    </w:p>
    <w:p w:rsidR="733071AC" w:rsidP="733071AC" w:rsidRDefault="733071AC" w14:paraId="033B22AD" w14:textId="66D2B8BB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sectPr w:rsidR="004B792A" w:rsidSect="00B34E8E">
          <w:headerReference w:type="first" r:id="rId10"/>
          <w:pgSz w:w="11906" w:h="16838" w:orient="portrait"/>
          <w:pgMar w:top="1417" w:right="1701" w:bottom="1417" w:left="1701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</w:p>
    <w:p w:rsidR="00B34E8E" w:rsidRDefault="004B792A" w14:paraId="4AA5558D" w14:textId="4E9B5C76">
      <w:pPr>
        <w:rPr/>
      </w:pPr>
    </w:p>
    <w:p w:rsidR="004B792A" w:rsidRDefault="004B792A" w14:paraId="46ED08C4" w14:textId="77777777">
      <w:pPr>
        <w:sectPr w:rsidR="004B792A" w:rsidSect="00B34E8E">
          <w:pgSz w:w="11906" w:h="16838" w:orient="portrait"/>
          <w:pgMar w:top="1417" w:right="1701" w:bottom="1417" w:left="1701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</w:p>
    <w:p w:rsidR="004B792A" w:rsidRDefault="004B792A" w14:paraId="2070FC5B" w14:textId="096E934C">
      <w:r>
        <w:lastRenderedPageBreak/>
        <w:t>Conclusión</w:t>
      </w:r>
    </w:p>
    <w:p w:rsidR="004B792A" w:rsidRDefault="004B792A" w14:paraId="754EC714" w14:textId="526E61EA">
      <w:r>
        <w:t>Párrafos de las conclusiones</w:t>
      </w:r>
    </w:p>
    <w:p w:rsidR="004B792A" w:rsidRDefault="004B792A" w14:paraId="6FAF3D59" w14:textId="2D48C2A8">
      <w:r>
        <w:t>Fuentes bibliográficas</w:t>
      </w:r>
    </w:p>
    <w:p w:rsidR="004B792A" w:rsidRDefault="004B792A" w14:paraId="5B60812B" w14:textId="75A76A93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:rsidR="004B792A" w:rsidRDefault="004B792A" w14:paraId="0E390688" w14:textId="77777777"/>
    <w:p w:rsidRPr="004B792A" w:rsidR="004B792A" w:rsidRDefault="004B792A" w14:paraId="3DC3C177" w14:textId="77777777"/>
    <w:sectPr w:rsidRPr="004B792A" w:rsidR="004B792A" w:rsidSect="00B34E8E">
      <w:pgSz w:w="11906" w:h="16838" w:orient="portrait"/>
      <w:pgMar w:top="1417" w:right="1701" w:bottom="1417" w:left="1701" w:header="708" w:footer="708" w:gutter="0"/>
      <w:pgBorders w:display="notFirstPage">
        <w:bottom w:val="double" w:color="2F5496" w:themeColor="accent1" w:themeShade="BF" w:sz="4" w:space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6683" w:rsidP="00B34E8E" w:rsidRDefault="00B26683" w14:paraId="7347B19B" w14:textId="77777777">
      <w:pPr>
        <w:spacing w:after="0" w:line="240" w:lineRule="auto"/>
      </w:pPr>
      <w:r>
        <w:separator/>
      </w:r>
    </w:p>
  </w:endnote>
  <w:endnote w:type="continuationSeparator" w:id="0">
    <w:p w:rsidR="00B26683" w:rsidP="00B34E8E" w:rsidRDefault="00B26683" w14:paraId="55D155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6683" w:rsidP="00B34E8E" w:rsidRDefault="00B26683" w14:paraId="095711A7" w14:textId="77777777">
      <w:pPr>
        <w:spacing w:after="0" w:line="240" w:lineRule="auto"/>
      </w:pPr>
      <w:r>
        <w:separator/>
      </w:r>
    </w:p>
  </w:footnote>
  <w:footnote w:type="continuationSeparator" w:id="0">
    <w:p w:rsidR="00B26683" w:rsidP="00B34E8E" w:rsidRDefault="00B26683" w14:paraId="5DE1C1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 w14:paraId="5A637A20" w14:textId="77777777">
      <w:trPr>
        <w:trHeight w:val="552"/>
      </w:trPr>
      <w:tc>
        <w:tcPr>
          <w:tcW w:w="1555" w:type="dxa"/>
          <w:vAlign w:val="center"/>
        </w:tcPr>
        <w:p w:rsidR="00B34E8E" w:rsidP="00B34E8E" w:rsidRDefault="00B34E8E" w14:paraId="3C6F973C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P="00B34E8E" w:rsidRDefault="00B34E8E" w14:paraId="20099B56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2B98F11C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256681DC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6890A1B9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0F991705" w14:textId="0389D1FF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:rsidR="00B34E8E" w:rsidP="00B34E8E" w:rsidRDefault="00B34E8E" w14:paraId="7F14C200" w14:textId="77777777">
          <w:pPr>
            <w:pStyle w:val="Encabezado"/>
          </w:pPr>
          <w:r>
            <w:object w:dxaOrig="2640" w:dyaOrig="1530" w14:anchorId="26AC561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38" style="width:78.1pt;height:44.85pt" o:ole="" type="#_x0000_t75">
                <v:imagedata o:title="" r:id="rId2"/>
              </v:shape>
              <o:OLEObject Type="Embed" ProgID="PBrush" ShapeID="_x0000_i1038" DrawAspect="Content" ObjectID="_1689840270" r:id="rId3"/>
            </w:object>
          </w:r>
        </w:p>
      </w:tc>
    </w:tr>
  </w:tbl>
  <w:p w:rsidR="00B34E8E" w:rsidRDefault="00B34E8E" w14:paraId="3161B9E4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 w14:paraId="65E0082D" w14:textId="77777777">
      <w:trPr>
        <w:trHeight w:val="552"/>
      </w:trPr>
      <w:tc>
        <w:tcPr>
          <w:tcW w:w="1555" w:type="dxa"/>
          <w:vAlign w:val="center"/>
        </w:tcPr>
        <w:p w:rsidR="00B34E8E" w:rsidP="00B34E8E" w:rsidRDefault="00B34E8E" w14:paraId="194FEC76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P="00B34E8E" w:rsidRDefault="00B34E8E" w14:paraId="2A2F3233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6FA5A55E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40C5F4FE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05549935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19862D12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B34E8E" w:rsidP="00B34E8E" w:rsidRDefault="00B34E8E" w14:paraId="4B7BC276" w14:textId="77777777">
          <w:pPr>
            <w:pStyle w:val="Encabezado"/>
          </w:pPr>
          <w:r>
            <w:object w:dxaOrig="2640" w:dyaOrig="1530" w14:anchorId="3367345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42" style="width:78.1pt;height:44.85pt" type="#_x0000_t75">
                <v:imagedata o:title="" r:id="rId2"/>
              </v:shape>
              <o:OLEObject Type="Embed" ProgID="PBrush" ShapeID="_x0000_i1042" DrawAspect="Content" ObjectID="_1689840271" r:id="rId3"/>
            </w:object>
          </w:r>
        </w:p>
      </w:tc>
    </w:tr>
  </w:tbl>
  <w:p w:rsidR="00B34E8E" w:rsidRDefault="00B34E8E" w14:paraId="5EA681FC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B792A"/>
    <w:rsid w:val="008370EB"/>
    <w:rsid w:val="00B26683"/>
    <w:rsid w:val="00B34E8E"/>
    <w:rsid w:val="00D26CB8"/>
    <w:rsid w:val="725D2E57"/>
    <w:rsid w:val="7330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image" Target="/media/image.jpg" Id="R11e7969c40204486" /><Relationship Type="http://schemas.openxmlformats.org/officeDocument/2006/relationships/image" Target="/media/image4.png" Id="R164a7e937c704b9c" /><Relationship Type="http://schemas.openxmlformats.org/officeDocument/2006/relationships/image" Target="/media/image5.png" Id="R3f8c0046b2be4d82" /><Relationship Type="http://schemas.openxmlformats.org/officeDocument/2006/relationships/image" Target="/media/image6.png" Id="R8db72a4b6aee4ddf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Alejandro Vega</dc:creator>
  <keywords/>
  <dc:description/>
  <lastModifiedBy>rocio mamani</lastModifiedBy>
  <revision>3</revision>
  <dcterms:created xsi:type="dcterms:W3CDTF">2021-08-07T13:52:00.0000000Z</dcterms:created>
  <dcterms:modified xsi:type="dcterms:W3CDTF">2024-04-09T15:53:16.2337379Z</dcterms:modified>
</coreProperties>
</file>