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gth1xfgiy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CPX.AGENCY – MASTER MEDICAL PACKET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qc6uo5g6v09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PATIENT: JEFFREY T. CLINTON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sas8d7ulq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************************************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DOB:</w:t>
      </w:r>
      <w:r w:rsidDel="00000000" w:rsidR="00000000" w:rsidRPr="00000000">
        <w:rPr>
          <w:rtl w:val="0"/>
        </w:rPr>
        <w:t xml:space="preserve"> 04/04/1950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MBI:</w:t>
      </w:r>
      <w:r w:rsidDel="00000000" w:rsidR="00000000" w:rsidRPr="00000000">
        <w:rPr>
          <w:rtl w:val="0"/>
        </w:rPr>
        <w:t xml:space="preserve"> 1X20-Y77-GF15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Primary Address:</w:t>
      </w:r>
      <w:r w:rsidDel="00000000" w:rsidR="00000000" w:rsidRPr="00000000">
        <w:rPr>
          <w:rtl w:val="0"/>
        </w:rPr>
        <w:t xml:space="preserve"> 1941 Edgewater Dr, Clearwater FL 33755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Mailing Address:</w:t>
      </w:r>
      <w:r w:rsidDel="00000000" w:rsidR="00000000" w:rsidRPr="00000000">
        <w:rPr>
          <w:rtl w:val="0"/>
        </w:rPr>
        <w:t xml:space="preserve"> 747 Chipping Road Unit B, Norfolk VA 23505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813-734-5304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mfn24no0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CMS-1696 — Appointment of Representative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Beneficiary Name:</w:t>
      </w:r>
      <w:r w:rsidDel="00000000" w:rsidR="00000000" w:rsidRPr="00000000">
        <w:rPr>
          <w:rtl w:val="0"/>
        </w:rPr>
        <w:t xml:space="preserve"> Jeffrey Thomas Clinton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DOB:</w:t>
      </w:r>
      <w:r w:rsidDel="00000000" w:rsidR="00000000" w:rsidRPr="00000000">
        <w:rPr>
          <w:rtl w:val="0"/>
        </w:rPr>
        <w:t xml:space="preserve"> 04/04/1950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MBI:</w:t>
      </w:r>
      <w:r w:rsidDel="00000000" w:rsidR="00000000" w:rsidRPr="00000000">
        <w:rPr>
          <w:rtl w:val="0"/>
        </w:rPr>
        <w:t xml:space="preserve"> 1X20-Y77-GF15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Representative:</w:t>
        <w:br w:type="textWrapping"/>
      </w:r>
      <w:r w:rsidDel="00000000" w:rsidR="00000000" w:rsidRPr="00000000">
        <w:rPr>
          <w:rtl w:val="0"/>
        </w:rPr>
        <w:t xml:space="preserve"> Jeffrey Clinton / CPX.Agency</w:t>
        <w:br w:type="textWrapping"/>
        <w:t xml:space="preserve"> Phone: 813-373-0372</w:t>
        <w:br w:type="textWrapping"/>
        <w:t xml:space="preserve"> Email: chyphnx@pm.me</w:t>
        <w:br w:type="textWrapping"/>
        <w:t xml:space="preserve"> CC: legal@cpx.agency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Authority Granted (Administrative Only):</w:t>
        <w:br w:type="textWrapping"/>
      </w:r>
      <w:r w:rsidDel="00000000" w:rsidR="00000000" w:rsidRPr="00000000">
        <w:rPr>
          <w:rtl w:val="0"/>
        </w:rPr>
        <w:t xml:space="preserve"> • Handle CMS, Medicare, Humana communication</w:t>
        <w:br w:type="textWrapping"/>
        <w:t xml:space="preserve"> • Access PHI</w:t>
        <w:br w:type="textWrapping"/>
        <w:t xml:space="preserve"> • File claims, grievances, appeals</w:t>
        <w:br w:type="textWrapping"/>
        <w:t xml:space="preserve"> • Handle Part D issues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Authority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Not</w:t>
      </w:r>
      <w:r w:rsidDel="00000000" w:rsidR="00000000" w:rsidRPr="00000000">
        <w:rPr>
          <w:b w:val="1"/>
          <w:bCs w:val="1"/>
          <w:rtl w:val="0"/>
        </w:rPr>
        <w:t xml:space="preserve"> Granted:</w:t>
        <w:br w:type="textWrapping"/>
      </w:r>
      <w:r w:rsidDel="00000000" w:rsidR="00000000" w:rsidRPr="00000000">
        <w:rPr>
          <w:rtl w:val="0"/>
        </w:rPr>
        <w:t xml:space="preserve"> • POA</w:t>
        <w:br w:type="textWrapping"/>
        <w:t xml:space="preserve"> • Medical decision-making</w:t>
        <w:br w:type="textWrapping"/>
        <w:t xml:space="preserve"> • Surrogate authority</w:t>
        <w:br w:type="textWrapping"/>
        <w:t xml:space="preserve"> • Financial authority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Beneficiary Signature:</w:t>
      </w:r>
      <w:r w:rsidDel="00000000" w:rsidR="00000000" w:rsidRPr="00000000">
        <w:rPr>
          <w:rtl w:val="0"/>
        </w:rPr>
        <w:t xml:space="preserve"> _____________________ Date: 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Representative Signature:</w:t>
      </w:r>
      <w:r w:rsidDel="00000000" w:rsidR="00000000" w:rsidRPr="00000000">
        <w:rPr>
          <w:rtl w:val="0"/>
        </w:rPr>
        <w:t xml:space="preserve"> __________________ Date: 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/______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vxljf6tr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CMS-10106 — Authorization to Disclose PHI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Patient:</w:t>
      </w:r>
      <w:r w:rsidDel="00000000" w:rsidR="00000000" w:rsidRPr="00000000">
        <w:rPr>
          <w:rtl w:val="0"/>
        </w:rPr>
        <w:t xml:space="preserve"> Jeffrey Thomas Clinton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DOB:</w:t>
      </w:r>
      <w:r w:rsidDel="00000000" w:rsidR="00000000" w:rsidRPr="00000000">
        <w:rPr>
          <w:rtl w:val="0"/>
        </w:rPr>
        <w:t xml:space="preserve"> 04/04/1950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Information May Be Disclosed To:</w:t>
        <w:br w:type="textWrapping"/>
      </w:r>
      <w:r w:rsidDel="00000000" w:rsidR="00000000" w:rsidRPr="00000000">
        <w:rPr>
          <w:rtl w:val="0"/>
        </w:rPr>
        <w:t xml:space="preserve"> Jeffrey Clinton / CPX.Agency</w:t>
        <w:br w:type="textWrapping"/>
        <w:t xml:space="preserve"> 813-373-0372</w:t>
        <w:br w:type="textWrapping"/>
        <w:t xml:space="preserve"> chyphnx@pm.me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Authorized Uses:</w:t>
        <w:br w:type="textWrapping"/>
      </w:r>
      <w:r w:rsidDel="00000000" w:rsidR="00000000" w:rsidRPr="00000000">
        <w:rPr>
          <w:rtl w:val="0"/>
        </w:rPr>
        <w:t xml:space="preserve"> • Eligibility</w:t>
        <w:br w:type="textWrapping"/>
        <w:t xml:space="preserve"> • Claims &amp; Billing</w:t>
        <w:br w:type="textWrapping"/>
        <w:t xml:space="preserve"> • Appeals</w:t>
        <w:br w:type="textWrapping"/>
        <w:t xml:space="preserve"> • Part A &amp; B</w:t>
        <w:br w:type="textWrapping"/>
        <w:t xml:space="preserve"> • Part D pharmacy data</w:t>
        <w:br w:type="textWrapping"/>
        <w:t xml:space="preserve"> • Medicare Advantage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 Date: 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/______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ul5bh342i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Humana — PHI Authorization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Patient:</w:t>
        <w:br w:type="textWrapping"/>
      </w:r>
      <w:r w:rsidDel="00000000" w:rsidR="00000000" w:rsidRPr="00000000">
        <w:rPr>
          <w:rtl w:val="0"/>
        </w:rPr>
        <w:t xml:space="preserve"> Jeffrey Thomas Clinton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Humana Plan:</w:t>
      </w:r>
      <w:r w:rsidDel="00000000" w:rsidR="00000000" w:rsidRPr="00000000">
        <w:rPr>
          <w:rtl w:val="0"/>
        </w:rPr>
        <w:t xml:space="preserve"> Gold Plus Diabetes &amp; Heart (HMO CSNP)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Humana Member ID:</w:t>
      </w:r>
      <w:r w:rsidDel="00000000" w:rsidR="00000000" w:rsidRPr="00000000">
        <w:rPr>
          <w:rtl w:val="0"/>
        </w:rPr>
        <w:t xml:space="preserve"> __________________________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Rx Info:</w:t>
        <w:br w:type="textWrapping"/>
      </w:r>
      <w:r w:rsidDel="00000000" w:rsidR="00000000" w:rsidRPr="00000000">
        <w:rPr>
          <w:rtl w:val="0"/>
        </w:rPr>
        <w:t xml:space="preserve"> BIN 015581</w:t>
        <w:br w:type="textWrapping"/>
        <w:t xml:space="preserve"> PCN 03200000</w:t>
        <w:br w:type="textWrapping"/>
        <w:t xml:space="preserve"> GRP 5A775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Release PHI To:</w:t>
        <w:br w:type="textWrapping"/>
      </w:r>
      <w:r w:rsidDel="00000000" w:rsidR="00000000" w:rsidRPr="00000000">
        <w:rPr>
          <w:rtl w:val="0"/>
        </w:rPr>
        <w:t xml:space="preserve"> Jeffrey Clinton / CPX.Agency</w:t>
        <w:br w:type="textWrapping"/>
        <w:t xml:space="preserve"> 813-373-0372</w:t>
        <w:br w:type="textWrapping"/>
        <w:t xml:space="preserve"> chyphnx@pm.me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PHI Allowed:</w:t>
        <w:br w:type="textWrapping"/>
      </w:r>
      <w:r w:rsidDel="00000000" w:rsidR="00000000" w:rsidRPr="00000000">
        <w:rPr>
          <w:rtl w:val="0"/>
        </w:rPr>
        <w:t xml:space="preserve"> • Claims</w:t>
        <w:br w:type="textWrapping"/>
        <w:t xml:space="preserve"> • Denials</w:t>
        <w:br w:type="textWrapping"/>
        <w:t xml:space="preserve"> • Prior Authorizations</w:t>
        <w:br w:type="textWrapping"/>
        <w:t xml:space="preserve"> • Pharmacy Benefits</w:t>
        <w:br w:type="textWrapping"/>
        <w:t xml:space="preserve"> • Care Coordination Notes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________________________ Date: 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/______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4bgqcm9qk6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Universal HIPAA Medical Records Release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Patient:</w:t>
      </w:r>
      <w:r w:rsidDel="00000000" w:rsidR="00000000" w:rsidRPr="00000000">
        <w:rPr>
          <w:rtl w:val="0"/>
        </w:rPr>
        <w:t xml:space="preserve"> Jeffrey Thomas Clinton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DOB:</w:t>
      </w:r>
      <w:r w:rsidDel="00000000" w:rsidR="00000000" w:rsidRPr="00000000">
        <w:rPr>
          <w:rtl w:val="0"/>
        </w:rPr>
        <w:t xml:space="preserve"> 04/04/1950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Release To:</w:t>
        <w:br w:type="textWrapping"/>
      </w:r>
      <w:r w:rsidDel="00000000" w:rsidR="00000000" w:rsidRPr="00000000">
        <w:rPr>
          <w:rtl w:val="0"/>
        </w:rPr>
        <w:t xml:space="preserve"> Jeffrey Clinton / CPX.Agency</w:t>
        <w:br w:type="textWrapping"/>
        <w:t xml:space="preserve"> 813-373-0372</w:t>
        <w:br w:type="textWrapping"/>
        <w:t xml:space="preserve"> chyphnx@pm.me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Records Included:</w:t>
        <w:br w:type="textWrapping"/>
      </w:r>
      <w:r w:rsidDel="00000000" w:rsidR="00000000" w:rsidRPr="00000000">
        <w:rPr>
          <w:rtl w:val="0"/>
        </w:rPr>
        <w:t xml:space="preserve"> • Full medical history</w:t>
        <w:br w:type="textWrapping"/>
        <w:t xml:space="preserve"> • Labs &amp; imaging</w:t>
        <w:br w:type="textWrapping"/>
        <w:t xml:space="preserve"> • Cardiology + pacemaker data</w:t>
        <w:br w:type="textWrapping"/>
        <w:t xml:space="preserve"> • Hospital &amp; ED notes</w:t>
        <w:br w:type="textWrapping"/>
        <w:t xml:space="preserve"> • Medications</w:t>
        <w:br w:type="textWrapping"/>
        <w:t xml:space="preserve"> • Discharge summaries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_______________________ Date: 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/______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dbp7cmbc3vl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Florida Statute §765.401 — Preferred Communication Contact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form DOES NOT grant POA or medical decision authority.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Preferred Contact:</w:t>
        <w:br w:type="textWrapping"/>
      </w:r>
      <w:r w:rsidDel="00000000" w:rsidR="00000000" w:rsidRPr="00000000">
        <w:rPr>
          <w:rtl w:val="0"/>
        </w:rPr>
        <w:t xml:space="preserve"> Jeffrey Clinton / CPX.Agency</w:t>
        <w:br w:type="textWrapping"/>
        <w:t xml:space="preserve"> 813-373-0372</w:t>
        <w:br w:type="textWrapping"/>
        <w:t xml:space="preserve"> chyphnx@pm.me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Hospital staff may communicate updates to this contact only.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Patient Signature:</w:t>
      </w:r>
      <w:r w:rsidDel="00000000" w:rsidR="00000000" w:rsidRPr="00000000">
        <w:rPr>
          <w:rtl w:val="0"/>
        </w:rPr>
        <w:t xml:space="preserve"> ______________________ Date: 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/______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hkdmhh0xp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Emergency Room Intake Summary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Concerns:</w:t>
        <w:br w:type="textWrapping"/>
      </w:r>
      <w:r w:rsidDel="00000000" w:rsidR="00000000" w:rsidRPr="00000000">
        <w:rPr>
          <w:rtl w:val="0"/>
        </w:rPr>
        <w:t xml:space="preserve"> • Cognitive slowing (mental fog)</w:t>
        <w:br w:type="textWrapping"/>
        <w:t xml:space="preserve"> • Dizziness</w:t>
        <w:br w:type="textWrapping"/>
        <w:t xml:space="preserve"> • Weakness</w:t>
        <w:br w:type="textWrapping"/>
        <w:t xml:space="preserve"> • Low appetite</w:t>
        <w:br w:type="textWrapping"/>
        <w:t xml:space="preserve"> • Low fluid intake</w:t>
        <w:br w:type="textWrapping"/>
        <w:t xml:space="preserve"> • Alcohol + medications</w:t>
        <w:br w:type="textWrapping"/>
        <w:t xml:space="preserve"> • CHF history</w:t>
        <w:br w:type="textWrapping"/>
        <w:t xml:space="preserve"> • Pacemaker w/ non-MRI-safe leads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Immediate Clinical Priorities:</w:t>
        <w:br w:type="textWrapping"/>
      </w:r>
      <w:r w:rsidDel="00000000" w:rsidR="00000000" w:rsidRPr="00000000">
        <w:rPr>
          <w:rtl w:val="0"/>
        </w:rPr>
        <w:t xml:space="preserve"> • EKG</w:t>
        <w:br w:type="textWrapping"/>
        <w:t xml:space="preserve"> • Troponin</w:t>
        <w:br w:type="textWrapping"/>
        <w:t xml:space="preserve"> • BNP</w:t>
        <w:br w:type="textWrapping"/>
        <w:t xml:space="preserve"> • CMP</w:t>
        <w:br w:type="textWrapping"/>
        <w:t xml:space="preserve"> • CBC</w:t>
        <w:br w:type="textWrapping"/>
        <w:t xml:space="preserve"> • Magnesium</w:t>
        <w:br w:type="textWrapping"/>
        <w:t xml:space="preserve"> • Hydration assessment</w:t>
        <w:br w:type="textWrapping"/>
        <w:t xml:space="preserve"> • Medication reconciliation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Representative:</w:t>
      </w:r>
      <w:r w:rsidDel="00000000" w:rsidR="00000000" w:rsidRPr="00000000">
        <w:rPr>
          <w:rtl w:val="0"/>
        </w:rPr>
        <w:t xml:space="preserve"> 813-373-0372 (Jeffrey Clinton / CPX.Agency)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xuqpa6duqc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Medication Reconciliation Sheet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or Recent Medications (Verify Doses):</w:t>
        <w:br w:type="textWrapping"/>
      </w:r>
      <w:r w:rsidDel="00000000" w:rsidR="00000000" w:rsidRPr="00000000">
        <w:rPr>
          <w:rtl w:val="0"/>
        </w:rPr>
        <w:t xml:space="preserve"> • Mirtazapine 15 mg</w:t>
        <w:br w:type="textWrapping"/>
        <w:t xml:space="preserve"> • Trazodone</w:t>
        <w:br w:type="textWrapping"/>
        <w:t xml:space="preserve"> • Aripiprazole 15 mg</w:t>
        <w:br w:type="textWrapping"/>
        <w:t xml:space="preserve"> • SSRI (identify which)</w:t>
        <w:br w:type="textWrapping"/>
        <w:t xml:space="preserve"> • Albuterol</w:t>
        <w:br w:type="textWrapping"/>
        <w:t xml:space="preserve"> • Naltrexone (verify)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Risks Identified:</w:t>
        <w:br w:type="textWrapping"/>
      </w:r>
      <w:r w:rsidDel="00000000" w:rsidR="00000000" w:rsidRPr="00000000">
        <w:rPr>
          <w:rtl w:val="0"/>
        </w:rPr>
        <w:t xml:space="preserve"> • Sedative stacking (Mirtazapine + Trazodone + Alcohol)</w:t>
        <w:br w:type="textWrapping"/>
        <w:t xml:space="preserve"> • Falls</w:t>
        <w:br w:type="textWrapping"/>
        <w:t xml:space="preserve"> • Confusion</w:t>
        <w:br w:type="textWrapping"/>
        <w:t xml:space="preserve"> • Cardiac strain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3ot4ohknu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Advanced Laboratory Request (To MD)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Cardiac:</w:t>
        <w:br w:type="textWrapping"/>
      </w:r>
      <w:r w:rsidDel="00000000" w:rsidR="00000000" w:rsidRPr="00000000">
        <w:rPr>
          <w:rtl w:val="0"/>
        </w:rPr>
        <w:t xml:space="preserve"> • Troponin I/T</w:t>
        <w:br w:type="textWrapping"/>
        <w:t xml:space="preserve"> • BNP or NT-ProBNP</w:t>
        <w:br w:type="textWrapping"/>
        <w:t xml:space="preserve"> • CK-MB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Electrolytes:</w:t>
        <w:br w:type="textWrapping"/>
      </w:r>
      <w:r w:rsidDel="00000000" w:rsidR="00000000" w:rsidRPr="00000000">
        <w:rPr>
          <w:rtl w:val="0"/>
        </w:rPr>
        <w:t xml:space="preserve"> • Magnesium</w:t>
        <w:br w:type="textWrapping"/>
        <w:t xml:space="preserve"> • Sodium</w:t>
        <w:br w:type="textWrapping"/>
        <w:t xml:space="preserve"> • Potassium</w:t>
        <w:br w:type="textWrapping"/>
        <w:t xml:space="preserve"> • Calcium</w:t>
        <w:br w:type="textWrapping"/>
        <w:t xml:space="preserve"> • Phosphorus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Endocrine / Nutrition:</w:t>
        <w:br w:type="textWrapping"/>
      </w:r>
      <w:r w:rsidDel="00000000" w:rsidR="00000000" w:rsidRPr="00000000">
        <w:rPr>
          <w:rtl w:val="0"/>
        </w:rPr>
        <w:t xml:space="preserve"> • TSH, Free T3, Free T4</w:t>
        <w:br w:type="textWrapping"/>
        <w:t xml:space="preserve"> • AM Cortisol</w:t>
        <w:br w:type="textWrapping"/>
        <w:t xml:space="preserve"> • Total Testosterone</w:t>
        <w:br w:type="textWrapping"/>
        <w:t xml:space="preserve"> • Free Testosterone</w:t>
        <w:br w:type="textWrapping"/>
        <w:t xml:space="preserve"> • DHEA-S</w:t>
        <w:br w:type="textWrapping"/>
        <w:t xml:space="preserve"> • Vitamin B1</w:t>
        <w:br w:type="textWrapping"/>
        <w:t xml:space="preserve"> • Vitamin B6</w:t>
        <w:br w:type="textWrapping"/>
        <w:t xml:space="preserve"> • Vitamin B12</w:t>
        <w:br w:type="textWrapping"/>
        <w:t xml:space="preserve"> • Folate</w:t>
        <w:br w:type="textWrapping"/>
        <w:t xml:space="preserve"> • Vitamin D</w:t>
        <w:br w:type="textWrapping"/>
        <w:t xml:space="preserve"> • Ferritin</w:t>
        <w:br w:type="textWrapping"/>
        <w:t xml:space="preserve"> • Iron / TIBC</w:t>
        <w:br w:type="textWrapping"/>
        <w:t xml:space="preserve"> • Zinc</w:t>
        <w:br w:type="textWrapping"/>
        <w:t xml:space="preserve"> • Copper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Inflammation:</w:t>
        <w:br w:type="textWrapping"/>
      </w:r>
      <w:r w:rsidDel="00000000" w:rsidR="00000000" w:rsidRPr="00000000">
        <w:rPr>
          <w:rtl w:val="0"/>
        </w:rPr>
        <w:t xml:space="preserve"> • hs-CRP</w:t>
        <w:br w:type="textWrapping"/>
        <w:t xml:space="preserve"> • ESR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Urine:</w:t>
        <w:br w:type="textWrapping"/>
      </w:r>
      <w:r w:rsidDel="00000000" w:rsidR="00000000" w:rsidRPr="00000000">
        <w:rPr>
          <w:rtl w:val="0"/>
        </w:rPr>
        <w:t xml:space="preserve"> • UA + Microscopic</w:t>
        <w:br w:type="textWrapping"/>
        <w:t xml:space="preserve"> • Toxicology if needed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MD Signature:</w:t>
      </w:r>
      <w:r w:rsidDel="00000000" w:rsidR="00000000" w:rsidRPr="00000000">
        <w:rPr>
          <w:rtl w:val="0"/>
        </w:rPr>
        <w:t xml:space="preserve"> ______________________ Date: 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/______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xryk4vmoa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Administrative Representative Affidavit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I, </w:t>
      </w:r>
      <w:r w:rsidDel="00000000" w:rsidR="00000000" w:rsidRPr="00000000">
        <w:rPr>
          <w:b w:val="1"/>
          <w:bCs w:val="1"/>
          <w:rtl w:val="0"/>
        </w:rPr>
        <w:t xml:space="preserve">Jeffrey Clinton (CPX.Agency)</w:t>
      </w:r>
      <w:r w:rsidDel="00000000" w:rsidR="00000000" w:rsidRPr="00000000">
        <w:rPr>
          <w:rtl w:val="0"/>
        </w:rPr>
        <w:t xml:space="preserve">, affirm: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 am an administrative representative ONLY</w:t>
        <w:br w:type="textWrapping"/>
        <w:t xml:space="preserve"> • I do not have medical decision authority</w:t>
        <w:br w:type="textWrapping"/>
        <w:t xml:space="preserve"> • I am not POA</w:t>
        <w:br w:type="textWrapping"/>
        <w:t xml:space="preserve"> • I do not have financial authority</w:t>
        <w:br w:type="textWrapping"/>
        <w:t xml:space="preserve"> • I only handle paperwork, PHI, claims, appeals, and communication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Representative Signature:</w:t>
      </w:r>
      <w:r w:rsidDel="00000000" w:rsidR="00000000" w:rsidRPr="00000000">
        <w:rPr>
          <w:rtl w:val="0"/>
        </w:rPr>
        <w:t xml:space="preserve"> __________________ Date: 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/______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Patient Signature:</w:t>
      </w:r>
      <w:r w:rsidDel="00000000" w:rsidR="00000000" w:rsidRPr="00000000">
        <w:rPr>
          <w:rtl w:val="0"/>
        </w:rPr>
        <w:t xml:space="preserve"> ________________________ Date: </w:t>
      </w:r>
      <w:r w:rsidDel="00000000" w:rsidR="00000000" w:rsidRPr="00000000">
        <w:rPr>
          <w:b w:val="1"/>
          <w:bCs w:val="1"/>
          <w:rtl w:val="0"/>
        </w:rPr>
        <w:t xml:space="preserve">/</w:t>
      </w:r>
      <w:r w:rsidDel="00000000" w:rsidR="00000000" w:rsidRPr="00000000">
        <w:rPr>
          <w:rtl w:val="0"/>
        </w:rPr>
        <w:t xml:space="preserve">/______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47k6zi02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ID Attachment Index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 the following photocopies: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Patient Florida ID</w:t>
        <w:br w:type="textWrapping"/>
        <w:t xml:space="preserve"> • Medicare Card</w:t>
        <w:br w:type="textWrapping"/>
        <w:t xml:space="preserve"> • Humana Card</w:t>
        <w:br w:type="textWrapping"/>
        <w:t xml:space="preserve"> • Representative ID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