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567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ЗАТВЕРДЖЕНО</w:t>
        <w:br w:type="textWrapping"/>
        <w:t xml:space="preserve">Наказ Міністерства охорони здоров’я України</w:t>
        <w:br w:type="textWrapping"/>
        <w:t xml:space="preserve">14 лютого 2012 року № 110</w:t>
        <w:br w:type="textWrapping"/>
        <w:t xml:space="preserve">(у редакції наказу</w:t>
        <w:br w:type="textWrapping"/>
        <w:t xml:space="preserve">Міністерства охорони здоров’я України</w:t>
        <w:br w:type="textWrapping"/>
        <w:t xml:space="preserve">від 09 грудня 2020 року № 2837)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283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первинної облікової документації № 003-6/о</w:t>
        <w:br w:type="textWrapping"/>
        <w:t xml:space="preserve">«Інформована добровільна згода пацієнта на проведення діагностики,</w:t>
        <w:br w:type="textWrapping"/>
        <w:t xml:space="preserve">лікування та на проведення операції та знеболення</w:t>
        <w:br w:type="textWrapping"/>
        <w:t xml:space="preserve"> на присутність або участь учасників освітнього процесу»</w:t>
      </w:r>
      <w:r w:rsidDel="00000000" w:rsidR="00000000" w:rsidRPr="00000000">
        <w:rPr>
          <w:rtl w:val="0"/>
        </w:rPr>
      </w:r>
    </w:p>
    <w:tbl>
      <w:tblPr>
        <w:tblStyle w:val="Table1"/>
        <w:tblW w:w="10318.999999999998" w:type="dxa"/>
        <w:jc w:val="left"/>
        <w:tblInd w:w="-57.0" w:type="dxa"/>
        <w:tblLayout w:type="fixed"/>
        <w:tblLook w:val="0000"/>
      </w:tblPr>
      <w:tblGrid>
        <w:gridCol w:w="482"/>
        <w:gridCol w:w="1335"/>
        <w:gridCol w:w="322"/>
        <w:gridCol w:w="322"/>
        <w:gridCol w:w="322"/>
        <w:gridCol w:w="322"/>
        <w:gridCol w:w="322"/>
        <w:gridCol w:w="322"/>
        <w:gridCol w:w="322"/>
        <w:gridCol w:w="322"/>
        <w:gridCol w:w="308"/>
        <w:gridCol w:w="225"/>
        <w:gridCol w:w="450"/>
        <w:gridCol w:w="4943"/>
        <w:tblGridChange w:id="0">
          <w:tblGrid>
            <w:gridCol w:w="482"/>
            <w:gridCol w:w="1335"/>
            <w:gridCol w:w="322"/>
            <w:gridCol w:w="322"/>
            <w:gridCol w:w="322"/>
            <w:gridCol w:w="322"/>
            <w:gridCol w:w="322"/>
            <w:gridCol w:w="322"/>
            <w:gridCol w:w="322"/>
            <w:gridCol w:w="322"/>
            <w:gridCol w:w="308"/>
            <w:gridCol w:w="225"/>
            <w:gridCol w:w="450"/>
            <w:gridCol w:w="4943"/>
          </w:tblGrid>
        </w:tblGridChange>
      </w:tblGrid>
      <w:tr>
        <w:trPr>
          <w:cantSplit w:val="1"/>
          <w:trHeight w:val="510" w:hRule="atLeast"/>
          <w:tblHeader w:val="0"/>
        </w:trPr>
        <w:tc>
          <w:tcPr>
            <w:gridSpan w:val="1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МЕДИЧНА ДОКУМЕНТАЦІЯ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1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 первинної облікової документації</w:t>
            </w:r>
          </w:p>
        </w:tc>
      </w:tr>
      <w:tr>
        <w:trPr>
          <w:cantSplit w:val="1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003-6/о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3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Найменування та місцезнаходження</w:t>
              <w:br w:type="textWrapping"/>
              <w:t xml:space="preserve">(повна поштова адреса) закладу охорони здоров’я, де заповнюється форма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ЗАТВЕРДЖЕНО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Наказ МОЗ України</w:t>
            </w:r>
          </w:p>
        </w:tc>
      </w:tr>
      <w:tr>
        <w:trPr>
          <w:cantSplit w:val="1"/>
          <w:trHeight w:val="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за ЄДРПОУ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_________________20___ року № _________</w:t>
            </w:r>
          </w:p>
        </w:tc>
      </w:tr>
      <w:tr>
        <w:trPr>
          <w:cantSplit w:val="1"/>
          <w:trHeight w:val="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 погодженням з Держстатом</w:t>
            </w:r>
          </w:p>
        </w:tc>
      </w:tr>
      <w:tr>
        <w:trPr>
          <w:cantSplit w:val="0"/>
          <w:trHeight w:val="4359" w:hRule="atLeast"/>
          <w:tblHeader w:val="0"/>
        </w:trPr>
        <w:tc>
          <w:tcPr>
            <w:gridSpan w:val="1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42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59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ІНФОРМОВАНА ДОБРОВІЛЬНА ЗГОДА ПАЦІЄНТА</w:t>
              <w:br w:type="textWrapping"/>
              <w:t xml:space="preserve">НА ПРОВЕДЕННЯ ДІАГНОСТИКИ, ЛІКУВАННЯ</w:t>
              <w:br w:type="textWrapping"/>
              <w:t xml:space="preserve">ТА НА ПРОВЕДЕННЯ ОПЕРАЦІЇ ТА ЗНЕБОЛЕННЯ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Я,_____________________________________________________________________________ , одержав(ла)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___________________________________________________________________________________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(найменування закладу охорони здоров’я)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інформацію про характер мого (моєї дитини) захворювання, особливості його перебігу, діагностики та лікування.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 ознайомлений(а) з планом обстеження і лікування. Отримав(ла) в повному обсязі роз’яснення про характер, мету, орієнтовну тривалість діагностично-лікувального процесу та про можливі несприятливі наслідки під час його проведення, про необхідність дотримання визначеного лікарем режиму в процесі лікування. Зобов’язуюсь негайно повідомляти лікуючого лікаря про будь-яке погіршення самопочуття (стану здоров’я дитини). Я поінформований(а), що недотримання рекомендацій лікуючого лікаря, режиму прийому призначених препаратів, безконтрольне самолікування можуть ускладнити лікувальний процес та негативно позначитися на стані здоров’я.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Мені надали в доступній формі інформацію про ймовірний перебіг захворювання і наслідки у разі відмови від лікування.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 мав(ла) можливість задавати будь-які питання, які мене цікавлять, стосовно стану здоров’я, перебігу захворювання і лікування та одержав(ла) на них відповіді.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Інформацію надав лікар           _________________     «___»__________20___ року_____________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(П. І. Б.                                     (дата)                                    (підпис)</w:t>
              <w:br w:type="textWrapping"/>
              <w:t xml:space="preserve">                                                                            (за наявності))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Я, _____________________________________ , згодний(а) із запропонованим планом лікування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                                      «____»________________ 20___ року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(підпис пацієнта (законного представника))                                                                       (дата)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313.0" w:type="dxa"/>
        <w:jc w:val="left"/>
        <w:tblInd w:w="-108.0" w:type="dxa"/>
        <w:tblLayout w:type="fixed"/>
        <w:tblLook w:val="0000"/>
      </w:tblPr>
      <w:tblGrid>
        <w:gridCol w:w="10313"/>
        <w:tblGridChange w:id="0">
          <w:tblGrid>
            <w:gridCol w:w="1031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Продовження форми № 003-6/о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13.0" w:type="dxa"/>
              <w:left w:w="57.0" w:type="dxa"/>
              <w:bottom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113" w:line="259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ІНФОРМОВАНА ДОБРОВІЛЬНА ЗГОДА</w:t>
              <w:br w:type="textWrapping"/>
              <w:t xml:space="preserve">НА ОПЕРАЦІЮ ТА ЗНЕБОЛЕННЯ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17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 підтверджую, що отримав(ла) зрозумілу для мене інформацію про характер виявленого у мене (у моєї дитини) захворювання, яке потребує лікування шляхом здійснення оперативного втручання.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 отримав(ла) інформацію про____________________________________ у мене (у моєї дитини)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2400" w:right="208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(наявність/відсутність)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супутніх захворювань_________________________________________________________________ 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можуть впливати на перебіг операції та післяопераційного періоду. Я отримав(ла) пояснення про можливі варіанти хірургічного лікування та про те, що операція буде виконуватись за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 показаннями.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108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(відносними/абсолютними)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процесі обговорення з лікуючим лікарем ми дійшли висновку, що найбільш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оптимальним методом хірургічного втручання може бути операція в обсязі: ___________________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_____________________________________________________________________________________</w:t>
              <w:br w:type="textWrapping"/>
              <w:t xml:space="preserve">____________________________________________________________________________________ 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якої планується під знеболенням (необхідне позначити знаком «√» або «+»):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інфільтраційною регіонарною анестезією                                                                        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внутрішньовенною анестезією                                                                                           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загальною анестезією з міорелаксацією т- штучною вентиляцією легень                    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регіонарною (спинномозковою/епідуральною) анестезією                                            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комбінованою анестезією (загальною + регіональною).                                                 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 усвідомлюю, що операція та знеболення - це складні медичні втручання, під час виконання яких можуть виникнути непередбачувані обставини, внаслідок яких може бути змінено хід операції та знеболення, на що я надаю згоду. У виняткових випадках кінцевий клінічний діагноз та обсяг необхідних медичних послуг можуть бути визначені під час операції. Крім того, я розумію, що під час операції може виникнути потреба в переливанні крові, на що я ______________________ згоду.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5100" w:right="5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(даю / не даю)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Інформацію надав лікар, який</w:t>
              <w:br w:type="textWrapping"/>
              <w:t xml:space="preserve">лікує або буде оперувати</w:t>
              <w:br w:type="textWrapping"/>
              <w:t xml:space="preserve">мене (мою дитину)                   _________________     «___»__________20___ року______________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(П. І. Б. лікаря                                                                          (підпис лікаря)</w:t>
              <w:br w:type="textWrapping"/>
              <w:t xml:space="preserve">                                                                        (за наявності))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Інформацію довів лікар-</w:t>
              <w:br w:type="textWrapping"/>
              <w:t xml:space="preserve">анестезіолог                              _________________     «___»__________20___ року______________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(П. І. Б. лікаря                                                                           (підпис лікаря)</w:t>
              <w:br w:type="textWrapping"/>
              <w:t xml:space="preserve">                                                                            (за наявності))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Підтверджую, що я мав(ла) можливість поставити всі питання стосовно операції і знеболення, які мені (моїй дитині) запропоновано, та можливі їх наслідки. У мене немає недовіри щодо інформації, яку я отримав(ла), та мені були надані можливість і час на обміркування.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згоду на операцію і доручаю виконати її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 лікарю ________________________________,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(даю / не даю)                                            (П. І. Б. лікаря (за наявності))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 а знеболення ____________________________________, що підтверджую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(П. І. Б. лікаря (за наявності))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своїм підписом.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                                      «____»________________ 20___ року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(підпис пацієнта (законного представника))                                                                     (дата)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Копію інформованої згоди отримав: пацієнт (законний представник) _______________________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7" w:line="259" w:lineRule="auto"/>
        <w:ind w:left="283" w:right="2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В.о. генерального директора</w:t>
        <w:br w:type="textWrapping"/>
        <w:t xml:space="preserve">Директорату медичних кадрів,</w:t>
        <w:br w:type="textWrapping"/>
        <w:t xml:space="preserve">освіти і науки                                                                                                    Тетяна ОРАБІНА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7" w:line="259" w:lineRule="auto"/>
        <w:ind w:left="283" w:right="2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7" w:line="259" w:lineRule="auto"/>
        <w:ind w:left="0" w:right="283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{Форма № 003-6/о в редакції Наказів Міністерства охорони здоров'я № 549 від 08.08.2014, № 2837 від 09.12.2020}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