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0" w:rsidRDefault="007E1490" w:rsidP="001B1055">
      <w:pPr>
        <w:pStyle w:val="1"/>
        <w:spacing w:before="0" w:line="439" w:lineRule="exact"/>
        <w:jc w:val="center"/>
        <w:rPr>
          <w:sz w:val="40"/>
        </w:rPr>
      </w:pPr>
      <w:r w:rsidRPr="001B1055">
        <w:rPr>
          <w:sz w:val="40"/>
        </w:rPr>
        <w:t>Комп’ютерний практикум №4</w:t>
      </w:r>
    </w:p>
    <w:p w:rsidR="001B1055" w:rsidRPr="001B1055" w:rsidRDefault="001B1055" w:rsidP="001B1055">
      <w:pPr>
        <w:pStyle w:val="1"/>
        <w:spacing w:before="0" w:line="439" w:lineRule="exact"/>
        <w:jc w:val="center"/>
        <w:rPr>
          <w:sz w:val="40"/>
        </w:rPr>
      </w:pPr>
    </w:p>
    <w:p w:rsidR="007E1490" w:rsidRPr="001B1055" w:rsidRDefault="007E1490" w:rsidP="001B1055">
      <w:pPr>
        <w:spacing w:before="215"/>
        <w:jc w:val="both"/>
        <w:rPr>
          <w:sz w:val="32"/>
        </w:rPr>
      </w:pPr>
      <w:r w:rsidRPr="001B1055">
        <w:rPr>
          <w:b/>
          <w:sz w:val="32"/>
        </w:rPr>
        <w:t>Тема:</w:t>
      </w:r>
      <w:r w:rsidRPr="001B1055">
        <w:rPr>
          <w:sz w:val="32"/>
        </w:rPr>
        <w:t xml:space="preserve"> Книжковий шифр</w:t>
      </w:r>
      <w:r w:rsidR="001B1055">
        <w:rPr>
          <w:sz w:val="32"/>
        </w:rPr>
        <w:t>.</w:t>
      </w:r>
    </w:p>
    <w:p w:rsidR="007E1490" w:rsidRDefault="007E1490" w:rsidP="001B1055">
      <w:pPr>
        <w:spacing w:before="251" w:line="266" w:lineRule="auto"/>
        <w:ind w:right="326"/>
        <w:rPr>
          <w:sz w:val="32"/>
        </w:rPr>
      </w:pPr>
      <w:r w:rsidRPr="001B1055">
        <w:rPr>
          <w:b/>
          <w:sz w:val="32"/>
        </w:rPr>
        <w:t>Мета:</w:t>
      </w:r>
      <w:r w:rsidRPr="001B1055">
        <w:rPr>
          <w:sz w:val="32"/>
        </w:rPr>
        <w:t xml:space="preserve"> Розробити криптосистему на основі використання віршованого фрагменту в якості ключа шифрування</w:t>
      </w:r>
      <w:r w:rsidR="001B1055">
        <w:rPr>
          <w:sz w:val="32"/>
        </w:rPr>
        <w:t>.</w:t>
      </w:r>
    </w:p>
    <w:p w:rsidR="001B1055" w:rsidRPr="001B1055" w:rsidRDefault="001B1055" w:rsidP="001B1055">
      <w:pPr>
        <w:spacing w:before="251" w:line="266" w:lineRule="auto"/>
        <w:ind w:right="326"/>
        <w:rPr>
          <w:sz w:val="32"/>
        </w:rPr>
      </w:pPr>
    </w:p>
    <w:p w:rsidR="007E1490" w:rsidRDefault="007E1490" w:rsidP="001B1055">
      <w:pPr>
        <w:pStyle w:val="a3"/>
        <w:spacing w:before="140"/>
        <w:rPr>
          <w:rFonts w:ascii="Calibri" w:hAnsi="Calibri"/>
          <w:b/>
          <w:sz w:val="32"/>
        </w:rPr>
      </w:pPr>
      <w:bookmarkStart w:id="0" w:name="_bookmark90"/>
      <w:bookmarkEnd w:id="0"/>
      <w:r w:rsidRPr="001B1055">
        <w:rPr>
          <w:rFonts w:ascii="Calibri" w:hAnsi="Calibri"/>
          <w:b/>
          <w:sz w:val="32"/>
        </w:rPr>
        <w:t>Базові відомості</w:t>
      </w:r>
    </w:p>
    <w:p w:rsidR="00045D08" w:rsidRPr="001B1055" w:rsidRDefault="00045D08" w:rsidP="001B1055">
      <w:pPr>
        <w:pStyle w:val="a3"/>
        <w:spacing w:before="140"/>
        <w:rPr>
          <w:rFonts w:ascii="Calibri" w:hAnsi="Calibri"/>
          <w:b/>
          <w:sz w:val="32"/>
        </w:rPr>
      </w:pPr>
    </w:p>
    <w:p w:rsidR="007E1490" w:rsidRDefault="007E1490" w:rsidP="001B1055">
      <w:pPr>
        <w:pStyle w:val="a3"/>
        <w:spacing w:before="141" w:line="360" w:lineRule="auto"/>
        <w:ind w:left="517" w:right="802"/>
        <w:jc w:val="both"/>
      </w:pPr>
      <w:r w:rsidRPr="001B1055">
        <w:rPr>
          <w:b/>
        </w:rPr>
        <w:t xml:space="preserve">Книжковий шифр </w:t>
      </w:r>
      <w:r w:rsidRPr="001B1055">
        <w:t>- вид шифру, в якому кожен елемент відкритого тексту (кожна</w:t>
      </w:r>
      <w:r w:rsidR="00045D08">
        <w:t xml:space="preserve"> </w:t>
      </w:r>
      <w:r w:rsidRPr="001B1055">
        <w:t>буква</w:t>
      </w:r>
      <w:r w:rsidR="00045D08">
        <w:t xml:space="preserve"> </w:t>
      </w:r>
      <w:r w:rsidRPr="001B1055">
        <w:t>або</w:t>
      </w:r>
      <w:r w:rsidR="00045D08">
        <w:t xml:space="preserve"> </w:t>
      </w:r>
      <w:r w:rsidRPr="001B1055">
        <w:t>слово)</w:t>
      </w:r>
      <w:r w:rsidR="00045D08">
        <w:t xml:space="preserve"> </w:t>
      </w:r>
      <w:r w:rsidRPr="001B1055">
        <w:t>замінюється</w:t>
      </w:r>
      <w:r w:rsidR="00045D08">
        <w:t xml:space="preserve"> </w:t>
      </w:r>
      <w:r w:rsidRPr="001B1055">
        <w:t>на</w:t>
      </w:r>
      <w:r w:rsidR="00045D08">
        <w:t xml:space="preserve"> показник(наприклад: </w:t>
      </w:r>
      <w:proofErr w:type="spellStart"/>
      <w:r w:rsidRPr="001B1055">
        <w:t>номерсторінки</w:t>
      </w:r>
      <w:proofErr w:type="spellEnd"/>
      <w:r w:rsidRPr="001B1055">
        <w:t>, рядки і стовпці) аналогічного елемента в додатковому</w:t>
      </w:r>
      <w:r w:rsidR="001B1055">
        <w:t xml:space="preserve"> </w:t>
      </w:r>
      <w:r w:rsidRPr="001B1055">
        <w:t>тексті-ключі.</w:t>
      </w:r>
    </w:p>
    <w:p w:rsidR="001B1055" w:rsidRPr="001B1055" w:rsidRDefault="001B1055" w:rsidP="001B1055">
      <w:pPr>
        <w:pStyle w:val="a3"/>
        <w:spacing w:before="141" w:line="360" w:lineRule="auto"/>
        <w:ind w:left="517" w:right="802"/>
        <w:jc w:val="both"/>
      </w:pPr>
    </w:p>
    <w:p w:rsidR="007E1490" w:rsidRDefault="007E1490" w:rsidP="001B1055">
      <w:pPr>
        <w:pStyle w:val="a3"/>
        <w:spacing w:before="1" w:line="360" w:lineRule="auto"/>
        <w:ind w:left="517" w:right="802"/>
        <w:jc w:val="both"/>
      </w:pPr>
      <w:r w:rsidRPr="001B1055">
        <w:t>Суть методу книжкового шифру - це вибір будь-якого тексту з книги, де номери слів починаються на певну букву або координати (рядок, номер в рядку) самих букв виступають в якості шифру вихідног</w:t>
      </w:r>
      <w:r w:rsidR="00045D08">
        <w:t>о повідомлення. При цьому одній</w:t>
      </w:r>
      <w:r w:rsidRPr="001B1055">
        <w:t xml:space="preserve"> вихідної букві може відповідати декілька символів</w:t>
      </w:r>
      <w:r w:rsidR="001B1055">
        <w:t>.</w:t>
      </w:r>
    </w:p>
    <w:p w:rsidR="001B1055" w:rsidRPr="001B1055" w:rsidRDefault="001B1055" w:rsidP="001B1055">
      <w:pPr>
        <w:pStyle w:val="a3"/>
        <w:spacing w:before="1" w:line="360" w:lineRule="auto"/>
        <w:ind w:left="517" w:right="802"/>
        <w:jc w:val="both"/>
      </w:pPr>
    </w:p>
    <w:p w:rsidR="007E1490" w:rsidRPr="001B1055" w:rsidRDefault="007E1490" w:rsidP="001B1055">
      <w:pPr>
        <w:pStyle w:val="a3"/>
        <w:spacing w:before="1"/>
        <w:ind w:firstLine="517"/>
        <w:jc w:val="both"/>
      </w:pPr>
      <w:r w:rsidRPr="001B1055">
        <w:t>Відомо кілька різновидів книжкового шифру. Найбільш простим з них є</w:t>
      </w:r>
    </w:p>
    <w:p w:rsidR="007E1490" w:rsidRDefault="007E1490" w:rsidP="007E1490">
      <w:pPr>
        <w:spacing w:before="160"/>
        <w:ind w:left="517"/>
        <w:jc w:val="both"/>
        <w:rPr>
          <w:sz w:val="28"/>
        </w:rPr>
      </w:pPr>
      <w:r w:rsidRPr="001B1055">
        <w:rPr>
          <w:i/>
          <w:sz w:val="28"/>
        </w:rPr>
        <w:t>шифрування з використанням вірша (віршований шифр)</w:t>
      </w:r>
      <w:r w:rsidRPr="001B1055">
        <w:rPr>
          <w:sz w:val="28"/>
        </w:rPr>
        <w:t>.</w:t>
      </w:r>
    </w:p>
    <w:p w:rsidR="001B1055" w:rsidRPr="001B1055" w:rsidRDefault="001B1055" w:rsidP="007E1490">
      <w:pPr>
        <w:spacing w:before="160"/>
        <w:ind w:left="517"/>
        <w:jc w:val="both"/>
        <w:rPr>
          <w:sz w:val="28"/>
        </w:rPr>
      </w:pPr>
    </w:p>
    <w:p w:rsidR="007E1490" w:rsidRDefault="007E1490" w:rsidP="001B1055">
      <w:pPr>
        <w:pStyle w:val="a3"/>
        <w:spacing w:before="160" w:line="360" w:lineRule="auto"/>
        <w:ind w:left="517" w:right="808"/>
        <w:jc w:val="both"/>
      </w:pPr>
      <w:r w:rsidRPr="001B1055">
        <w:t>У віршованому шифрі ключем є заздалегідь обумовлений вірш, яке записується в прямокутник узгодженого розміру. Цей прямокутник є ключовою сторінкою книжкового шифру.</w:t>
      </w:r>
    </w:p>
    <w:p w:rsidR="001B1055" w:rsidRPr="001B1055" w:rsidRDefault="001B1055" w:rsidP="001B1055">
      <w:pPr>
        <w:pStyle w:val="a3"/>
        <w:spacing w:before="160" w:line="360" w:lineRule="auto"/>
        <w:ind w:left="517" w:right="808"/>
        <w:jc w:val="both"/>
      </w:pPr>
    </w:p>
    <w:p w:rsidR="001B1055" w:rsidRDefault="001B1055" w:rsidP="001B1055">
      <w:pPr>
        <w:pStyle w:val="a3"/>
        <w:spacing w:before="2"/>
        <w:ind w:firstLine="517"/>
        <w:jc w:val="both"/>
        <w:rPr>
          <w:b/>
          <w:sz w:val="32"/>
        </w:rPr>
      </w:pPr>
    </w:p>
    <w:p w:rsidR="001B1055" w:rsidRDefault="001B1055" w:rsidP="001B1055">
      <w:pPr>
        <w:pStyle w:val="a3"/>
        <w:spacing w:before="2"/>
        <w:ind w:firstLine="517"/>
        <w:jc w:val="both"/>
        <w:rPr>
          <w:b/>
          <w:sz w:val="32"/>
        </w:rPr>
      </w:pPr>
    </w:p>
    <w:p w:rsidR="001B1055" w:rsidRDefault="001B1055" w:rsidP="001B1055">
      <w:pPr>
        <w:pStyle w:val="a3"/>
        <w:spacing w:before="2"/>
        <w:ind w:firstLine="517"/>
        <w:jc w:val="both"/>
        <w:rPr>
          <w:b/>
          <w:sz w:val="32"/>
        </w:rPr>
      </w:pPr>
    </w:p>
    <w:p w:rsidR="001B1055" w:rsidRDefault="001B1055" w:rsidP="001B1055">
      <w:pPr>
        <w:pStyle w:val="a3"/>
        <w:spacing w:before="2"/>
        <w:ind w:firstLine="517"/>
        <w:jc w:val="both"/>
        <w:rPr>
          <w:b/>
          <w:sz w:val="32"/>
        </w:rPr>
      </w:pPr>
    </w:p>
    <w:p w:rsidR="001B1055" w:rsidRDefault="001B1055" w:rsidP="001B1055">
      <w:pPr>
        <w:pStyle w:val="a3"/>
        <w:spacing w:before="2"/>
        <w:ind w:firstLine="517"/>
        <w:jc w:val="both"/>
        <w:rPr>
          <w:b/>
          <w:sz w:val="32"/>
        </w:rPr>
      </w:pPr>
    </w:p>
    <w:p w:rsidR="00045D08" w:rsidRDefault="00045D08" w:rsidP="001B1055">
      <w:pPr>
        <w:pStyle w:val="a3"/>
        <w:spacing w:before="2"/>
        <w:jc w:val="both"/>
        <w:rPr>
          <w:b/>
          <w:sz w:val="32"/>
        </w:rPr>
      </w:pPr>
    </w:p>
    <w:p w:rsidR="007E1490" w:rsidRPr="001B1055" w:rsidRDefault="007E1490" w:rsidP="001B1055">
      <w:pPr>
        <w:pStyle w:val="a3"/>
        <w:spacing w:before="2"/>
        <w:jc w:val="both"/>
        <w:rPr>
          <w:b/>
          <w:sz w:val="32"/>
        </w:rPr>
      </w:pPr>
      <w:r w:rsidRPr="001B1055">
        <w:rPr>
          <w:b/>
          <w:sz w:val="32"/>
        </w:rPr>
        <w:t>Алгоритм віршованого шифрування:</w:t>
      </w:r>
    </w:p>
    <w:p w:rsidR="007E1490" w:rsidRPr="001B1055" w:rsidRDefault="007E1490" w:rsidP="007E1490">
      <w:pPr>
        <w:pStyle w:val="a3"/>
        <w:spacing w:before="8"/>
        <w:rPr>
          <w:sz w:val="32"/>
        </w:rPr>
      </w:pPr>
    </w:p>
    <w:p w:rsidR="007E1490" w:rsidRPr="001B1055" w:rsidRDefault="007E1490" w:rsidP="007E1490">
      <w:pPr>
        <w:pStyle w:val="a5"/>
        <w:numPr>
          <w:ilvl w:val="0"/>
          <w:numId w:val="3"/>
        </w:numPr>
        <w:tabs>
          <w:tab w:val="left" w:pos="1242"/>
        </w:tabs>
        <w:ind w:hanging="361"/>
        <w:jc w:val="both"/>
        <w:rPr>
          <w:sz w:val="28"/>
        </w:rPr>
      </w:pPr>
      <w:r w:rsidRPr="001B1055">
        <w:rPr>
          <w:sz w:val="28"/>
        </w:rPr>
        <w:t>Вибрати вірш для використання в якості ключа</w:t>
      </w:r>
      <w:r w:rsidR="001B1055">
        <w:rPr>
          <w:sz w:val="28"/>
        </w:rPr>
        <w:t xml:space="preserve"> </w:t>
      </w:r>
      <w:r w:rsidRPr="001B1055">
        <w:rPr>
          <w:sz w:val="28"/>
        </w:rPr>
        <w:t>шифрування.</w:t>
      </w:r>
    </w:p>
    <w:p w:rsidR="007E1490" w:rsidRPr="001B1055" w:rsidRDefault="007E1490" w:rsidP="007E1490">
      <w:pPr>
        <w:pStyle w:val="a5"/>
        <w:numPr>
          <w:ilvl w:val="0"/>
          <w:numId w:val="3"/>
        </w:numPr>
        <w:tabs>
          <w:tab w:val="left" w:pos="1242"/>
        </w:tabs>
        <w:spacing w:before="240" w:line="360" w:lineRule="auto"/>
        <w:ind w:left="1241" w:right="806"/>
        <w:jc w:val="both"/>
        <w:rPr>
          <w:sz w:val="28"/>
        </w:rPr>
      </w:pPr>
      <w:r w:rsidRPr="001B1055">
        <w:rPr>
          <w:sz w:val="28"/>
        </w:rPr>
        <w:t>Пронумерувати всі стовпчики і рядки вибраного ключа шиф</w:t>
      </w:r>
      <w:r w:rsidR="001B1055">
        <w:rPr>
          <w:sz w:val="28"/>
        </w:rPr>
        <w:t>рування двозначними цифрами: CC/</w:t>
      </w:r>
      <w:r w:rsidRPr="001B1055">
        <w:rPr>
          <w:sz w:val="28"/>
        </w:rPr>
        <w:t>SS</w:t>
      </w:r>
      <w:r w:rsidR="001B1055">
        <w:rPr>
          <w:sz w:val="28"/>
        </w:rPr>
        <w:t xml:space="preserve"> </w:t>
      </w:r>
      <w:r w:rsidRPr="001B1055">
        <w:rPr>
          <w:sz w:val="28"/>
        </w:rPr>
        <w:t>відповідно.</w:t>
      </w:r>
    </w:p>
    <w:p w:rsidR="001B1055" w:rsidRDefault="007E1490" w:rsidP="001B1055">
      <w:pPr>
        <w:pStyle w:val="a5"/>
        <w:numPr>
          <w:ilvl w:val="0"/>
          <w:numId w:val="3"/>
        </w:numPr>
        <w:tabs>
          <w:tab w:val="left" w:pos="1242"/>
        </w:tabs>
        <w:spacing w:before="73" w:line="360" w:lineRule="auto"/>
        <w:ind w:left="1241" w:right="801"/>
        <w:jc w:val="both"/>
        <w:rPr>
          <w:sz w:val="28"/>
        </w:rPr>
      </w:pPr>
      <w:r w:rsidRPr="001B1055">
        <w:rPr>
          <w:sz w:val="28"/>
        </w:rPr>
        <w:t>Символу M вхідного повідомлення поставити у відповідність</w:t>
      </w:r>
      <w:r w:rsidR="001B1055">
        <w:rPr>
          <w:sz w:val="28"/>
        </w:rPr>
        <w:t xml:space="preserve"> </w:t>
      </w:r>
      <w:r w:rsidRPr="001B1055">
        <w:rPr>
          <w:sz w:val="28"/>
        </w:rPr>
        <w:t>4-значний код CС/SS такого ж вибраного випадково символу ключа шифрування. Тут чисельник кожного дробу - номер рядка, а знаменник - номер стовпчика.</w:t>
      </w:r>
    </w:p>
    <w:p w:rsidR="007E1490" w:rsidRPr="001B1055" w:rsidRDefault="007E1490" w:rsidP="001B1055">
      <w:pPr>
        <w:pStyle w:val="a5"/>
        <w:numPr>
          <w:ilvl w:val="0"/>
          <w:numId w:val="3"/>
        </w:numPr>
        <w:tabs>
          <w:tab w:val="left" w:pos="1242"/>
        </w:tabs>
        <w:spacing w:before="73" w:line="360" w:lineRule="auto"/>
        <w:ind w:left="1241" w:right="801"/>
        <w:jc w:val="both"/>
        <w:rPr>
          <w:sz w:val="28"/>
        </w:rPr>
      </w:pPr>
      <w:r w:rsidRPr="001B1055">
        <w:rPr>
          <w:sz w:val="28"/>
        </w:rPr>
        <w:t>Код CС/SS занести до шифрограми і додати</w:t>
      </w:r>
      <w:r w:rsidR="001B1055" w:rsidRPr="001B1055">
        <w:rPr>
          <w:sz w:val="28"/>
        </w:rPr>
        <w:t xml:space="preserve"> </w:t>
      </w:r>
      <w:r w:rsidRPr="001B1055">
        <w:rPr>
          <w:sz w:val="28"/>
        </w:rPr>
        <w:t>кому.</w:t>
      </w:r>
    </w:p>
    <w:p w:rsidR="007E1490" w:rsidRDefault="007E1490" w:rsidP="007E1490">
      <w:pPr>
        <w:pStyle w:val="a5"/>
        <w:numPr>
          <w:ilvl w:val="0"/>
          <w:numId w:val="3"/>
        </w:numPr>
        <w:tabs>
          <w:tab w:val="left" w:pos="1242"/>
        </w:tabs>
        <w:spacing w:before="240"/>
        <w:ind w:hanging="361"/>
        <w:rPr>
          <w:sz w:val="28"/>
        </w:rPr>
      </w:pPr>
      <w:r w:rsidRPr="001B1055">
        <w:rPr>
          <w:sz w:val="28"/>
        </w:rPr>
        <w:t>Повторити п.п.3-4 для кожного символу повідомлення, що</w:t>
      </w:r>
      <w:r w:rsidR="001B1055">
        <w:rPr>
          <w:sz w:val="28"/>
        </w:rPr>
        <w:t xml:space="preserve"> </w:t>
      </w:r>
      <w:r w:rsidRPr="001B1055">
        <w:rPr>
          <w:sz w:val="28"/>
        </w:rPr>
        <w:t>шифрується</w:t>
      </w:r>
      <w:r w:rsidR="001B1055">
        <w:rPr>
          <w:sz w:val="28"/>
        </w:rPr>
        <w:t>.</w:t>
      </w:r>
    </w:p>
    <w:p w:rsidR="001B1055" w:rsidRPr="001B1055" w:rsidRDefault="001B1055" w:rsidP="001B1055">
      <w:pPr>
        <w:pStyle w:val="a5"/>
        <w:tabs>
          <w:tab w:val="left" w:pos="1242"/>
        </w:tabs>
        <w:spacing w:before="240"/>
        <w:ind w:firstLine="0"/>
        <w:rPr>
          <w:sz w:val="28"/>
        </w:rPr>
      </w:pPr>
    </w:p>
    <w:p w:rsidR="00045D08" w:rsidRDefault="00045D08" w:rsidP="00045D08">
      <w:pPr>
        <w:tabs>
          <w:tab w:val="left" w:pos="1242"/>
        </w:tabs>
        <w:spacing w:before="72" w:line="360" w:lineRule="auto"/>
        <w:ind w:right="804"/>
        <w:rPr>
          <w:b/>
          <w:sz w:val="32"/>
        </w:rPr>
      </w:pPr>
    </w:p>
    <w:p w:rsidR="00045D08" w:rsidRDefault="00045D08" w:rsidP="00045D08">
      <w:pPr>
        <w:tabs>
          <w:tab w:val="left" w:pos="1242"/>
        </w:tabs>
        <w:spacing w:before="72" w:line="360" w:lineRule="auto"/>
        <w:ind w:right="804"/>
        <w:rPr>
          <w:b/>
          <w:sz w:val="32"/>
        </w:rPr>
      </w:pPr>
    </w:p>
    <w:p w:rsidR="00045D08" w:rsidRDefault="00045D08" w:rsidP="00045D08">
      <w:pPr>
        <w:tabs>
          <w:tab w:val="left" w:pos="1242"/>
        </w:tabs>
        <w:spacing w:before="72" w:line="360" w:lineRule="auto"/>
        <w:ind w:right="804"/>
        <w:rPr>
          <w:b/>
          <w:sz w:val="32"/>
        </w:rPr>
      </w:pPr>
    </w:p>
    <w:p w:rsidR="00045D08" w:rsidRDefault="007E1490" w:rsidP="00045D08">
      <w:pPr>
        <w:tabs>
          <w:tab w:val="left" w:pos="1242"/>
        </w:tabs>
        <w:spacing w:before="72" w:line="360" w:lineRule="auto"/>
        <w:ind w:right="804"/>
        <w:rPr>
          <w:sz w:val="28"/>
        </w:rPr>
      </w:pPr>
      <w:r w:rsidRPr="001B1055">
        <w:rPr>
          <w:b/>
          <w:sz w:val="32"/>
        </w:rPr>
        <w:t>Алгоритм розшифрування з</w:t>
      </w:r>
      <w:r w:rsidR="001B1055">
        <w:rPr>
          <w:b/>
          <w:sz w:val="32"/>
        </w:rPr>
        <w:t xml:space="preserve"> використанням вірша:</w:t>
      </w:r>
      <w:r w:rsidR="00045D08" w:rsidRPr="00045D08">
        <w:rPr>
          <w:sz w:val="28"/>
        </w:rPr>
        <w:t xml:space="preserve"> </w:t>
      </w:r>
    </w:p>
    <w:p w:rsidR="00045D08" w:rsidRDefault="00045D08" w:rsidP="00045D08">
      <w:pPr>
        <w:pStyle w:val="a5"/>
        <w:numPr>
          <w:ilvl w:val="0"/>
          <w:numId w:val="2"/>
        </w:numPr>
        <w:tabs>
          <w:tab w:val="left" w:pos="1242"/>
        </w:tabs>
        <w:spacing w:before="76" w:line="360" w:lineRule="auto"/>
        <w:ind w:left="1241" w:right="809"/>
        <w:rPr>
          <w:sz w:val="28"/>
        </w:rPr>
      </w:pPr>
      <w:r w:rsidRPr="001B1055">
        <w:rPr>
          <w:sz w:val="28"/>
        </w:rPr>
        <w:t>Для</w:t>
      </w:r>
      <w:r>
        <w:rPr>
          <w:sz w:val="28"/>
        </w:rPr>
        <w:t xml:space="preserve"> </w:t>
      </w:r>
      <w:r w:rsidRPr="001B1055">
        <w:rPr>
          <w:sz w:val="28"/>
        </w:rPr>
        <w:t>елемента</w:t>
      </w:r>
      <w:r>
        <w:rPr>
          <w:sz w:val="28"/>
        </w:rPr>
        <w:t xml:space="preserve"> </w:t>
      </w:r>
      <w:r w:rsidRPr="001B1055">
        <w:rPr>
          <w:sz w:val="28"/>
        </w:rPr>
        <w:t>коду</w:t>
      </w:r>
      <w:r>
        <w:rPr>
          <w:sz w:val="28"/>
        </w:rPr>
        <w:t xml:space="preserve"> </w:t>
      </w:r>
      <w:r w:rsidRPr="001B1055">
        <w:rPr>
          <w:sz w:val="28"/>
        </w:rPr>
        <w:t>CС/SS</w:t>
      </w:r>
      <w:r>
        <w:rPr>
          <w:sz w:val="28"/>
        </w:rPr>
        <w:t xml:space="preserve"> </w:t>
      </w:r>
      <w:r w:rsidRPr="001B1055">
        <w:rPr>
          <w:sz w:val="28"/>
        </w:rPr>
        <w:t>криптограми</w:t>
      </w:r>
      <w:r>
        <w:rPr>
          <w:sz w:val="28"/>
        </w:rPr>
        <w:t xml:space="preserve"> </w:t>
      </w:r>
      <w:r w:rsidRPr="001B1055">
        <w:rPr>
          <w:sz w:val="28"/>
        </w:rPr>
        <w:t>визначити</w:t>
      </w:r>
      <w:r>
        <w:rPr>
          <w:sz w:val="28"/>
        </w:rPr>
        <w:t xml:space="preserve"> </w:t>
      </w:r>
      <w:r w:rsidRPr="001B1055">
        <w:rPr>
          <w:sz w:val="28"/>
        </w:rPr>
        <w:t>номер</w:t>
      </w:r>
      <w:r>
        <w:rPr>
          <w:sz w:val="28"/>
        </w:rPr>
        <w:t xml:space="preserve"> </w:t>
      </w:r>
      <w:r w:rsidRPr="001B1055">
        <w:rPr>
          <w:sz w:val="28"/>
        </w:rPr>
        <w:t>стовпчика</w:t>
      </w:r>
      <w:r>
        <w:rPr>
          <w:sz w:val="28"/>
        </w:rPr>
        <w:t xml:space="preserve"> </w:t>
      </w:r>
      <w:r w:rsidRPr="001B1055">
        <w:rPr>
          <w:sz w:val="28"/>
        </w:rPr>
        <w:t>CС</w:t>
      </w:r>
      <w:r>
        <w:rPr>
          <w:sz w:val="28"/>
        </w:rPr>
        <w:t xml:space="preserve"> </w:t>
      </w:r>
      <w:r w:rsidRPr="001B1055">
        <w:rPr>
          <w:sz w:val="28"/>
        </w:rPr>
        <w:t>і рядка SS зашифрованого</w:t>
      </w:r>
      <w:r>
        <w:rPr>
          <w:sz w:val="28"/>
        </w:rPr>
        <w:t xml:space="preserve"> </w:t>
      </w:r>
      <w:r w:rsidRPr="001B1055">
        <w:rPr>
          <w:sz w:val="28"/>
        </w:rPr>
        <w:t>символу</w:t>
      </w:r>
      <w:r>
        <w:rPr>
          <w:sz w:val="28"/>
        </w:rPr>
        <w:t>.</w:t>
      </w:r>
      <w:r w:rsidRPr="00045D08">
        <w:rPr>
          <w:sz w:val="28"/>
        </w:rPr>
        <w:t xml:space="preserve"> </w:t>
      </w:r>
    </w:p>
    <w:p w:rsidR="00045D08" w:rsidRPr="001B1055" w:rsidRDefault="00045D08" w:rsidP="00045D08">
      <w:pPr>
        <w:pStyle w:val="a5"/>
        <w:numPr>
          <w:ilvl w:val="0"/>
          <w:numId w:val="2"/>
        </w:numPr>
        <w:tabs>
          <w:tab w:val="left" w:pos="1242"/>
        </w:tabs>
        <w:spacing w:before="76" w:line="360" w:lineRule="auto"/>
        <w:ind w:left="1241" w:right="809"/>
        <w:rPr>
          <w:sz w:val="28"/>
        </w:rPr>
      </w:pPr>
      <w:r w:rsidRPr="001B1055">
        <w:rPr>
          <w:sz w:val="28"/>
        </w:rPr>
        <w:t>Знайти в ключі шифрування символ, що знаходиться на перетині CС колонки і</w:t>
      </w:r>
      <w:r>
        <w:rPr>
          <w:sz w:val="28"/>
        </w:rPr>
        <w:t xml:space="preserve"> </w:t>
      </w:r>
      <w:r w:rsidRPr="001B1055">
        <w:rPr>
          <w:sz w:val="28"/>
        </w:rPr>
        <w:t>SS-рядка.</w:t>
      </w:r>
    </w:p>
    <w:p w:rsidR="00045D08" w:rsidRPr="001B1055" w:rsidRDefault="00045D08" w:rsidP="00045D08">
      <w:pPr>
        <w:pStyle w:val="a5"/>
        <w:numPr>
          <w:ilvl w:val="0"/>
          <w:numId w:val="2"/>
        </w:numPr>
        <w:tabs>
          <w:tab w:val="left" w:pos="1242"/>
        </w:tabs>
        <w:spacing w:before="73"/>
        <w:ind w:hanging="361"/>
        <w:rPr>
          <w:sz w:val="28"/>
        </w:rPr>
      </w:pPr>
      <w:r w:rsidRPr="001B1055">
        <w:rPr>
          <w:sz w:val="28"/>
        </w:rPr>
        <w:t>Записати знайдений символ в якості розшифрованого</w:t>
      </w:r>
      <w:r>
        <w:rPr>
          <w:sz w:val="28"/>
        </w:rPr>
        <w:t xml:space="preserve"> </w:t>
      </w:r>
      <w:r w:rsidRPr="001B1055">
        <w:rPr>
          <w:sz w:val="28"/>
        </w:rPr>
        <w:t>символу.</w:t>
      </w:r>
    </w:p>
    <w:p w:rsidR="00045D08" w:rsidRDefault="00045D08" w:rsidP="00045D08">
      <w:pPr>
        <w:pStyle w:val="a5"/>
        <w:numPr>
          <w:ilvl w:val="0"/>
          <w:numId w:val="2"/>
        </w:numPr>
        <w:tabs>
          <w:tab w:val="left" w:pos="1242"/>
        </w:tabs>
        <w:spacing w:before="245" w:line="360" w:lineRule="auto"/>
        <w:ind w:left="1241" w:right="806"/>
        <w:jc w:val="both"/>
        <w:rPr>
          <w:sz w:val="28"/>
        </w:rPr>
      </w:pPr>
      <w:r w:rsidRPr="001B1055">
        <w:rPr>
          <w:sz w:val="28"/>
        </w:rPr>
        <w:t>Повторити п.п.1-3 для кожного елементу коду, відокремленого за допомогою</w:t>
      </w:r>
      <w:r>
        <w:rPr>
          <w:sz w:val="28"/>
        </w:rPr>
        <w:t xml:space="preserve"> </w:t>
      </w:r>
      <w:r w:rsidRPr="001B1055">
        <w:rPr>
          <w:sz w:val="28"/>
        </w:rPr>
        <w:t>ком.</w:t>
      </w:r>
    </w:p>
    <w:p w:rsidR="00045D08" w:rsidRDefault="00045D08" w:rsidP="00045D08">
      <w:pPr>
        <w:pStyle w:val="a5"/>
        <w:tabs>
          <w:tab w:val="left" w:pos="1242"/>
        </w:tabs>
        <w:spacing w:before="245" w:line="360" w:lineRule="auto"/>
        <w:ind w:left="1241" w:right="806" w:firstLine="0"/>
        <w:rPr>
          <w:sz w:val="28"/>
        </w:rPr>
      </w:pPr>
    </w:p>
    <w:p w:rsidR="00045D08" w:rsidRPr="00045D08" w:rsidRDefault="00045D08" w:rsidP="00045D08">
      <w:pPr>
        <w:tabs>
          <w:tab w:val="left" w:pos="1242"/>
        </w:tabs>
        <w:spacing w:before="72" w:line="360" w:lineRule="auto"/>
        <w:ind w:right="804"/>
        <w:rPr>
          <w:sz w:val="36"/>
        </w:rPr>
      </w:pPr>
      <w:bookmarkStart w:id="1" w:name="_GoBack"/>
      <w:bookmarkEnd w:id="1"/>
      <w:r w:rsidRPr="00045D08">
        <w:rPr>
          <w:sz w:val="28"/>
        </w:rPr>
        <w:lastRenderedPageBreak/>
        <w:t xml:space="preserve">Так в одному з таємних листувань революціонерів, ключем шифру був вірш Н. А. Некрасова «Школьник»: «Ну, </w:t>
      </w:r>
      <w:proofErr w:type="spellStart"/>
      <w:r w:rsidRPr="00045D08">
        <w:rPr>
          <w:sz w:val="28"/>
        </w:rPr>
        <w:t>пошел</w:t>
      </w:r>
      <w:proofErr w:type="spellEnd"/>
      <w:r w:rsidRPr="00045D08">
        <w:rPr>
          <w:sz w:val="28"/>
        </w:rPr>
        <w:t xml:space="preserve"> же ради бога ...». Вірш вписувався в квадрат розміром 10на10, якщо в рядку було більше 10 букв, то зайві літери викидалися:</w:t>
      </w:r>
    </w:p>
    <w:p w:rsidR="001B1055" w:rsidRDefault="00045D08" w:rsidP="001B1055">
      <w:pPr>
        <w:pStyle w:val="a3"/>
        <w:spacing w:before="1"/>
        <w:jc w:val="both"/>
        <w:rPr>
          <w:b/>
          <w:sz w:val="32"/>
        </w:rPr>
      </w:pPr>
      <w:r w:rsidRPr="001B1055">
        <w:rPr>
          <w:noProof/>
          <w:sz w:val="20"/>
          <w:lang w:val="en-US" w:eastAsia="en-US" w:bidi="ar-SA"/>
        </w:rPr>
        <w:drawing>
          <wp:inline distT="0" distB="0" distL="0" distR="0" wp14:anchorId="100D3816" wp14:editId="662D6CAC">
            <wp:extent cx="2545080" cy="3052050"/>
            <wp:effectExtent l="0" t="0" r="7620" b="0"/>
            <wp:docPr id="179" name="image1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362" cy="31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08" w:rsidRDefault="00045D08" w:rsidP="001B1055">
      <w:pPr>
        <w:pStyle w:val="a3"/>
        <w:spacing w:before="1"/>
        <w:jc w:val="both"/>
        <w:rPr>
          <w:b/>
          <w:sz w:val="32"/>
        </w:rPr>
      </w:pPr>
    </w:p>
    <w:p w:rsidR="00045D08" w:rsidRPr="001B1055" w:rsidRDefault="00045D08" w:rsidP="00045D08">
      <w:pPr>
        <w:pStyle w:val="a3"/>
        <w:tabs>
          <w:tab w:val="left" w:pos="1508"/>
          <w:tab w:val="left" w:pos="2393"/>
          <w:tab w:val="left" w:pos="4099"/>
          <w:tab w:val="left" w:pos="4596"/>
          <w:tab w:val="left" w:pos="5413"/>
          <w:tab w:val="left" w:pos="6525"/>
          <w:tab w:val="left" w:pos="7515"/>
          <w:tab w:val="left" w:pos="8283"/>
        </w:tabs>
        <w:spacing w:before="133" w:line="360" w:lineRule="auto"/>
        <w:ind w:right="810"/>
      </w:pPr>
      <w:r>
        <w:t>Так, слово «</w:t>
      </w:r>
      <w:proofErr w:type="spellStart"/>
      <w:r>
        <w:t>Сообщите</w:t>
      </w:r>
      <w:proofErr w:type="spellEnd"/>
      <w:r>
        <w:t xml:space="preserve">» по такій таблиці можна було </w:t>
      </w:r>
      <w:r w:rsidRPr="001B1055">
        <w:rPr>
          <w:spacing w:val="-3"/>
        </w:rPr>
        <w:t xml:space="preserve">зашифрувати </w:t>
      </w:r>
      <w:r w:rsidRPr="001B1055">
        <w:t>декількома способами: «4/3,5/2, 8/6, 2/3, 1/5, 7/7, 10/1, 6 / 2 ... »</w:t>
      </w:r>
      <w:r>
        <w:t xml:space="preserve"> </w:t>
      </w:r>
      <w:r w:rsidRPr="001B1055">
        <w:t>або</w:t>
      </w:r>
      <w:r>
        <w:t xml:space="preserve"> </w:t>
      </w:r>
      <w:r w:rsidRPr="001B1055">
        <w:t>« 10/9, 1/4, 8/3, 5/5, 1/5, 8/8, 9/9, 6/2 ...»</w:t>
      </w:r>
      <w:r>
        <w:t xml:space="preserve"> </w:t>
      </w:r>
      <w:r w:rsidRPr="001B1055">
        <w:t>і т. д. Так як в таблиці відсутня літера «Щ», то замість неї використовується літера «Ш», але це ніяк не заважає розшифровці повідомлення.</w:t>
      </w:r>
    </w:p>
    <w:p w:rsidR="00045D08" w:rsidRPr="001B1055" w:rsidRDefault="00045D08" w:rsidP="00045D08">
      <w:pPr>
        <w:pStyle w:val="a3"/>
        <w:spacing w:before="72" w:line="360" w:lineRule="auto"/>
      </w:pPr>
      <w:r w:rsidRPr="001B1055">
        <w:t>Помітною перевагою книжкового шифру є відсутність проблем, пов'язаних з</w:t>
      </w:r>
      <w:r>
        <w:t xml:space="preserve"> </w:t>
      </w:r>
      <w:r w:rsidRPr="001B1055">
        <w:t>підготовкою</w:t>
      </w:r>
      <w:r>
        <w:t xml:space="preserve"> </w:t>
      </w:r>
      <w:r w:rsidRPr="001B1055">
        <w:t>і</w:t>
      </w:r>
      <w:r>
        <w:t xml:space="preserve"> </w:t>
      </w:r>
      <w:r w:rsidRPr="001B1055">
        <w:t>передачею</w:t>
      </w:r>
      <w:r>
        <w:t xml:space="preserve"> </w:t>
      </w:r>
      <w:r w:rsidRPr="001B1055">
        <w:t>секретного</w:t>
      </w:r>
      <w:r>
        <w:t xml:space="preserve"> </w:t>
      </w:r>
      <w:r w:rsidRPr="001B1055">
        <w:t>ключа,</w:t>
      </w:r>
      <w:r>
        <w:t xml:space="preserve"> </w:t>
      </w:r>
      <w:r w:rsidRPr="001B1055">
        <w:t>адже</w:t>
      </w:r>
      <w:r>
        <w:t xml:space="preserve"> </w:t>
      </w:r>
      <w:r w:rsidRPr="001B1055">
        <w:t>кодовий</w:t>
      </w:r>
      <w:r>
        <w:t xml:space="preserve"> </w:t>
      </w:r>
      <w:r w:rsidRPr="001B1055">
        <w:t>текст</w:t>
      </w:r>
      <w:r>
        <w:t xml:space="preserve"> </w:t>
      </w:r>
      <w:r w:rsidRPr="001B1055">
        <w:t>відразу</w:t>
      </w:r>
      <w:r>
        <w:t xml:space="preserve"> існує </w:t>
      </w:r>
      <w:r w:rsidRPr="001B1055">
        <w:t xml:space="preserve">в кількох примірниках. Проте цей шифр нестійкий до частотних методів </w:t>
      </w:r>
      <w:proofErr w:type="spellStart"/>
      <w:r w:rsidRPr="001B1055">
        <w:t>криптоаналізу</w:t>
      </w:r>
      <w:proofErr w:type="spellEnd"/>
      <w:r w:rsidRPr="001B1055">
        <w:t>.</w:t>
      </w:r>
    </w:p>
    <w:p w:rsidR="00045D08" w:rsidRPr="00045D08" w:rsidRDefault="00045D08" w:rsidP="00045D08">
      <w:pPr>
        <w:pStyle w:val="a3"/>
        <w:spacing w:before="193"/>
        <w:rPr>
          <w:rFonts w:ascii="Calibri" w:hAnsi="Calibri"/>
          <w:b/>
          <w:sz w:val="32"/>
        </w:rPr>
      </w:pPr>
      <w:bookmarkStart w:id="2" w:name="_bookmark91"/>
      <w:bookmarkEnd w:id="2"/>
      <w:r w:rsidRPr="00045D08">
        <w:rPr>
          <w:rFonts w:ascii="Calibri" w:hAnsi="Calibri"/>
          <w:b/>
          <w:sz w:val="32"/>
        </w:rPr>
        <w:t>Хід виконання роботи</w:t>
      </w:r>
    </w:p>
    <w:p w:rsidR="00045D08" w:rsidRPr="00045D08" w:rsidRDefault="00045D08" w:rsidP="00045D08">
      <w:pPr>
        <w:pStyle w:val="a5"/>
        <w:numPr>
          <w:ilvl w:val="0"/>
          <w:numId w:val="4"/>
        </w:numPr>
        <w:tabs>
          <w:tab w:val="left" w:pos="1242"/>
        </w:tabs>
        <w:spacing w:before="103" w:line="362" w:lineRule="auto"/>
        <w:ind w:right="803"/>
        <w:jc w:val="both"/>
        <w:rPr>
          <w:sz w:val="28"/>
        </w:rPr>
      </w:pPr>
      <w:r w:rsidRPr="00045D08">
        <w:rPr>
          <w:sz w:val="28"/>
        </w:rPr>
        <w:t>Розробіть інтерфейс криптографічної системи для реалізації шифрування з використанням</w:t>
      </w:r>
      <w:r>
        <w:rPr>
          <w:sz w:val="28"/>
        </w:rPr>
        <w:t xml:space="preserve"> </w:t>
      </w:r>
      <w:r w:rsidRPr="00045D08">
        <w:rPr>
          <w:sz w:val="28"/>
        </w:rPr>
        <w:t>вірша.</w:t>
      </w:r>
    </w:p>
    <w:p w:rsidR="00045D08" w:rsidRPr="00045D08" w:rsidRDefault="00045D08" w:rsidP="00045D08">
      <w:pPr>
        <w:pStyle w:val="a5"/>
        <w:numPr>
          <w:ilvl w:val="0"/>
          <w:numId w:val="4"/>
        </w:numPr>
        <w:tabs>
          <w:tab w:val="left" w:pos="1242"/>
        </w:tabs>
        <w:spacing w:before="69" w:line="360" w:lineRule="auto"/>
        <w:ind w:right="807"/>
        <w:jc w:val="both"/>
        <w:rPr>
          <w:sz w:val="28"/>
        </w:rPr>
      </w:pPr>
      <w:r w:rsidRPr="00045D08">
        <w:rPr>
          <w:sz w:val="28"/>
        </w:rPr>
        <w:t>Доповніть систему класів з попередніх лабораторних робіт класами та методами, необхідними для шифрування і розшифрування віршованим шифром.</w:t>
      </w:r>
    </w:p>
    <w:p w:rsidR="00045D08" w:rsidRPr="00045D08" w:rsidRDefault="00045D08" w:rsidP="00045D08">
      <w:pPr>
        <w:pStyle w:val="a5"/>
        <w:numPr>
          <w:ilvl w:val="0"/>
          <w:numId w:val="4"/>
        </w:numPr>
        <w:tabs>
          <w:tab w:val="left" w:pos="1242"/>
        </w:tabs>
        <w:spacing w:before="75"/>
        <w:jc w:val="both"/>
        <w:rPr>
          <w:sz w:val="28"/>
        </w:rPr>
        <w:sectPr w:rsidR="00045D08" w:rsidRPr="00045D08">
          <w:pgSz w:w="11910" w:h="16840"/>
          <w:pgMar w:top="860" w:right="40" w:bottom="1420" w:left="1180" w:header="0" w:footer="1234" w:gutter="0"/>
          <w:cols w:space="720"/>
        </w:sectPr>
      </w:pPr>
      <w:r w:rsidRPr="00045D08">
        <w:rPr>
          <w:sz w:val="28"/>
        </w:rPr>
        <w:t>Виконайте тестування роботи</w:t>
      </w:r>
      <w:r>
        <w:rPr>
          <w:sz w:val="28"/>
        </w:rPr>
        <w:t xml:space="preserve"> </w:t>
      </w:r>
      <w:r w:rsidRPr="00045D08">
        <w:rPr>
          <w:sz w:val="28"/>
        </w:rPr>
        <w:t>систе</w:t>
      </w:r>
      <w:r>
        <w:rPr>
          <w:sz w:val="28"/>
        </w:rPr>
        <w:t>ми.</w:t>
      </w:r>
    </w:p>
    <w:p w:rsidR="00045D08" w:rsidRPr="001B1055" w:rsidRDefault="00045D08" w:rsidP="001B1055">
      <w:pPr>
        <w:pStyle w:val="a3"/>
        <w:spacing w:before="1"/>
        <w:jc w:val="both"/>
        <w:rPr>
          <w:b/>
          <w:sz w:val="32"/>
        </w:rPr>
        <w:sectPr w:rsidR="00045D08" w:rsidRPr="001B1055">
          <w:pgSz w:w="11910" w:h="16840"/>
          <w:pgMar w:top="940" w:right="40" w:bottom="1420" w:left="1180" w:header="0" w:footer="1234" w:gutter="0"/>
          <w:cols w:space="720"/>
        </w:sectPr>
      </w:pPr>
    </w:p>
    <w:p w:rsidR="007154DD" w:rsidRDefault="007154DD"/>
    <w:sectPr w:rsidR="007154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634"/>
    <w:multiLevelType w:val="hybridMultilevel"/>
    <w:tmpl w:val="31BC746A"/>
    <w:lvl w:ilvl="0" w:tplc="8B801520">
      <w:start w:val="1"/>
      <w:numFmt w:val="decimal"/>
      <w:lvlText w:val="%1."/>
      <w:lvlJc w:val="left"/>
      <w:pPr>
        <w:ind w:left="12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uk-UA" w:eastAsia="uk-UA" w:bidi="uk-UA"/>
      </w:rPr>
    </w:lvl>
    <w:lvl w:ilvl="1" w:tplc="B7ACC8B2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D8FE239E">
      <w:numFmt w:val="bullet"/>
      <w:lvlText w:val="•"/>
      <w:lvlJc w:val="left"/>
      <w:pPr>
        <w:ind w:left="3129" w:hanging="360"/>
      </w:pPr>
      <w:rPr>
        <w:rFonts w:hint="default"/>
        <w:lang w:val="uk-UA" w:eastAsia="uk-UA" w:bidi="uk-UA"/>
      </w:rPr>
    </w:lvl>
    <w:lvl w:ilvl="3" w:tplc="B2FC0E34">
      <w:numFmt w:val="bullet"/>
      <w:lvlText w:val="•"/>
      <w:lvlJc w:val="left"/>
      <w:pPr>
        <w:ind w:left="4073" w:hanging="360"/>
      </w:pPr>
      <w:rPr>
        <w:rFonts w:hint="default"/>
        <w:lang w:val="uk-UA" w:eastAsia="uk-UA" w:bidi="uk-UA"/>
      </w:rPr>
    </w:lvl>
    <w:lvl w:ilvl="4" w:tplc="5F9A06EA">
      <w:numFmt w:val="bullet"/>
      <w:lvlText w:val="•"/>
      <w:lvlJc w:val="left"/>
      <w:pPr>
        <w:ind w:left="5018" w:hanging="360"/>
      </w:pPr>
      <w:rPr>
        <w:rFonts w:hint="default"/>
        <w:lang w:val="uk-UA" w:eastAsia="uk-UA" w:bidi="uk-UA"/>
      </w:rPr>
    </w:lvl>
    <w:lvl w:ilvl="5" w:tplc="A7C84534">
      <w:numFmt w:val="bullet"/>
      <w:lvlText w:val="•"/>
      <w:lvlJc w:val="left"/>
      <w:pPr>
        <w:ind w:left="5963" w:hanging="360"/>
      </w:pPr>
      <w:rPr>
        <w:rFonts w:hint="default"/>
        <w:lang w:val="uk-UA" w:eastAsia="uk-UA" w:bidi="uk-UA"/>
      </w:rPr>
    </w:lvl>
    <w:lvl w:ilvl="6" w:tplc="56486B5E">
      <w:numFmt w:val="bullet"/>
      <w:lvlText w:val="•"/>
      <w:lvlJc w:val="left"/>
      <w:pPr>
        <w:ind w:left="6907" w:hanging="360"/>
      </w:pPr>
      <w:rPr>
        <w:rFonts w:hint="default"/>
        <w:lang w:val="uk-UA" w:eastAsia="uk-UA" w:bidi="uk-UA"/>
      </w:rPr>
    </w:lvl>
    <w:lvl w:ilvl="7" w:tplc="720E05C2">
      <w:numFmt w:val="bullet"/>
      <w:lvlText w:val="•"/>
      <w:lvlJc w:val="left"/>
      <w:pPr>
        <w:ind w:left="7852" w:hanging="360"/>
      </w:pPr>
      <w:rPr>
        <w:rFonts w:hint="default"/>
        <w:lang w:val="uk-UA" w:eastAsia="uk-UA" w:bidi="uk-UA"/>
      </w:rPr>
    </w:lvl>
    <w:lvl w:ilvl="8" w:tplc="2886F31C">
      <w:numFmt w:val="bullet"/>
      <w:lvlText w:val="•"/>
      <w:lvlJc w:val="left"/>
      <w:pPr>
        <w:ind w:left="8797" w:hanging="360"/>
      </w:pPr>
      <w:rPr>
        <w:rFonts w:hint="default"/>
        <w:lang w:val="uk-UA" w:eastAsia="uk-UA" w:bidi="uk-UA"/>
      </w:rPr>
    </w:lvl>
  </w:abstractNum>
  <w:abstractNum w:abstractNumId="1" w15:restartNumberingAfterBreak="0">
    <w:nsid w:val="194345B9"/>
    <w:multiLevelType w:val="hybridMultilevel"/>
    <w:tmpl w:val="18BA19B2"/>
    <w:lvl w:ilvl="0" w:tplc="38184D96">
      <w:start w:val="1"/>
      <w:numFmt w:val="decimal"/>
      <w:lvlText w:val="%1."/>
      <w:lvlJc w:val="left"/>
      <w:pPr>
        <w:ind w:left="12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uk-UA" w:eastAsia="uk-UA" w:bidi="uk-UA"/>
      </w:rPr>
    </w:lvl>
    <w:lvl w:ilvl="1" w:tplc="D182F0E2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9280A8D2">
      <w:numFmt w:val="bullet"/>
      <w:lvlText w:val="•"/>
      <w:lvlJc w:val="left"/>
      <w:pPr>
        <w:ind w:left="3129" w:hanging="360"/>
      </w:pPr>
      <w:rPr>
        <w:rFonts w:hint="default"/>
        <w:lang w:val="uk-UA" w:eastAsia="uk-UA" w:bidi="uk-UA"/>
      </w:rPr>
    </w:lvl>
    <w:lvl w:ilvl="3" w:tplc="29BED93A">
      <w:numFmt w:val="bullet"/>
      <w:lvlText w:val="•"/>
      <w:lvlJc w:val="left"/>
      <w:pPr>
        <w:ind w:left="4073" w:hanging="360"/>
      </w:pPr>
      <w:rPr>
        <w:rFonts w:hint="default"/>
        <w:lang w:val="uk-UA" w:eastAsia="uk-UA" w:bidi="uk-UA"/>
      </w:rPr>
    </w:lvl>
    <w:lvl w:ilvl="4" w:tplc="24B2237C">
      <w:numFmt w:val="bullet"/>
      <w:lvlText w:val="•"/>
      <w:lvlJc w:val="left"/>
      <w:pPr>
        <w:ind w:left="5018" w:hanging="360"/>
      </w:pPr>
      <w:rPr>
        <w:rFonts w:hint="default"/>
        <w:lang w:val="uk-UA" w:eastAsia="uk-UA" w:bidi="uk-UA"/>
      </w:rPr>
    </w:lvl>
    <w:lvl w:ilvl="5" w:tplc="C6761E10">
      <w:numFmt w:val="bullet"/>
      <w:lvlText w:val="•"/>
      <w:lvlJc w:val="left"/>
      <w:pPr>
        <w:ind w:left="5963" w:hanging="360"/>
      </w:pPr>
      <w:rPr>
        <w:rFonts w:hint="default"/>
        <w:lang w:val="uk-UA" w:eastAsia="uk-UA" w:bidi="uk-UA"/>
      </w:rPr>
    </w:lvl>
    <w:lvl w:ilvl="6" w:tplc="CA72F77A">
      <w:numFmt w:val="bullet"/>
      <w:lvlText w:val="•"/>
      <w:lvlJc w:val="left"/>
      <w:pPr>
        <w:ind w:left="6907" w:hanging="360"/>
      </w:pPr>
      <w:rPr>
        <w:rFonts w:hint="default"/>
        <w:lang w:val="uk-UA" w:eastAsia="uk-UA" w:bidi="uk-UA"/>
      </w:rPr>
    </w:lvl>
    <w:lvl w:ilvl="7" w:tplc="BA90DF98">
      <w:numFmt w:val="bullet"/>
      <w:lvlText w:val="•"/>
      <w:lvlJc w:val="left"/>
      <w:pPr>
        <w:ind w:left="7852" w:hanging="360"/>
      </w:pPr>
      <w:rPr>
        <w:rFonts w:hint="default"/>
        <w:lang w:val="uk-UA" w:eastAsia="uk-UA" w:bidi="uk-UA"/>
      </w:rPr>
    </w:lvl>
    <w:lvl w:ilvl="8" w:tplc="79E6FDFA">
      <w:numFmt w:val="bullet"/>
      <w:lvlText w:val="•"/>
      <w:lvlJc w:val="left"/>
      <w:pPr>
        <w:ind w:left="8797" w:hanging="360"/>
      </w:pPr>
      <w:rPr>
        <w:rFonts w:hint="default"/>
        <w:lang w:val="uk-UA" w:eastAsia="uk-UA" w:bidi="uk-UA"/>
      </w:rPr>
    </w:lvl>
  </w:abstractNum>
  <w:abstractNum w:abstractNumId="2" w15:restartNumberingAfterBreak="0">
    <w:nsid w:val="299F6A4F"/>
    <w:multiLevelType w:val="hybridMultilevel"/>
    <w:tmpl w:val="60B4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208E9"/>
    <w:multiLevelType w:val="hybridMultilevel"/>
    <w:tmpl w:val="E5020FE4"/>
    <w:lvl w:ilvl="0" w:tplc="EE2212B6">
      <w:start w:val="1"/>
      <w:numFmt w:val="decimal"/>
      <w:lvlText w:val="%1."/>
      <w:lvlJc w:val="left"/>
      <w:pPr>
        <w:ind w:left="12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uk-UA" w:eastAsia="uk-UA" w:bidi="uk-UA"/>
      </w:rPr>
    </w:lvl>
    <w:lvl w:ilvl="1" w:tplc="4882FC02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6FAC9206">
      <w:numFmt w:val="bullet"/>
      <w:lvlText w:val="•"/>
      <w:lvlJc w:val="left"/>
      <w:pPr>
        <w:ind w:left="3129" w:hanging="360"/>
      </w:pPr>
      <w:rPr>
        <w:rFonts w:hint="default"/>
        <w:lang w:val="uk-UA" w:eastAsia="uk-UA" w:bidi="uk-UA"/>
      </w:rPr>
    </w:lvl>
    <w:lvl w:ilvl="3" w:tplc="6DACDA10">
      <w:numFmt w:val="bullet"/>
      <w:lvlText w:val="•"/>
      <w:lvlJc w:val="left"/>
      <w:pPr>
        <w:ind w:left="4073" w:hanging="360"/>
      </w:pPr>
      <w:rPr>
        <w:rFonts w:hint="default"/>
        <w:lang w:val="uk-UA" w:eastAsia="uk-UA" w:bidi="uk-UA"/>
      </w:rPr>
    </w:lvl>
    <w:lvl w:ilvl="4" w:tplc="31D0564C">
      <w:numFmt w:val="bullet"/>
      <w:lvlText w:val="•"/>
      <w:lvlJc w:val="left"/>
      <w:pPr>
        <w:ind w:left="5018" w:hanging="360"/>
      </w:pPr>
      <w:rPr>
        <w:rFonts w:hint="default"/>
        <w:lang w:val="uk-UA" w:eastAsia="uk-UA" w:bidi="uk-UA"/>
      </w:rPr>
    </w:lvl>
    <w:lvl w:ilvl="5" w:tplc="0180F72E">
      <w:numFmt w:val="bullet"/>
      <w:lvlText w:val="•"/>
      <w:lvlJc w:val="left"/>
      <w:pPr>
        <w:ind w:left="5963" w:hanging="360"/>
      </w:pPr>
      <w:rPr>
        <w:rFonts w:hint="default"/>
        <w:lang w:val="uk-UA" w:eastAsia="uk-UA" w:bidi="uk-UA"/>
      </w:rPr>
    </w:lvl>
    <w:lvl w:ilvl="6" w:tplc="56F8CACE">
      <w:numFmt w:val="bullet"/>
      <w:lvlText w:val="•"/>
      <w:lvlJc w:val="left"/>
      <w:pPr>
        <w:ind w:left="6907" w:hanging="360"/>
      </w:pPr>
      <w:rPr>
        <w:rFonts w:hint="default"/>
        <w:lang w:val="uk-UA" w:eastAsia="uk-UA" w:bidi="uk-UA"/>
      </w:rPr>
    </w:lvl>
    <w:lvl w:ilvl="7" w:tplc="BA0CDB06">
      <w:numFmt w:val="bullet"/>
      <w:lvlText w:val="•"/>
      <w:lvlJc w:val="left"/>
      <w:pPr>
        <w:ind w:left="7852" w:hanging="360"/>
      </w:pPr>
      <w:rPr>
        <w:rFonts w:hint="default"/>
        <w:lang w:val="uk-UA" w:eastAsia="uk-UA" w:bidi="uk-UA"/>
      </w:rPr>
    </w:lvl>
    <w:lvl w:ilvl="8" w:tplc="2614360E">
      <w:numFmt w:val="bullet"/>
      <w:lvlText w:val="•"/>
      <w:lvlJc w:val="left"/>
      <w:pPr>
        <w:ind w:left="8797" w:hanging="360"/>
      </w:pPr>
      <w:rPr>
        <w:rFonts w:hint="default"/>
        <w:lang w:val="uk-UA" w:eastAsia="uk-UA" w:bidi="uk-U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90"/>
    <w:rsid w:val="00045D08"/>
    <w:rsid w:val="001B1055"/>
    <w:rsid w:val="007154DD"/>
    <w:rsid w:val="007E1490"/>
    <w:rsid w:val="009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011"/>
  <w15:docId w15:val="{6167BA0D-9322-4C2F-9452-EB31B5D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E1490"/>
    <w:pPr>
      <w:widowControl w:val="0"/>
      <w:autoSpaceDE w:val="0"/>
      <w:autoSpaceDN w:val="0"/>
      <w:spacing w:before="17" w:after="0" w:line="240" w:lineRule="auto"/>
      <w:ind w:left="507"/>
      <w:outlineLvl w:val="0"/>
    </w:pPr>
    <w:rPr>
      <w:rFonts w:ascii="Calibri" w:eastAsia="Calibri" w:hAnsi="Calibri" w:cs="Calibri"/>
      <w:sz w:val="36"/>
      <w:szCs w:val="36"/>
      <w:lang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E1490"/>
    <w:rPr>
      <w:rFonts w:ascii="Calibri" w:eastAsia="Calibri" w:hAnsi="Calibri" w:cs="Calibri"/>
      <w:sz w:val="36"/>
      <w:szCs w:val="36"/>
      <w:lang w:bidi="uk-UA"/>
    </w:rPr>
  </w:style>
  <w:style w:type="paragraph" w:styleId="a3">
    <w:name w:val="Body Text"/>
    <w:basedOn w:val="a"/>
    <w:link w:val="a4"/>
    <w:uiPriority w:val="1"/>
    <w:qFormat/>
    <w:rsid w:val="007E1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uk-UA"/>
    </w:rPr>
  </w:style>
  <w:style w:type="character" w:customStyle="1" w:styleId="a4">
    <w:name w:val="Основной текст Знак"/>
    <w:basedOn w:val="a0"/>
    <w:link w:val="a3"/>
    <w:uiPriority w:val="1"/>
    <w:rsid w:val="007E1490"/>
    <w:rPr>
      <w:rFonts w:ascii="Times New Roman" w:eastAsia="Times New Roman" w:hAnsi="Times New Roman" w:cs="Times New Roman"/>
      <w:sz w:val="28"/>
      <w:szCs w:val="28"/>
      <w:lang w:bidi="uk-UA"/>
    </w:rPr>
  </w:style>
  <w:style w:type="paragraph" w:styleId="a5">
    <w:name w:val="List Paragraph"/>
    <w:basedOn w:val="a"/>
    <w:uiPriority w:val="1"/>
    <w:qFormat/>
    <w:rsid w:val="007E1490"/>
    <w:pPr>
      <w:widowControl w:val="0"/>
      <w:autoSpaceDE w:val="0"/>
      <w:autoSpaceDN w:val="0"/>
      <w:spacing w:after="0" w:line="240" w:lineRule="auto"/>
      <w:ind w:left="1242" w:hanging="361"/>
    </w:pPr>
    <w:rPr>
      <w:rFonts w:ascii="Times New Roman" w:eastAsia="Times New Roman" w:hAnsi="Times New Roman" w:cs="Times New Roman"/>
      <w:lang w:bidi="uk-UA"/>
    </w:rPr>
  </w:style>
  <w:style w:type="paragraph" w:styleId="a6">
    <w:name w:val="Balloon Text"/>
    <w:basedOn w:val="a"/>
    <w:link w:val="a7"/>
    <w:uiPriority w:val="99"/>
    <w:semiHidden/>
    <w:unhideWhenUsed/>
    <w:rsid w:val="007E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moyoface</cp:lastModifiedBy>
  <cp:revision>3</cp:revision>
  <dcterms:created xsi:type="dcterms:W3CDTF">2022-01-09T12:05:00Z</dcterms:created>
  <dcterms:modified xsi:type="dcterms:W3CDTF">2022-01-09T13:38:00Z</dcterms:modified>
</cp:coreProperties>
</file>