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</w:rPr>
        <w:t>К</w:t>
      </w:r>
      <w:r>
        <w:rPr>
          <w:sz w:val="36"/>
          <w:szCs w:val="36"/>
        </w:rPr>
        <w:t>ОМП’ЮТЕРНИЙ ПРАКТИКУМ №1</w:t>
      </w:r>
    </w:p>
    <w:p w14:paraId="00000002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6"/>
          <w:szCs w:val="26"/>
        </w:rPr>
      </w:pPr>
    </w:p>
    <w:p w14:paraId="00000003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6"/>
          <w:szCs w:val="26"/>
        </w:rPr>
      </w:pPr>
    </w:p>
    <w:p w14:paraId="00000004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40"/>
          <w:szCs w:val="40"/>
        </w:rPr>
      </w:pPr>
      <w:r w:rsidRPr="00AB179A">
        <w:rPr>
          <w:b/>
          <w:sz w:val="40"/>
          <w:szCs w:val="40"/>
        </w:rPr>
        <w:t>Тема:</w:t>
      </w:r>
      <w:r>
        <w:rPr>
          <w:sz w:val="40"/>
          <w:szCs w:val="40"/>
        </w:rPr>
        <w:t xml:space="preserve"> Шифр Цезаря</w:t>
      </w:r>
    </w:p>
    <w:p w14:paraId="00000005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6"/>
          <w:szCs w:val="26"/>
        </w:rPr>
      </w:pPr>
    </w:p>
    <w:p w14:paraId="00000006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/>
        <w:jc w:val="center"/>
        <w:rPr>
          <w:sz w:val="36"/>
          <w:szCs w:val="36"/>
        </w:rPr>
      </w:pPr>
      <w:r>
        <w:rPr>
          <w:b/>
          <w:sz w:val="36"/>
          <w:szCs w:val="36"/>
        </w:rPr>
        <w:t>Мета:</w:t>
      </w:r>
      <w:r>
        <w:rPr>
          <w:sz w:val="36"/>
          <w:szCs w:val="36"/>
        </w:rPr>
        <w:t xml:space="preserve"> Розробити криптосистему на основі шифру Цезаря</w:t>
      </w:r>
    </w:p>
    <w:p w14:paraId="00000007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8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</w:p>
    <w:p w14:paraId="00000009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Базові відомості </w:t>
      </w:r>
    </w:p>
    <w:p w14:paraId="0000000A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</w:p>
    <w:p w14:paraId="0000000B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 Цезаря - один з найдавніших шифрів, названий на честь римського імператора </w:t>
      </w:r>
      <w:proofErr w:type="spellStart"/>
      <w:r>
        <w:rPr>
          <w:sz w:val="28"/>
          <w:szCs w:val="28"/>
        </w:rPr>
        <w:t>Гая</w:t>
      </w:r>
      <w:proofErr w:type="spellEnd"/>
      <w:r>
        <w:rPr>
          <w:sz w:val="28"/>
          <w:szCs w:val="28"/>
        </w:rPr>
        <w:t xml:space="preserve"> Юлія Цезаря, який використовував його для секретного листування. При шифруванні кожен символ замінюється іншим, віддаленим від нього в алфавіті на фіксоване число позицій. </w:t>
      </w:r>
    </w:p>
    <w:p w14:paraId="0000000C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</w:p>
    <w:p w14:paraId="0000000D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зіставити кожному символу алфавіту його порядковий номер, то шифрування і розшифрування можна виразити формулами модульної арифметики: </w:t>
      </w:r>
    </w:p>
    <w:p w14:paraId="0000000E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>y=(</w:t>
      </w:r>
      <w:proofErr w:type="spellStart"/>
      <w:r>
        <w:rPr>
          <w:sz w:val="28"/>
          <w:szCs w:val="28"/>
        </w:rPr>
        <w:t>x+k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n</w:t>
      </w:r>
      <w:r>
        <w:rPr>
          <w:sz w:val="28"/>
          <w:szCs w:val="28"/>
        </w:rPr>
        <w:t>;</w:t>
      </w:r>
    </w:p>
    <w:p w14:paraId="0000000F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>x=(</w:t>
      </w:r>
      <w:proofErr w:type="spellStart"/>
      <w:r>
        <w:rPr>
          <w:sz w:val="28"/>
          <w:szCs w:val="28"/>
        </w:rPr>
        <w:t>y+n</w:t>
      </w:r>
      <w:proofErr w:type="spellEnd"/>
      <w:r>
        <w:rPr>
          <w:sz w:val="28"/>
          <w:szCs w:val="28"/>
        </w:rPr>
        <w:t xml:space="preserve">−(k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n))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n,</w:t>
      </w:r>
    </w:p>
    <w:p w14:paraId="00000010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/>
        <w:jc w:val="both"/>
        <w:rPr>
          <w:sz w:val="28"/>
          <w:szCs w:val="28"/>
        </w:rPr>
      </w:pPr>
      <w:r>
        <w:rPr>
          <w:sz w:val="28"/>
          <w:szCs w:val="28"/>
        </w:rPr>
        <w:t>де x - символ відкритого тексту, y - символ шифрованого тексту, n - потуж</w:t>
      </w:r>
      <w:r>
        <w:rPr>
          <w:sz w:val="28"/>
          <w:szCs w:val="28"/>
        </w:rPr>
        <w:t xml:space="preserve">ність алфавіту, а k - ключ. </w:t>
      </w:r>
    </w:p>
    <w:p w14:paraId="00000011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</w:p>
    <w:p w14:paraId="00000012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прикладами використання шифру Цезаря можна ознайомитись на чисельних сайтах відповідної тематики, наприклад: </w:t>
      </w:r>
    </w:p>
    <w:p w14:paraId="00000013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</w:p>
    <w:p w14:paraId="00000014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hyperlink r:id="rId6">
        <w:r>
          <w:rPr>
            <w:sz w:val="28"/>
            <w:szCs w:val="28"/>
            <w:u w:val="single"/>
          </w:rPr>
          <w:t>https://ciox.ru/caesar-cipher</w:t>
        </w:r>
      </w:hyperlink>
      <w:r>
        <w:rPr>
          <w:sz w:val="28"/>
          <w:szCs w:val="28"/>
        </w:rPr>
        <w:t xml:space="preserve"> </w:t>
      </w:r>
    </w:p>
    <w:p w14:paraId="00000015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hyperlink r:id="rId7">
        <w:r>
          <w:rPr>
            <w:sz w:val="28"/>
            <w:szCs w:val="28"/>
            <w:u w:val="single"/>
          </w:rPr>
          <w:t>http://questhint.ru/shifr-tsezarya/</w:t>
        </w:r>
      </w:hyperlink>
      <w:r>
        <w:rPr>
          <w:sz w:val="28"/>
          <w:szCs w:val="28"/>
        </w:rPr>
        <w:t xml:space="preserve"> </w:t>
      </w:r>
    </w:p>
    <w:p w14:paraId="00000016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http://hostciti.net/calc/it/cipher-ceaser.html</w:t>
      </w:r>
    </w:p>
    <w:p w14:paraId="00000017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</w:p>
    <w:p w14:paraId="00000018" w14:textId="77777777" w:rsidR="00AC64C4" w:rsidRPr="00AB179A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i/>
          <w:sz w:val="32"/>
          <w:szCs w:val="28"/>
        </w:rPr>
      </w:pPr>
      <w:r w:rsidRPr="00AB179A">
        <w:rPr>
          <w:i/>
          <w:sz w:val="32"/>
          <w:szCs w:val="28"/>
        </w:rPr>
        <w:t>Хід виконання роботи:</w:t>
      </w:r>
    </w:p>
    <w:p w14:paraId="00000019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A" w14:textId="77777777" w:rsidR="00AC64C4" w:rsidRDefault="00A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/>
        <w:jc w:val="both"/>
        <w:rPr>
          <w:sz w:val="30"/>
          <w:szCs w:val="30"/>
        </w:rPr>
      </w:pPr>
      <w:r>
        <w:rPr>
          <w:sz w:val="30"/>
          <w:szCs w:val="30"/>
        </w:rPr>
        <w:t>Розробіть інтерфейс криптографічної системи симетричного шифрування, передбачивши в ньому використання меню та/або панелі інструментів для виконання таких команд:</w:t>
      </w:r>
    </w:p>
    <w:p w14:paraId="0000001B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095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1C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273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>a.</w:t>
      </w:r>
      <w:r>
        <w:t xml:space="preserve"> </w:t>
      </w:r>
      <w:r>
        <w:rPr>
          <w:sz w:val="28"/>
          <w:szCs w:val="28"/>
        </w:rPr>
        <w:t xml:space="preserve">створення, відкривання, збереження, друкування файлів, </w:t>
      </w:r>
    </w:p>
    <w:p w14:paraId="0000001D" w14:textId="58A71DDA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273" w:line="240" w:lineRule="auto"/>
        <w:ind w:left="720" w:right="109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b.</w:t>
      </w:r>
      <w:r>
        <w:rPr>
          <w:sz w:val="28"/>
          <w:szCs w:val="28"/>
        </w:rPr>
        <w:t>шифрування</w:t>
      </w:r>
      <w:proofErr w:type="spellEnd"/>
      <w:r>
        <w:rPr>
          <w:sz w:val="28"/>
          <w:szCs w:val="28"/>
        </w:rPr>
        <w:t xml:space="preserve"> і розшифрування файлів українською та англійською мовами, </w:t>
      </w:r>
    </w:p>
    <w:p w14:paraId="0000001E" w14:textId="77777777" w:rsidR="00AC64C4" w:rsidRDefault="00AB179A">
      <w:pPr>
        <w:pBdr>
          <w:top w:val="nil"/>
          <w:left w:val="nil"/>
          <w:bottom w:val="nil"/>
          <w:right w:val="nil"/>
          <w:between w:val="nil"/>
        </w:pBdr>
        <w:spacing w:after="273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>
        <w:t xml:space="preserve"> </w:t>
      </w:r>
      <w:r>
        <w:rPr>
          <w:sz w:val="28"/>
          <w:szCs w:val="28"/>
        </w:rPr>
        <w:t xml:space="preserve">виведення відомостей про розробника та </w:t>
      </w:r>
    </w:p>
    <w:p w14:paraId="00000020" w14:textId="0D7138E6" w:rsidR="00AC64C4" w:rsidRPr="00AB179A" w:rsidRDefault="00AB179A" w:rsidP="00AB1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 w:firstLine="709"/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>
        <w:t xml:space="preserve"> </w:t>
      </w:r>
      <w:r>
        <w:rPr>
          <w:sz w:val="28"/>
          <w:szCs w:val="28"/>
        </w:rPr>
        <w:t xml:space="preserve">виходу з системи. </w:t>
      </w:r>
    </w:p>
    <w:p w14:paraId="00000022" w14:textId="77777777" w:rsidR="00AC64C4" w:rsidRDefault="00A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71" w:line="240" w:lineRule="auto"/>
        <w:ind w:right="1095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Розробіть систему класів для реалізації симетричного шифрування шифром Цезаря, передбачивши в них методи </w:t>
      </w:r>
      <w:proofErr w:type="spellStart"/>
      <w:r>
        <w:rPr>
          <w:b/>
          <w:sz w:val="30"/>
          <w:szCs w:val="30"/>
        </w:rPr>
        <w:t>валідації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ключа</w:t>
      </w:r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валідації</w:t>
      </w:r>
      <w:proofErr w:type="spellEnd"/>
      <w:r>
        <w:rPr>
          <w:b/>
          <w:sz w:val="30"/>
          <w:szCs w:val="30"/>
        </w:rPr>
        <w:t>,</w:t>
      </w:r>
      <w:r>
        <w:rPr>
          <w:sz w:val="30"/>
          <w:szCs w:val="30"/>
        </w:rPr>
        <w:t xml:space="preserve"> шифрування і розшифрування даних.</w:t>
      </w:r>
      <w:r>
        <w:rPr>
          <w:sz w:val="28"/>
          <w:szCs w:val="28"/>
        </w:rPr>
        <w:t xml:space="preserve"> </w:t>
      </w:r>
      <w:bookmarkStart w:id="1" w:name="_GoBack"/>
      <w:bookmarkEnd w:id="1"/>
    </w:p>
    <w:p w14:paraId="00000023" w14:textId="77777777" w:rsidR="00AC64C4" w:rsidRDefault="00AC64C4">
      <w:pPr>
        <w:pBdr>
          <w:top w:val="nil"/>
          <w:left w:val="nil"/>
          <w:bottom w:val="nil"/>
          <w:right w:val="nil"/>
          <w:between w:val="nil"/>
        </w:pBdr>
        <w:spacing w:after="271" w:line="240" w:lineRule="auto"/>
        <w:ind w:left="720" w:right="1095"/>
        <w:jc w:val="both"/>
        <w:rPr>
          <w:sz w:val="28"/>
          <w:szCs w:val="28"/>
        </w:rPr>
      </w:pPr>
    </w:p>
    <w:p w14:paraId="00000024" w14:textId="77777777" w:rsidR="00AC64C4" w:rsidRDefault="00A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5"/>
        <w:jc w:val="both"/>
        <w:rPr>
          <w:sz w:val="30"/>
          <w:szCs w:val="30"/>
        </w:rPr>
      </w:pPr>
      <w:r>
        <w:rPr>
          <w:sz w:val="30"/>
          <w:szCs w:val="30"/>
        </w:rPr>
        <w:t>Виконайте тестування роботи системи</w:t>
      </w:r>
      <w:r>
        <w:rPr>
          <w:sz w:val="28"/>
          <w:szCs w:val="28"/>
        </w:rPr>
        <w:t>.</w:t>
      </w:r>
      <w:r>
        <w:rPr>
          <w:color w:val="7030A0"/>
          <w:sz w:val="28"/>
          <w:szCs w:val="28"/>
        </w:rPr>
        <w:t xml:space="preserve"> </w:t>
      </w:r>
    </w:p>
    <w:p w14:paraId="00000025" w14:textId="77777777" w:rsidR="00AC64C4" w:rsidRDefault="00AC64C4">
      <w:pPr>
        <w:tabs>
          <w:tab w:val="left" w:pos="9639"/>
        </w:tabs>
        <w:ind w:right="1095"/>
        <w:jc w:val="both"/>
        <w:rPr>
          <w:rFonts w:ascii="Times New Roman" w:eastAsia="Times New Roman" w:hAnsi="Times New Roman" w:cs="Times New Roman"/>
          <w:color w:val="7030A0"/>
        </w:rPr>
      </w:pPr>
    </w:p>
    <w:sectPr w:rsidR="00AC64C4">
      <w:pgSz w:w="11906" w:h="17338"/>
      <w:pgMar w:top="1363" w:right="38" w:bottom="69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C6E98"/>
    <w:multiLevelType w:val="multilevel"/>
    <w:tmpl w:val="0B1CB03A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C4"/>
    <w:rsid w:val="00AB179A"/>
    <w:rsid w:val="00A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D246"/>
  <w15:docId w15:val="{9D6E3FC7-C58B-44D2-8BBA-AC8A35F9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36E2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6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67D2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7D2A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questhint.ru/shifr-tsezar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ox.ru/caesar-ciph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mRKc6YRG7ab/zzuqKmUHRIXKQ==">AMUW2mUOY1Y5GcX+vPwEZn4m01gqgH7j2DdSRh4MbzqxMCVLAexXuWONci2j3lMD+MbirBZs1jCVyolr2uIkgWPn4qEUFgSqCY3AxZi5AXkD7OwjSbE1D7HL8SlfwzrvHB5kasHwKybJ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moyoface</cp:lastModifiedBy>
  <cp:revision>2</cp:revision>
  <dcterms:created xsi:type="dcterms:W3CDTF">2022-01-09T10:16:00Z</dcterms:created>
  <dcterms:modified xsi:type="dcterms:W3CDTF">2022-01-09T12:10:00Z</dcterms:modified>
</cp:coreProperties>
</file>