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F41" w:rsidRDefault="00AD4F41" w:rsidP="00AD4F41"/>
    <w:p w:rsidR="00DE682C" w:rsidRDefault="00D47A78" w:rsidP="00AD4F41">
      <w:pPr>
        <w:pStyle w:val="Paragraphedeliste"/>
        <w:numPr>
          <w:ilvl w:val="0"/>
          <w:numId w:val="1"/>
        </w:numPr>
      </w:pPr>
      <w:r>
        <w:t>S’il</w:t>
      </w:r>
      <w:r w:rsidR="00AD4F41">
        <w:t xml:space="preserve"> existe une application </w:t>
      </w:r>
      <w:r>
        <w:t>équivalente</w:t>
      </w:r>
      <w:r w:rsidR="00AD4F41">
        <w:t xml:space="preserve"> et la quelle correspond bien à tous les </w:t>
      </w:r>
      <w:r>
        <w:t>critères</w:t>
      </w:r>
      <w:r w:rsidR="00AD4F41">
        <w:t>, mais elle n’est pas gratuite.</w:t>
      </w:r>
    </w:p>
    <w:p w:rsidR="00AD4F41" w:rsidRDefault="00AD4F41" w:rsidP="00AD4F41">
      <w:pPr>
        <w:pStyle w:val="Paragraphedeliste"/>
        <w:numPr>
          <w:ilvl w:val="0"/>
          <w:numId w:val="1"/>
        </w:numPr>
      </w:pPr>
      <w:r>
        <w:t>Quel est le budget ? Application doit être gratuite, abonnement ?</w:t>
      </w:r>
    </w:p>
    <w:p w:rsidR="00D47A78" w:rsidRDefault="00D47A78" w:rsidP="00AD4F41">
      <w:pPr>
        <w:pStyle w:val="Paragraphedeliste"/>
        <w:numPr>
          <w:ilvl w:val="0"/>
          <w:numId w:val="1"/>
        </w:numPr>
      </w:pPr>
      <w:r>
        <w:t>Est-ce que j’élimine les sites ou on doit créer un compte pour rejoindre l’évènement?</w:t>
      </w:r>
    </w:p>
    <w:p w:rsidR="00D47A78" w:rsidRDefault="00D47A78" w:rsidP="00AD4F41">
      <w:pPr>
        <w:pStyle w:val="Paragraphedeliste"/>
        <w:numPr>
          <w:ilvl w:val="0"/>
          <w:numId w:val="1"/>
        </w:numPr>
      </w:pPr>
      <w:r>
        <w:t>CDC précise Deadline est au mai 2020, mais le module se termine le 19 décembre, qu’est-ce que cela signifie ?</w:t>
      </w:r>
    </w:p>
    <w:p w:rsidR="00D47A78" w:rsidRDefault="00D47A78" w:rsidP="00AD4F41">
      <w:pPr>
        <w:pStyle w:val="Paragraphedeliste"/>
        <w:numPr>
          <w:ilvl w:val="0"/>
          <w:numId w:val="1"/>
        </w:numPr>
      </w:pPr>
      <w:r>
        <w:t>Si je n’arrive pas à terminer le projet ?</w:t>
      </w:r>
    </w:p>
    <w:p w:rsidR="00D47A78" w:rsidRDefault="00D47A78" w:rsidP="00D47A78">
      <w:pPr>
        <w:pStyle w:val="Paragraphedeliste"/>
        <w:numPr>
          <w:ilvl w:val="0"/>
          <w:numId w:val="1"/>
        </w:numPr>
      </w:pPr>
      <w:r>
        <w:t>Est-ce qu’il y a un ou une autre volontaire à réaliser ce projet ?</w:t>
      </w:r>
    </w:p>
    <w:p w:rsidR="001F2BE9" w:rsidRDefault="001F2BE9" w:rsidP="001F2BE9">
      <w:pPr>
        <w:pStyle w:val="Paragraphedeliste"/>
        <w:numPr>
          <w:ilvl w:val="0"/>
          <w:numId w:val="1"/>
        </w:numPr>
      </w:pPr>
      <w:r>
        <w:t>Comment puis-je démontrer le site/l’application si j’ai trouvé ce qui correspond à tous les critères ?</w:t>
      </w:r>
    </w:p>
    <w:p w:rsidR="00D47A78" w:rsidRDefault="00D47A78" w:rsidP="00D47A78">
      <w:pPr>
        <w:pStyle w:val="Paragraphedeliste"/>
        <w:numPr>
          <w:ilvl w:val="0"/>
          <w:numId w:val="1"/>
        </w:numPr>
      </w:pPr>
      <w:r>
        <w:t xml:space="preserve">Combien de participants au total ? </w:t>
      </w:r>
    </w:p>
    <w:p w:rsidR="001F2BE9" w:rsidRDefault="001F2BE9" w:rsidP="00D47A78">
      <w:pPr>
        <w:pStyle w:val="Paragraphedeliste"/>
        <w:numPr>
          <w:ilvl w:val="0"/>
          <w:numId w:val="1"/>
        </w:numPr>
      </w:pPr>
      <w:r>
        <w:t>La forme de l’application préférée est un site web ?</w:t>
      </w:r>
    </w:p>
    <w:p w:rsidR="001F2BE9" w:rsidRDefault="001F2BE9" w:rsidP="001F2BE9">
      <w:pPr>
        <w:pStyle w:val="Paragraphedeliste"/>
        <w:numPr>
          <w:ilvl w:val="0"/>
          <w:numId w:val="1"/>
        </w:numPr>
      </w:pPr>
      <w:r>
        <w:t>Rapport, documentation spéciale ?</w:t>
      </w:r>
    </w:p>
    <w:p w:rsidR="009E1B5D" w:rsidRDefault="009E1B5D" w:rsidP="009E1B5D"/>
    <w:p w:rsidR="009E1B5D" w:rsidRDefault="009E1B5D" w:rsidP="009E1B5D"/>
    <w:p w:rsidR="009E1B5D" w:rsidRDefault="009E1B5D" w:rsidP="009E1B5D"/>
    <w:p w:rsidR="009E1B5D" w:rsidRDefault="009E1B5D" w:rsidP="009E1B5D">
      <w:pPr>
        <w:pStyle w:val="Paragraphedeliste"/>
        <w:numPr>
          <w:ilvl w:val="0"/>
          <w:numId w:val="1"/>
        </w:numPr>
      </w:pPr>
      <w:r>
        <w:t>« Les participants doivent s’inscrire à un nombre d’activités qui leur « occupe » la journée » :</w:t>
      </w:r>
    </w:p>
    <w:p w:rsidR="009E1B5D" w:rsidRDefault="009E1B5D" w:rsidP="009E1B5D">
      <w:pPr>
        <w:ind w:left="720"/>
      </w:pPr>
      <w:r>
        <w:t>Cela veut dire qu’ils ne peuvent pas rester sans rien faire durant la période d’activité ?</w:t>
      </w:r>
    </w:p>
    <w:p w:rsidR="009E1B5D" w:rsidRDefault="00EF2041" w:rsidP="009E1B5D">
      <w:pPr>
        <w:pStyle w:val="Paragraphedeliste"/>
        <w:numPr>
          <w:ilvl w:val="0"/>
          <w:numId w:val="1"/>
        </w:numPr>
      </w:pPr>
      <w:r>
        <w:t xml:space="preserve">Qu’est-ce que veut dire </w:t>
      </w:r>
    </w:p>
    <w:p w:rsidR="00EF2041" w:rsidRDefault="00EF2041" w:rsidP="001E4E87">
      <w:pPr>
        <w:pStyle w:val="Paragraphedeliste"/>
        <w:rPr>
          <w:rStyle w:val="fontstyle01"/>
          <w:b w:val="0"/>
          <w:sz w:val="18"/>
        </w:rPr>
      </w:pPr>
      <w:r w:rsidRPr="00EF2041">
        <w:rPr>
          <w:rStyle w:val="fontstyle01"/>
          <w:b w:val="0"/>
          <w:sz w:val="18"/>
        </w:rPr>
        <w:t>« </w:t>
      </w:r>
      <w:r w:rsidRPr="00EF2041">
        <w:rPr>
          <w:rStyle w:val="fontstyle01"/>
          <w:b w:val="0"/>
          <w:sz w:val="18"/>
        </w:rPr>
        <w:t>l’ouverture des inscriptions se fera après la conférence du corps enseignant et</w:t>
      </w:r>
      <w:r w:rsidRPr="00EF2041">
        <w:rPr>
          <w:rFonts w:ascii="Arial" w:hAnsi="Arial" w:cs="Arial"/>
          <w:b/>
          <w:bCs/>
          <w:color w:val="000000"/>
          <w:sz w:val="18"/>
        </w:rPr>
        <w:br/>
      </w:r>
      <w:r w:rsidRPr="00EF2041">
        <w:rPr>
          <w:rStyle w:val="fontstyle01"/>
          <w:b w:val="0"/>
          <w:sz w:val="18"/>
        </w:rPr>
        <w:t xml:space="preserve">celles-ci seront prises dans l’ordre </w:t>
      </w:r>
      <w:r w:rsidRPr="00EF2041">
        <w:rPr>
          <w:rStyle w:val="fontstyle01"/>
          <w:sz w:val="20"/>
          <w:szCs w:val="32"/>
        </w:rPr>
        <w:t>chronologique</w:t>
      </w:r>
      <w:r w:rsidRPr="00EF2041">
        <w:rPr>
          <w:rStyle w:val="fontstyle01"/>
          <w:b w:val="0"/>
          <w:sz w:val="18"/>
        </w:rPr>
        <w:t xml:space="preserve"> (</w:t>
      </w:r>
      <w:proofErr w:type="spellStart"/>
      <w:r w:rsidRPr="00EF2041">
        <w:rPr>
          <w:rStyle w:val="fontstyle01"/>
          <w:b w:val="0"/>
          <w:sz w:val="18"/>
        </w:rPr>
        <w:t>doodle</w:t>
      </w:r>
      <w:proofErr w:type="spellEnd"/>
      <w:r w:rsidRPr="00EF2041">
        <w:rPr>
          <w:rStyle w:val="fontstyle01"/>
          <w:b w:val="0"/>
          <w:sz w:val="18"/>
        </w:rPr>
        <w:t>)</w:t>
      </w:r>
      <w:r w:rsidRPr="00EF2041">
        <w:rPr>
          <w:rStyle w:val="fontstyle01"/>
          <w:b w:val="0"/>
          <w:sz w:val="18"/>
        </w:rPr>
        <w:t> »</w:t>
      </w:r>
      <w:r>
        <w:rPr>
          <w:rStyle w:val="fontstyle01"/>
          <w:b w:val="0"/>
          <w:sz w:val="18"/>
        </w:rPr>
        <w:t> ?</w:t>
      </w:r>
    </w:p>
    <w:p w:rsidR="001E4E87" w:rsidRDefault="001E4E87" w:rsidP="001E4E87">
      <w:pPr>
        <w:pStyle w:val="Paragraphedeliste"/>
        <w:rPr>
          <w:rStyle w:val="fontstyle01"/>
          <w:b w:val="0"/>
          <w:sz w:val="18"/>
        </w:rPr>
      </w:pPr>
    </w:p>
    <w:p w:rsidR="00251BCE" w:rsidRPr="00F448F9" w:rsidRDefault="001E4E87" w:rsidP="00F448F9">
      <w:pPr>
        <w:pStyle w:val="Paragraphedeliste"/>
        <w:numPr>
          <w:ilvl w:val="0"/>
          <w:numId w:val="1"/>
        </w:numPr>
        <w:rPr>
          <w:rFonts w:cs="Arial"/>
          <w:bCs/>
          <w:color w:val="000000"/>
        </w:rPr>
      </w:pPr>
      <w:r w:rsidRPr="001E4E87">
        <w:rPr>
          <w:rStyle w:val="fontstyle01"/>
          <w:rFonts w:asciiTheme="minorHAnsi" w:hAnsiTheme="minorHAnsi"/>
          <w:b w:val="0"/>
        </w:rPr>
        <w:t>Quelle est la différence entre un atelier et la conférence techniquement ?</w:t>
      </w:r>
      <w:bookmarkStart w:id="0" w:name="_GoBack"/>
      <w:bookmarkEnd w:id="0"/>
      <w:r w:rsidR="00F448F9" w:rsidRPr="00F448F9">
        <w:rPr>
          <w:rFonts w:cs="Arial"/>
          <w:bCs/>
          <w:color w:val="000000"/>
        </w:rPr>
        <w:t xml:space="preserve"> </w:t>
      </w:r>
    </w:p>
    <w:sectPr w:rsidR="00251BCE" w:rsidRPr="00F44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F07D6"/>
    <w:multiLevelType w:val="hybridMultilevel"/>
    <w:tmpl w:val="C698551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41"/>
    <w:rsid w:val="001E4E87"/>
    <w:rsid w:val="001F2BE9"/>
    <w:rsid w:val="00251BCE"/>
    <w:rsid w:val="009E1B5D"/>
    <w:rsid w:val="00AD4F41"/>
    <w:rsid w:val="00D47A78"/>
    <w:rsid w:val="00DE682C"/>
    <w:rsid w:val="00EF2041"/>
    <w:rsid w:val="00F4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A751A"/>
  <w15:chartTrackingRefBased/>
  <w15:docId w15:val="{8B96F327-F63E-4FB3-940D-49B0742E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F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2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2BE9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Policepardfaut"/>
    <w:rsid w:val="00EF2041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Chyzhyk</dc:creator>
  <cp:keywords/>
  <dc:description/>
  <cp:lastModifiedBy>Aleh Chyzhyk</cp:lastModifiedBy>
  <cp:revision>5</cp:revision>
  <cp:lastPrinted>2019-09-05T13:22:00Z</cp:lastPrinted>
  <dcterms:created xsi:type="dcterms:W3CDTF">2019-09-05T11:47:00Z</dcterms:created>
  <dcterms:modified xsi:type="dcterms:W3CDTF">2019-09-26T13:07:00Z</dcterms:modified>
</cp:coreProperties>
</file>