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561D" w14:textId="30F6DE81" w:rsidR="00B744FF" w:rsidRDefault="004D4315" w:rsidP="004D4315">
      <w:pPr>
        <w:pStyle w:val="Heading1"/>
      </w:pPr>
      <w:r w:rsidRPr="004D4315">
        <w:t>INTRODUCTION TO R</w:t>
      </w:r>
      <w:r w:rsidR="005E27F4">
        <w:t xml:space="preserve"> (1995- Ross and Robert)</w:t>
      </w:r>
    </w:p>
    <w:p w14:paraId="0C856BFF" w14:textId="7153406A" w:rsidR="004D4315" w:rsidRDefault="005E27F4" w:rsidP="005E27F4">
      <w:pPr>
        <w:pStyle w:val="Heading2"/>
      </w:pPr>
      <w:r>
        <w:t>Brief overview</w:t>
      </w:r>
    </w:p>
    <w:p w14:paraId="0BE0871D" w14:textId="0F718FA8" w:rsidR="005E27F4" w:rsidRDefault="005E27F4" w:rsidP="005E27F4">
      <w:pPr>
        <w:pStyle w:val="ListParagraph"/>
        <w:numPr>
          <w:ilvl w:val="0"/>
          <w:numId w:val="1"/>
        </w:numPr>
      </w:pPr>
      <w:r>
        <w:t>Programming language for statistical analysis</w:t>
      </w:r>
    </w:p>
    <w:p w14:paraId="12A0CBA5" w14:textId="09C2D142" w:rsidR="005E27F4" w:rsidRDefault="005E27F4" w:rsidP="005E27F4">
      <w:pPr>
        <w:pStyle w:val="ListParagraph"/>
        <w:numPr>
          <w:ilvl w:val="0"/>
          <w:numId w:val="1"/>
        </w:numPr>
      </w:pPr>
      <w:r>
        <w:t>Designed for data analysis, statistical and mathematical modelling.</w:t>
      </w:r>
    </w:p>
    <w:p w14:paraId="11E29504" w14:textId="4F853EA9" w:rsidR="005E27F4" w:rsidRDefault="005E27F4" w:rsidP="005E27F4">
      <w:pPr>
        <w:pStyle w:val="ListParagraph"/>
        <w:numPr>
          <w:ilvl w:val="0"/>
          <w:numId w:val="1"/>
        </w:numPr>
      </w:pPr>
      <w:r>
        <w:t>Flexible (Open source)</w:t>
      </w:r>
    </w:p>
    <w:p w14:paraId="45C1C345" w14:textId="3FB8D00A" w:rsidR="005E27F4" w:rsidRDefault="005E27F4" w:rsidP="005E27F4">
      <w:pPr>
        <w:pStyle w:val="ListParagraph"/>
        <w:numPr>
          <w:ilvl w:val="0"/>
          <w:numId w:val="1"/>
        </w:numPr>
      </w:pPr>
      <w:r>
        <w:t xml:space="preserve">Core/base packages </w:t>
      </w:r>
    </w:p>
    <w:p w14:paraId="3011D910" w14:textId="2D234672" w:rsidR="005E27F4" w:rsidRDefault="00ED11CA" w:rsidP="005E27F4">
      <w:pPr>
        <w:pStyle w:val="ListParagraph"/>
        <w:numPr>
          <w:ilvl w:val="1"/>
          <w:numId w:val="1"/>
        </w:numPr>
      </w:pPr>
      <w:r>
        <w:t>Preselected and installed by default when R studio is installed</w:t>
      </w:r>
    </w:p>
    <w:p w14:paraId="3D524859" w14:textId="78790AE8" w:rsidR="00ED11CA" w:rsidRDefault="00ED11CA" w:rsidP="00ED11CA">
      <w:pPr>
        <w:pStyle w:val="ListParagraph"/>
        <w:numPr>
          <w:ilvl w:val="0"/>
          <w:numId w:val="1"/>
        </w:numPr>
      </w:pPr>
      <w:r>
        <w:t>Other packages</w:t>
      </w:r>
    </w:p>
    <w:p w14:paraId="56A452DA" w14:textId="03872D44" w:rsidR="00ED11CA" w:rsidRDefault="00ED11CA" w:rsidP="00ED11CA">
      <w:pPr>
        <w:pStyle w:val="ListParagraph"/>
        <w:numPr>
          <w:ilvl w:val="1"/>
          <w:numId w:val="1"/>
        </w:numPr>
      </w:pPr>
      <w:r>
        <w:t>Developed by users and installed by the user either through:</w:t>
      </w:r>
    </w:p>
    <w:p w14:paraId="73E04D83" w14:textId="2184CB4D" w:rsidR="00ED11CA" w:rsidRDefault="00ED11CA" w:rsidP="00ED11CA">
      <w:pPr>
        <w:pStyle w:val="ListParagraph"/>
        <w:numPr>
          <w:ilvl w:val="2"/>
          <w:numId w:val="1"/>
        </w:numPr>
      </w:pPr>
      <w:r>
        <w:t>CRAN</w:t>
      </w:r>
    </w:p>
    <w:p w14:paraId="7E780968" w14:textId="672D7E71" w:rsidR="00ED11CA" w:rsidRDefault="00ED11CA" w:rsidP="00ED11CA">
      <w:pPr>
        <w:pStyle w:val="ListParagraph"/>
        <w:numPr>
          <w:ilvl w:val="2"/>
          <w:numId w:val="1"/>
        </w:numPr>
      </w:pPr>
      <w:r>
        <w:t>GITHUB</w:t>
      </w:r>
    </w:p>
    <w:p w14:paraId="57589BEE" w14:textId="677C8266" w:rsidR="00ED11CA" w:rsidRDefault="00ED11CA" w:rsidP="00ED11CA">
      <w:pPr>
        <w:pStyle w:val="ListParagraph"/>
        <w:numPr>
          <w:ilvl w:val="0"/>
          <w:numId w:val="1"/>
        </w:numPr>
      </w:pPr>
      <w:r>
        <w:t>Integrated with other tools</w:t>
      </w:r>
    </w:p>
    <w:p w14:paraId="2EA37672" w14:textId="74463A3D" w:rsidR="00ED11CA" w:rsidRDefault="00ED11CA" w:rsidP="00ED11CA">
      <w:pPr>
        <w:pStyle w:val="ListParagraph"/>
        <w:numPr>
          <w:ilvl w:val="1"/>
          <w:numId w:val="1"/>
        </w:numPr>
      </w:pPr>
      <w:r>
        <w:t xml:space="preserve">Tinymodels (For </w:t>
      </w:r>
      <w:r w:rsidR="005C7D0B">
        <w:t>modeling</w:t>
      </w:r>
      <w:r>
        <w:t xml:space="preserve"> and ML</w:t>
      </w:r>
    </w:p>
    <w:p w14:paraId="735DDEFD" w14:textId="325E3A10" w:rsidR="00ED11CA" w:rsidRDefault="00ED11CA" w:rsidP="00ED11CA">
      <w:pPr>
        <w:pStyle w:val="ListParagraph"/>
        <w:numPr>
          <w:ilvl w:val="1"/>
          <w:numId w:val="1"/>
        </w:numPr>
      </w:pPr>
      <w:r>
        <w:t>Tinydiverse (for data science)</w:t>
      </w:r>
    </w:p>
    <w:p w14:paraId="63E63986" w14:textId="7EEADFBC" w:rsidR="00ED11CA" w:rsidRDefault="00ED11CA" w:rsidP="00ED11CA">
      <w:pPr>
        <w:pStyle w:val="Heading2"/>
      </w:pPr>
      <w:r>
        <w:t>Things to note</w:t>
      </w:r>
    </w:p>
    <w:p w14:paraId="4E4A07A6" w14:textId="6245BA9E" w:rsidR="00ED11CA" w:rsidRDefault="00ED11CA" w:rsidP="00ED11CA">
      <w:pPr>
        <w:pStyle w:val="ListParagraph"/>
        <w:numPr>
          <w:ilvl w:val="0"/>
          <w:numId w:val="1"/>
        </w:numPr>
      </w:pPr>
      <w:r>
        <w:t>R is case sensitive</w:t>
      </w:r>
    </w:p>
    <w:p w14:paraId="28153B42" w14:textId="72530355" w:rsidR="00ED11CA" w:rsidRDefault="00ED11CA" w:rsidP="00ED11CA">
      <w:pPr>
        <w:pStyle w:val="ListParagraph"/>
        <w:numPr>
          <w:ilvl w:val="0"/>
          <w:numId w:val="1"/>
        </w:numPr>
      </w:pPr>
      <w:r>
        <w:t xml:space="preserve">It’s an OOP </w:t>
      </w:r>
    </w:p>
    <w:p w14:paraId="699011D5" w14:textId="23CCD278" w:rsidR="00ED11CA" w:rsidRDefault="005C7D0B" w:rsidP="00ED11CA">
      <w:pPr>
        <w:pStyle w:val="ListParagraph"/>
        <w:numPr>
          <w:ilvl w:val="0"/>
          <w:numId w:val="1"/>
        </w:numPr>
      </w:pPr>
      <w:r>
        <w:t>Objects</w:t>
      </w:r>
      <w:r w:rsidR="00ED11CA">
        <w:t xml:space="preserve"> can have names (can not start with numbers and special characters)</w:t>
      </w:r>
    </w:p>
    <w:p w14:paraId="46F35E80" w14:textId="02442161" w:rsidR="00ED11CA" w:rsidRDefault="00ED11CA" w:rsidP="00ED11CA">
      <w:pPr>
        <w:pStyle w:val="ListParagraph"/>
        <w:numPr>
          <w:ilvl w:val="0"/>
          <w:numId w:val="1"/>
        </w:numPr>
      </w:pPr>
      <w:r>
        <w:t># Used to make comments</w:t>
      </w:r>
    </w:p>
    <w:p w14:paraId="0AC1343F" w14:textId="5F3998F4" w:rsidR="00ED11CA" w:rsidRDefault="00ED11CA" w:rsidP="00ED11CA">
      <w:pPr>
        <w:pStyle w:val="ListParagraph"/>
        <w:numPr>
          <w:ilvl w:val="0"/>
          <w:numId w:val="1"/>
        </w:numPr>
      </w:pPr>
      <w:r>
        <w:t>Data types in R</w:t>
      </w:r>
    </w:p>
    <w:p w14:paraId="30BAD65D" w14:textId="31CCF3CB" w:rsidR="00ED11CA" w:rsidRDefault="005C7D0B" w:rsidP="00ED11CA">
      <w:pPr>
        <w:pStyle w:val="ListParagraph"/>
      </w:pPr>
      <w:r>
        <w:t xml:space="preserve"> </w:t>
      </w:r>
    </w:p>
    <w:p w14:paraId="76BB5860" w14:textId="1BB33072" w:rsidR="005E27F4" w:rsidRDefault="005E27F4" w:rsidP="005C7D0B">
      <w:pPr>
        <w:pStyle w:val="Heading2"/>
      </w:pPr>
      <w:r>
        <w:t>R</w:t>
      </w:r>
      <w:r w:rsidR="005C7D0B">
        <w:t xml:space="preserve"> Datatypes</w:t>
      </w:r>
    </w:p>
    <w:p w14:paraId="445633A5" w14:textId="21A71604" w:rsidR="005C7D0B" w:rsidRDefault="005C7D0B" w:rsidP="005C7D0B">
      <w:pPr>
        <w:pStyle w:val="ListParagraph"/>
        <w:numPr>
          <w:ilvl w:val="0"/>
          <w:numId w:val="1"/>
        </w:numPr>
      </w:pPr>
      <w:r>
        <w:t>Integers</w:t>
      </w:r>
    </w:p>
    <w:p w14:paraId="22044BE8" w14:textId="465AD3D2" w:rsidR="005C7D0B" w:rsidRDefault="005C7D0B" w:rsidP="005C7D0B">
      <w:pPr>
        <w:pStyle w:val="ListParagraph"/>
        <w:numPr>
          <w:ilvl w:val="1"/>
          <w:numId w:val="1"/>
        </w:numPr>
      </w:pPr>
      <w:r>
        <w:t>Whole numbers</w:t>
      </w:r>
    </w:p>
    <w:p w14:paraId="68C5D352" w14:textId="257CFA41" w:rsidR="005C7D0B" w:rsidRDefault="005C7D0B" w:rsidP="005C7D0B">
      <w:pPr>
        <w:pStyle w:val="ListParagraph"/>
        <w:numPr>
          <w:ilvl w:val="0"/>
          <w:numId w:val="1"/>
        </w:numPr>
      </w:pPr>
      <w:r>
        <w:t>Double</w:t>
      </w:r>
    </w:p>
    <w:p w14:paraId="469956B8" w14:textId="2413D1BB" w:rsidR="005C7D0B" w:rsidRDefault="005C7D0B" w:rsidP="005C7D0B">
      <w:pPr>
        <w:pStyle w:val="ListParagraph"/>
        <w:numPr>
          <w:ilvl w:val="1"/>
          <w:numId w:val="1"/>
        </w:numPr>
      </w:pPr>
      <w:r>
        <w:t>Decimals (64 bits)</w:t>
      </w:r>
    </w:p>
    <w:p w14:paraId="2761C009" w14:textId="0C3643A9" w:rsidR="005C7D0B" w:rsidRDefault="005C7D0B" w:rsidP="005C7D0B">
      <w:pPr>
        <w:pStyle w:val="ListParagraph"/>
        <w:numPr>
          <w:ilvl w:val="1"/>
          <w:numId w:val="1"/>
        </w:numPr>
      </w:pPr>
      <w:r>
        <w:t>Different with Floats (32 bits)</w:t>
      </w:r>
    </w:p>
    <w:p w14:paraId="5DE7E621" w14:textId="1E9E7634" w:rsidR="005C7D0B" w:rsidRDefault="005C7D0B" w:rsidP="005C7D0B">
      <w:pPr>
        <w:pStyle w:val="ListParagraph"/>
        <w:numPr>
          <w:ilvl w:val="0"/>
          <w:numId w:val="1"/>
        </w:numPr>
      </w:pPr>
      <w:r>
        <w:t>Character /String</w:t>
      </w:r>
    </w:p>
    <w:p w14:paraId="3F530CED" w14:textId="34F9D7C3" w:rsidR="005C7D0B" w:rsidRDefault="005C7D0B" w:rsidP="005C7D0B">
      <w:pPr>
        <w:pStyle w:val="ListParagraph"/>
        <w:numPr>
          <w:ilvl w:val="1"/>
          <w:numId w:val="1"/>
        </w:numPr>
      </w:pPr>
      <w:r>
        <w:t>‘’Anne Kariithi’’</w:t>
      </w:r>
    </w:p>
    <w:p w14:paraId="7C2490FE" w14:textId="7DA740F7" w:rsidR="005C7D0B" w:rsidRDefault="005C7D0B" w:rsidP="005C7D0B">
      <w:pPr>
        <w:pStyle w:val="ListParagraph"/>
        <w:numPr>
          <w:ilvl w:val="0"/>
          <w:numId w:val="1"/>
        </w:numPr>
      </w:pPr>
      <w:r>
        <w:t>Factor</w:t>
      </w:r>
    </w:p>
    <w:p w14:paraId="481D5F13" w14:textId="77777777" w:rsidR="005C7D0B" w:rsidRDefault="005C7D0B" w:rsidP="005C7D0B">
      <w:pPr>
        <w:pStyle w:val="ListParagraph"/>
        <w:numPr>
          <w:ilvl w:val="1"/>
          <w:numId w:val="1"/>
        </w:numPr>
      </w:pPr>
      <w:r>
        <w:t>Assign roles in a categorical dataset</w:t>
      </w:r>
    </w:p>
    <w:p w14:paraId="14742E35" w14:textId="3C57D3C6" w:rsidR="005C7D0B" w:rsidRDefault="005C7D0B" w:rsidP="005C7D0B">
      <w:pPr>
        <w:pStyle w:val="ListParagraph"/>
        <w:numPr>
          <w:ilvl w:val="0"/>
          <w:numId w:val="1"/>
        </w:numPr>
      </w:pPr>
      <w:r>
        <w:t xml:space="preserve">Logic </w:t>
      </w:r>
    </w:p>
    <w:p w14:paraId="10641D69" w14:textId="1F756D97" w:rsidR="005C7D0B" w:rsidRDefault="005C7D0B" w:rsidP="005C7D0B">
      <w:pPr>
        <w:pStyle w:val="ListParagraph"/>
        <w:numPr>
          <w:ilvl w:val="1"/>
          <w:numId w:val="1"/>
        </w:numPr>
      </w:pPr>
      <w:r>
        <w:t xml:space="preserve">AND (&amp;) </w:t>
      </w:r>
    </w:p>
    <w:p w14:paraId="76FA084D" w14:textId="34E657D1" w:rsidR="005C7D0B" w:rsidRDefault="005C7D0B" w:rsidP="005C7D0B">
      <w:pPr>
        <w:pStyle w:val="ListParagraph"/>
        <w:numPr>
          <w:ilvl w:val="2"/>
          <w:numId w:val="1"/>
        </w:numPr>
      </w:pPr>
      <w:r>
        <w:t>Gives a True if both are the same</w:t>
      </w:r>
    </w:p>
    <w:p w14:paraId="13FC7F91" w14:textId="03C3CCC3" w:rsidR="005C7D0B" w:rsidRDefault="005C7D0B" w:rsidP="005C7D0B">
      <w:pPr>
        <w:pStyle w:val="ListParagraph"/>
        <w:numPr>
          <w:ilvl w:val="1"/>
          <w:numId w:val="1"/>
        </w:numPr>
      </w:pPr>
      <w:r>
        <w:t>OR (|)</w:t>
      </w:r>
    </w:p>
    <w:p w14:paraId="09931488" w14:textId="6C389EEE" w:rsidR="005C7D0B" w:rsidRDefault="005C7D0B" w:rsidP="005C7D0B">
      <w:pPr>
        <w:pStyle w:val="ListParagraph"/>
        <w:numPr>
          <w:ilvl w:val="2"/>
          <w:numId w:val="1"/>
        </w:numPr>
      </w:pPr>
      <w:r>
        <w:t>Gives a False if both are the same</w:t>
      </w:r>
    </w:p>
    <w:p w14:paraId="3D29B8E2" w14:textId="435D2101" w:rsidR="005C7D0B" w:rsidRDefault="005C7D0B" w:rsidP="005C7D0B">
      <w:pPr>
        <w:pStyle w:val="ListParagraph"/>
        <w:numPr>
          <w:ilvl w:val="0"/>
          <w:numId w:val="1"/>
        </w:numPr>
      </w:pPr>
      <w:r>
        <w:t>Dates</w:t>
      </w:r>
    </w:p>
    <w:p w14:paraId="66C7FFAC" w14:textId="21A8614C" w:rsidR="00907176" w:rsidRDefault="00907176" w:rsidP="00907176">
      <w:pPr>
        <w:pStyle w:val="ListParagraph"/>
      </w:pPr>
    </w:p>
    <w:p w14:paraId="53A96518" w14:textId="2498244F" w:rsidR="00907176" w:rsidRDefault="00907176" w:rsidP="00907176">
      <w:pPr>
        <w:pStyle w:val="ListParagraph"/>
      </w:pPr>
    </w:p>
    <w:p w14:paraId="7BB5B553" w14:textId="04FA2E10" w:rsidR="00907176" w:rsidRDefault="00907176" w:rsidP="00907176">
      <w:pPr>
        <w:pStyle w:val="ListParagraph"/>
      </w:pPr>
    </w:p>
    <w:p w14:paraId="0CC5C780" w14:textId="77777777" w:rsidR="00907176" w:rsidRDefault="00907176" w:rsidP="00907176">
      <w:pPr>
        <w:pStyle w:val="ListParagraph"/>
      </w:pPr>
    </w:p>
    <w:p w14:paraId="6C180539" w14:textId="11185390" w:rsidR="00907176" w:rsidRDefault="00907176" w:rsidP="005C7D0B">
      <w:pPr>
        <w:pStyle w:val="ListParagraph"/>
        <w:numPr>
          <w:ilvl w:val="0"/>
          <w:numId w:val="1"/>
        </w:numPr>
      </w:pPr>
      <w:r>
        <w:lastRenderedPageBreak/>
        <w:t>Boolean</w:t>
      </w:r>
    </w:p>
    <w:p w14:paraId="6D4A6C03" w14:textId="3F9F064C" w:rsidR="00907176" w:rsidRDefault="00907176" w:rsidP="00907176">
      <w:pPr>
        <w:pStyle w:val="ListParagraph"/>
        <w:numPr>
          <w:ilvl w:val="1"/>
          <w:numId w:val="1"/>
        </w:numPr>
      </w:pPr>
      <w:r>
        <w:t>Trues / False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6"/>
        <w:gridCol w:w="2637"/>
        <w:gridCol w:w="2637"/>
      </w:tblGrid>
      <w:tr w:rsidR="00907176" w14:paraId="7FB070DC" w14:textId="77777777" w:rsidTr="00907176">
        <w:tc>
          <w:tcPr>
            <w:tcW w:w="3116" w:type="dxa"/>
          </w:tcPr>
          <w:p w14:paraId="0BB5D291" w14:textId="77777777" w:rsidR="00907176" w:rsidRDefault="00907176" w:rsidP="00907176">
            <w:pPr>
              <w:pStyle w:val="ListParagraph"/>
              <w:ind w:left="0"/>
              <w:jc w:val="center"/>
            </w:pPr>
          </w:p>
        </w:tc>
        <w:tc>
          <w:tcPr>
            <w:tcW w:w="3117" w:type="dxa"/>
          </w:tcPr>
          <w:p w14:paraId="595BAB90" w14:textId="1A832902" w:rsidR="00907176" w:rsidRDefault="00907176" w:rsidP="0090717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3117" w:type="dxa"/>
          </w:tcPr>
          <w:p w14:paraId="2CD19791" w14:textId="34C8EB59" w:rsidR="00907176" w:rsidRDefault="00907176" w:rsidP="00907176">
            <w:pPr>
              <w:pStyle w:val="ListParagraph"/>
              <w:ind w:left="0"/>
              <w:jc w:val="center"/>
            </w:pPr>
            <w:r>
              <w:t>F</w:t>
            </w:r>
          </w:p>
        </w:tc>
      </w:tr>
      <w:tr w:rsidR="00907176" w14:paraId="660C9A1A" w14:textId="77777777" w:rsidTr="00907176">
        <w:tc>
          <w:tcPr>
            <w:tcW w:w="3116" w:type="dxa"/>
          </w:tcPr>
          <w:p w14:paraId="2EE6AA4C" w14:textId="1AF982F6" w:rsidR="00907176" w:rsidRDefault="00907176" w:rsidP="0090717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3117" w:type="dxa"/>
          </w:tcPr>
          <w:p w14:paraId="6220018B" w14:textId="3978063E" w:rsidR="00907176" w:rsidRDefault="00907176" w:rsidP="0090717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3117" w:type="dxa"/>
          </w:tcPr>
          <w:p w14:paraId="00E82CD5" w14:textId="71C98436" w:rsidR="00907176" w:rsidRDefault="00907176" w:rsidP="00907176">
            <w:pPr>
              <w:pStyle w:val="ListParagraph"/>
              <w:ind w:left="0"/>
              <w:jc w:val="center"/>
            </w:pPr>
            <w:r>
              <w:t>F</w:t>
            </w:r>
          </w:p>
        </w:tc>
      </w:tr>
      <w:tr w:rsidR="00907176" w14:paraId="7999B812" w14:textId="77777777" w:rsidTr="00907176">
        <w:tc>
          <w:tcPr>
            <w:tcW w:w="3116" w:type="dxa"/>
          </w:tcPr>
          <w:p w14:paraId="0C80D687" w14:textId="7121D1BC" w:rsidR="00907176" w:rsidRDefault="00907176" w:rsidP="00907176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3117" w:type="dxa"/>
          </w:tcPr>
          <w:p w14:paraId="45B2BA61" w14:textId="4C94568F" w:rsidR="00907176" w:rsidRDefault="00907176" w:rsidP="00907176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3117" w:type="dxa"/>
          </w:tcPr>
          <w:p w14:paraId="74A5040F" w14:textId="5AE20AC5" w:rsidR="00907176" w:rsidRDefault="00907176" w:rsidP="00907176">
            <w:pPr>
              <w:pStyle w:val="ListParagraph"/>
              <w:ind w:left="0"/>
              <w:jc w:val="center"/>
            </w:pPr>
            <w:r>
              <w:t>T</w:t>
            </w:r>
          </w:p>
        </w:tc>
      </w:tr>
    </w:tbl>
    <w:p w14:paraId="13EE1E7B" w14:textId="77777777" w:rsidR="00A349D9" w:rsidRDefault="00A349D9" w:rsidP="00907176">
      <w:pPr>
        <w:pStyle w:val="Heading2"/>
      </w:pPr>
    </w:p>
    <w:p w14:paraId="027D4218" w14:textId="7DF3FAEC" w:rsidR="00907176" w:rsidRDefault="00907176" w:rsidP="00907176">
      <w:pPr>
        <w:pStyle w:val="Heading2"/>
      </w:pPr>
      <w:r>
        <w:t>Shortcuts</w:t>
      </w:r>
    </w:p>
    <w:p w14:paraId="1A5D4779" w14:textId="69E3D0A3" w:rsidR="00907176" w:rsidRDefault="00907176" w:rsidP="00907176">
      <w:pPr>
        <w:pStyle w:val="ListParagraph"/>
        <w:numPr>
          <w:ilvl w:val="0"/>
          <w:numId w:val="1"/>
        </w:numPr>
      </w:pPr>
      <w:r>
        <w:t>CTRL + ENTER (Run)</w:t>
      </w:r>
    </w:p>
    <w:p w14:paraId="63C7F82C" w14:textId="60B81D96" w:rsidR="00B65AB7" w:rsidRDefault="00B65AB7" w:rsidP="00907176">
      <w:pPr>
        <w:pStyle w:val="ListParagraph"/>
        <w:numPr>
          <w:ilvl w:val="0"/>
          <w:numId w:val="1"/>
        </w:numPr>
      </w:pPr>
      <w:r>
        <w:t>Table(ideal3$CalfSex)</w:t>
      </w:r>
      <w:r>
        <w:t xml:space="preserve"> -&gt; to see the frequency in the dataset</w:t>
      </w:r>
    </w:p>
    <w:p w14:paraId="1253F83C" w14:textId="1736335E" w:rsidR="002A46EE" w:rsidRDefault="002A46EE" w:rsidP="00907176">
      <w:pPr>
        <w:pStyle w:val="ListParagraph"/>
        <w:numPr>
          <w:ilvl w:val="0"/>
          <w:numId w:val="1"/>
        </w:numPr>
      </w:pPr>
      <w:r>
        <w:t>Distinct () -&gt; to only select the unique data from the dataset</w:t>
      </w:r>
    </w:p>
    <w:p w14:paraId="155D648F" w14:textId="77777777" w:rsidR="002A46EE" w:rsidRDefault="002A46EE" w:rsidP="002A46EE">
      <w:pPr>
        <w:pStyle w:val="ListParagraph"/>
      </w:pPr>
    </w:p>
    <w:p w14:paraId="3FFBD4FE" w14:textId="0321D967" w:rsidR="005E27F4" w:rsidRDefault="00037F60" w:rsidP="00907176">
      <w:pPr>
        <w:pStyle w:val="Heading2"/>
      </w:pPr>
      <w:r>
        <w:t>Install packages</w:t>
      </w:r>
    </w:p>
    <w:p w14:paraId="449DE9F5" w14:textId="7729C2BE" w:rsidR="00037F60" w:rsidRDefault="00037F60" w:rsidP="00037F60">
      <w:pPr>
        <w:pStyle w:val="ListParagraph"/>
        <w:numPr>
          <w:ilvl w:val="0"/>
          <w:numId w:val="1"/>
        </w:numPr>
      </w:pPr>
      <w:r>
        <w:t>Click on packages and write the package name</w:t>
      </w:r>
    </w:p>
    <w:p w14:paraId="1820F0FB" w14:textId="2A7A18E1" w:rsidR="00037F60" w:rsidRDefault="00037F60" w:rsidP="00037F60">
      <w:pPr>
        <w:pStyle w:val="ListParagraph"/>
        <w:numPr>
          <w:ilvl w:val="0"/>
          <w:numId w:val="1"/>
        </w:numPr>
      </w:pPr>
      <w:r>
        <w:t>Using code:</w:t>
      </w:r>
    </w:p>
    <w:p w14:paraId="11C04196" w14:textId="31141A25" w:rsidR="00037F60" w:rsidRDefault="00037F60" w:rsidP="00037F60">
      <w:pPr>
        <w:pStyle w:val="ListParagraph"/>
        <w:numPr>
          <w:ilvl w:val="1"/>
          <w:numId w:val="1"/>
        </w:numPr>
      </w:pPr>
      <w:r>
        <w:t>Install.packages(“tidyverse”)</w:t>
      </w:r>
    </w:p>
    <w:p w14:paraId="40F202F9" w14:textId="4C18415A" w:rsidR="00A349D9" w:rsidRDefault="00A349D9" w:rsidP="00A349D9">
      <w:pPr>
        <w:pStyle w:val="Heading2"/>
      </w:pPr>
      <w:r>
        <w:t xml:space="preserve">Setting the working directory </w:t>
      </w:r>
    </w:p>
    <w:p w14:paraId="64190A31" w14:textId="77777777" w:rsidR="00A349D9" w:rsidRPr="00037F60" w:rsidRDefault="00A349D9" w:rsidP="00A349D9">
      <w:pPr>
        <w:pStyle w:val="ListParagraph"/>
        <w:numPr>
          <w:ilvl w:val="0"/>
          <w:numId w:val="1"/>
        </w:numPr>
      </w:pPr>
      <w:r>
        <w:t>setwd – this sets the working directory</w:t>
      </w:r>
    </w:p>
    <w:p w14:paraId="44EE00D7" w14:textId="51128B98" w:rsidR="00953D9B" w:rsidRDefault="00953D9B" w:rsidP="00953D9B">
      <w:pPr>
        <w:pStyle w:val="Heading2"/>
      </w:pPr>
      <w:r>
        <w:t>Importing libraries</w:t>
      </w:r>
    </w:p>
    <w:p w14:paraId="55E326EB" w14:textId="77777777" w:rsidR="00953D9B" w:rsidRDefault="00953D9B" w:rsidP="00953D9B">
      <w:pPr>
        <w:pStyle w:val="ListParagraph"/>
        <w:numPr>
          <w:ilvl w:val="0"/>
          <w:numId w:val="1"/>
        </w:numPr>
      </w:pPr>
      <w:r>
        <w:t>Using code</w:t>
      </w:r>
    </w:p>
    <w:p w14:paraId="1C9EAED7" w14:textId="1BC3D810" w:rsidR="00953D9B" w:rsidRDefault="00953D9B" w:rsidP="00953D9B">
      <w:pPr>
        <w:pStyle w:val="ListParagraph"/>
        <w:numPr>
          <w:ilvl w:val="1"/>
          <w:numId w:val="1"/>
        </w:numPr>
      </w:pPr>
      <w:r>
        <w:t>require (tidyverse)</w:t>
      </w:r>
    </w:p>
    <w:p w14:paraId="6A173183" w14:textId="1368F8FA" w:rsidR="002A6868" w:rsidRDefault="002A6868" w:rsidP="002A6868">
      <w:pPr>
        <w:pStyle w:val="ListParagraph"/>
        <w:numPr>
          <w:ilvl w:val="1"/>
          <w:numId w:val="1"/>
        </w:numPr>
      </w:pPr>
      <w:r>
        <w:t>library</w:t>
      </w:r>
      <w:r>
        <w:t xml:space="preserve"> (tidyverse)</w:t>
      </w:r>
    </w:p>
    <w:p w14:paraId="3D245AA6" w14:textId="77BE6212" w:rsidR="00A349D9" w:rsidRDefault="00A349D9" w:rsidP="00A349D9">
      <w:pPr>
        <w:pStyle w:val="Heading2"/>
      </w:pPr>
      <w:r>
        <w:t>Data Wrangling</w:t>
      </w:r>
    </w:p>
    <w:p w14:paraId="5DC55548" w14:textId="593B3D2E" w:rsidR="00A349D9" w:rsidRDefault="00A349D9" w:rsidP="00A349D9">
      <w:pPr>
        <w:pStyle w:val="ListParagraph"/>
        <w:numPr>
          <w:ilvl w:val="0"/>
          <w:numId w:val="1"/>
        </w:numPr>
      </w:pPr>
      <w:r>
        <w:t>Means to clean data and set it in the right format</w:t>
      </w:r>
    </w:p>
    <w:p w14:paraId="057F36F9" w14:textId="5F845F1E" w:rsidR="00A349D9" w:rsidRDefault="00A349D9" w:rsidP="00A349D9">
      <w:pPr>
        <w:pStyle w:val="Heading2"/>
      </w:pPr>
      <w:r>
        <w:t>Piping (|&gt;, %&gt;%)</w:t>
      </w:r>
    </w:p>
    <w:p w14:paraId="792A8E63" w14:textId="33FBBC85" w:rsidR="00A349D9" w:rsidRDefault="00A349D9" w:rsidP="00A349D9">
      <w:pPr>
        <w:pStyle w:val="ListParagraph"/>
        <w:numPr>
          <w:ilvl w:val="0"/>
          <w:numId w:val="1"/>
        </w:numPr>
      </w:pPr>
      <w:r>
        <w:t>This is used to run more lines of code concurrently</w:t>
      </w:r>
    </w:p>
    <w:p w14:paraId="3F49C453" w14:textId="1851E799" w:rsidR="0071372A" w:rsidRDefault="0071372A" w:rsidP="0071372A">
      <w:pPr>
        <w:pStyle w:val="Heading2"/>
      </w:pPr>
      <w:r>
        <w:t>Stacking</w:t>
      </w:r>
    </w:p>
    <w:p w14:paraId="192EA157" w14:textId="615C1839" w:rsidR="0071372A" w:rsidRPr="0071372A" w:rsidRDefault="0071372A" w:rsidP="0071372A">
      <w:pPr>
        <w:pStyle w:val="ListParagraph"/>
        <w:numPr>
          <w:ilvl w:val="0"/>
          <w:numId w:val="1"/>
        </w:numPr>
      </w:pPr>
      <w:r>
        <w:t>You can use a Column to specify the stacking method</w:t>
      </w:r>
    </w:p>
    <w:p w14:paraId="5B7C162D" w14:textId="75445C54" w:rsidR="0071372A" w:rsidRDefault="00363321" w:rsidP="00363321">
      <w:pPr>
        <w:pStyle w:val="Heading2"/>
      </w:pPr>
      <w:r>
        <w:t>Combining two datasets</w:t>
      </w:r>
    </w:p>
    <w:p w14:paraId="5A96F036" w14:textId="2297E303" w:rsidR="00363321" w:rsidRDefault="00363321" w:rsidP="00363321">
      <w:pPr>
        <w:pStyle w:val="ListParagraph"/>
        <w:numPr>
          <w:ilvl w:val="0"/>
          <w:numId w:val="1"/>
        </w:numPr>
      </w:pPr>
      <w:r>
        <w:t>Right Join</w:t>
      </w:r>
    </w:p>
    <w:p w14:paraId="3E6D35E7" w14:textId="15FAC657" w:rsidR="00363321" w:rsidRDefault="00363321" w:rsidP="00363321">
      <w:pPr>
        <w:pStyle w:val="ListParagraph"/>
        <w:numPr>
          <w:ilvl w:val="1"/>
          <w:numId w:val="1"/>
        </w:numPr>
      </w:pPr>
      <w:r>
        <w:t xml:space="preserve">Picks all data from the </w:t>
      </w:r>
      <w:r>
        <w:t>right</w:t>
      </w:r>
      <w:r>
        <w:t xml:space="preserve"> table and all data that matches in both tables</w:t>
      </w:r>
    </w:p>
    <w:p w14:paraId="73C2739F" w14:textId="7EB9C33E" w:rsidR="00363321" w:rsidRDefault="00363321" w:rsidP="00363321">
      <w:pPr>
        <w:pStyle w:val="ListParagraph"/>
        <w:numPr>
          <w:ilvl w:val="0"/>
          <w:numId w:val="1"/>
        </w:numPr>
      </w:pPr>
      <w:r>
        <w:t>Left Join</w:t>
      </w:r>
    </w:p>
    <w:p w14:paraId="37842A0B" w14:textId="4AE873D8" w:rsidR="00363321" w:rsidRDefault="00363321" w:rsidP="00363321">
      <w:pPr>
        <w:pStyle w:val="ListParagraph"/>
        <w:numPr>
          <w:ilvl w:val="1"/>
          <w:numId w:val="1"/>
        </w:numPr>
      </w:pPr>
      <w:r>
        <w:t>Picks all data from the left table and all data that matches in both tables</w:t>
      </w:r>
    </w:p>
    <w:p w14:paraId="35C47163" w14:textId="3011E06E" w:rsidR="00363321" w:rsidRDefault="00363321" w:rsidP="00363321">
      <w:pPr>
        <w:pStyle w:val="ListParagraph"/>
        <w:numPr>
          <w:ilvl w:val="0"/>
          <w:numId w:val="1"/>
        </w:numPr>
      </w:pPr>
      <w:r>
        <w:t>Inner Join</w:t>
      </w:r>
    </w:p>
    <w:p w14:paraId="0382AF54" w14:textId="4F07B8AE" w:rsidR="00363321" w:rsidRDefault="00363321" w:rsidP="00363321">
      <w:pPr>
        <w:pStyle w:val="ListParagraph"/>
        <w:numPr>
          <w:ilvl w:val="1"/>
          <w:numId w:val="1"/>
        </w:numPr>
      </w:pPr>
      <w:r>
        <w:t>Picks only data that matches both tables</w:t>
      </w:r>
    </w:p>
    <w:p w14:paraId="15CD0385" w14:textId="789E022C" w:rsidR="00363321" w:rsidRDefault="00363321" w:rsidP="00363321">
      <w:pPr>
        <w:pStyle w:val="ListParagraph"/>
        <w:numPr>
          <w:ilvl w:val="0"/>
          <w:numId w:val="1"/>
        </w:numPr>
      </w:pPr>
      <w:r>
        <w:t>Full Join / Outer Join</w:t>
      </w:r>
    </w:p>
    <w:p w14:paraId="2FF69AE1" w14:textId="6F2880A9" w:rsidR="00363321" w:rsidRDefault="00363321" w:rsidP="00363321">
      <w:pPr>
        <w:pStyle w:val="ListParagraph"/>
        <w:numPr>
          <w:ilvl w:val="1"/>
          <w:numId w:val="1"/>
        </w:numPr>
      </w:pPr>
      <w:r>
        <w:t xml:space="preserve">Joins the datasets regardless of whether they appear in both tables </w:t>
      </w:r>
    </w:p>
    <w:p w14:paraId="1567EE39" w14:textId="77777777" w:rsidR="0071372A" w:rsidRPr="00A349D9" w:rsidRDefault="0071372A" w:rsidP="0071372A"/>
    <w:sectPr w:rsidR="0071372A" w:rsidRPr="00A3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922C6"/>
    <w:multiLevelType w:val="hybridMultilevel"/>
    <w:tmpl w:val="A67ED3DC"/>
    <w:lvl w:ilvl="0" w:tplc="2CCCF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30DF4"/>
    <w:multiLevelType w:val="hybridMultilevel"/>
    <w:tmpl w:val="2AC41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15"/>
    <w:rsid w:val="00037F60"/>
    <w:rsid w:val="00063BED"/>
    <w:rsid w:val="00286412"/>
    <w:rsid w:val="002A46EE"/>
    <w:rsid w:val="002A6868"/>
    <w:rsid w:val="00363321"/>
    <w:rsid w:val="004D4315"/>
    <w:rsid w:val="005C7D0B"/>
    <w:rsid w:val="005E27F4"/>
    <w:rsid w:val="0071372A"/>
    <w:rsid w:val="00907176"/>
    <w:rsid w:val="00953D9B"/>
    <w:rsid w:val="00A349D9"/>
    <w:rsid w:val="00B65AB7"/>
    <w:rsid w:val="00B744FF"/>
    <w:rsid w:val="00C251E7"/>
    <w:rsid w:val="00ED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233B83"/>
  <w15:chartTrackingRefBased/>
  <w15:docId w15:val="{4A91E5C6-E544-4582-8974-88E604CE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27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2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07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2</Pages>
  <Words>365</Words>
  <Characters>1604</Characters>
  <Application>Microsoft Office Word</Application>
  <DocSecurity>0</DocSecurity>
  <Lines>83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Ciku</dc:creator>
  <cp:keywords/>
  <dc:description/>
  <cp:lastModifiedBy>Anne Ciku</cp:lastModifiedBy>
  <cp:revision>6</cp:revision>
  <dcterms:created xsi:type="dcterms:W3CDTF">2024-06-11T06:17:00Z</dcterms:created>
  <dcterms:modified xsi:type="dcterms:W3CDTF">2024-06-12T05:15:00Z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dd29c108-bb90-4537-b988-2191f2d70d75</vt:lpwstr>
  </property>
</Properties>
</file>