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42A" w:rsidRDefault="000A3F3E" w:rsidP="00C8151A">
      <w:pPr>
        <w:pStyle w:val="Heading2"/>
      </w:pPr>
      <w:r w:rsidRPr="000A3F3E">
        <w:t>CHAPTER TWO</w:t>
      </w:r>
    </w:p>
    <w:p w:rsidR="005852F9" w:rsidRPr="000A3F3E" w:rsidRDefault="005852F9" w:rsidP="00C8151A">
      <w:pPr>
        <w:pStyle w:val="Heading2"/>
      </w:pPr>
      <w:r>
        <w:t>LITERATURE REVIEW</w:t>
      </w:r>
    </w:p>
    <w:p w:rsidR="004113ED" w:rsidRPr="00C8151A" w:rsidRDefault="000A3F3E" w:rsidP="00C8151A">
      <w:pPr>
        <w:pStyle w:val="Heading3"/>
      </w:pPr>
      <w:r w:rsidRPr="00C8151A">
        <w:t>2.1 INTRODUCTION</w:t>
      </w:r>
    </w:p>
    <w:p w:rsidR="004113ED" w:rsidRPr="004113ED" w:rsidRDefault="004113ED" w:rsidP="004113ED">
      <w:pPr>
        <w:spacing w:before="100" w:beforeAutospacing="1" w:after="100" w:afterAutospacing="1" w:line="240" w:lineRule="auto"/>
        <w:jc w:val="left"/>
        <w:rPr>
          <w:rFonts w:eastAsia="Times New Roman" w:cs="Times New Roman"/>
          <w:szCs w:val="24"/>
        </w:rPr>
      </w:pPr>
      <w:r w:rsidRPr="004113ED">
        <w:rPr>
          <w:rFonts w:eastAsia="Times New Roman" w:cs="Times New Roman"/>
          <w:szCs w:val="24"/>
        </w:rPr>
        <w:t>Air quality is an essential determinant of environmental and public health. The increasing urbanization and industrialization have exacerbated air pollution, making the prediction of air quality an urgent concern (Kaur et al., 2023). The ability to forecast air quality accurately has profound implications for mitigating the adverse effects of air pollution on human health, ecosystems, and the climate. This literature review aims to explore the multifaceted approaches to predicting air quality, emphasizing the role of machine learning models and the integration of environmental factors.</w:t>
      </w:r>
    </w:p>
    <w:p w:rsidR="004113ED" w:rsidRPr="004113ED" w:rsidRDefault="004113ED" w:rsidP="004113ED">
      <w:pPr>
        <w:spacing w:before="100" w:beforeAutospacing="1" w:after="100" w:afterAutospacing="1" w:line="240" w:lineRule="auto"/>
        <w:jc w:val="left"/>
        <w:rPr>
          <w:rFonts w:eastAsia="Times New Roman" w:cs="Times New Roman"/>
          <w:szCs w:val="24"/>
        </w:rPr>
      </w:pPr>
      <w:r w:rsidRPr="004113ED">
        <w:rPr>
          <w:rFonts w:eastAsia="Times New Roman" w:cs="Times New Roman"/>
          <w:szCs w:val="24"/>
        </w:rPr>
        <w:t>The concept of air quality encompasses the presence and concentrations of various pollutants in the atmosphere, including particulate matter (PM2.5 and PM10), nitrogen dioxide (NO2), sulfur dioxide (SO2), carbon monoxide (CO), and ozone (O3). These pollutants are known to contribute to respiratory and cardiovascular diseases, among other health issues (WHO, 2021). The Air Quality Index (AQI) serves as a standardized metric to communicate the level of pollution and its potential health impacts to the public.</w:t>
      </w:r>
    </w:p>
    <w:p w:rsidR="004113ED" w:rsidRPr="004113ED" w:rsidRDefault="004113ED" w:rsidP="004113ED">
      <w:pPr>
        <w:spacing w:before="100" w:beforeAutospacing="1" w:after="100" w:afterAutospacing="1" w:line="240" w:lineRule="auto"/>
        <w:jc w:val="left"/>
        <w:rPr>
          <w:rFonts w:eastAsia="Times New Roman" w:cs="Times New Roman"/>
          <w:szCs w:val="24"/>
        </w:rPr>
      </w:pPr>
      <w:r w:rsidRPr="004113ED">
        <w:rPr>
          <w:rFonts w:eastAsia="Times New Roman" w:cs="Times New Roman"/>
          <w:szCs w:val="24"/>
        </w:rPr>
        <w:t>Predicting air quality is not merely a scientific challenge; it is a necessity for proactive public health management. Accurate predictions can guide individuals in making informed decisions about outdoor activities, particularly those with pre-existing health conditions (Feng et al., 2022). Moreover, air quality forecasts enable policymakers to implement timely interventions, such as traffic restrictions and industrial regulations, to prevent pollution peaks (Espinosa et al., 2021).</w:t>
      </w:r>
    </w:p>
    <w:p w:rsidR="004113ED" w:rsidRPr="004113ED" w:rsidRDefault="004113ED" w:rsidP="004113ED">
      <w:pPr>
        <w:spacing w:before="100" w:beforeAutospacing="1" w:after="100" w:afterAutospacing="1" w:line="240" w:lineRule="auto"/>
        <w:jc w:val="left"/>
        <w:rPr>
          <w:rFonts w:eastAsia="Times New Roman" w:cs="Times New Roman"/>
          <w:szCs w:val="24"/>
        </w:rPr>
      </w:pPr>
      <w:r w:rsidRPr="004113ED">
        <w:rPr>
          <w:rFonts w:eastAsia="Times New Roman" w:cs="Times New Roman"/>
          <w:szCs w:val="24"/>
        </w:rPr>
        <w:t>Machine learning models have emerged as powerful tools in predicting air quality due to their ability to process large datasets and uncover complex, non-linear relationships between variables (Sun et al., 2022). These models range from traditional regression algorithms to advanced neural networks, each with its strengths and limitations. The literature reveals a trend towards the adoption of deep learning techniques, which have shown promise in enhancing prediction accuracy (Galán-Madruga &amp; García-Cambero, 2022).</w:t>
      </w:r>
    </w:p>
    <w:p w:rsidR="004113ED" w:rsidRPr="004113ED" w:rsidRDefault="004113ED" w:rsidP="004113ED">
      <w:pPr>
        <w:spacing w:before="100" w:beforeAutospacing="1" w:after="100" w:afterAutospacing="1" w:line="240" w:lineRule="auto"/>
        <w:jc w:val="left"/>
        <w:rPr>
          <w:rFonts w:eastAsia="Times New Roman" w:cs="Times New Roman"/>
          <w:szCs w:val="24"/>
        </w:rPr>
      </w:pPr>
      <w:r w:rsidRPr="004113ED">
        <w:rPr>
          <w:rFonts w:eastAsia="Times New Roman" w:cs="Times New Roman"/>
          <w:szCs w:val="24"/>
        </w:rPr>
        <w:t>Environmental factors play a crucial role in air quality prediction. Meteorological conditions such as temperature, humidity, and wind speed directly affect the dispersion and concentration of pollutants. Topographical features and human activities, including traffic density and industrial emissions, also significantly influence air quality levels (Meena et al., 2022). Integrating these factors into predictive models is essential for capturing the dynamic nature of air pollution.</w:t>
      </w:r>
    </w:p>
    <w:p w:rsidR="004113ED" w:rsidRPr="004113ED" w:rsidRDefault="004113ED" w:rsidP="004113ED">
      <w:pPr>
        <w:spacing w:before="100" w:beforeAutospacing="1" w:after="100" w:afterAutospacing="1" w:line="240" w:lineRule="auto"/>
        <w:jc w:val="left"/>
        <w:rPr>
          <w:rFonts w:eastAsia="Times New Roman" w:cs="Times New Roman"/>
          <w:szCs w:val="24"/>
        </w:rPr>
      </w:pPr>
      <w:r w:rsidRPr="004113ED">
        <w:rPr>
          <w:rFonts w:eastAsia="Times New Roman" w:cs="Times New Roman"/>
          <w:szCs w:val="24"/>
        </w:rPr>
        <w:t>This literature review will critically examine over twenty published articles in the domain of air quality prediction. It will discuss the methodologies employed, the datasets used, and the results obtained, highlighting the gaps and potential areas for further research. The review will provide insights into the evolution of air quality prediction models, the effectiveness of machine learning algorithms, and the significance of environmental factors in enhancing model performance.</w:t>
      </w:r>
    </w:p>
    <w:p w:rsidR="004113ED" w:rsidRPr="004113ED" w:rsidRDefault="004113ED" w:rsidP="004113ED">
      <w:pPr>
        <w:spacing w:before="100" w:beforeAutospacing="1" w:after="100" w:afterAutospacing="1" w:line="240" w:lineRule="auto"/>
        <w:jc w:val="left"/>
        <w:rPr>
          <w:rFonts w:eastAsia="Times New Roman" w:cs="Times New Roman"/>
          <w:szCs w:val="24"/>
        </w:rPr>
      </w:pPr>
      <w:r w:rsidRPr="004113ED">
        <w:rPr>
          <w:rFonts w:eastAsia="Times New Roman" w:cs="Times New Roman"/>
          <w:szCs w:val="24"/>
        </w:rPr>
        <w:t xml:space="preserve">In summary, the prediction of air quality using environmental factors is a complex endeavor that requires a multidisciplinary approach. Through this literature review, we aim to synthesize the </w:t>
      </w:r>
      <w:r w:rsidRPr="004113ED">
        <w:rPr>
          <w:rFonts w:eastAsia="Times New Roman" w:cs="Times New Roman"/>
          <w:szCs w:val="24"/>
        </w:rPr>
        <w:lastRenderedPageBreak/>
        <w:t>current knowledge in the field, identify best practices, and suggest directions for future research that could lead to more accurate and reliable air quality forecasts.</w:t>
      </w:r>
    </w:p>
    <w:p w:rsidR="0038142A" w:rsidRPr="000A3F3E" w:rsidRDefault="0038142A" w:rsidP="0038142A">
      <w:pPr>
        <w:rPr>
          <w:bCs/>
        </w:rPr>
      </w:pPr>
    </w:p>
    <w:p w:rsidR="0038142A" w:rsidRPr="000A3F3E" w:rsidRDefault="000A3F3E" w:rsidP="00C8151A">
      <w:pPr>
        <w:pStyle w:val="Heading3"/>
      </w:pPr>
      <w:r w:rsidRPr="000A3F3E">
        <w:t>2.2 AIR QUALITY: DEFINITION</w:t>
      </w:r>
    </w:p>
    <w:p w:rsidR="0038142A" w:rsidRPr="000A3F3E" w:rsidRDefault="0038142A" w:rsidP="0038142A">
      <w:r w:rsidRPr="000A3F3E">
        <w:t>Air quality refers to the condition of the air within our surroundings. It is determined by the concentration of pollutants, such as particulate matter (PM2.5 and PM10), nitrogen dioxide (NO2), sulfur dioxide (SO2), carbon monoxide (CO), and ozone (O3), which can have adverse effects on human health, the environment, and the climate. The Air Quality Index (AQI) is a standardized indicator used to communicate how polluted the air currently is or how polluted it is forecast to become.</w:t>
      </w:r>
    </w:p>
    <w:p w:rsidR="004113ED" w:rsidRPr="000A3F3E" w:rsidRDefault="004113ED" w:rsidP="0038142A">
      <w:pPr>
        <w:rPr>
          <w:bCs/>
        </w:rPr>
      </w:pPr>
    </w:p>
    <w:p w:rsidR="0038142A" w:rsidRPr="000A3F3E" w:rsidRDefault="000A3F3E" w:rsidP="00C8151A">
      <w:pPr>
        <w:pStyle w:val="Heading3"/>
      </w:pPr>
      <w:r w:rsidRPr="000A3F3E">
        <w:t>2.3 IMPORTANCE OF AIR QUALITY PREDICTION</w:t>
      </w:r>
    </w:p>
    <w:p w:rsidR="0038142A" w:rsidRPr="000A3F3E" w:rsidRDefault="0038142A" w:rsidP="0038142A">
      <w:r w:rsidRPr="000A3F3E">
        <w:t>Predicting air quality is crucial for public health and environmental management. Accurate forecasts can help individuals with respiratory conditions take preventative measures, assist policymakers in issuing health advisories, and guide urban planners in implementing strategies to reduce pollution exposure.</w:t>
      </w:r>
    </w:p>
    <w:p w:rsidR="004113ED" w:rsidRPr="000A3F3E" w:rsidRDefault="004113ED" w:rsidP="0038142A">
      <w:pPr>
        <w:rPr>
          <w:bCs/>
        </w:rPr>
      </w:pPr>
    </w:p>
    <w:p w:rsidR="0038142A" w:rsidRPr="000A3F3E" w:rsidRDefault="000A3F3E" w:rsidP="00C8151A">
      <w:pPr>
        <w:pStyle w:val="Heading3"/>
      </w:pPr>
      <w:r w:rsidRPr="000A3F3E">
        <w:t>2.4 MACHINE LEARNING MODELS IN AIR QUALITY PREDICTION</w:t>
      </w:r>
    </w:p>
    <w:p w:rsidR="0038142A" w:rsidRPr="000A3F3E" w:rsidRDefault="0038142A" w:rsidP="0038142A">
      <w:r w:rsidRPr="000A3F3E">
        <w:t>Machine learning models are increasingly used for air quality prediction due to their ability to handle large datasets and identify complex patterns. Commonly used models include linear regression, decision trees, random forests, support vector machines, and neural networks.</w:t>
      </w:r>
    </w:p>
    <w:p w:rsidR="004113ED" w:rsidRPr="000A3F3E" w:rsidRDefault="004113ED" w:rsidP="0038142A">
      <w:pPr>
        <w:rPr>
          <w:bCs/>
        </w:rPr>
      </w:pPr>
    </w:p>
    <w:p w:rsidR="0038142A" w:rsidRPr="000A3F3E" w:rsidRDefault="000A3F3E" w:rsidP="00C8151A">
      <w:pPr>
        <w:pStyle w:val="Heading3"/>
      </w:pPr>
      <w:r w:rsidRPr="000A3F3E">
        <w:t>2.5 ENVIRONMENTAL FACTORS IN AIR QUALITY PREDICTION</w:t>
      </w:r>
    </w:p>
    <w:p w:rsidR="0038142A" w:rsidRPr="000A3F3E" w:rsidRDefault="0038142A" w:rsidP="0038142A">
      <w:r w:rsidRPr="000A3F3E">
        <w:t>Environmental factors that influence air quality include meteorological conditions (temperature, humidity, wind speed), topographical features (elevation, urban canopy), and human activities (traffic density, industrial emissions).</w:t>
      </w:r>
    </w:p>
    <w:p w:rsidR="00134C3B" w:rsidRPr="000A3F3E" w:rsidRDefault="00134C3B" w:rsidP="0038142A">
      <w:pPr>
        <w:rPr>
          <w:bCs/>
        </w:rPr>
      </w:pPr>
    </w:p>
    <w:p w:rsidR="0038142A" w:rsidRPr="000A3F3E" w:rsidRDefault="000A3F3E" w:rsidP="00C8151A">
      <w:pPr>
        <w:pStyle w:val="Heading3"/>
      </w:pPr>
      <w:r w:rsidRPr="000A3F3E">
        <w:t>2.6 REVIEW OF RELATED WORKS</w:t>
      </w:r>
    </w:p>
    <w:p w:rsidR="00C336F2" w:rsidRPr="000A3F3E" w:rsidRDefault="00C336F2" w:rsidP="00C336F2">
      <w:r w:rsidRPr="000A3F3E">
        <w:t>Li et al.'s</w:t>
      </w:r>
      <w:r w:rsidR="00426B53">
        <w:t xml:space="preserve"> (2021)</w:t>
      </w:r>
      <w:r w:rsidRPr="000A3F3E">
        <w:t xml:space="preserve"> study contributes significantly to the field by developing a machine learning model specifically tailored for urban air quality prediction. Their aim—to enhance our ability to forecast pollutant levels—aligns with the broader goal of improving public health and environmental management. By leveraging air quality and meteorological data from Beijing, China, the study provides valuable insights into the local dynamics of pollution (Kaur et al., 2023).</w:t>
      </w:r>
    </w:p>
    <w:p w:rsidR="00C336F2" w:rsidRPr="000A3F3E" w:rsidRDefault="00C336F2" w:rsidP="00C336F2">
      <w:r w:rsidRPr="000A3F3E">
        <w:t xml:space="preserve">Li et al. explore three machine learning algorithms: Random Forest, Support Vector Machines (SVM), and Artificial Neural Networks (ANN). Each model has distinct strengths and assumptions. The Random Forest model, an ensemble of decision trees, excels in handling non-linear relationships and capturing feature interactions. SVM, a powerful classifier, seeks optimal </w:t>
      </w:r>
      <w:r w:rsidRPr="000A3F3E">
        <w:lastRenderedPageBreak/>
        <w:t>hyperplanes to separate data points. ANN, inspired by neural networks, can model complex patterns but requires careful tuning (Sun et al., 2022).</w:t>
      </w:r>
    </w:p>
    <w:p w:rsidR="00C336F2" w:rsidRPr="000A3F3E" w:rsidRDefault="00C336F2" w:rsidP="00C336F2">
      <w:r w:rsidRPr="000A3F3E">
        <w:t>The study reveals that the Random Forest model outperformed SVM and ANN in predicting air quality. Its ability to handle high-dimensional data, adapt to non-linearities, and provide feature importance rankings makes it a robust choice. However, the study does not delve into the interpretability of the Random Forest model. Understanding which features drive predictions remains essential for actionable insights (Galán-Madruga &amp; García-Cambero, 2022).</w:t>
      </w:r>
    </w:p>
    <w:p w:rsidR="00426B53" w:rsidRPr="00EE00F6" w:rsidRDefault="00C336F2" w:rsidP="00C336F2">
      <w:r w:rsidRPr="000A3F3E">
        <w:t>Li et al. acknowledge the need for further research. Notably, the study could have considered additional environmental factors beyond meteorological data. While meteorological conditions significantly influence air quality, other variables—such as traffic density, industrial emissions, and land use patterns—play crucial roles (Meena et al., 2022). Integrating these factors into the model could enhance its accuracy and relevance.</w:t>
      </w:r>
    </w:p>
    <w:p w:rsidR="000A3F3E" w:rsidRPr="000A3F3E" w:rsidRDefault="00615956" w:rsidP="00615956">
      <w:pPr>
        <w:rPr>
          <w:bCs/>
        </w:rPr>
      </w:pPr>
      <w:r w:rsidRPr="000A3F3E">
        <w:rPr>
          <w:bCs/>
        </w:rPr>
        <w:t>Kim et al.'s</w:t>
      </w:r>
      <w:r w:rsidR="00C021DC">
        <w:rPr>
          <w:bCs/>
        </w:rPr>
        <w:t xml:space="preserve"> </w:t>
      </w:r>
      <w:r w:rsidR="00761E07">
        <w:rPr>
          <w:bCs/>
        </w:rPr>
        <w:t xml:space="preserve">(2020) </w:t>
      </w:r>
      <w:r w:rsidRPr="000A3F3E">
        <w:rPr>
          <w:bCs/>
        </w:rPr>
        <w:t xml:space="preserve">groundbreaking </w:t>
      </w:r>
      <w:r w:rsidR="000A3F3E" w:rsidRPr="000A3F3E">
        <w:rPr>
          <w:bCs/>
        </w:rPr>
        <w:t xml:space="preserve">study </w:t>
      </w:r>
      <w:r w:rsidRPr="000A3F3E">
        <w:rPr>
          <w:bCs/>
        </w:rPr>
        <w:t>aims to harness the power of satellite data to predict air quality on a global scale. By utilizing data from NASA, the study leverages the comprehensive coverage that satellites provide, which ground-based monitoring stations cannot match. The use of Convolutional Neural Networks (CNNs) and Long Short-Term Memory (LSTM) networks represents a sophisticated approach to capturing both the spatial and temporal complexities of air pollution.</w:t>
      </w:r>
    </w:p>
    <w:p w:rsidR="00615956" w:rsidRPr="000A3F3E" w:rsidRDefault="00615956" w:rsidP="00615956">
      <w:pPr>
        <w:rPr>
          <w:bCs/>
        </w:rPr>
      </w:pPr>
      <w:r w:rsidRPr="000A3F3E">
        <w:rPr>
          <w:bCs/>
        </w:rPr>
        <w:t>The CNNs are adept at processing spatial information and identifying patterns in the satellite imagery, such as cloud cover and land features that may affect pollutant dispersion. LSTMs excel in analyzing time-series data, making them ideal for understanding how air quality evolves over time. The combination of CNNs and LSTMs in a unified model allows for a nuanced understanding of air quality dynamics.</w:t>
      </w:r>
    </w:p>
    <w:p w:rsidR="00615956" w:rsidRPr="000A3F3E" w:rsidRDefault="00615956" w:rsidP="00615956">
      <w:pPr>
        <w:rPr>
          <w:bCs/>
        </w:rPr>
      </w:pPr>
      <w:r w:rsidRPr="000A3F3E">
        <w:rPr>
          <w:bCs/>
        </w:rPr>
        <w:t>The CNN-LSTM model’s superior performance in predicting air quality underscores the potential of deep learning in environmental science. This model outperforms traditional methods, offering a more accurate and granular understanding of air quality patterns. Such advancements are crucial for informing public health advisories and environmental policies.</w:t>
      </w:r>
    </w:p>
    <w:p w:rsidR="00615956" w:rsidRDefault="00615956" w:rsidP="00615956">
      <w:pPr>
        <w:rPr>
          <w:bCs/>
        </w:rPr>
      </w:pPr>
      <w:r w:rsidRPr="000A3F3E">
        <w:rPr>
          <w:bCs/>
        </w:rPr>
        <w:t>Despite its achievements, the study acknowledges the need to incorporate additional environmental factors. Land use and population density are critical determinants of air quality, as they influence emission sources and pollutant concentrations. Future research could integrate these factors to enhance the model’s predictive capabilities.</w:t>
      </w:r>
    </w:p>
    <w:p w:rsidR="001A732C" w:rsidRDefault="001A732C" w:rsidP="00615956">
      <w:pPr>
        <w:rPr>
          <w:bCs/>
        </w:rPr>
      </w:pPr>
    </w:p>
    <w:p w:rsidR="001A732C" w:rsidRPr="001A732C" w:rsidRDefault="001A732C" w:rsidP="001A732C">
      <w:pPr>
        <w:rPr>
          <w:bCs/>
        </w:rPr>
      </w:pPr>
      <w:r w:rsidRPr="001A732C">
        <w:rPr>
          <w:bCs/>
        </w:rPr>
        <w:t>The study by Méndez, Merayo, and Núñez (2023) provides a comprehensive survey of machine learning algorithms used to forecast air quality, a critical area of research given the global impact of air pollution on health and the environment. The authors meticulously reviewed 155 papers published between 2011 and 2021, offering a panoramic view of the advancements and trends in the application of machine learning to air quality forecasting.</w:t>
      </w:r>
    </w:p>
    <w:p w:rsidR="001A732C" w:rsidRPr="001A732C" w:rsidRDefault="001A732C" w:rsidP="001A732C">
      <w:pPr>
        <w:rPr>
          <w:bCs/>
        </w:rPr>
      </w:pPr>
      <w:r w:rsidRPr="001A732C">
        <w:rPr>
          <w:bCs/>
        </w:rPr>
        <w:lastRenderedPageBreak/>
        <w:t>The primary aim of the study was to systematically survey and classify the existing body of literature on machine learning algorithms for air quality prediction. This work is pivotal as it helps to consolidate knowledge in the field and identify areas that require further investigation.</w:t>
      </w:r>
    </w:p>
    <w:p w:rsidR="001A732C" w:rsidRPr="001A732C" w:rsidRDefault="001A732C" w:rsidP="001A732C">
      <w:pPr>
        <w:rPr>
          <w:bCs/>
        </w:rPr>
      </w:pPr>
      <w:r w:rsidRPr="001A732C">
        <w:rPr>
          <w:bCs/>
        </w:rPr>
        <w:t>The dataset for this meta-study consisted of a review of 155 scholarly papers. These papers encompassed a wide range of studies that utilized machine learning algorithms for predicting various aspects of air quality.</w:t>
      </w:r>
    </w:p>
    <w:p w:rsidR="001A732C" w:rsidRPr="001A732C" w:rsidRDefault="001A732C" w:rsidP="001A732C">
      <w:pPr>
        <w:rPr>
          <w:bCs/>
        </w:rPr>
      </w:pPr>
      <w:r w:rsidRPr="001A732C">
        <w:rPr>
          <w:bCs/>
        </w:rPr>
        <w:t>Méndez, Merayo, and Núñez employed a systematic classification approach to organize the papers. They categorized the studies based on several criteria:</w:t>
      </w:r>
    </w:p>
    <w:p w:rsidR="001A732C" w:rsidRPr="001A732C" w:rsidRDefault="001A732C" w:rsidP="001A732C">
      <w:pPr>
        <w:numPr>
          <w:ilvl w:val="0"/>
          <w:numId w:val="10"/>
        </w:numPr>
        <w:rPr>
          <w:bCs/>
        </w:rPr>
      </w:pPr>
      <w:r w:rsidRPr="001A732C">
        <w:rPr>
          <w:bCs/>
        </w:rPr>
        <w:t>Geographical Distribution: Understanding the regional focus of each study, which is crucial as air quality issues and the availability of data can vary significantly by location.</w:t>
      </w:r>
    </w:p>
    <w:p w:rsidR="001A732C" w:rsidRPr="001A732C" w:rsidRDefault="001A732C" w:rsidP="001A732C">
      <w:pPr>
        <w:numPr>
          <w:ilvl w:val="0"/>
          <w:numId w:val="10"/>
        </w:numPr>
        <w:rPr>
          <w:bCs/>
        </w:rPr>
      </w:pPr>
      <w:r w:rsidRPr="001A732C">
        <w:rPr>
          <w:bCs/>
        </w:rPr>
        <w:t>Predicted Values: Identifying the specific air quality indicators that were predicted, such as particulate matter concentrations, ozone levels, or overall Air Quality Index (AQI) scores.</w:t>
      </w:r>
    </w:p>
    <w:p w:rsidR="001A732C" w:rsidRPr="001A732C" w:rsidRDefault="001A732C" w:rsidP="001A732C">
      <w:pPr>
        <w:numPr>
          <w:ilvl w:val="0"/>
          <w:numId w:val="10"/>
        </w:numPr>
        <w:rPr>
          <w:bCs/>
        </w:rPr>
      </w:pPr>
      <w:r w:rsidRPr="001A732C">
        <w:rPr>
          <w:bCs/>
        </w:rPr>
        <w:t>Predictor Variables: Analyzing the types of input data used for predictions, which could include meteorological conditions, traffic data, industrial emissions, and more.</w:t>
      </w:r>
    </w:p>
    <w:p w:rsidR="001A732C" w:rsidRPr="001A732C" w:rsidRDefault="001A732C" w:rsidP="001A732C">
      <w:pPr>
        <w:numPr>
          <w:ilvl w:val="0"/>
          <w:numId w:val="10"/>
        </w:numPr>
        <w:rPr>
          <w:bCs/>
        </w:rPr>
      </w:pPr>
      <w:r w:rsidRPr="001A732C">
        <w:rPr>
          <w:bCs/>
        </w:rPr>
        <w:t>Evaluation Metrics: Assessing the performance metrics used to evaluate the models, such as accuracy, precision, recall, R^2, Root Mean Square Error (RMSE), and Mean Absolute Error (MAE).</w:t>
      </w:r>
    </w:p>
    <w:p w:rsidR="001A732C" w:rsidRPr="001A732C" w:rsidRDefault="001A732C" w:rsidP="001A732C">
      <w:pPr>
        <w:numPr>
          <w:ilvl w:val="0"/>
          <w:numId w:val="10"/>
        </w:numPr>
        <w:rPr>
          <w:bCs/>
        </w:rPr>
      </w:pPr>
      <w:r w:rsidRPr="001A732C">
        <w:rPr>
          <w:bCs/>
        </w:rPr>
        <w:t>Machine Learning Model: Reviewing the variety of machine learning models applied, from traditional algorithms like regression and decision trees to advanced deep learning networks.</w:t>
      </w:r>
    </w:p>
    <w:p w:rsidR="001A732C" w:rsidRPr="001A732C" w:rsidRDefault="001A732C" w:rsidP="001A732C">
      <w:pPr>
        <w:rPr>
          <w:bCs/>
        </w:rPr>
      </w:pPr>
      <w:r w:rsidRPr="001A732C">
        <w:rPr>
          <w:bCs/>
        </w:rPr>
        <w:t>The survey revealed that deep learning models have been extensively utilized and have proven effective in the field of air quality forecasting. These models, which include neural networks capable of learning complex patterns in large datasets, have been instrumental in advancing the accuracy of predictions.</w:t>
      </w:r>
    </w:p>
    <w:p w:rsidR="001A732C" w:rsidRPr="001A732C" w:rsidRDefault="001A732C" w:rsidP="001A732C">
      <w:pPr>
        <w:rPr>
          <w:bCs/>
        </w:rPr>
      </w:pPr>
      <w:r w:rsidRPr="001A732C">
        <w:rPr>
          <w:bCs/>
        </w:rPr>
        <w:t>Despite the comprehensive nature of the survey, the authors identified a significant gap in the literature: the lack of a meta-analysis comparing the performance of different machine learning models across various regions. Such an analysis could provide valuable insights into the effectiveness of different algorithms in diverse environmental and data contexts.</w:t>
      </w:r>
    </w:p>
    <w:p w:rsidR="001A732C" w:rsidRPr="001A732C" w:rsidRDefault="001A732C" w:rsidP="001A732C">
      <w:pPr>
        <w:rPr>
          <w:bCs/>
        </w:rPr>
      </w:pPr>
      <w:r w:rsidRPr="001A732C">
        <w:rPr>
          <w:bCs/>
        </w:rPr>
        <w:t>In conclusion, the work of Méndez, Merayo, and Núñez (2023) offers a valuable resource for researchers and practitioners in the field of air quality forecasting</w:t>
      </w:r>
    </w:p>
    <w:p w:rsidR="00022024" w:rsidRDefault="00022024" w:rsidP="001A732C">
      <w:pPr>
        <w:rPr>
          <w:bCs/>
        </w:rPr>
      </w:pPr>
    </w:p>
    <w:p w:rsidR="001A732C" w:rsidRPr="001A732C" w:rsidRDefault="001A732C" w:rsidP="001A732C">
      <w:pPr>
        <w:rPr>
          <w:bCs/>
        </w:rPr>
      </w:pPr>
      <w:r w:rsidRPr="001A732C">
        <w:rPr>
          <w:bCs/>
        </w:rPr>
        <w:t>Xu et al.</w:t>
      </w:r>
      <w:r w:rsidR="00022024">
        <w:rPr>
          <w:bCs/>
        </w:rPr>
        <w:t xml:space="preserve"> (2011)</w:t>
      </w:r>
      <w:r w:rsidRPr="001A732C">
        <w:rPr>
          <w:bCs/>
        </w:rPr>
        <w:t xml:space="preserve"> aimed to develop a model for predicting air quality by leveraging environmental factors. The study focused on understanding the relationship between these factors and air pollution levels.</w:t>
      </w:r>
    </w:p>
    <w:p w:rsidR="001A732C" w:rsidRPr="001A732C" w:rsidRDefault="001A732C" w:rsidP="001A732C">
      <w:pPr>
        <w:rPr>
          <w:bCs/>
        </w:rPr>
      </w:pPr>
      <w:r w:rsidRPr="001A732C">
        <w:rPr>
          <w:bCs/>
        </w:rPr>
        <w:lastRenderedPageBreak/>
        <w:t>The researchers utilized air quality and meteorological data from Guangzhou, China. This dataset provided essential information about pollutant concentrations and weather conditions.</w:t>
      </w:r>
    </w:p>
    <w:p w:rsidR="001A732C" w:rsidRPr="001A732C" w:rsidRDefault="001A732C" w:rsidP="001A732C">
      <w:pPr>
        <w:rPr>
          <w:bCs/>
        </w:rPr>
      </w:pPr>
      <w:r w:rsidRPr="001A732C">
        <w:rPr>
          <w:bCs/>
        </w:rPr>
        <w:t>Two primary methodologies were employed in the study:</w:t>
      </w:r>
    </w:p>
    <w:p w:rsidR="001A732C" w:rsidRPr="001A732C" w:rsidRDefault="001A732C" w:rsidP="001A732C">
      <w:pPr>
        <w:numPr>
          <w:ilvl w:val="0"/>
          <w:numId w:val="11"/>
        </w:numPr>
        <w:rPr>
          <w:bCs/>
        </w:rPr>
      </w:pPr>
      <w:r w:rsidRPr="001A732C">
        <w:rPr>
          <w:bCs/>
        </w:rPr>
        <w:t>Artificial Neural Networks (ANNs): ANNs are powerful machine learning models capable of capturing complex relationships in data. They learn from examples and adapt to non-linear patterns, making them suitable for air quality prediction.</w:t>
      </w:r>
    </w:p>
    <w:p w:rsidR="001A732C" w:rsidRPr="001A732C" w:rsidRDefault="001A732C" w:rsidP="001A732C">
      <w:pPr>
        <w:numPr>
          <w:ilvl w:val="0"/>
          <w:numId w:val="11"/>
        </w:numPr>
        <w:rPr>
          <w:bCs/>
        </w:rPr>
      </w:pPr>
      <w:r w:rsidRPr="001A732C">
        <w:rPr>
          <w:bCs/>
        </w:rPr>
        <w:t>Multiple Linear Regression (MLR): MLR is a traditional statistical method used to model the linear relationship between a dependent variable (air quality) and multiple independent variables (environmental factors).</w:t>
      </w:r>
    </w:p>
    <w:p w:rsidR="001A732C" w:rsidRPr="001A732C" w:rsidRDefault="001A732C" w:rsidP="001A732C">
      <w:pPr>
        <w:rPr>
          <w:bCs/>
        </w:rPr>
      </w:pPr>
      <w:r w:rsidRPr="001A732C">
        <w:rPr>
          <w:bCs/>
        </w:rPr>
        <w:t>The findings revealed that the ANN model outperformed the MLR model in predicting air quality. ANNs’ ability to handle non-linearities and capture intricate interactions between environmental factors contributed to their superior performance.</w:t>
      </w:r>
    </w:p>
    <w:p w:rsidR="001A732C" w:rsidRPr="001A732C" w:rsidRDefault="001A732C" w:rsidP="001A732C">
      <w:pPr>
        <w:rPr>
          <w:bCs/>
        </w:rPr>
      </w:pPr>
      <w:r w:rsidRPr="001A732C">
        <w:rPr>
          <w:bCs/>
        </w:rPr>
        <w:t>Despite the success of the ANN model, the study identified a gap: the omission of additional environmental factors such as traffic and industrial emissions. Considering these factors could enhance the model’s accuracy and provide a more comprehensive understanding of air quality determinants.</w:t>
      </w:r>
    </w:p>
    <w:p w:rsidR="001A732C" w:rsidRPr="001A732C" w:rsidRDefault="001A732C" w:rsidP="001A732C">
      <w:pPr>
        <w:rPr>
          <w:bCs/>
        </w:rPr>
      </w:pPr>
    </w:p>
    <w:p w:rsidR="001A732C" w:rsidRPr="001A732C" w:rsidRDefault="001A732C" w:rsidP="001A732C">
      <w:pPr>
        <w:rPr>
          <w:bCs/>
        </w:rPr>
      </w:pPr>
      <w:r w:rsidRPr="001A732C">
        <w:rPr>
          <w:bCs/>
        </w:rPr>
        <w:t xml:space="preserve">The study by Rybarczyk and Zalakeviciute (2023) represents a significant contribution to the field of air quality prediction, focusing on the utilization of empirical models to estimate the concentration of air contaminants. This extensive literature review will delve into the details of their work, highlighting the aim, dataset, </w:t>
      </w:r>
      <w:r w:rsidR="00761E07">
        <w:rPr>
          <w:bCs/>
        </w:rPr>
        <w:t>Methodology</w:t>
      </w:r>
      <w:r w:rsidRPr="001A732C">
        <w:rPr>
          <w:bCs/>
        </w:rPr>
        <w:t>, results, and identified gaps for future research.</w:t>
      </w:r>
    </w:p>
    <w:p w:rsidR="001A732C" w:rsidRPr="001A732C" w:rsidRDefault="001A732C" w:rsidP="001A732C">
      <w:pPr>
        <w:rPr>
          <w:bCs/>
        </w:rPr>
      </w:pPr>
      <w:r w:rsidRPr="001A732C">
        <w:rPr>
          <w:bCs/>
        </w:rPr>
        <w:t>The primary goal of Rybarczyk and Zalakeviciute’s study was to showcase a collection of recent advanced studies that employ empirical models for estimating the concentration of air contaminants. This aim is particularly relevant in the context of increasing global urbanization and industrialization, which have led to heightened concerns over air quality and its impact on public health and climate change.</w:t>
      </w:r>
    </w:p>
    <w:p w:rsidR="001A732C" w:rsidRPr="001A732C" w:rsidRDefault="001A732C" w:rsidP="001A732C">
      <w:pPr>
        <w:rPr>
          <w:bCs/>
        </w:rPr>
      </w:pPr>
      <w:r w:rsidRPr="001A732C">
        <w:rPr>
          <w:bCs/>
        </w:rPr>
        <w:t>The researchers utilized a diverse range of datasets, including both satellite-based and ground-based measurements. The integration of these two types of data sources is crucial for capturing a comprehensive picture of air quality, as satellite data provide wide coverage while ground-based measurements offer high-resolution local data.</w:t>
      </w:r>
    </w:p>
    <w:p w:rsidR="001A732C" w:rsidRPr="001A732C" w:rsidRDefault="001A732C" w:rsidP="001A732C">
      <w:pPr>
        <w:rPr>
          <w:bCs/>
        </w:rPr>
      </w:pPr>
      <w:r w:rsidRPr="001A732C">
        <w:rPr>
          <w:bCs/>
        </w:rPr>
        <w:t xml:space="preserve">The </w:t>
      </w:r>
      <w:r w:rsidR="00761E07">
        <w:rPr>
          <w:bCs/>
        </w:rPr>
        <w:t>Methodology</w:t>
      </w:r>
      <w:r w:rsidRPr="001A732C">
        <w:rPr>
          <w:bCs/>
        </w:rPr>
        <w:t xml:space="preserve"> employed in the study involved the use of machine learning techniques combined with satellite data to predict air pollution levels. Machine learning algorithms are well-suited for this task due to their ability to handle large datasets and identify complex patterns within the data. The use of satellite data enhances the model’s ability to predict air pollution over larger geographical areas and in regions where ground-based monitoring is sparse.</w:t>
      </w:r>
    </w:p>
    <w:p w:rsidR="001A732C" w:rsidRPr="001A732C" w:rsidRDefault="001A732C" w:rsidP="001A732C">
      <w:pPr>
        <w:rPr>
          <w:bCs/>
        </w:rPr>
      </w:pPr>
      <w:r w:rsidRPr="001A732C">
        <w:rPr>
          <w:bCs/>
        </w:rPr>
        <w:lastRenderedPageBreak/>
        <w:t>The results of the study indicated an improved estimation of pollutant concentrations through a scattered monitoring network. This improvement is significant as it suggests that machine learning models, when combined with satellite data, can effectively compensate for the limitations of ground-based monitoring networks, which often have gaps in coverage.</w:t>
      </w:r>
    </w:p>
    <w:p w:rsidR="001A732C" w:rsidRPr="001A732C" w:rsidRDefault="001A732C" w:rsidP="001A732C">
      <w:pPr>
        <w:rPr>
          <w:bCs/>
        </w:rPr>
      </w:pPr>
      <w:r w:rsidRPr="001A732C">
        <w:rPr>
          <w:bCs/>
        </w:rPr>
        <w:t>Despite the promising results, Rybarczyk and Zalakeviciute identified a gap in the current research: the potential for integrating more diverse data sources. They suggest that future research could explore the inclusion of data from social media and Internet of Things (IoT) sensors. These additional data sources could provide real-time information on human activities and environmental conditions, potentially leading to even more accurate predictions of air quality.</w:t>
      </w:r>
    </w:p>
    <w:p w:rsidR="001A732C" w:rsidRPr="001A732C" w:rsidRDefault="001A732C" w:rsidP="001A732C">
      <w:pPr>
        <w:rPr>
          <w:bCs/>
        </w:rPr>
      </w:pPr>
      <w:r w:rsidRPr="001A732C">
        <w:rPr>
          <w:bCs/>
        </w:rPr>
        <w:t>In summary, the work of Rybarczyk and Zalakeviciute (2023) underscores the effectiveness of machine learning models in air quality prediction and opens up new avenues for research that could further enhance the accuracy and reliability of these predictions.</w:t>
      </w:r>
    </w:p>
    <w:p w:rsidR="00022024" w:rsidRPr="001A732C" w:rsidRDefault="00022024" w:rsidP="001A732C">
      <w:pPr>
        <w:rPr>
          <w:bCs/>
        </w:rPr>
      </w:pPr>
    </w:p>
    <w:p w:rsidR="001A732C" w:rsidRPr="001A732C" w:rsidRDefault="001A732C" w:rsidP="001A732C">
      <w:pPr>
        <w:rPr>
          <w:bCs/>
        </w:rPr>
      </w:pPr>
      <w:r w:rsidRPr="001A732C">
        <w:rPr>
          <w:bCs/>
        </w:rPr>
        <w:t>Van et al.</w:t>
      </w:r>
      <w:r w:rsidR="00022024">
        <w:rPr>
          <w:bCs/>
        </w:rPr>
        <w:t xml:space="preserve"> (2023)</w:t>
      </w:r>
      <w:r w:rsidRPr="001A732C">
        <w:rPr>
          <w:bCs/>
        </w:rPr>
        <w:t xml:space="preserve"> proposed a novel approach that combines two key components:</w:t>
      </w:r>
    </w:p>
    <w:p w:rsidR="001A732C" w:rsidRPr="001A732C" w:rsidRDefault="001A732C" w:rsidP="001A732C">
      <w:pPr>
        <w:numPr>
          <w:ilvl w:val="0"/>
          <w:numId w:val="12"/>
        </w:numPr>
        <w:rPr>
          <w:bCs/>
        </w:rPr>
      </w:pPr>
      <w:r w:rsidRPr="001A732C">
        <w:rPr>
          <w:bCs/>
        </w:rPr>
        <w:t>Air Pollution Data Processing Techniques: These techniques involve handling and preprocessing air quality data collected from sensors at fixed-site monitoring stations. The goal is to extract meaningful features and prepare the data for subsequent modeling.</w:t>
      </w:r>
    </w:p>
    <w:p w:rsidR="001A732C" w:rsidRPr="001A732C" w:rsidRDefault="001A732C" w:rsidP="001A732C">
      <w:pPr>
        <w:numPr>
          <w:ilvl w:val="0"/>
          <w:numId w:val="12"/>
        </w:numPr>
        <w:rPr>
          <w:bCs/>
        </w:rPr>
      </w:pPr>
      <w:r w:rsidRPr="001A732C">
        <w:rPr>
          <w:bCs/>
        </w:rPr>
        <w:t>Lightweight Machine Learning Algorithms: The study evaluates three algorithms—Decision T</w:t>
      </w:r>
      <w:r w:rsidR="00E430CE">
        <w:rPr>
          <w:bCs/>
        </w:rPr>
        <w:t xml:space="preserve">ree, Random Forest, and XGBoost </w:t>
      </w:r>
      <w:r w:rsidRPr="001A732C">
        <w:rPr>
          <w:bCs/>
        </w:rPr>
        <w:t>for predicting AQI values. These algorithms are computationally efficient and suitable for integration into microcontroller hardware systems.</w:t>
      </w:r>
    </w:p>
    <w:p w:rsidR="001A732C" w:rsidRPr="001A732C" w:rsidRDefault="001A732C" w:rsidP="001A732C">
      <w:pPr>
        <w:rPr>
          <w:bCs/>
        </w:rPr>
      </w:pPr>
      <w:r w:rsidRPr="001A732C">
        <w:rPr>
          <w:bCs/>
        </w:rPr>
        <w:t>The researchers utilized two publicly available datasets collected from different regions in India. These datasets serve as valuable resources for training and evaluating the proposed AQI prediction model.</w:t>
      </w:r>
    </w:p>
    <w:p w:rsidR="001A732C" w:rsidRPr="001A732C" w:rsidRDefault="001A732C" w:rsidP="001A732C">
      <w:pPr>
        <w:rPr>
          <w:bCs/>
        </w:rPr>
      </w:pPr>
      <w:r w:rsidRPr="001A732C">
        <w:rPr>
          <w:bCs/>
        </w:rPr>
        <w:t>The performance of the three algorithms was assessed using the following evaluation metrics:</w:t>
      </w:r>
    </w:p>
    <w:p w:rsidR="001A732C" w:rsidRPr="001A732C" w:rsidRDefault="001A732C" w:rsidP="001A732C">
      <w:pPr>
        <w:numPr>
          <w:ilvl w:val="0"/>
          <w:numId w:val="13"/>
        </w:numPr>
        <w:rPr>
          <w:bCs/>
        </w:rPr>
      </w:pPr>
      <w:r w:rsidRPr="001A732C">
        <w:rPr>
          <w:bCs/>
        </w:rPr>
        <w:t>Mean Absolute Error (MAE): Measures the average absolute difference between predicted and actual AQI values.</w:t>
      </w:r>
    </w:p>
    <w:p w:rsidR="001A732C" w:rsidRPr="001A732C" w:rsidRDefault="001A732C" w:rsidP="001A732C">
      <w:pPr>
        <w:numPr>
          <w:ilvl w:val="0"/>
          <w:numId w:val="13"/>
        </w:numPr>
        <w:rPr>
          <w:bCs/>
        </w:rPr>
      </w:pPr>
      <w:r w:rsidRPr="001A732C">
        <w:rPr>
          <w:bCs/>
        </w:rPr>
        <w:t>Root Mean Squared Error (RMSE): Quantifies the overall prediction error.</w:t>
      </w:r>
    </w:p>
    <w:p w:rsidR="001A732C" w:rsidRPr="001A732C" w:rsidRDefault="001A732C" w:rsidP="001A732C">
      <w:pPr>
        <w:numPr>
          <w:ilvl w:val="0"/>
          <w:numId w:val="13"/>
        </w:numPr>
        <w:rPr>
          <w:bCs/>
        </w:rPr>
      </w:pPr>
      <w:r w:rsidRPr="001A732C">
        <w:rPr>
          <w:bCs/>
        </w:rPr>
        <w:t>Coefficient of Determination (R^2): Indicates the proportion of variance in AQI explained by the model.</w:t>
      </w:r>
    </w:p>
    <w:p w:rsidR="001A732C" w:rsidRPr="001A732C" w:rsidRDefault="001A732C" w:rsidP="001A732C">
      <w:pPr>
        <w:rPr>
          <w:bCs/>
        </w:rPr>
      </w:pPr>
      <w:r w:rsidRPr="001A732C">
        <w:rPr>
          <w:bCs/>
        </w:rPr>
        <w:t>Among the evaluated algorithms, XGBoost demonstrated superior performance in predicting AQI values. Its robustness across different datasets suggests its suitability for real-world applications. Consequently, XGBoost was selected for the low-cost AQI prediction device deployed at fixed-site measurement stations.</w:t>
      </w:r>
    </w:p>
    <w:p w:rsidR="001A732C" w:rsidRPr="001A732C" w:rsidRDefault="001A732C" w:rsidP="001A732C">
      <w:pPr>
        <w:rPr>
          <w:bCs/>
        </w:rPr>
      </w:pPr>
    </w:p>
    <w:p w:rsidR="001A732C" w:rsidRPr="001A732C" w:rsidRDefault="001A732C" w:rsidP="001A732C">
      <w:pPr>
        <w:rPr>
          <w:bCs/>
        </w:rPr>
      </w:pPr>
      <w:r w:rsidRPr="001A732C">
        <w:rPr>
          <w:bCs/>
        </w:rPr>
        <w:t>While this study provides valuable insights, there are avenues for further research:</w:t>
      </w:r>
    </w:p>
    <w:p w:rsidR="001A732C" w:rsidRPr="001A732C" w:rsidRDefault="001A732C" w:rsidP="001A732C">
      <w:pPr>
        <w:numPr>
          <w:ilvl w:val="0"/>
          <w:numId w:val="14"/>
        </w:numPr>
        <w:rPr>
          <w:bCs/>
        </w:rPr>
      </w:pPr>
      <w:r w:rsidRPr="001A732C">
        <w:rPr>
          <w:bCs/>
        </w:rPr>
        <w:lastRenderedPageBreak/>
        <w:t>Real-Time Data Processing: Extending the proposed method to handle real-time data streams would enhance its practical utility.</w:t>
      </w:r>
    </w:p>
    <w:p w:rsidR="001A732C" w:rsidRPr="001A732C" w:rsidRDefault="001A732C" w:rsidP="001A732C">
      <w:pPr>
        <w:numPr>
          <w:ilvl w:val="0"/>
          <w:numId w:val="14"/>
        </w:numPr>
        <w:rPr>
          <w:bCs/>
        </w:rPr>
      </w:pPr>
      <w:r w:rsidRPr="001A732C">
        <w:rPr>
          <w:bCs/>
        </w:rPr>
        <w:t>Diverse Environmental Settings: Investigating the model’s performance in various environmental contexts and regions would contribute to its generalizability.</w:t>
      </w:r>
    </w:p>
    <w:p w:rsidR="00022024" w:rsidRDefault="001A732C" w:rsidP="001A732C">
      <w:pPr>
        <w:rPr>
          <w:bCs/>
        </w:rPr>
      </w:pPr>
      <w:r w:rsidRPr="001A732C">
        <w:rPr>
          <w:bCs/>
        </w:rPr>
        <w:t xml:space="preserve">Van et al.'s work contributes to the field of air quality prediction by leveraging lightweight machine learning techniques. Their findings underscore the importance of accurate AQI estimation for public health and environmental management. </w:t>
      </w:r>
    </w:p>
    <w:p w:rsidR="00022024" w:rsidRDefault="00022024" w:rsidP="001A732C">
      <w:pPr>
        <w:rPr>
          <w:bCs/>
        </w:rPr>
      </w:pPr>
    </w:p>
    <w:p w:rsidR="001A732C" w:rsidRPr="001A732C" w:rsidRDefault="001A732C" w:rsidP="001A732C">
      <w:pPr>
        <w:rPr>
          <w:bCs/>
        </w:rPr>
      </w:pPr>
    </w:p>
    <w:p w:rsidR="001A732C" w:rsidRPr="001A732C" w:rsidRDefault="001A732C" w:rsidP="001A732C">
      <w:pPr>
        <w:rPr>
          <w:bCs/>
        </w:rPr>
      </w:pPr>
      <w:r w:rsidRPr="001A732C">
        <w:rPr>
          <w:bCs/>
        </w:rPr>
        <w:t>Sun et al.'s</w:t>
      </w:r>
      <w:r w:rsidR="00022024">
        <w:rPr>
          <w:bCs/>
        </w:rPr>
        <w:t xml:space="preserve"> </w:t>
      </w:r>
      <w:r w:rsidR="00022024" w:rsidRPr="00022024">
        <w:rPr>
          <w:bCs/>
        </w:rPr>
        <w:t>(2022)</w:t>
      </w:r>
      <w:r w:rsidRPr="001A732C">
        <w:rPr>
          <w:bCs/>
        </w:rPr>
        <w:t xml:space="preserve"> project aimed to predict the Air Quality Index (AQI) using a multi-task machine learning technique. The focus was on spatial analysis for human capital and intensive air quality monitoring stations.</w:t>
      </w:r>
    </w:p>
    <w:p w:rsidR="00E430CE" w:rsidRDefault="001A732C" w:rsidP="001A732C">
      <w:pPr>
        <w:rPr>
          <w:bCs/>
        </w:rPr>
      </w:pPr>
      <w:r w:rsidRPr="001A732C">
        <w:rPr>
          <w:bCs/>
        </w:rPr>
        <w:t>The researchers utilized an 8-year dataset collected by the Beijing Environmental Protection Monitoring Center (BEPMC). This dataset included air quality measurements and meteorological data from Beijing, China.</w:t>
      </w:r>
    </w:p>
    <w:p w:rsidR="001A732C" w:rsidRPr="001A732C" w:rsidRDefault="001A732C" w:rsidP="001A732C">
      <w:pPr>
        <w:rPr>
          <w:bCs/>
        </w:rPr>
      </w:pPr>
      <w:r w:rsidRPr="001A732C">
        <w:rPr>
          <w:bCs/>
        </w:rPr>
        <w:t>Sun et al. employed several machine learning methods to build regression models for predicting the AQI in different regions of Beijing. The methodologies included:</w:t>
      </w:r>
    </w:p>
    <w:p w:rsidR="001A732C" w:rsidRPr="001A732C" w:rsidRDefault="001A732C" w:rsidP="001A732C">
      <w:pPr>
        <w:numPr>
          <w:ilvl w:val="0"/>
          <w:numId w:val="16"/>
        </w:numPr>
        <w:rPr>
          <w:bCs/>
        </w:rPr>
      </w:pPr>
      <w:r w:rsidRPr="001A732C">
        <w:rPr>
          <w:bCs/>
        </w:rPr>
        <w:t>Simple Linear Regression (SLR): A basic linear model for understanding the relationship between independent variables (environmental factors) and the dependent variable (AQI).</w:t>
      </w:r>
    </w:p>
    <w:p w:rsidR="001A732C" w:rsidRPr="001A732C" w:rsidRDefault="001A732C" w:rsidP="001A732C">
      <w:pPr>
        <w:numPr>
          <w:ilvl w:val="0"/>
          <w:numId w:val="16"/>
        </w:numPr>
        <w:rPr>
          <w:bCs/>
        </w:rPr>
      </w:pPr>
      <w:r w:rsidRPr="001A732C">
        <w:rPr>
          <w:bCs/>
        </w:rPr>
        <w:t>Support Vector Regressor (SVR): A machine learning algorithm that aims to find the best-fitting hyperplane to predict AQI.</w:t>
      </w:r>
    </w:p>
    <w:p w:rsidR="001A732C" w:rsidRPr="001A732C" w:rsidRDefault="001A732C" w:rsidP="001A732C">
      <w:pPr>
        <w:numPr>
          <w:ilvl w:val="0"/>
          <w:numId w:val="16"/>
        </w:numPr>
        <w:rPr>
          <w:bCs/>
        </w:rPr>
      </w:pPr>
      <w:r w:rsidRPr="001A732C">
        <w:rPr>
          <w:bCs/>
        </w:rPr>
        <w:t>Random Forest (RF): An ensemble method that combines multiple decision trees to improve prediction accuracy.</w:t>
      </w:r>
    </w:p>
    <w:p w:rsidR="00E430CE" w:rsidRPr="00426B53" w:rsidRDefault="001A732C" w:rsidP="001A732C">
      <w:pPr>
        <w:numPr>
          <w:ilvl w:val="0"/>
          <w:numId w:val="16"/>
        </w:numPr>
        <w:rPr>
          <w:bCs/>
        </w:rPr>
      </w:pPr>
      <w:r w:rsidRPr="001A732C">
        <w:rPr>
          <w:bCs/>
        </w:rPr>
        <w:t>Probabilistic Voting Ensemble: A novel approach that combines the outputs of various classifiers with different weights.</w:t>
      </w:r>
    </w:p>
    <w:p w:rsidR="001A732C" w:rsidRPr="001A732C" w:rsidRDefault="001A732C" w:rsidP="001A732C">
      <w:pPr>
        <w:rPr>
          <w:bCs/>
        </w:rPr>
      </w:pPr>
      <w:r w:rsidRPr="001A732C">
        <w:rPr>
          <w:bCs/>
        </w:rPr>
        <w:t>The empirical evaluation showed that the max probabilistic voting ensemble configuration outperformed traditional methods by maintaining minimal error and high accuracy. Specifically:</w:t>
      </w:r>
    </w:p>
    <w:p w:rsidR="001A732C" w:rsidRPr="001A732C" w:rsidRDefault="001A732C" w:rsidP="001A732C">
      <w:pPr>
        <w:numPr>
          <w:ilvl w:val="0"/>
          <w:numId w:val="17"/>
        </w:numPr>
        <w:rPr>
          <w:bCs/>
        </w:rPr>
      </w:pPr>
      <w:r w:rsidRPr="001A732C">
        <w:rPr>
          <w:bCs/>
        </w:rPr>
        <w:t>The max probabilistic voting ensemble performed better in terms of coefficient of determination (R^2).</w:t>
      </w:r>
    </w:p>
    <w:p w:rsidR="001A732C" w:rsidRPr="001A732C" w:rsidRDefault="001A732C" w:rsidP="001A732C">
      <w:pPr>
        <w:numPr>
          <w:ilvl w:val="0"/>
          <w:numId w:val="17"/>
        </w:numPr>
        <w:rPr>
          <w:bCs/>
        </w:rPr>
      </w:pPr>
      <w:r w:rsidRPr="001A732C">
        <w:rPr>
          <w:bCs/>
        </w:rPr>
        <w:t>Random Forest (RF) performed better in terms of Mean Absolute Error (MAE) and Root Mean Square Error (RMSE) scores.</w:t>
      </w:r>
    </w:p>
    <w:p w:rsidR="001A732C" w:rsidRPr="001A732C" w:rsidRDefault="001A732C" w:rsidP="001A732C">
      <w:pPr>
        <w:rPr>
          <w:bCs/>
        </w:rPr>
      </w:pPr>
      <w:r w:rsidRPr="001A732C">
        <w:rPr>
          <w:bCs/>
        </w:rPr>
        <w:t>The overall performance of the proposed model in terms of MAE and RMSE ranged from 0.0128 to 0.0194 and 0.0230 to 0.0326, respectively</w:t>
      </w:r>
    </w:p>
    <w:p w:rsidR="001A732C" w:rsidRPr="001A732C" w:rsidRDefault="001A732C" w:rsidP="001A732C">
      <w:pPr>
        <w:rPr>
          <w:bCs/>
        </w:rPr>
      </w:pPr>
      <w:r w:rsidRPr="001A732C">
        <w:rPr>
          <w:bCs/>
        </w:rPr>
        <w:lastRenderedPageBreak/>
        <w:t>While the study achieved promising results, Sun et al. identified a gap: the need to consider additional environmental factors such as traffic and industrial emissions. Incorporating these factors could enhance the model’s accuracy and provide a more comprehensive understanding of air quality determinants</w:t>
      </w:r>
    </w:p>
    <w:p w:rsidR="001A732C" w:rsidRPr="001A732C" w:rsidRDefault="001A732C" w:rsidP="001A732C">
      <w:pPr>
        <w:rPr>
          <w:bCs/>
        </w:rPr>
      </w:pPr>
    </w:p>
    <w:p w:rsidR="001A732C" w:rsidRPr="001A732C" w:rsidRDefault="001A732C" w:rsidP="001A732C">
      <w:pPr>
        <w:rPr>
          <w:bCs/>
        </w:rPr>
      </w:pPr>
      <w:r w:rsidRPr="001A732C">
        <w:rPr>
          <w:bCs/>
        </w:rPr>
        <w:t>Feng et al.</w:t>
      </w:r>
      <w:r w:rsidR="00022024">
        <w:rPr>
          <w:bCs/>
        </w:rPr>
        <w:t xml:space="preserve"> </w:t>
      </w:r>
      <w:r w:rsidR="00022024" w:rsidRPr="00022024">
        <w:rPr>
          <w:bCs/>
        </w:rPr>
        <w:t>(2022)</w:t>
      </w:r>
      <w:r w:rsidRPr="001A732C">
        <w:rPr>
          <w:bCs/>
        </w:rPr>
        <w:t xml:space="preserve"> conducted a systematic review, analyzing 203 potential articles published between 2017 and May 2023. Their search targeted keywords such as “air quality prediction,” “air pollution prediction,” and “air quality classification.” The review aimed to address several key research questions related to deep learning (DL) models, performance metrics, and future prospects in the field.</w:t>
      </w:r>
    </w:p>
    <w:p w:rsidR="001A732C" w:rsidRPr="001A732C" w:rsidRDefault="001A732C" w:rsidP="001A732C">
      <w:pPr>
        <w:rPr>
          <w:bCs/>
        </w:rPr>
      </w:pPr>
      <w:r w:rsidRPr="001A732C">
        <w:rPr>
          <w:bCs/>
        </w:rPr>
        <w:t>The study explored various DL models employed for air quality prediction. These models leverage neural networks and complex architectures to capture intricate relationships within air quality data. Examples of DL models include convolutional neural networks (CNNs), recurrent neural networks (RNNs), and transformer-based architectures.</w:t>
      </w:r>
    </w:p>
    <w:p w:rsidR="001A732C" w:rsidRPr="001A732C" w:rsidRDefault="001A732C" w:rsidP="001A732C">
      <w:pPr>
        <w:rPr>
          <w:bCs/>
        </w:rPr>
      </w:pPr>
      <w:r w:rsidRPr="001A732C">
        <w:rPr>
          <w:bCs/>
        </w:rPr>
        <w:t>To evaluate model performance, Feng et al. considered standard metrics:</w:t>
      </w:r>
    </w:p>
    <w:p w:rsidR="001A732C" w:rsidRPr="001A732C" w:rsidRDefault="001A732C" w:rsidP="001A732C">
      <w:pPr>
        <w:numPr>
          <w:ilvl w:val="0"/>
          <w:numId w:val="18"/>
        </w:numPr>
        <w:rPr>
          <w:bCs/>
        </w:rPr>
      </w:pPr>
      <w:r w:rsidRPr="001A732C">
        <w:rPr>
          <w:bCs/>
        </w:rPr>
        <w:t>Mean Absolute Error (MAE): Measures the average absolute difference between predicted and actual air quality values.</w:t>
      </w:r>
    </w:p>
    <w:p w:rsidR="001A732C" w:rsidRPr="001A732C" w:rsidRDefault="001A732C" w:rsidP="001A732C">
      <w:pPr>
        <w:numPr>
          <w:ilvl w:val="0"/>
          <w:numId w:val="18"/>
        </w:numPr>
        <w:rPr>
          <w:bCs/>
        </w:rPr>
      </w:pPr>
      <w:r w:rsidRPr="001A732C">
        <w:rPr>
          <w:bCs/>
        </w:rPr>
        <w:t>Root Mean Squared Error (RMSE): Quantifies overall prediction error.</w:t>
      </w:r>
    </w:p>
    <w:p w:rsidR="001A732C" w:rsidRPr="001A732C" w:rsidRDefault="001A732C" w:rsidP="001A732C">
      <w:pPr>
        <w:numPr>
          <w:ilvl w:val="0"/>
          <w:numId w:val="18"/>
        </w:numPr>
        <w:rPr>
          <w:bCs/>
        </w:rPr>
      </w:pPr>
      <w:r w:rsidRPr="001A732C">
        <w:rPr>
          <w:bCs/>
        </w:rPr>
        <w:t>Coefficient of Determination (R^2): Indicates the proportion of variance explained by the model.</w:t>
      </w:r>
    </w:p>
    <w:p w:rsidR="001A732C" w:rsidRPr="001A732C" w:rsidRDefault="001A732C" w:rsidP="001A732C">
      <w:pPr>
        <w:rPr>
          <w:bCs/>
        </w:rPr>
      </w:pPr>
      <w:r w:rsidRPr="001A732C">
        <w:rPr>
          <w:bCs/>
        </w:rPr>
        <w:t>Based on quantitative analysis, the study identified DL models that outperformed others in air quality prediction. These models exhibit robustness across diverse datasets and demonstrate promise for real-world applications.</w:t>
      </w:r>
    </w:p>
    <w:p w:rsidR="001A732C" w:rsidRPr="001A732C" w:rsidRDefault="001A732C" w:rsidP="001A732C">
      <w:pPr>
        <w:rPr>
          <w:bCs/>
        </w:rPr>
      </w:pPr>
      <w:r w:rsidRPr="001A732C">
        <w:rPr>
          <w:bCs/>
        </w:rPr>
        <w:t>Despite advancements, challenges persist:</w:t>
      </w:r>
    </w:p>
    <w:p w:rsidR="001A732C" w:rsidRPr="001A732C" w:rsidRDefault="001A732C" w:rsidP="001A732C">
      <w:pPr>
        <w:numPr>
          <w:ilvl w:val="0"/>
          <w:numId w:val="19"/>
        </w:numPr>
        <w:rPr>
          <w:bCs/>
        </w:rPr>
      </w:pPr>
      <w:r w:rsidRPr="001A732C">
        <w:rPr>
          <w:bCs/>
        </w:rPr>
        <w:t>Data Quality: Ensuring high-quality input data remains crucial.</w:t>
      </w:r>
    </w:p>
    <w:p w:rsidR="001A732C" w:rsidRPr="001A732C" w:rsidRDefault="001A732C" w:rsidP="001A732C">
      <w:pPr>
        <w:numPr>
          <w:ilvl w:val="0"/>
          <w:numId w:val="19"/>
        </w:numPr>
        <w:rPr>
          <w:bCs/>
        </w:rPr>
      </w:pPr>
      <w:r w:rsidRPr="001A732C">
        <w:rPr>
          <w:bCs/>
        </w:rPr>
        <w:t>Interpretability: DL models often lack interpretability, hindering their adoption.</w:t>
      </w:r>
    </w:p>
    <w:p w:rsidR="001A732C" w:rsidRPr="001A732C" w:rsidRDefault="001A732C" w:rsidP="001A732C">
      <w:pPr>
        <w:numPr>
          <w:ilvl w:val="0"/>
          <w:numId w:val="19"/>
        </w:numPr>
        <w:rPr>
          <w:bCs/>
        </w:rPr>
      </w:pPr>
      <w:r w:rsidRPr="001A732C">
        <w:rPr>
          <w:bCs/>
        </w:rPr>
        <w:t>Real-Time Prediction: Extending models to handle real-time data streams is essential.</w:t>
      </w:r>
    </w:p>
    <w:p w:rsidR="001A732C" w:rsidRPr="001A732C" w:rsidRDefault="001A732C" w:rsidP="001A732C">
      <w:pPr>
        <w:numPr>
          <w:ilvl w:val="0"/>
          <w:numId w:val="19"/>
        </w:numPr>
        <w:rPr>
          <w:bCs/>
        </w:rPr>
      </w:pPr>
      <w:r w:rsidRPr="001A732C">
        <w:rPr>
          <w:bCs/>
        </w:rPr>
        <w:t>Generalization: Investigating model performance across different environmental contexts.</w:t>
      </w:r>
    </w:p>
    <w:p w:rsidR="001A732C" w:rsidRPr="001A732C" w:rsidRDefault="001A732C" w:rsidP="001A732C">
      <w:pPr>
        <w:rPr>
          <w:bCs/>
        </w:rPr>
      </w:pPr>
      <w:r w:rsidRPr="001A732C">
        <w:rPr>
          <w:bCs/>
        </w:rPr>
        <w:t>Feng et al.'s review underscores the significance of computational techniques in advancing air quality prediction. Researchers must address challenges and continue refining models to mitigate the impact of air pollution on global health and well-being</w:t>
      </w:r>
    </w:p>
    <w:p w:rsidR="001A732C" w:rsidRPr="001A732C" w:rsidRDefault="001A732C" w:rsidP="001A732C">
      <w:pPr>
        <w:rPr>
          <w:bCs/>
        </w:rPr>
      </w:pPr>
      <w:r w:rsidRPr="001A732C">
        <w:rPr>
          <w:bCs/>
        </w:rPr>
        <w:t>Air quality prediction models have been the subject of numerous studies in recent years. This literature review examines 20 published articles in the area of building models to predict air quality using environmental factors, highlighting the authors, publication years, aims and objectives, datasets used, methodologies and tools employed, results and findings, and gaps in the research.</w:t>
      </w:r>
    </w:p>
    <w:p w:rsidR="001A732C" w:rsidRPr="000A3F3E" w:rsidRDefault="001A732C" w:rsidP="00615956">
      <w:pPr>
        <w:rPr>
          <w:bCs/>
        </w:rPr>
      </w:pPr>
    </w:p>
    <w:p w:rsidR="0039004D" w:rsidRPr="000A3F3E" w:rsidRDefault="00022024" w:rsidP="0039004D">
      <w:pPr>
        <w:rPr>
          <w:bCs/>
        </w:rPr>
      </w:pPr>
      <w:r>
        <w:rPr>
          <w:bCs/>
        </w:rPr>
        <w:t xml:space="preserve"> </w:t>
      </w:r>
      <w:r w:rsidR="0039004D" w:rsidRPr="000A3F3E">
        <w:rPr>
          <w:bCs/>
        </w:rPr>
        <w:t>In the study conducted by Liang et al. (2020), the researchers embarked on a mission to enhance the prediction of poor air quality instances through the application of machine learning techniques. Utilizing a comprehensive dataset spanning 11 years, provided by Taiwan’s Environmental Protection Administration (EPA), the team employed a variety of machine learning algorithms, including AdaBoost, Artificial Neural Networks (ANN), Random Forest, Stacking Ensemble, and Support Vector Machines (SVM), to forecast Air Quality Index (AQI) levels.</w:t>
      </w:r>
    </w:p>
    <w:p w:rsidR="0039004D" w:rsidRPr="000A3F3E" w:rsidRDefault="0039004D" w:rsidP="0039004D">
      <w:pPr>
        <w:rPr>
          <w:bCs/>
        </w:rPr>
      </w:pPr>
      <w:r w:rsidRPr="000A3F3E">
        <w:rPr>
          <w:bCs/>
        </w:rPr>
        <w:t>The methodology was robust, leveraging the strengths of each algorithm to tackle the complex task of air quality prediction. AdaBoost, known for its ability to combine multiple weak learners into a strong one, and ANN, with its capacity for pattern recognition, were part of the diverse toolkit used. Random Forest, an ensemble of decision trees, provided the benefit of handling overfitting, while SVM offered a disciplined approach to classification and regression tasks. The stacking ensemble, a model that combines the predictions of several base estimators to improve generalizability and robustness over a single estimator, stood out in their findings.</w:t>
      </w:r>
    </w:p>
    <w:p w:rsidR="0039004D" w:rsidRPr="000A3F3E" w:rsidRDefault="0039004D" w:rsidP="0039004D">
      <w:pPr>
        <w:rPr>
          <w:bCs/>
        </w:rPr>
      </w:pPr>
      <w:r w:rsidRPr="000A3F3E">
        <w:rPr>
          <w:bCs/>
        </w:rPr>
        <w:t>The results of the study were telling; the stacking ensemble method consistently outperformed the other models in terms of R^2 and RMSE, indicating a higher level of accuracy and reliability in its predictions. AdaBoost, on the other hand, excelled in minimizing the Mean Absolute Error (MAE), showcasing its effectiveness in producing precise AQI level forecasts.</w:t>
      </w:r>
    </w:p>
    <w:p w:rsidR="0039004D" w:rsidRPr="000A3F3E" w:rsidRDefault="0039004D" w:rsidP="0039004D">
      <w:pPr>
        <w:rPr>
          <w:bCs/>
        </w:rPr>
      </w:pPr>
      <w:r w:rsidRPr="000A3F3E">
        <w:rPr>
          <w:bCs/>
        </w:rPr>
        <w:t>Despite the successes, the study acknowledged a gap in its approach. The researchers suggested that the inclusion of more granular, high-frequency data could potentially elevate the accuracy of the predictions even further. This insight points to the ever-present need for detailed and timely data in the realm of environmental monitoring, where conditions can change rapidly and have immediate impacts on public health and safety.</w:t>
      </w:r>
    </w:p>
    <w:p w:rsidR="0039004D" w:rsidRPr="000A3F3E" w:rsidRDefault="0039004D" w:rsidP="0039004D">
      <w:pPr>
        <w:rPr>
          <w:bCs/>
        </w:rPr>
      </w:pPr>
      <w:r w:rsidRPr="000A3F3E">
        <w:rPr>
          <w:bCs/>
        </w:rPr>
        <w:t>In conclusion, the work of Liang et al. (2020) contributes significantly to the ongoing efforts to predict air quality more accurately. By harnessing the power of machine learning and acknowledging the need for finer data, this study paves the way for future research to build upon its findings and develop even more sophisticated models for air quality prediction.</w:t>
      </w:r>
    </w:p>
    <w:p w:rsidR="00615956" w:rsidRPr="000A3F3E" w:rsidRDefault="00615956" w:rsidP="00C336F2">
      <w:pPr>
        <w:rPr>
          <w:bCs/>
        </w:rPr>
      </w:pPr>
    </w:p>
    <w:p w:rsidR="00C336F2" w:rsidRPr="000A3F3E" w:rsidRDefault="00C336F2" w:rsidP="00C336F2">
      <w:r w:rsidRPr="000A3F3E">
        <w:t>Wang et al.'s</w:t>
      </w:r>
      <w:r w:rsidR="00022024">
        <w:t xml:space="preserve"> </w:t>
      </w:r>
      <w:r w:rsidR="00022024" w:rsidRPr="00022024">
        <w:rPr>
          <w:bCs/>
        </w:rPr>
        <w:t>(2019)</w:t>
      </w:r>
      <w:r w:rsidRPr="000A3F3E">
        <w:t xml:space="preserve"> work extends the discussion to spatiotemporal air quality prediction. Their study emphasizes the importance of considering both spatial and temporal dimensions. By incorporating convolutional neural networks (CNNs) and long short-term memory (LSTM) networks, the model captures spatial patterns and temporal dependencies simultaneously (Liang et al., 2020).</w:t>
      </w:r>
    </w:p>
    <w:p w:rsidR="00C336F2" w:rsidRPr="000A3F3E" w:rsidRDefault="00761E07" w:rsidP="00C336F2">
      <w:pPr>
        <w:rPr>
          <w:bCs/>
        </w:rPr>
      </w:pPr>
      <w:r>
        <w:rPr>
          <w:bCs/>
        </w:rPr>
        <w:t>Strengths</w:t>
      </w:r>
    </w:p>
    <w:p w:rsidR="00C336F2" w:rsidRPr="000A3F3E" w:rsidRDefault="00C336F2" w:rsidP="00C336F2">
      <w:pPr>
        <w:numPr>
          <w:ilvl w:val="0"/>
          <w:numId w:val="4"/>
        </w:numPr>
      </w:pPr>
      <w:r w:rsidRPr="000A3F3E">
        <w:rPr>
          <w:bCs/>
        </w:rPr>
        <w:t>Spatial Context</w:t>
      </w:r>
      <w:r w:rsidRPr="000A3F3E">
        <w:t>: CNNs excel in recognizing spatial patterns. By analyzing air quality data across different monitoring stations, the model accounts for local variations.</w:t>
      </w:r>
    </w:p>
    <w:p w:rsidR="00C336F2" w:rsidRPr="000A3F3E" w:rsidRDefault="00C336F2" w:rsidP="00C336F2">
      <w:pPr>
        <w:numPr>
          <w:ilvl w:val="0"/>
          <w:numId w:val="4"/>
        </w:numPr>
      </w:pPr>
      <w:r w:rsidRPr="000A3F3E">
        <w:rPr>
          <w:bCs/>
        </w:rPr>
        <w:t>Temporal Dynamics</w:t>
      </w:r>
      <w:r w:rsidRPr="000A3F3E">
        <w:t>: LSTM networks handle time-series data effectively. Air quality exhibits diurnal and seasonal variations, which LSTM captures well.</w:t>
      </w:r>
    </w:p>
    <w:p w:rsidR="00C336F2" w:rsidRPr="000A3F3E" w:rsidRDefault="00761E07" w:rsidP="00C336F2">
      <w:pPr>
        <w:rPr>
          <w:bCs/>
        </w:rPr>
      </w:pPr>
      <w:r>
        <w:rPr>
          <w:bCs/>
        </w:rPr>
        <w:lastRenderedPageBreak/>
        <w:t>Limitations</w:t>
      </w:r>
    </w:p>
    <w:p w:rsidR="00C336F2" w:rsidRPr="000A3F3E" w:rsidRDefault="00C336F2" w:rsidP="00C336F2">
      <w:pPr>
        <w:numPr>
          <w:ilvl w:val="0"/>
          <w:numId w:val="5"/>
        </w:numPr>
      </w:pPr>
      <w:r w:rsidRPr="000A3F3E">
        <w:rPr>
          <w:bCs/>
        </w:rPr>
        <w:t>Data Granularity</w:t>
      </w:r>
      <w:r w:rsidRPr="000A3F3E">
        <w:t>: High-resolution spatial data are essential for accurate predictions. The scarcity of monitoring stations in certain regions poses challenges.</w:t>
      </w:r>
    </w:p>
    <w:p w:rsidR="00C336F2" w:rsidRPr="000A3F3E" w:rsidRDefault="00C336F2" w:rsidP="00C336F2">
      <w:pPr>
        <w:numPr>
          <w:ilvl w:val="0"/>
          <w:numId w:val="5"/>
        </w:numPr>
      </w:pPr>
      <w:r w:rsidRPr="000A3F3E">
        <w:rPr>
          <w:bCs/>
        </w:rPr>
        <w:t>Model Complexity</w:t>
      </w:r>
      <w:r w:rsidRPr="000A3F3E">
        <w:t>: Deep learning models demand substantial computational resources and extensive training data. Balancing model complexity with interpretability remains a trade-off.</w:t>
      </w:r>
    </w:p>
    <w:p w:rsidR="00C336F2" w:rsidRPr="000A3F3E" w:rsidRDefault="00C336F2" w:rsidP="00C336F2">
      <w:pPr>
        <w:rPr>
          <w:bCs/>
        </w:rPr>
      </w:pPr>
    </w:p>
    <w:p w:rsidR="00C336F2" w:rsidRPr="000A3F3E" w:rsidRDefault="00C336F2" w:rsidP="00C336F2">
      <w:r w:rsidRPr="000A3F3E">
        <w:t>Chen et al.'s</w:t>
      </w:r>
      <w:r w:rsidR="00426B53">
        <w:t xml:space="preserve"> </w:t>
      </w:r>
      <w:r w:rsidR="00426B53" w:rsidRPr="00426B53">
        <w:rPr>
          <w:bCs/>
        </w:rPr>
        <w:t>(2020)</w:t>
      </w:r>
      <w:r w:rsidR="00426B53">
        <w:rPr>
          <w:bCs/>
        </w:rPr>
        <w:t xml:space="preserve"> </w:t>
      </w:r>
      <w:r w:rsidRPr="000A3F3E">
        <w:t xml:space="preserve"> ensemble approach combines multiple models to enhance prediction accuracy. Their study integrates Random Forest, Gradient Boosting, and LSTM models. The ensemble leverages the strengths of individual models while mitigating their weaknesses (Zhao et al., 2020).</w:t>
      </w:r>
    </w:p>
    <w:p w:rsidR="00C336F2" w:rsidRPr="000A3F3E" w:rsidRDefault="00761E07" w:rsidP="00C336F2">
      <w:pPr>
        <w:rPr>
          <w:bCs/>
        </w:rPr>
      </w:pPr>
      <w:r>
        <w:rPr>
          <w:bCs/>
        </w:rPr>
        <w:t>Strengths</w:t>
      </w:r>
    </w:p>
    <w:p w:rsidR="00C336F2" w:rsidRPr="000A3F3E" w:rsidRDefault="00C336F2" w:rsidP="00C336F2">
      <w:pPr>
        <w:numPr>
          <w:ilvl w:val="0"/>
          <w:numId w:val="6"/>
        </w:numPr>
      </w:pPr>
      <w:r w:rsidRPr="000A3F3E">
        <w:rPr>
          <w:bCs/>
        </w:rPr>
        <w:t>Model Diversity</w:t>
      </w:r>
      <w:r w:rsidRPr="000A3F3E">
        <w:t>: Ensemble methods reduce overfitting by combining diverse models. Each model contributes differently, leading to robust predictions.</w:t>
      </w:r>
    </w:p>
    <w:p w:rsidR="00C336F2" w:rsidRPr="000A3F3E" w:rsidRDefault="00C336F2" w:rsidP="00C336F2">
      <w:pPr>
        <w:numPr>
          <w:ilvl w:val="0"/>
          <w:numId w:val="6"/>
        </w:numPr>
      </w:pPr>
      <w:r w:rsidRPr="000A3F3E">
        <w:rPr>
          <w:bCs/>
        </w:rPr>
        <w:t>Uncertainty Estimation</w:t>
      </w:r>
      <w:r w:rsidRPr="000A3F3E">
        <w:t>: Ensembles provide confidence intervals, crucial for decision-making and risk assessment.</w:t>
      </w:r>
    </w:p>
    <w:p w:rsidR="00C336F2" w:rsidRPr="000A3F3E" w:rsidRDefault="00761E07" w:rsidP="00C336F2">
      <w:pPr>
        <w:rPr>
          <w:bCs/>
        </w:rPr>
      </w:pPr>
      <w:r>
        <w:rPr>
          <w:bCs/>
        </w:rPr>
        <w:t>Challenges</w:t>
      </w:r>
    </w:p>
    <w:p w:rsidR="00C336F2" w:rsidRPr="000A3F3E" w:rsidRDefault="00C336F2" w:rsidP="00C336F2">
      <w:pPr>
        <w:numPr>
          <w:ilvl w:val="0"/>
          <w:numId w:val="7"/>
        </w:numPr>
      </w:pPr>
      <w:r w:rsidRPr="000A3F3E">
        <w:rPr>
          <w:bCs/>
        </w:rPr>
        <w:t>Model Selection</w:t>
      </w:r>
      <w:r w:rsidRPr="000A3F3E">
        <w:t>: Choosing the right combination of models requires empirical testing. Hyperparameter tuning and cross-validation are essential.</w:t>
      </w:r>
    </w:p>
    <w:p w:rsidR="00C336F2" w:rsidRPr="000A3F3E" w:rsidRDefault="00C336F2" w:rsidP="00C336F2">
      <w:pPr>
        <w:numPr>
          <w:ilvl w:val="0"/>
          <w:numId w:val="7"/>
        </w:numPr>
      </w:pPr>
      <w:r w:rsidRPr="000A3F3E">
        <w:rPr>
          <w:bCs/>
        </w:rPr>
        <w:t>Computational Cost</w:t>
      </w:r>
      <w:r w:rsidRPr="000A3F3E">
        <w:t>: Ensembles demand more computational resources. Efficient implementation is crucial for real-time applications.</w:t>
      </w:r>
    </w:p>
    <w:p w:rsidR="00107045" w:rsidRPr="000A3F3E" w:rsidRDefault="00107045" w:rsidP="00107045"/>
    <w:p w:rsidR="00370489" w:rsidRPr="000A3F3E" w:rsidRDefault="00370489" w:rsidP="00370489">
      <w:r w:rsidRPr="000A3F3E">
        <w:t>Zhang et al.</w:t>
      </w:r>
      <w:r w:rsidR="00022024" w:rsidRPr="00022024">
        <w:rPr>
          <w:bCs/>
        </w:rPr>
        <w:t xml:space="preserve"> (2018)</w:t>
      </w:r>
      <w:r w:rsidRPr="000A3F3E">
        <w:t xml:space="preserve"> aimed to develop a predictive model for air quality using environmental factors, utilizing datasets comprising air quality and meteorological data from Beijing, China. The methodology involved Multiple Linear Regression (MLR) and Principal Component Analysis (PCA), with MLR outperforming PCA in predicting air quality. The study highlighted the effectiveness of MLR in handling multiple environmental variables to predict air quality levels. However, the research could have been enriched by considering additional environmental factors such as traffic and industrial emissions, which are significant contributors to air pollution in urban settings</w:t>
      </w:r>
    </w:p>
    <w:p w:rsidR="00370489" w:rsidRPr="000A3F3E" w:rsidRDefault="00370489" w:rsidP="00370489">
      <w:pPr>
        <w:numPr>
          <w:ilvl w:val="0"/>
          <w:numId w:val="9"/>
        </w:numPr>
      </w:pPr>
      <w:r w:rsidRPr="000A3F3E">
        <w:rPr>
          <w:bCs/>
        </w:rPr>
        <w:t>Integration of Traffic and Industrial Emissions</w:t>
      </w:r>
      <w:r w:rsidRPr="000A3F3E">
        <w:t>: The inclusion of traffic and industrial emissions data is crucial for enhancing the accuracy of air quality prediction models. Studies have shown that vehicular emissions contribute significantly to urban air pollution, particularly in densely populated cities like Beijing (Huang et al., 2017). Similarly, industrial activities are a major source of airborne pollutants, and their impact on air quality can be substantial (Wang et al., 2016).</w:t>
      </w:r>
    </w:p>
    <w:p w:rsidR="00370489" w:rsidRPr="000A3F3E" w:rsidRDefault="00370489" w:rsidP="00370489">
      <w:pPr>
        <w:numPr>
          <w:ilvl w:val="0"/>
          <w:numId w:val="9"/>
        </w:numPr>
      </w:pPr>
      <w:r w:rsidRPr="000A3F3E">
        <w:rPr>
          <w:bCs/>
        </w:rPr>
        <w:lastRenderedPageBreak/>
        <w:t>Advancements in Methodology</w:t>
      </w:r>
      <w:r w:rsidRPr="000A3F3E">
        <w:t>: While MLR is a robust statistical tool for understanding the relationship between multiple independent variables and a dependent variable, it has limitations in capturing complex, non-linear interactions. Advanced methodologies, such as machine learning algorithms like Support Vector Machines (SVMs) and Artificial Neural Networks (ANNs), have been employed to address these limitations and provide more nuanced predictions (Gao et al., 2015).</w:t>
      </w:r>
    </w:p>
    <w:p w:rsidR="00370489" w:rsidRPr="000A3F3E" w:rsidRDefault="00370489" w:rsidP="00370489">
      <w:pPr>
        <w:numPr>
          <w:ilvl w:val="0"/>
          <w:numId w:val="9"/>
        </w:numPr>
      </w:pPr>
      <w:r w:rsidRPr="000A3F3E">
        <w:rPr>
          <w:bCs/>
        </w:rPr>
        <w:t>Spatial and Temporal Analysis</w:t>
      </w:r>
      <w:r w:rsidRPr="000A3F3E">
        <w:t>: Air quality is not only influenced by local environmental factors but also by regional and temporal variations. Studies have incorporated spatial analysis to account for the dispersion of pollutants across different areas and temporal analysis to understand the diurnal and seasonal patterns of air quality (Kim et al., 2020).</w:t>
      </w:r>
    </w:p>
    <w:p w:rsidR="00370489" w:rsidRPr="000A3F3E" w:rsidRDefault="00370489" w:rsidP="00370489">
      <w:pPr>
        <w:numPr>
          <w:ilvl w:val="0"/>
          <w:numId w:val="9"/>
        </w:numPr>
      </w:pPr>
      <w:r w:rsidRPr="000A3F3E">
        <w:rPr>
          <w:bCs/>
        </w:rPr>
        <w:t>Data Quality and Availability</w:t>
      </w:r>
      <w:r w:rsidRPr="000A3F3E">
        <w:t>: The accuracy of predictive models is highly dependent on the quality and granularity of the data used. There is a need for comprehensive datasets that include a wide range of environmental factors, as well as high-resolution temporal and spatial data, to improve model performance (Zhang et al., 2018).</w:t>
      </w:r>
    </w:p>
    <w:p w:rsidR="00370489" w:rsidRPr="000A3F3E" w:rsidRDefault="00370489" w:rsidP="00370489">
      <w:pPr>
        <w:numPr>
          <w:ilvl w:val="0"/>
          <w:numId w:val="9"/>
        </w:numPr>
      </w:pPr>
      <w:r w:rsidRPr="000A3F3E">
        <w:rPr>
          <w:bCs/>
        </w:rPr>
        <w:t>Policy and Regulatory Implications</w:t>
      </w:r>
      <w:r w:rsidRPr="000A3F3E">
        <w:t>: The development of accurate air quality prediction models has significant implications for policy-making and regulatory actions. By providing reliable forecasts, policymakers can implement timely interventions to mitigate the effects of air pollution on public health and the environment (Huang et al., 2017).</w:t>
      </w:r>
    </w:p>
    <w:p w:rsidR="00370489" w:rsidRPr="000A3F3E" w:rsidRDefault="00370489" w:rsidP="00370489"/>
    <w:p w:rsidR="00370489" w:rsidRPr="000A3F3E" w:rsidRDefault="00370489" w:rsidP="00370489">
      <w:r w:rsidRPr="000A3F3E">
        <w:t>Huang et al.</w:t>
      </w:r>
      <w:r w:rsidR="00022024" w:rsidRPr="00022024">
        <w:rPr>
          <w:bCs/>
        </w:rPr>
        <w:t xml:space="preserve"> (2017)</w:t>
      </w:r>
      <w:r w:rsidR="00022024">
        <w:rPr>
          <w:bCs/>
        </w:rPr>
        <w:t xml:space="preserve"> </w:t>
      </w:r>
      <w:r w:rsidRPr="000A3F3E">
        <w:t>focused on developing a model for air quality prediction using environmental factors, drawing on datasets from Guangzhou, China. The methodology incorporated Support Vector Machines (SVMs) and Artificial Neural Networks (ANNs), with the SVM model demonstrating superior performance over the ANN model. This study underscores the potential of SVMs in capturing complex relationships between environmental factors and air quality. Nonetheless, the study acknowledges the limitation of not including traffic and industrial emissions, which could provide a more comprehensive understanding of air quality determinants</w:t>
      </w:r>
    </w:p>
    <w:p w:rsidR="00370489" w:rsidRPr="000A3F3E" w:rsidRDefault="00370489" w:rsidP="00370489">
      <w:pPr>
        <w:rPr>
          <w:bCs/>
        </w:rPr>
      </w:pPr>
    </w:p>
    <w:p w:rsidR="00370489" w:rsidRPr="000A3F3E" w:rsidRDefault="00370489" w:rsidP="00370489">
      <w:r w:rsidRPr="000A3F3E">
        <w:t>Wang et al.</w:t>
      </w:r>
      <w:r w:rsidR="00022024">
        <w:t xml:space="preserve"> </w:t>
      </w:r>
      <w:r w:rsidR="00022024" w:rsidRPr="00022024">
        <w:rPr>
          <w:bCs/>
        </w:rPr>
        <w:t>(2016)</w:t>
      </w:r>
      <w:r w:rsidRPr="000A3F3E">
        <w:t xml:space="preserve"> aimed to create a model for predicting air quality based on environmental factors, using datasets from Shanghai, China. The study employed Multiple Linear Regression (MLR) and Artificial Neural Networks (ANNs), finding that the ANN model surpassed the MLR model in predictive accuracy. This finding suggests the capability of ANNs to model non-linear patterns in environmental data more effectively than traditional regression methods. However, the study’s scope could be expanded by incorporating traffic and industrial emissions data to enhance the model’s predictive power</w:t>
      </w:r>
      <w:r w:rsidR="0039004D" w:rsidRPr="000A3F3E">
        <w:t>.</w:t>
      </w:r>
    </w:p>
    <w:p w:rsidR="00C8151A" w:rsidRDefault="00C8151A" w:rsidP="00370489">
      <w:pPr>
        <w:rPr>
          <w:bCs/>
        </w:rPr>
      </w:pPr>
    </w:p>
    <w:p w:rsidR="00370489" w:rsidRPr="000A3F3E" w:rsidRDefault="00370489" w:rsidP="00370489">
      <w:r w:rsidRPr="000A3F3E">
        <w:t>Gao et al.</w:t>
      </w:r>
      <w:r w:rsidR="00022024" w:rsidRPr="00022024">
        <w:rPr>
          <w:bCs/>
        </w:rPr>
        <w:t xml:space="preserve"> (2015)</w:t>
      </w:r>
      <w:r w:rsidRPr="000A3F3E">
        <w:t xml:space="preserve"> sought to develop a model for predicting air quality using environmental factors, with datasets consisting of air quality and meteorological data from Beijing, China. The methodology included Support Vector Machines (SVMs) and Decision Trees (DT), with the SVM </w:t>
      </w:r>
      <w:r w:rsidRPr="000A3F3E">
        <w:lastRenderedPageBreak/>
        <w:t>model outperforming the DT model. The study demonstrates the robustness of SVMs in air quality prediction and their ability to handle high-dimensional data. However, the inclusion of additional environmental factors such as traffic and industrial emissions could provide a more nuanced model of air quality prediction</w:t>
      </w:r>
    </w:p>
    <w:p w:rsidR="0056539B" w:rsidRPr="00B65066" w:rsidRDefault="00370489" w:rsidP="0056539B">
      <w:r w:rsidRPr="000A3F3E">
        <w:t>These studies collectively contribute to the field of air quality prediction by employing various machine learning techniques. While each study presents a unique approach and findings, they all share a common gap in not considering traffic and industrial emissions as part of their environmental factors. Future research could address this gap by integrating these additional factors, which are pivotal in understanding and predicting air quality in urban environments.</w:t>
      </w:r>
    </w:p>
    <w:p w:rsidR="00E20BB5" w:rsidRPr="000A3F3E" w:rsidRDefault="00E20BB5" w:rsidP="0038142A"/>
    <w:p w:rsidR="00E20BB5" w:rsidRPr="000A3F3E" w:rsidRDefault="006C2F4F" w:rsidP="00C8151A">
      <w:pPr>
        <w:pStyle w:val="Heading3"/>
      </w:pPr>
      <w:r>
        <w:t xml:space="preserve">2.7 </w:t>
      </w:r>
      <w:r w:rsidR="00761E07" w:rsidRPr="000A3F3E">
        <w:t xml:space="preserve">GAPS AND </w:t>
      </w:r>
      <w:r w:rsidR="00761E07">
        <w:t>CHALLENGES</w:t>
      </w:r>
      <w:r w:rsidR="00761E07" w:rsidRPr="000A3F3E">
        <w:t xml:space="preserve"> IN DEVELOPING A MODEL TO PREDICT AIR QUALITY USING ENVIRONMENTAL DATA</w:t>
      </w:r>
    </w:p>
    <w:p w:rsidR="00E20BB5" w:rsidRPr="000A3F3E" w:rsidRDefault="00E20BB5" w:rsidP="00E20BB5">
      <w:pPr>
        <w:numPr>
          <w:ilvl w:val="0"/>
          <w:numId w:val="21"/>
        </w:numPr>
      </w:pPr>
      <w:r w:rsidRPr="000A3F3E">
        <w:rPr>
          <w:bCs/>
        </w:rPr>
        <w:t>Data Availability and Quality</w:t>
      </w:r>
      <w:r w:rsidRPr="000A3F3E">
        <w:t>: The performance of air quality models heavily depends on the availability of high-quality and high-resolution environmental data. There is often a lack of comprehensive datasets that include all relevant environmental factors, which can limit the accuracy of predictions</w:t>
      </w:r>
    </w:p>
    <w:p w:rsidR="00E20BB5" w:rsidRPr="000A3F3E" w:rsidRDefault="00E20BB5" w:rsidP="00E20BB5">
      <w:pPr>
        <w:numPr>
          <w:ilvl w:val="0"/>
          <w:numId w:val="21"/>
        </w:numPr>
      </w:pPr>
      <w:r w:rsidRPr="000A3F3E">
        <w:rPr>
          <w:bCs/>
        </w:rPr>
        <w:t>Model Complexity</w:t>
      </w:r>
      <w:r w:rsidRPr="000A3F3E">
        <w:t>: Air quality is influenced by a multitude of factors, including meteorological conditions, traffic emissions, industrial activities, and more. Capturing the intricate relationships between these factors requires complex models that can be difficult to develop and validate</w:t>
      </w:r>
    </w:p>
    <w:p w:rsidR="00E20BB5" w:rsidRPr="000A3F3E" w:rsidRDefault="00E20BB5" w:rsidP="00E20BB5">
      <w:pPr>
        <w:numPr>
          <w:ilvl w:val="0"/>
          <w:numId w:val="21"/>
        </w:numPr>
      </w:pPr>
      <w:r w:rsidRPr="000A3F3E">
        <w:rPr>
          <w:bCs/>
        </w:rPr>
        <w:t>Spatial and Temporal Variability</w:t>
      </w:r>
      <w:r w:rsidRPr="000A3F3E">
        <w:t>: Air pollution levels can vary significantly over short distances and time periods, making it challenging to develop models that are accurate at different scales and times</w:t>
      </w:r>
    </w:p>
    <w:p w:rsidR="00E20BB5" w:rsidRPr="000A3F3E" w:rsidRDefault="00E20BB5" w:rsidP="00E20BB5">
      <w:pPr>
        <w:numPr>
          <w:ilvl w:val="0"/>
          <w:numId w:val="21"/>
        </w:numPr>
      </w:pPr>
      <w:r w:rsidRPr="000A3F3E">
        <w:rPr>
          <w:bCs/>
        </w:rPr>
        <w:t>Validation and Verification</w:t>
      </w:r>
      <w:r w:rsidRPr="000A3F3E">
        <w:t>: Ensuring that air quality models are reliable and valid across different scenarios is crucial. However, there is often a lack of standardized methods for model validation and verification, which can lead to uncertainties in the model outputs</w:t>
      </w:r>
    </w:p>
    <w:p w:rsidR="00E20BB5" w:rsidRPr="000A3F3E" w:rsidRDefault="00E20BB5" w:rsidP="00E20BB5">
      <w:pPr>
        <w:numPr>
          <w:ilvl w:val="0"/>
          <w:numId w:val="21"/>
        </w:numPr>
      </w:pPr>
      <w:r w:rsidRPr="000A3F3E">
        <w:rPr>
          <w:bCs/>
        </w:rPr>
        <w:t>Interdisciplinary Collaboration</w:t>
      </w:r>
      <w:r w:rsidRPr="000A3F3E">
        <w:t>: Air quality modeling is inherently interdisciplinary, requiring expertise in atmospheric science, environmental engineering, data science, and more. Effective collaboration across these disciplines is necessary but can be challenging to achieve</w:t>
      </w:r>
    </w:p>
    <w:p w:rsidR="00E20BB5" w:rsidRPr="000A3F3E" w:rsidRDefault="00E20BB5" w:rsidP="00E20BB5">
      <w:pPr>
        <w:numPr>
          <w:ilvl w:val="0"/>
          <w:numId w:val="21"/>
        </w:numPr>
      </w:pPr>
      <w:r w:rsidRPr="000A3F3E">
        <w:rPr>
          <w:bCs/>
        </w:rPr>
        <w:t>Policy and Regulation Compliance</w:t>
      </w:r>
      <w:r w:rsidRPr="000A3F3E">
        <w:t>: Models must not only be scientifically accurate but also align with policy and regulatory frameworks. This requires an understanding of the legal aspects of air quality management, which can be a gap in scientific research</w:t>
      </w:r>
    </w:p>
    <w:p w:rsidR="00E20BB5" w:rsidRPr="000A3F3E" w:rsidRDefault="00E20BB5" w:rsidP="00E20BB5">
      <w:pPr>
        <w:numPr>
          <w:ilvl w:val="0"/>
          <w:numId w:val="21"/>
        </w:numPr>
      </w:pPr>
      <w:r w:rsidRPr="000A3F3E">
        <w:rPr>
          <w:bCs/>
        </w:rPr>
        <w:t>Public Health Integration</w:t>
      </w:r>
      <w:r w:rsidRPr="000A3F3E">
        <w:t>: While the primary goal of air quality models is to predict pollutant levels, integrating these predictions with public health data to assess impacts on human health is still an area that needs further development</w:t>
      </w:r>
    </w:p>
    <w:p w:rsidR="00E20BB5" w:rsidRPr="000A3F3E" w:rsidRDefault="00E20BB5" w:rsidP="00E20BB5">
      <w:pPr>
        <w:numPr>
          <w:ilvl w:val="0"/>
          <w:numId w:val="21"/>
        </w:numPr>
      </w:pPr>
      <w:r w:rsidRPr="000A3F3E">
        <w:rPr>
          <w:bCs/>
        </w:rPr>
        <w:t>Technological Advancements</w:t>
      </w:r>
      <w:r w:rsidRPr="000A3F3E">
        <w:t xml:space="preserve">: Keeping up with rapid advancements in technology, such as machine learning and big data analytics, is essential for improving air quality models. </w:t>
      </w:r>
      <w:r w:rsidRPr="000A3F3E">
        <w:lastRenderedPageBreak/>
        <w:t>However, there is a gap in effectively integrating these technologies into existing modeling frameworks</w:t>
      </w:r>
    </w:p>
    <w:p w:rsidR="00E20BB5" w:rsidRPr="000A3F3E" w:rsidRDefault="00E20BB5" w:rsidP="00E20BB5">
      <w:pPr>
        <w:numPr>
          <w:ilvl w:val="0"/>
          <w:numId w:val="21"/>
        </w:numPr>
      </w:pPr>
      <w:r w:rsidRPr="000A3F3E">
        <w:rPr>
          <w:bCs/>
        </w:rPr>
        <w:t>Environmental Justice</w:t>
      </w:r>
      <w:r w:rsidRPr="000A3F3E">
        <w:t>: Ensuring that air quality models consider and address issues of environmental justice, such as the disproportionate impact of air pollution on marginalized communities, is an emerging area of research</w:t>
      </w:r>
    </w:p>
    <w:p w:rsidR="00E20BB5" w:rsidRPr="000A3F3E" w:rsidRDefault="00E20BB5" w:rsidP="00E20BB5">
      <w:pPr>
        <w:numPr>
          <w:ilvl w:val="0"/>
          <w:numId w:val="21"/>
        </w:numPr>
      </w:pPr>
      <w:r w:rsidRPr="000A3F3E">
        <w:rPr>
          <w:bCs/>
        </w:rPr>
        <w:t>Climate Change Effects</w:t>
      </w:r>
      <w:r w:rsidRPr="000A3F3E">
        <w:t>: The impacts of climate change on air quality are complex and not fully understood. Models need to account for these effects, which is a significant research challenge</w:t>
      </w:r>
    </w:p>
    <w:p w:rsidR="00855DD6" w:rsidRPr="000A3F3E" w:rsidRDefault="00E20BB5" w:rsidP="00855DD6">
      <w:r w:rsidRPr="000A3F3E">
        <w:t>These gaps and challenges highlight the need for ongoing research and development in the field of air quality prediction. Addressing these issues will require collaborative efforts, innovative approaches, and the integration of new technologies.</w:t>
      </w:r>
    </w:p>
    <w:p w:rsidR="00855DD6" w:rsidRPr="000A3F3E" w:rsidRDefault="00855DD6" w:rsidP="00855DD6"/>
    <w:p w:rsidR="00E20BB5" w:rsidRPr="000A3F3E" w:rsidRDefault="001A732C" w:rsidP="00C8151A">
      <w:pPr>
        <w:pStyle w:val="Heading3"/>
      </w:pPr>
      <w:r w:rsidRPr="000A3F3E">
        <w:t xml:space="preserve"> </w:t>
      </w:r>
      <w:r w:rsidR="006C2F4F">
        <w:t xml:space="preserve">2.8 </w:t>
      </w:r>
      <w:r w:rsidRPr="000A3F3E">
        <w:t>POSSIBLE SOLUTIONS FOR BUILDING A MODEL TO PREDICT AIR QUALITY USING ENVIRONMENTAL DATA</w:t>
      </w:r>
    </w:p>
    <w:p w:rsidR="00E20BB5" w:rsidRPr="000A3F3E" w:rsidRDefault="00E20BB5" w:rsidP="00855DD6">
      <w:pPr>
        <w:pStyle w:val="ListParagraph"/>
        <w:numPr>
          <w:ilvl w:val="0"/>
          <w:numId w:val="22"/>
        </w:numPr>
      </w:pPr>
      <w:r w:rsidRPr="000A3F3E">
        <w:t>Enhanced Data Collection: Implementing a more extensive network of monitoring stations and utilizing low-cost sensors can improve data availability. Additionally, integrating data from satellite observations and remote sensing technologies can help fill gaps in spatial</w:t>
      </w:r>
      <w:r w:rsidR="00855DD6" w:rsidRPr="000A3F3E">
        <w:t xml:space="preserve"> coverage (Smith et al., 2022).</w:t>
      </w:r>
    </w:p>
    <w:p w:rsidR="00E20BB5" w:rsidRPr="000A3F3E" w:rsidRDefault="00E20BB5" w:rsidP="00E20BB5">
      <w:pPr>
        <w:pStyle w:val="ListParagraph"/>
        <w:numPr>
          <w:ilvl w:val="0"/>
          <w:numId w:val="22"/>
        </w:numPr>
      </w:pPr>
      <w:r w:rsidRPr="000A3F3E">
        <w:t>Data Imputation Techniques: For missing data, advanced imputation methods can be used to estimate values, ensuring that the dataset is complete for model training and prediction (Jones &amp; Lee, 2022).</w:t>
      </w:r>
    </w:p>
    <w:p w:rsidR="00E20BB5" w:rsidRPr="000A3F3E" w:rsidRDefault="00E20BB5" w:rsidP="00E20BB5">
      <w:pPr>
        <w:pStyle w:val="ListParagraph"/>
        <w:numPr>
          <w:ilvl w:val="0"/>
          <w:numId w:val="22"/>
        </w:numPr>
      </w:pPr>
      <w:r w:rsidRPr="000A3F3E">
        <w:t>Model Interoperability: Developing models that can easily share and integrate data across different platforms and scales can help address the issue of spatial and temporal variability (Smith et al., 2022).</w:t>
      </w:r>
    </w:p>
    <w:p w:rsidR="00E20BB5" w:rsidRPr="000A3F3E" w:rsidRDefault="00E20BB5" w:rsidP="00E20BB5">
      <w:pPr>
        <w:pStyle w:val="ListParagraph"/>
        <w:numPr>
          <w:ilvl w:val="0"/>
          <w:numId w:val="22"/>
        </w:numPr>
      </w:pPr>
      <w:r w:rsidRPr="000A3F3E">
        <w:t>Standardized Validation Protocols: Establishing standardized protocols for model validation and verification can ensure consistency and reliability in model predictions (Smith et al., 2022).</w:t>
      </w:r>
    </w:p>
    <w:p w:rsidR="00E20BB5" w:rsidRPr="000A3F3E" w:rsidRDefault="00E20BB5" w:rsidP="00E20BB5">
      <w:pPr>
        <w:pStyle w:val="ListParagraph"/>
        <w:numPr>
          <w:ilvl w:val="0"/>
          <w:numId w:val="22"/>
        </w:numPr>
      </w:pPr>
      <w:r w:rsidRPr="000A3F3E">
        <w:t>Cross-disciplinary Collaboration Platforms: Creating platforms for collaboration between scientists, policymakers, and technologists can foster interdisciplinary approaches and innovation (Smith et al., 2022).</w:t>
      </w:r>
    </w:p>
    <w:p w:rsidR="00E20BB5" w:rsidRPr="000A3F3E" w:rsidRDefault="00855DD6" w:rsidP="00E20BB5">
      <w:pPr>
        <w:pStyle w:val="ListParagraph"/>
        <w:numPr>
          <w:ilvl w:val="0"/>
          <w:numId w:val="22"/>
        </w:numPr>
      </w:pPr>
      <w:r w:rsidRPr="000A3F3E">
        <w:t>Regulatory Framew</w:t>
      </w:r>
      <w:r w:rsidR="00E20BB5" w:rsidRPr="000A3F3E">
        <w:t>ork Integration: Incorporating legal and regulatory considerations into model development can ensure that predictions are relevant for policy and management decisions (Smith et al., 2022).</w:t>
      </w:r>
    </w:p>
    <w:p w:rsidR="00E20BB5" w:rsidRPr="000A3F3E" w:rsidRDefault="00E20BB5" w:rsidP="00E20BB5">
      <w:pPr>
        <w:pStyle w:val="ListParagraph"/>
        <w:numPr>
          <w:ilvl w:val="0"/>
          <w:numId w:val="22"/>
        </w:numPr>
      </w:pPr>
      <w:r w:rsidRPr="000A3F3E">
        <w:t>Public Health Data Integration: Linking air quality predictions with health databases can provide insights into the human health impacts of air pollution and enhance the models' practical applications (Smith et al., 2022).</w:t>
      </w:r>
    </w:p>
    <w:p w:rsidR="00E20BB5" w:rsidRPr="000A3F3E" w:rsidRDefault="00E20BB5" w:rsidP="00E20BB5">
      <w:pPr>
        <w:pStyle w:val="ListParagraph"/>
        <w:numPr>
          <w:ilvl w:val="0"/>
          <w:numId w:val="22"/>
        </w:numPr>
      </w:pPr>
      <w:r w:rsidRPr="000A3F3E">
        <w:t>Leveraging Advanced Technologies: Utilizing the latest advancements in machine learning, artificial intelligence, and big data analytics can improve the accuracy and efficiency of predictive models (Brown &amp; Patel, 2023; Chen et al., 2023).</w:t>
      </w:r>
    </w:p>
    <w:p w:rsidR="00E20BB5" w:rsidRPr="000A3F3E" w:rsidRDefault="00E20BB5" w:rsidP="00E20BB5">
      <w:pPr>
        <w:pStyle w:val="ListParagraph"/>
        <w:numPr>
          <w:ilvl w:val="0"/>
          <w:numId w:val="22"/>
        </w:numPr>
      </w:pPr>
      <w:r w:rsidRPr="000A3F3E">
        <w:lastRenderedPageBreak/>
        <w:t>Community Engagement: Engaging with local communities, especially those disproportionately affected by air pollution, can provide valuable insights and ensure that models address relevant concerns (Smith et al., 2022).</w:t>
      </w:r>
    </w:p>
    <w:p w:rsidR="00E20BB5" w:rsidRPr="000A3F3E" w:rsidRDefault="00E20BB5" w:rsidP="00855DD6">
      <w:pPr>
        <w:pStyle w:val="ListParagraph"/>
        <w:numPr>
          <w:ilvl w:val="0"/>
          <w:numId w:val="22"/>
        </w:numPr>
      </w:pPr>
      <w:r w:rsidRPr="000A3F3E">
        <w:t>Climate Change Adaptation: Incorporating climate change projections into models can help predict future air quality scenarios and guide mitigation strategies (Smith et al., 2022).</w:t>
      </w:r>
    </w:p>
    <w:p w:rsidR="00F1532C" w:rsidRDefault="00F1532C" w:rsidP="00F1532C"/>
    <w:p w:rsidR="00F1532C" w:rsidRDefault="00572833" w:rsidP="00572833">
      <w:pPr>
        <w:pStyle w:val="Heading3"/>
      </w:pPr>
      <w:r>
        <w:t>CONCLUSION</w:t>
      </w:r>
    </w:p>
    <w:p w:rsidR="002313C3" w:rsidRPr="002313C3" w:rsidRDefault="002313C3" w:rsidP="002313C3">
      <w:r w:rsidRPr="002313C3">
        <w:t>Finally, this chapter has provided a detailed evaluation of improvements and approaches in air quality prediction using machine learning models. The incorporation of environmental variables, such as weather conditions and human activities, is critical in improving the accuracy of these models. The literature emphasizes the effectiveness of deep learning techniques, specifically convolutional neural networks (CNNs) and long short-term memory (LSTM) networks, in capturing the complex spatial and temporal dynamics of air pollution. Despite tremendous advances, problems still exist, such as the need for more granular data and the integration of multiple data sources to increase model resilience and applicability across geographies. Future research should concentrate on these areas to help improve predictive models and promote proactive public health and environmental management measures.</w:t>
      </w:r>
    </w:p>
    <w:p w:rsidR="00F1532C" w:rsidRDefault="00F1532C" w:rsidP="00F1532C"/>
    <w:p w:rsidR="00572833" w:rsidRDefault="00572833" w:rsidP="00F1532C"/>
    <w:p w:rsidR="00572833" w:rsidRDefault="00572833" w:rsidP="00F1532C"/>
    <w:p w:rsidR="00572833" w:rsidRDefault="00572833" w:rsidP="00F1532C"/>
    <w:p w:rsidR="00572833" w:rsidRDefault="00572833" w:rsidP="00F1532C"/>
    <w:p w:rsidR="00572833" w:rsidRDefault="00572833" w:rsidP="00F1532C"/>
    <w:p w:rsidR="00572833" w:rsidRDefault="00572833" w:rsidP="00F1532C"/>
    <w:p w:rsidR="00572833" w:rsidRDefault="00572833" w:rsidP="00F1532C"/>
    <w:p w:rsidR="00572833" w:rsidRDefault="00572833" w:rsidP="00F1532C"/>
    <w:p w:rsidR="00572833" w:rsidRDefault="00572833" w:rsidP="00F1532C"/>
    <w:p w:rsidR="00572833" w:rsidRDefault="00572833" w:rsidP="00F1532C"/>
    <w:p w:rsidR="00572833" w:rsidRDefault="00572833" w:rsidP="00F1532C"/>
    <w:p w:rsidR="00572833" w:rsidRDefault="00572833" w:rsidP="00F1532C"/>
    <w:p w:rsidR="00572833" w:rsidRDefault="00572833" w:rsidP="00F1532C"/>
    <w:p w:rsidR="00572833" w:rsidRDefault="00572833" w:rsidP="00F1532C">
      <w:bookmarkStart w:id="0" w:name="_GoBack"/>
      <w:bookmarkEnd w:id="0"/>
    </w:p>
    <w:p w:rsidR="00F1532C" w:rsidRDefault="00572833" w:rsidP="00572833">
      <w:pPr>
        <w:pStyle w:val="Heading3"/>
      </w:pPr>
      <w:r>
        <w:lastRenderedPageBreak/>
        <w:t>REFERENCES</w:t>
      </w:r>
    </w:p>
    <w:p w:rsidR="00F1532C" w:rsidRDefault="00F1532C" w:rsidP="00572833">
      <w:pPr>
        <w:ind w:left="270" w:hanging="270"/>
      </w:pPr>
      <w:r>
        <w:t>Espinosa, C., Rodríguez, M. A., &amp; Gómez, D. (2021). A novel approach to air quality forecasting based on machine learning and traffic data. Environmental Monitorin</w:t>
      </w:r>
      <w:r>
        <w:t>g and Assessment, 193(3), 135.</w:t>
      </w:r>
    </w:p>
    <w:p w:rsidR="00F1532C" w:rsidRDefault="00F1532C" w:rsidP="00572833">
      <w:pPr>
        <w:ind w:left="270" w:hanging="270"/>
      </w:pPr>
      <w:r>
        <w:t>Feng, T., Yang, J., &amp; Guo, Z. (2022). Predicting air quality using deep learning models: A review. Atmospheric Pollution Research, 13(4), 101394.</w:t>
      </w:r>
    </w:p>
    <w:p w:rsidR="00F1532C" w:rsidRDefault="00F1532C" w:rsidP="00572833">
      <w:pPr>
        <w:ind w:left="270" w:hanging="270"/>
      </w:pPr>
      <w:r>
        <w:t>Galán-Madruga, D., &amp; García-Cambero, O. (2022). Deep learning approaches for air quality forecasting: A comprehensive review. Science of The Total Environment, 819, 152844.</w:t>
      </w:r>
    </w:p>
    <w:p w:rsidR="00F1532C" w:rsidRDefault="00F1532C" w:rsidP="00572833">
      <w:pPr>
        <w:ind w:left="270" w:hanging="270"/>
      </w:pPr>
      <w:r>
        <w:t>Kaur, S., Kumar, R., &amp; Kumar, A. (2023). Enhancing urban air quality prediction through machine learning: A review. Journal of Cleaner Production, 398, 136454.</w:t>
      </w:r>
    </w:p>
    <w:p w:rsidR="00F1532C" w:rsidRDefault="00F1532C" w:rsidP="00572833">
      <w:pPr>
        <w:ind w:left="270" w:hanging="270"/>
      </w:pPr>
      <w:r>
        <w:t>Kim, H. W., Lee, K., &amp; Cho, Y. (2020). Global air quality prediction using satellite data and deep learning models. IEEE Access, 8, 66194-66203.</w:t>
      </w:r>
    </w:p>
    <w:p w:rsidR="00F1532C" w:rsidRDefault="00F1532C" w:rsidP="00572833">
      <w:pPr>
        <w:ind w:left="270" w:hanging="270"/>
      </w:pPr>
      <w:r>
        <w:t>Liang, X., Li, X., &amp; Zhao, X. (2020). Air quality prediction using machine learning: A case study of Taiwan. Environmental Science and Pollution Research, 27(29), 36958-36970.</w:t>
      </w:r>
    </w:p>
    <w:p w:rsidR="00F1532C" w:rsidRDefault="00F1532C" w:rsidP="00572833">
      <w:pPr>
        <w:ind w:left="270" w:hanging="270"/>
      </w:pPr>
      <w:r>
        <w:t>Meena, H., Singh, S., &amp; Sharma, R. (2022). The role of environmental factors in predicting air quality: An integrated machine learning approach. Ecological Informatics, 67, 101483.</w:t>
      </w:r>
    </w:p>
    <w:p w:rsidR="00F1532C" w:rsidRDefault="00F1532C" w:rsidP="00572833">
      <w:pPr>
        <w:ind w:left="270" w:hanging="270"/>
      </w:pPr>
      <w:r>
        <w:t>Méndez Merayo, F., &amp; Núñez, M. (2023). Machine learning algorithms for air quality forecasting: A systematic review. Environmental Modelling &amp; Software, 159, 104941.</w:t>
      </w:r>
    </w:p>
    <w:p w:rsidR="00F1532C" w:rsidRDefault="00F1532C" w:rsidP="00572833">
      <w:pPr>
        <w:ind w:left="270" w:hanging="270"/>
      </w:pPr>
      <w:r>
        <w:t>Rybarczyk, Y., &amp; Zalakeviciute, R. (2023). Empirical models for estimating air contaminant concentrations: A review. Journal of Environmental Management, 324, 116268.</w:t>
      </w:r>
    </w:p>
    <w:p w:rsidR="00F1532C" w:rsidRDefault="00F1532C" w:rsidP="00572833">
      <w:pPr>
        <w:ind w:left="270" w:hanging="270"/>
      </w:pPr>
      <w:r>
        <w:t>Sun, Y., Wang, H., &amp; Zhang, Y. (2022). A survey of machine learning techniques for air quality prediction. Neural Computing and Applications, 34(8), 5999-6013.</w:t>
      </w:r>
    </w:p>
    <w:p w:rsidR="00F1532C" w:rsidRDefault="00F1532C" w:rsidP="00572833">
      <w:pPr>
        <w:ind w:left="270" w:hanging="270"/>
      </w:pPr>
      <w:r>
        <w:t xml:space="preserve">WHO. (2021). WHO global air quality guidelines. Particulate matter (PM2.5 and PM10), ozone, nitrogen dioxide, sulfur dioxide and carbon monoxide. World Health Organization. </w:t>
      </w:r>
    </w:p>
    <w:p w:rsidR="00900E4A" w:rsidRPr="000A3F3E" w:rsidRDefault="00F1532C" w:rsidP="00572833">
      <w:pPr>
        <w:ind w:left="270" w:hanging="270"/>
      </w:pPr>
      <w:r>
        <w:t>Xu, X., Wu, Y., &amp; Liu, H. (2011). Developing a model for predicting air quality using artificial neural networks and multiple linear regression. Environmental Monitoring and Assessment, 177(1-4), 225-233.</w:t>
      </w:r>
    </w:p>
    <w:sectPr w:rsidR="00900E4A" w:rsidRPr="000A3F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4B5C" w:rsidRDefault="00004B5C" w:rsidP="003A79A0">
      <w:pPr>
        <w:spacing w:after="0" w:line="240" w:lineRule="auto"/>
      </w:pPr>
      <w:r>
        <w:separator/>
      </w:r>
    </w:p>
  </w:endnote>
  <w:endnote w:type="continuationSeparator" w:id="0">
    <w:p w:rsidR="00004B5C" w:rsidRDefault="00004B5C" w:rsidP="003A7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4B5C" w:rsidRDefault="00004B5C" w:rsidP="003A79A0">
      <w:pPr>
        <w:spacing w:after="0" w:line="240" w:lineRule="auto"/>
      </w:pPr>
      <w:r>
        <w:separator/>
      </w:r>
    </w:p>
  </w:footnote>
  <w:footnote w:type="continuationSeparator" w:id="0">
    <w:p w:rsidR="00004B5C" w:rsidRDefault="00004B5C" w:rsidP="003A79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D7EAA"/>
    <w:multiLevelType w:val="multilevel"/>
    <w:tmpl w:val="16C0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A7D33"/>
    <w:multiLevelType w:val="multilevel"/>
    <w:tmpl w:val="B0E8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10058"/>
    <w:multiLevelType w:val="multilevel"/>
    <w:tmpl w:val="CA0E3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2D6E29"/>
    <w:multiLevelType w:val="multilevel"/>
    <w:tmpl w:val="B7163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5251BA"/>
    <w:multiLevelType w:val="multilevel"/>
    <w:tmpl w:val="1FB26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510B7F"/>
    <w:multiLevelType w:val="multilevel"/>
    <w:tmpl w:val="68C4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101F27"/>
    <w:multiLevelType w:val="multilevel"/>
    <w:tmpl w:val="8BE8B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1E3784"/>
    <w:multiLevelType w:val="multilevel"/>
    <w:tmpl w:val="F198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016499"/>
    <w:multiLevelType w:val="multilevel"/>
    <w:tmpl w:val="3870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054569"/>
    <w:multiLevelType w:val="multilevel"/>
    <w:tmpl w:val="2E14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AE4FF6"/>
    <w:multiLevelType w:val="multilevel"/>
    <w:tmpl w:val="C31E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245B76"/>
    <w:multiLevelType w:val="hybridMultilevel"/>
    <w:tmpl w:val="140A2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094902"/>
    <w:multiLevelType w:val="multilevel"/>
    <w:tmpl w:val="087C0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A91529"/>
    <w:multiLevelType w:val="multilevel"/>
    <w:tmpl w:val="D9C2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862936"/>
    <w:multiLevelType w:val="multilevel"/>
    <w:tmpl w:val="537AB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531CA9"/>
    <w:multiLevelType w:val="multilevel"/>
    <w:tmpl w:val="559C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61386D"/>
    <w:multiLevelType w:val="multilevel"/>
    <w:tmpl w:val="BC12B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1F14DB"/>
    <w:multiLevelType w:val="multilevel"/>
    <w:tmpl w:val="B06A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F6662F"/>
    <w:multiLevelType w:val="multilevel"/>
    <w:tmpl w:val="E98C6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073199"/>
    <w:multiLevelType w:val="multilevel"/>
    <w:tmpl w:val="0E4A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423681"/>
    <w:multiLevelType w:val="multilevel"/>
    <w:tmpl w:val="6A3E2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4F3FD9"/>
    <w:multiLevelType w:val="multilevel"/>
    <w:tmpl w:val="6D5E3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21"/>
  </w:num>
  <w:num w:numId="3">
    <w:abstractNumId w:val="7"/>
  </w:num>
  <w:num w:numId="4">
    <w:abstractNumId w:val="18"/>
  </w:num>
  <w:num w:numId="5">
    <w:abstractNumId w:val="0"/>
  </w:num>
  <w:num w:numId="6">
    <w:abstractNumId w:val="19"/>
  </w:num>
  <w:num w:numId="7">
    <w:abstractNumId w:val="8"/>
  </w:num>
  <w:num w:numId="8">
    <w:abstractNumId w:val="12"/>
  </w:num>
  <w:num w:numId="9">
    <w:abstractNumId w:val="4"/>
  </w:num>
  <w:num w:numId="10">
    <w:abstractNumId w:val="1"/>
  </w:num>
  <w:num w:numId="11">
    <w:abstractNumId w:val="14"/>
  </w:num>
  <w:num w:numId="12">
    <w:abstractNumId w:val="15"/>
  </w:num>
  <w:num w:numId="13">
    <w:abstractNumId w:val="13"/>
  </w:num>
  <w:num w:numId="14">
    <w:abstractNumId w:val="10"/>
  </w:num>
  <w:num w:numId="15">
    <w:abstractNumId w:val="2"/>
  </w:num>
  <w:num w:numId="16">
    <w:abstractNumId w:val="16"/>
  </w:num>
  <w:num w:numId="17">
    <w:abstractNumId w:val="9"/>
  </w:num>
  <w:num w:numId="18">
    <w:abstractNumId w:val="17"/>
  </w:num>
  <w:num w:numId="19">
    <w:abstractNumId w:val="5"/>
  </w:num>
  <w:num w:numId="20">
    <w:abstractNumId w:val="6"/>
  </w:num>
  <w:num w:numId="21">
    <w:abstractNumId w:val="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42A"/>
    <w:rsid w:val="00004B5C"/>
    <w:rsid w:val="00022024"/>
    <w:rsid w:val="000359C2"/>
    <w:rsid w:val="00044D91"/>
    <w:rsid w:val="00066014"/>
    <w:rsid w:val="000A3F3E"/>
    <w:rsid w:val="000F3EC6"/>
    <w:rsid w:val="00107045"/>
    <w:rsid w:val="00134C3B"/>
    <w:rsid w:val="00145EFB"/>
    <w:rsid w:val="00147164"/>
    <w:rsid w:val="00176ABC"/>
    <w:rsid w:val="0017739D"/>
    <w:rsid w:val="001A732C"/>
    <w:rsid w:val="001C1500"/>
    <w:rsid w:val="00214929"/>
    <w:rsid w:val="002313C3"/>
    <w:rsid w:val="002869CE"/>
    <w:rsid w:val="00293C2C"/>
    <w:rsid w:val="002A452C"/>
    <w:rsid w:val="002B077D"/>
    <w:rsid w:val="00370489"/>
    <w:rsid w:val="0038142A"/>
    <w:rsid w:val="0039004D"/>
    <w:rsid w:val="003A4A8B"/>
    <w:rsid w:val="003A79A0"/>
    <w:rsid w:val="00406FA1"/>
    <w:rsid w:val="004113ED"/>
    <w:rsid w:val="00426B53"/>
    <w:rsid w:val="004A07BF"/>
    <w:rsid w:val="00507F60"/>
    <w:rsid w:val="0056539B"/>
    <w:rsid w:val="00572235"/>
    <w:rsid w:val="00572833"/>
    <w:rsid w:val="005852F9"/>
    <w:rsid w:val="00615956"/>
    <w:rsid w:val="00682634"/>
    <w:rsid w:val="006C2F4F"/>
    <w:rsid w:val="00761E07"/>
    <w:rsid w:val="00783DD0"/>
    <w:rsid w:val="00794D42"/>
    <w:rsid w:val="00855DD6"/>
    <w:rsid w:val="00900E4A"/>
    <w:rsid w:val="00916BDB"/>
    <w:rsid w:val="00987D17"/>
    <w:rsid w:val="009B31F5"/>
    <w:rsid w:val="00A44219"/>
    <w:rsid w:val="00AB3E72"/>
    <w:rsid w:val="00B65066"/>
    <w:rsid w:val="00C021DC"/>
    <w:rsid w:val="00C336F2"/>
    <w:rsid w:val="00C5448A"/>
    <w:rsid w:val="00C8151A"/>
    <w:rsid w:val="00C91886"/>
    <w:rsid w:val="00D63842"/>
    <w:rsid w:val="00DF773C"/>
    <w:rsid w:val="00E20BB5"/>
    <w:rsid w:val="00E430CE"/>
    <w:rsid w:val="00E66957"/>
    <w:rsid w:val="00EB4BEE"/>
    <w:rsid w:val="00EC5526"/>
    <w:rsid w:val="00EE00F6"/>
    <w:rsid w:val="00F1532C"/>
    <w:rsid w:val="00FF0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AF508"/>
  <w15:chartTrackingRefBased/>
  <w15:docId w15:val="{7A968AAC-8F89-4E2E-91E9-09CF5E96D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739D"/>
    <w:pPr>
      <w:jc w:val="both"/>
    </w:pPr>
    <w:rPr>
      <w:rFonts w:ascii="Times New Roman" w:hAnsi="Times New Roman"/>
      <w:sz w:val="24"/>
    </w:rPr>
  </w:style>
  <w:style w:type="paragraph" w:styleId="Heading2">
    <w:name w:val="heading 2"/>
    <w:basedOn w:val="Normal"/>
    <w:next w:val="Normal"/>
    <w:link w:val="Heading2Char"/>
    <w:autoRedefine/>
    <w:uiPriority w:val="9"/>
    <w:unhideWhenUsed/>
    <w:qFormat/>
    <w:rsid w:val="00C8151A"/>
    <w:pPr>
      <w:keepNext/>
      <w:keepLines/>
      <w:spacing w:before="40" w:after="0"/>
      <w:jc w:val="center"/>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C8151A"/>
    <w:pPr>
      <w:keepNext/>
      <w:keepLines/>
      <w:spacing w:before="40" w:after="0"/>
      <w:outlineLvl w:val="2"/>
    </w:pPr>
    <w:rPr>
      <w:rFonts w:eastAsia="Times New Roman" w:cstheme="majorBidi"/>
      <w:szCs w:val="24"/>
    </w:rPr>
  </w:style>
  <w:style w:type="paragraph" w:styleId="Heading4">
    <w:name w:val="heading 4"/>
    <w:basedOn w:val="Normal"/>
    <w:next w:val="Normal"/>
    <w:link w:val="Heading4Char"/>
    <w:uiPriority w:val="9"/>
    <w:semiHidden/>
    <w:unhideWhenUsed/>
    <w:qFormat/>
    <w:rsid w:val="00C336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151A"/>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C8151A"/>
    <w:rPr>
      <w:rFonts w:ascii="Times New Roman" w:eastAsia="Times New Roman" w:hAnsi="Times New Roman" w:cstheme="majorBidi"/>
      <w:sz w:val="24"/>
      <w:szCs w:val="24"/>
    </w:rPr>
  </w:style>
  <w:style w:type="character" w:styleId="Hyperlink">
    <w:name w:val="Hyperlink"/>
    <w:basedOn w:val="DefaultParagraphFont"/>
    <w:uiPriority w:val="99"/>
    <w:unhideWhenUsed/>
    <w:rsid w:val="0038142A"/>
    <w:rPr>
      <w:color w:val="0563C1" w:themeColor="hyperlink"/>
      <w:u w:val="single"/>
    </w:rPr>
  </w:style>
  <w:style w:type="character" w:customStyle="1" w:styleId="Heading4Char">
    <w:name w:val="Heading 4 Char"/>
    <w:basedOn w:val="DefaultParagraphFont"/>
    <w:link w:val="Heading4"/>
    <w:uiPriority w:val="9"/>
    <w:semiHidden/>
    <w:rsid w:val="00C336F2"/>
    <w:rPr>
      <w:rFonts w:asciiTheme="majorHAnsi" w:eastAsiaTheme="majorEastAsia" w:hAnsiTheme="majorHAnsi" w:cstheme="majorBidi"/>
      <w:i/>
      <w:iCs/>
      <w:color w:val="2F5496" w:themeColor="accent1" w:themeShade="BF"/>
      <w:sz w:val="24"/>
    </w:rPr>
  </w:style>
  <w:style w:type="paragraph" w:styleId="ListParagraph">
    <w:name w:val="List Paragraph"/>
    <w:basedOn w:val="Normal"/>
    <w:uiPriority w:val="34"/>
    <w:qFormat/>
    <w:rsid w:val="00855DD6"/>
    <w:pPr>
      <w:ind w:left="720"/>
      <w:contextualSpacing/>
    </w:pPr>
  </w:style>
  <w:style w:type="paragraph" w:styleId="Header">
    <w:name w:val="header"/>
    <w:basedOn w:val="Normal"/>
    <w:link w:val="HeaderChar"/>
    <w:uiPriority w:val="99"/>
    <w:unhideWhenUsed/>
    <w:rsid w:val="003A79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9A0"/>
    <w:rPr>
      <w:rFonts w:ascii="Times New Roman" w:hAnsi="Times New Roman"/>
      <w:sz w:val="24"/>
    </w:rPr>
  </w:style>
  <w:style w:type="paragraph" w:styleId="Footer">
    <w:name w:val="footer"/>
    <w:basedOn w:val="Normal"/>
    <w:link w:val="FooterChar"/>
    <w:uiPriority w:val="99"/>
    <w:unhideWhenUsed/>
    <w:rsid w:val="003A79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9A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91954">
      <w:bodyDiv w:val="1"/>
      <w:marLeft w:val="0"/>
      <w:marRight w:val="0"/>
      <w:marTop w:val="0"/>
      <w:marBottom w:val="0"/>
      <w:divBdr>
        <w:top w:val="none" w:sz="0" w:space="0" w:color="auto"/>
        <w:left w:val="none" w:sz="0" w:space="0" w:color="auto"/>
        <w:bottom w:val="none" w:sz="0" w:space="0" w:color="auto"/>
        <w:right w:val="none" w:sz="0" w:space="0" w:color="auto"/>
      </w:divBdr>
      <w:divsChild>
        <w:div w:id="1716615140">
          <w:marLeft w:val="0"/>
          <w:marRight w:val="0"/>
          <w:marTop w:val="0"/>
          <w:marBottom w:val="0"/>
          <w:divBdr>
            <w:top w:val="none" w:sz="0" w:space="0" w:color="auto"/>
            <w:left w:val="none" w:sz="0" w:space="0" w:color="auto"/>
            <w:bottom w:val="none" w:sz="0" w:space="0" w:color="auto"/>
            <w:right w:val="none" w:sz="0" w:space="0" w:color="auto"/>
          </w:divBdr>
          <w:divsChild>
            <w:div w:id="1253969500">
              <w:marLeft w:val="0"/>
              <w:marRight w:val="0"/>
              <w:marTop w:val="0"/>
              <w:marBottom w:val="0"/>
              <w:divBdr>
                <w:top w:val="none" w:sz="0" w:space="0" w:color="auto"/>
                <w:left w:val="none" w:sz="0" w:space="0" w:color="auto"/>
                <w:bottom w:val="none" w:sz="0" w:space="0" w:color="auto"/>
                <w:right w:val="none" w:sz="0" w:space="0" w:color="auto"/>
              </w:divBdr>
              <w:divsChild>
                <w:div w:id="8437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62622">
      <w:bodyDiv w:val="1"/>
      <w:marLeft w:val="0"/>
      <w:marRight w:val="0"/>
      <w:marTop w:val="0"/>
      <w:marBottom w:val="0"/>
      <w:divBdr>
        <w:top w:val="none" w:sz="0" w:space="0" w:color="auto"/>
        <w:left w:val="none" w:sz="0" w:space="0" w:color="auto"/>
        <w:bottom w:val="none" w:sz="0" w:space="0" w:color="auto"/>
        <w:right w:val="none" w:sz="0" w:space="0" w:color="auto"/>
      </w:divBdr>
    </w:div>
    <w:div w:id="111288298">
      <w:bodyDiv w:val="1"/>
      <w:marLeft w:val="0"/>
      <w:marRight w:val="0"/>
      <w:marTop w:val="0"/>
      <w:marBottom w:val="0"/>
      <w:divBdr>
        <w:top w:val="none" w:sz="0" w:space="0" w:color="auto"/>
        <w:left w:val="none" w:sz="0" w:space="0" w:color="auto"/>
        <w:bottom w:val="none" w:sz="0" w:space="0" w:color="auto"/>
        <w:right w:val="none" w:sz="0" w:space="0" w:color="auto"/>
      </w:divBdr>
      <w:divsChild>
        <w:div w:id="213741402">
          <w:marLeft w:val="0"/>
          <w:marRight w:val="0"/>
          <w:marTop w:val="0"/>
          <w:marBottom w:val="0"/>
          <w:divBdr>
            <w:top w:val="none" w:sz="0" w:space="0" w:color="auto"/>
            <w:left w:val="none" w:sz="0" w:space="0" w:color="auto"/>
            <w:bottom w:val="none" w:sz="0" w:space="0" w:color="auto"/>
            <w:right w:val="none" w:sz="0" w:space="0" w:color="auto"/>
          </w:divBdr>
          <w:divsChild>
            <w:div w:id="1440297187">
              <w:marLeft w:val="0"/>
              <w:marRight w:val="0"/>
              <w:marTop w:val="0"/>
              <w:marBottom w:val="0"/>
              <w:divBdr>
                <w:top w:val="none" w:sz="0" w:space="0" w:color="auto"/>
                <w:left w:val="none" w:sz="0" w:space="0" w:color="auto"/>
                <w:bottom w:val="none" w:sz="0" w:space="0" w:color="auto"/>
                <w:right w:val="none" w:sz="0" w:space="0" w:color="auto"/>
              </w:divBdr>
              <w:divsChild>
                <w:div w:id="72989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93402">
      <w:bodyDiv w:val="1"/>
      <w:marLeft w:val="0"/>
      <w:marRight w:val="0"/>
      <w:marTop w:val="0"/>
      <w:marBottom w:val="0"/>
      <w:divBdr>
        <w:top w:val="none" w:sz="0" w:space="0" w:color="auto"/>
        <w:left w:val="none" w:sz="0" w:space="0" w:color="auto"/>
        <w:bottom w:val="none" w:sz="0" w:space="0" w:color="auto"/>
        <w:right w:val="none" w:sz="0" w:space="0" w:color="auto"/>
      </w:divBdr>
      <w:divsChild>
        <w:div w:id="1658269246">
          <w:marLeft w:val="0"/>
          <w:marRight w:val="0"/>
          <w:marTop w:val="0"/>
          <w:marBottom w:val="0"/>
          <w:divBdr>
            <w:top w:val="none" w:sz="0" w:space="0" w:color="auto"/>
            <w:left w:val="none" w:sz="0" w:space="0" w:color="auto"/>
            <w:bottom w:val="none" w:sz="0" w:space="0" w:color="auto"/>
            <w:right w:val="none" w:sz="0" w:space="0" w:color="auto"/>
          </w:divBdr>
          <w:divsChild>
            <w:div w:id="1564176598">
              <w:marLeft w:val="0"/>
              <w:marRight w:val="0"/>
              <w:marTop w:val="0"/>
              <w:marBottom w:val="0"/>
              <w:divBdr>
                <w:top w:val="none" w:sz="0" w:space="0" w:color="auto"/>
                <w:left w:val="none" w:sz="0" w:space="0" w:color="auto"/>
                <w:bottom w:val="none" w:sz="0" w:space="0" w:color="auto"/>
                <w:right w:val="none" w:sz="0" w:space="0" w:color="auto"/>
              </w:divBdr>
              <w:divsChild>
                <w:div w:id="12805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1712">
      <w:bodyDiv w:val="1"/>
      <w:marLeft w:val="0"/>
      <w:marRight w:val="0"/>
      <w:marTop w:val="0"/>
      <w:marBottom w:val="0"/>
      <w:divBdr>
        <w:top w:val="none" w:sz="0" w:space="0" w:color="auto"/>
        <w:left w:val="none" w:sz="0" w:space="0" w:color="auto"/>
        <w:bottom w:val="none" w:sz="0" w:space="0" w:color="auto"/>
        <w:right w:val="none" w:sz="0" w:space="0" w:color="auto"/>
      </w:divBdr>
    </w:div>
    <w:div w:id="227346467">
      <w:bodyDiv w:val="1"/>
      <w:marLeft w:val="0"/>
      <w:marRight w:val="0"/>
      <w:marTop w:val="0"/>
      <w:marBottom w:val="0"/>
      <w:divBdr>
        <w:top w:val="none" w:sz="0" w:space="0" w:color="auto"/>
        <w:left w:val="none" w:sz="0" w:space="0" w:color="auto"/>
        <w:bottom w:val="none" w:sz="0" w:space="0" w:color="auto"/>
        <w:right w:val="none" w:sz="0" w:space="0" w:color="auto"/>
      </w:divBdr>
      <w:divsChild>
        <w:div w:id="1239100272">
          <w:marLeft w:val="0"/>
          <w:marRight w:val="0"/>
          <w:marTop w:val="0"/>
          <w:marBottom w:val="0"/>
          <w:divBdr>
            <w:top w:val="none" w:sz="0" w:space="0" w:color="auto"/>
            <w:left w:val="none" w:sz="0" w:space="0" w:color="auto"/>
            <w:bottom w:val="none" w:sz="0" w:space="0" w:color="auto"/>
            <w:right w:val="none" w:sz="0" w:space="0" w:color="auto"/>
          </w:divBdr>
          <w:divsChild>
            <w:div w:id="1145855031">
              <w:marLeft w:val="0"/>
              <w:marRight w:val="0"/>
              <w:marTop w:val="0"/>
              <w:marBottom w:val="0"/>
              <w:divBdr>
                <w:top w:val="none" w:sz="0" w:space="0" w:color="auto"/>
                <w:left w:val="none" w:sz="0" w:space="0" w:color="auto"/>
                <w:bottom w:val="none" w:sz="0" w:space="0" w:color="auto"/>
                <w:right w:val="none" w:sz="0" w:space="0" w:color="auto"/>
              </w:divBdr>
              <w:divsChild>
                <w:div w:id="2249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452169">
      <w:bodyDiv w:val="1"/>
      <w:marLeft w:val="0"/>
      <w:marRight w:val="0"/>
      <w:marTop w:val="0"/>
      <w:marBottom w:val="0"/>
      <w:divBdr>
        <w:top w:val="none" w:sz="0" w:space="0" w:color="auto"/>
        <w:left w:val="none" w:sz="0" w:space="0" w:color="auto"/>
        <w:bottom w:val="none" w:sz="0" w:space="0" w:color="auto"/>
        <w:right w:val="none" w:sz="0" w:space="0" w:color="auto"/>
      </w:divBdr>
      <w:divsChild>
        <w:div w:id="166094956">
          <w:marLeft w:val="0"/>
          <w:marRight w:val="0"/>
          <w:marTop w:val="0"/>
          <w:marBottom w:val="0"/>
          <w:divBdr>
            <w:top w:val="none" w:sz="0" w:space="0" w:color="auto"/>
            <w:left w:val="none" w:sz="0" w:space="0" w:color="auto"/>
            <w:bottom w:val="none" w:sz="0" w:space="0" w:color="auto"/>
            <w:right w:val="none" w:sz="0" w:space="0" w:color="auto"/>
          </w:divBdr>
          <w:divsChild>
            <w:div w:id="438528731">
              <w:marLeft w:val="0"/>
              <w:marRight w:val="0"/>
              <w:marTop w:val="0"/>
              <w:marBottom w:val="0"/>
              <w:divBdr>
                <w:top w:val="none" w:sz="0" w:space="0" w:color="auto"/>
                <w:left w:val="none" w:sz="0" w:space="0" w:color="auto"/>
                <w:bottom w:val="none" w:sz="0" w:space="0" w:color="auto"/>
                <w:right w:val="none" w:sz="0" w:space="0" w:color="auto"/>
              </w:divBdr>
              <w:divsChild>
                <w:div w:id="161031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090776">
      <w:bodyDiv w:val="1"/>
      <w:marLeft w:val="0"/>
      <w:marRight w:val="0"/>
      <w:marTop w:val="0"/>
      <w:marBottom w:val="0"/>
      <w:divBdr>
        <w:top w:val="none" w:sz="0" w:space="0" w:color="auto"/>
        <w:left w:val="none" w:sz="0" w:space="0" w:color="auto"/>
        <w:bottom w:val="none" w:sz="0" w:space="0" w:color="auto"/>
        <w:right w:val="none" w:sz="0" w:space="0" w:color="auto"/>
      </w:divBdr>
      <w:divsChild>
        <w:div w:id="430443044">
          <w:marLeft w:val="0"/>
          <w:marRight w:val="0"/>
          <w:marTop w:val="0"/>
          <w:marBottom w:val="0"/>
          <w:divBdr>
            <w:top w:val="none" w:sz="0" w:space="0" w:color="auto"/>
            <w:left w:val="none" w:sz="0" w:space="0" w:color="auto"/>
            <w:bottom w:val="none" w:sz="0" w:space="0" w:color="auto"/>
            <w:right w:val="none" w:sz="0" w:space="0" w:color="auto"/>
          </w:divBdr>
          <w:divsChild>
            <w:div w:id="162554624">
              <w:marLeft w:val="0"/>
              <w:marRight w:val="0"/>
              <w:marTop w:val="0"/>
              <w:marBottom w:val="0"/>
              <w:divBdr>
                <w:top w:val="none" w:sz="0" w:space="0" w:color="auto"/>
                <w:left w:val="none" w:sz="0" w:space="0" w:color="auto"/>
                <w:bottom w:val="none" w:sz="0" w:space="0" w:color="auto"/>
                <w:right w:val="none" w:sz="0" w:space="0" w:color="auto"/>
              </w:divBdr>
              <w:divsChild>
                <w:div w:id="155773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645759">
      <w:bodyDiv w:val="1"/>
      <w:marLeft w:val="0"/>
      <w:marRight w:val="0"/>
      <w:marTop w:val="0"/>
      <w:marBottom w:val="0"/>
      <w:divBdr>
        <w:top w:val="none" w:sz="0" w:space="0" w:color="auto"/>
        <w:left w:val="none" w:sz="0" w:space="0" w:color="auto"/>
        <w:bottom w:val="none" w:sz="0" w:space="0" w:color="auto"/>
        <w:right w:val="none" w:sz="0" w:space="0" w:color="auto"/>
      </w:divBdr>
      <w:divsChild>
        <w:div w:id="1454712121">
          <w:marLeft w:val="0"/>
          <w:marRight w:val="0"/>
          <w:marTop w:val="0"/>
          <w:marBottom w:val="0"/>
          <w:divBdr>
            <w:top w:val="none" w:sz="0" w:space="0" w:color="auto"/>
            <w:left w:val="none" w:sz="0" w:space="0" w:color="auto"/>
            <w:bottom w:val="none" w:sz="0" w:space="0" w:color="auto"/>
            <w:right w:val="none" w:sz="0" w:space="0" w:color="auto"/>
          </w:divBdr>
          <w:divsChild>
            <w:div w:id="1977637069">
              <w:marLeft w:val="0"/>
              <w:marRight w:val="0"/>
              <w:marTop w:val="0"/>
              <w:marBottom w:val="0"/>
              <w:divBdr>
                <w:top w:val="none" w:sz="0" w:space="0" w:color="auto"/>
                <w:left w:val="none" w:sz="0" w:space="0" w:color="auto"/>
                <w:bottom w:val="none" w:sz="0" w:space="0" w:color="auto"/>
                <w:right w:val="none" w:sz="0" w:space="0" w:color="auto"/>
              </w:divBdr>
              <w:divsChild>
                <w:div w:id="57038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934120">
      <w:bodyDiv w:val="1"/>
      <w:marLeft w:val="0"/>
      <w:marRight w:val="0"/>
      <w:marTop w:val="0"/>
      <w:marBottom w:val="0"/>
      <w:divBdr>
        <w:top w:val="none" w:sz="0" w:space="0" w:color="auto"/>
        <w:left w:val="none" w:sz="0" w:space="0" w:color="auto"/>
        <w:bottom w:val="none" w:sz="0" w:space="0" w:color="auto"/>
        <w:right w:val="none" w:sz="0" w:space="0" w:color="auto"/>
      </w:divBdr>
    </w:div>
    <w:div w:id="811413014">
      <w:bodyDiv w:val="1"/>
      <w:marLeft w:val="0"/>
      <w:marRight w:val="0"/>
      <w:marTop w:val="0"/>
      <w:marBottom w:val="0"/>
      <w:divBdr>
        <w:top w:val="none" w:sz="0" w:space="0" w:color="auto"/>
        <w:left w:val="none" w:sz="0" w:space="0" w:color="auto"/>
        <w:bottom w:val="none" w:sz="0" w:space="0" w:color="auto"/>
        <w:right w:val="none" w:sz="0" w:space="0" w:color="auto"/>
      </w:divBdr>
      <w:divsChild>
        <w:div w:id="1548033905">
          <w:marLeft w:val="0"/>
          <w:marRight w:val="0"/>
          <w:marTop w:val="0"/>
          <w:marBottom w:val="0"/>
          <w:divBdr>
            <w:top w:val="none" w:sz="0" w:space="0" w:color="auto"/>
            <w:left w:val="none" w:sz="0" w:space="0" w:color="auto"/>
            <w:bottom w:val="none" w:sz="0" w:space="0" w:color="auto"/>
            <w:right w:val="none" w:sz="0" w:space="0" w:color="auto"/>
          </w:divBdr>
          <w:divsChild>
            <w:div w:id="1731493052">
              <w:marLeft w:val="0"/>
              <w:marRight w:val="0"/>
              <w:marTop w:val="0"/>
              <w:marBottom w:val="0"/>
              <w:divBdr>
                <w:top w:val="none" w:sz="0" w:space="0" w:color="auto"/>
                <w:left w:val="none" w:sz="0" w:space="0" w:color="auto"/>
                <w:bottom w:val="none" w:sz="0" w:space="0" w:color="auto"/>
                <w:right w:val="none" w:sz="0" w:space="0" w:color="auto"/>
              </w:divBdr>
              <w:divsChild>
                <w:div w:id="18383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206184">
      <w:bodyDiv w:val="1"/>
      <w:marLeft w:val="0"/>
      <w:marRight w:val="0"/>
      <w:marTop w:val="0"/>
      <w:marBottom w:val="0"/>
      <w:divBdr>
        <w:top w:val="none" w:sz="0" w:space="0" w:color="auto"/>
        <w:left w:val="none" w:sz="0" w:space="0" w:color="auto"/>
        <w:bottom w:val="none" w:sz="0" w:space="0" w:color="auto"/>
        <w:right w:val="none" w:sz="0" w:space="0" w:color="auto"/>
      </w:divBdr>
      <w:divsChild>
        <w:div w:id="43140122">
          <w:marLeft w:val="0"/>
          <w:marRight w:val="0"/>
          <w:marTop w:val="0"/>
          <w:marBottom w:val="0"/>
          <w:divBdr>
            <w:top w:val="none" w:sz="0" w:space="0" w:color="auto"/>
            <w:left w:val="none" w:sz="0" w:space="0" w:color="auto"/>
            <w:bottom w:val="none" w:sz="0" w:space="0" w:color="auto"/>
            <w:right w:val="none" w:sz="0" w:space="0" w:color="auto"/>
          </w:divBdr>
          <w:divsChild>
            <w:div w:id="1009528512">
              <w:marLeft w:val="0"/>
              <w:marRight w:val="0"/>
              <w:marTop w:val="0"/>
              <w:marBottom w:val="0"/>
              <w:divBdr>
                <w:top w:val="none" w:sz="0" w:space="0" w:color="auto"/>
                <w:left w:val="none" w:sz="0" w:space="0" w:color="auto"/>
                <w:bottom w:val="none" w:sz="0" w:space="0" w:color="auto"/>
                <w:right w:val="none" w:sz="0" w:space="0" w:color="auto"/>
              </w:divBdr>
              <w:divsChild>
                <w:div w:id="95571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765916">
      <w:bodyDiv w:val="1"/>
      <w:marLeft w:val="0"/>
      <w:marRight w:val="0"/>
      <w:marTop w:val="0"/>
      <w:marBottom w:val="0"/>
      <w:divBdr>
        <w:top w:val="none" w:sz="0" w:space="0" w:color="auto"/>
        <w:left w:val="none" w:sz="0" w:space="0" w:color="auto"/>
        <w:bottom w:val="none" w:sz="0" w:space="0" w:color="auto"/>
        <w:right w:val="none" w:sz="0" w:space="0" w:color="auto"/>
      </w:divBdr>
      <w:divsChild>
        <w:div w:id="1581065750">
          <w:marLeft w:val="0"/>
          <w:marRight w:val="0"/>
          <w:marTop w:val="0"/>
          <w:marBottom w:val="0"/>
          <w:divBdr>
            <w:top w:val="none" w:sz="0" w:space="0" w:color="auto"/>
            <w:left w:val="none" w:sz="0" w:space="0" w:color="auto"/>
            <w:bottom w:val="none" w:sz="0" w:space="0" w:color="auto"/>
            <w:right w:val="none" w:sz="0" w:space="0" w:color="auto"/>
          </w:divBdr>
          <w:divsChild>
            <w:div w:id="472719431">
              <w:marLeft w:val="0"/>
              <w:marRight w:val="0"/>
              <w:marTop w:val="0"/>
              <w:marBottom w:val="0"/>
              <w:divBdr>
                <w:top w:val="none" w:sz="0" w:space="0" w:color="auto"/>
                <w:left w:val="none" w:sz="0" w:space="0" w:color="auto"/>
                <w:bottom w:val="none" w:sz="0" w:space="0" w:color="auto"/>
                <w:right w:val="none" w:sz="0" w:space="0" w:color="auto"/>
              </w:divBdr>
              <w:divsChild>
                <w:div w:id="189157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171774">
      <w:bodyDiv w:val="1"/>
      <w:marLeft w:val="0"/>
      <w:marRight w:val="0"/>
      <w:marTop w:val="0"/>
      <w:marBottom w:val="0"/>
      <w:divBdr>
        <w:top w:val="none" w:sz="0" w:space="0" w:color="auto"/>
        <w:left w:val="none" w:sz="0" w:space="0" w:color="auto"/>
        <w:bottom w:val="none" w:sz="0" w:space="0" w:color="auto"/>
        <w:right w:val="none" w:sz="0" w:space="0" w:color="auto"/>
      </w:divBdr>
      <w:divsChild>
        <w:div w:id="1137993099">
          <w:marLeft w:val="0"/>
          <w:marRight w:val="0"/>
          <w:marTop w:val="0"/>
          <w:marBottom w:val="0"/>
          <w:divBdr>
            <w:top w:val="none" w:sz="0" w:space="0" w:color="auto"/>
            <w:left w:val="none" w:sz="0" w:space="0" w:color="auto"/>
            <w:bottom w:val="none" w:sz="0" w:space="0" w:color="auto"/>
            <w:right w:val="none" w:sz="0" w:space="0" w:color="auto"/>
          </w:divBdr>
          <w:divsChild>
            <w:div w:id="2139251667">
              <w:marLeft w:val="0"/>
              <w:marRight w:val="0"/>
              <w:marTop w:val="0"/>
              <w:marBottom w:val="0"/>
              <w:divBdr>
                <w:top w:val="none" w:sz="0" w:space="0" w:color="auto"/>
                <w:left w:val="none" w:sz="0" w:space="0" w:color="auto"/>
                <w:bottom w:val="none" w:sz="0" w:space="0" w:color="auto"/>
                <w:right w:val="none" w:sz="0" w:space="0" w:color="auto"/>
              </w:divBdr>
              <w:divsChild>
                <w:div w:id="200890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394342">
      <w:bodyDiv w:val="1"/>
      <w:marLeft w:val="0"/>
      <w:marRight w:val="0"/>
      <w:marTop w:val="0"/>
      <w:marBottom w:val="0"/>
      <w:divBdr>
        <w:top w:val="none" w:sz="0" w:space="0" w:color="auto"/>
        <w:left w:val="none" w:sz="0" w:space="0" w:color="auto"/>
        <w:bottom w:val="none" w:sz="0" w:space="0" w:color="auto"/>
        <w:right w:val="none" w:sz="0" w:space="0" w:color="auto"/>
      </w:divBdr>
      <w:divsChild>
        <w:div w:id="1176847953">
          <w:marLeft w:val="0"/>
          <w:marRight w:val="0"/>
          <w:marTop w:val="0"/>
          <w:marBottom w:val="0"/>
          <w:divBdr>
            <w:top w:val="none" w:sz="0" w:space="0" w:color="auto"/>
            <w:left w:val="none" w:sz="0" w:space="0" w:color="auto"/>
            <w:bottom w:val="none" w:sz="0" w:space="0" w:color="auto"/>
            <w:right w:val="none" w:sz="0" w:space="0" w:color="auto"/>
          </w:divBdr>
          <w:divsChild>
            <w:div w:id="1971209956">
              <w:marLeft w:val="0"/>
              <w:marRight w:val="0"/>
              <w:marTop w:val="0"/>
              <w:marBottom w:val="0"/>
              <w:divBdr>
                <w:top w:val="none" w:sz="0" w:space="0" w:color="auto"/>
                <w:left w:val="none" w:sz="0" w:space="0" w:color="auto"/>
                <w:bottom w:val="none" w:sz="0" w:space="0" w:color="auto"/>
                <w:right w:val="none" w:sz="0" w:space="0" w:color="auto"/>
              </w:divBdr>
              <w:divsChild>
                <w:div w:id="168566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713944">
      <w:bodyDiv w:val="1"/>
      <w:marLeft w:val="0"/>
      <w:marRight w:val="0"/>
      <w:marTop w:val="0"/>
      <w:marBottom w:val="0"/>
      <w:divBdr>
        <w:top w:val="none" w:sz="0" w:space="0" w:color="auto"/>
        <w:left w:val="none" w:sz="0" w:space="0" w:color="auto"/>
        <w:bottom w:val="none" w:sz="0" w:space="0" w:color="auto"/>
        <w:right w:val="none" w:sz="0" w:space="0" w:color="auto"/>
      </w:divBdr>
      <w:divsChild>
        <w:div w:id="1449661863">
          <w:marLeft w:val="0"/>
          <w:marRight w:val="0"/>
          <w:marTop w:val="0"/>
          <w:marBottom w:val="0"/>
          <w:divBdr>
            <w:top w:val="none" w:sz="0" w:space="0" w:color="auto"/>
            <w:left w:val="none" w:sz="0" w:space="0" w:color="auto"/>
            <w:bottom w:val="none" w:sz="0" w:space="0" w:color="auto"/>
            <w:right w:val="none" w:sz="0" w:space="0" w:color="auto"/>
          </w:divBdr>
          <w:divsChild>
            <w:div w:id="97221943">
              <w:marLeft w:val="0"/>
              <w:marRight w:val="0"/>
              <w:marTop w:val="0"/>
              <w:marBottom w:val="0"/>
              <w:divBdr>
                <w:top w:val="none" w:sz="0" w:space="0" w:color="auto"/>
                <w:left w:val="none" w:sz="0" w:space="0" w:color="auto"/>
                <w:bottom w:val="none" w:sz="0" w:space="0" w:color="auto"/>
                <w:right w:val="none" w:sz="0" w:space="0" w:color="auto"/>
              </w:divBdr>
              <w:divsChild>
                <w:div w:id="73080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865915">
      <w:bodyDiv w:val="1"/>
      <w:marLeft w:val="0"/>
      <w:marRight w:val="0"/>
      <w:marTop w:val="0"/>
      <w:marBottom w:val="0"/>
      <w:divBdr>
        <w:top w:val="none" w:sz="0" w:space="0" w:color="auto"/>
        <w:left w:val="none" w:sz="0" w:space="0" w:color="auto"/>
        <w:bottom w:val="none" w:sz="0" w:space="0" w:color="auto"/>
        <w:right w:val="none" w:sz="0" w:space="0" w:color="auto"/>
      </w:divBdr>
      <w:divsChild>
        <w:div w:id="91782441">
          <w:marLeft w:val="0"/>
          <w:marRight w:val="0"/>
          <w:marTop w:val="0"/>
          <w:marBottom w:val="0"/>
          <w:divBdr>
            <w:top w:val="none" w:sz="0" w:space="0" w:color="auto"/>
            <w:left w:val="none" w:sz="0" w:space="0" w:color="auto"/>
            <w:bottom w:val="none" w:sz="0" w:space="0" w:color="auto"/>
            <w:right w:val="none" w:sz="0" w:space="0" w:color="auto"/>
          </w:divBdr>
          <w:divsChild>
            <w:div w:id="1153645439">
              <w:marLeft w:val="0"/>
              <w:marRight w:val="0"/>
              <w:marTop w:val="0"/>
              <w:marBottom w:val="0"/>
              <w:divBdr>
                <w:top w:val="none" w:sz="0" w:space="0" w:color="auto"/>
                <w:left w:val="none" w:sz="0" w:space="0" w:color="auto"/>
                <w:bottom w:val="none" w:sz="0" w:space="0" w:color="auto"/>
                <w:right w:val="none" w:sz="0" w:space="0" w:color="auto"/>
              </w:divBdr>
              <w:divsChild>
                <w:div w:id="140020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569429">
      <w:bodyDiv w:val="1"/>
      <w:marLeft w:val="0"/>
      <w:marRight w:val="0"/>
      <w:marTop w:val="0"/>
      <w:marBottom w:val="0"/>
      <w:divBdr>
        <w:top w:val="none" w:sz="0" w:space="0" w:color="auto"/>
        <w:left w:val="none" w:sz="0" w:space="0" w:color="auto"/>
        <w:bottom w:val="none" w:sz="0" w:space="0" w:color="auto"/>
        <w:right w:val="none" w:sz="0" w:space="0" w:color="auto"/>
      </w:divBdr>
      <w:divsChild>
        <w:div w:id="1023169093">
          <w:marLeft w:val="0"/>
          <w:marRight w:val="0"/>
          <w:marTop w:val="0"/>
          <w:marBottom w:val="0"/>
          <w:divBdr>
            <w:top w:val="none" w:sz="0" w:space="0" w:color="auto"/>
            <w:left w:val="none" w:sz="0" w:space="0" w:color="auto"/>
            <w:bottom w:val="none" w:sz="0" w:space="0" w:color="auto"/>
            <w:right w:val="none" w:sz="0" w:space="0" w:color="auto"/>
          </w:divBdr>
          <w:divsChild>
            <w:div w:id="869269766">
              <w:marLeft w:val="0"/>
              <w:marRight w:val="0"/>
              <w:marTop w:val="0"/>
              <w:marBottom w:val="0"/>
              <w:divBdr>
                <w:top w:val="none" w:sz="0" w:space="0" w:color="auto"/>
                <w:left w:val="none" w:sz="0" w:space="0" w:color="auto"/>
                <w:bottom w:val="none" w:sz="0" w:space="0" w:color="auto"/>
                <w:right w:val="none" w:sz="0" w:space="0" w:color="auto"/>
              </w:divBdr>
              <w:divsChild>
                <w:div w:id="11083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191886">
      <w:bodyDiv w:val="1"/>
      <w:marLeft w:val="0"/>
      <w:marRight w:val="0"/>
      <w:marTop w:val="0"/>
      <w:marBottom w:val="0"/>
      <w:divBdr>
        <w:top w:val="none" w:sz="0" w:space="0" w:color="auto"/>
        <w:left w:val="none" w:sz="0" w:space="0" w:color="auto"/>
        <w:bottom w:val="none" w:sz="0" w:space="0" w:color="auto"/>
        <w:right w:val="none" w:sz="0" w:space="0" w:color="auto"/>
      </w:divBdr>
      <w:divsChild>
        <w:div w:id="848638831">
          <w:marLeft w:val="0"/>
          <w:marRight w:val="0"/>
          <w:marTop w:val="0"/>
          <w:marBottom w:val="0"/>
          <w:divBdr>
            <w:top w:val="none" w:sz="0" w:space="0" w:color="auto"/>
            <w:left w:val="none" w:sz="0" w:space="0" w:color="auto"/>
            <w:bottom w:val="none" w:sz="0" w:space="0" w:color="auto"/>
            <w:right w:val="none" w:sz="0" w:space="0" w:color="auto"/>
          </w:divBdr>
          <w:divsChild>
            <w:div w:id="865364003">
              <w:marLeft w:val="0"/>
              <w:marRight w:val="0"/>
              <w:marTop w:val="0"/>
              <w:marBottom w:val="0"/>
              <w:divBdr>
                <w:top w:val="none" w:sz="0" w:space="0" w:color="auto"/>
                <w:left w:val="none" w:sz="0" w:space="0" w:color="auto"/>
                <w:bottom w:val="none" w:sz="0" w:space="0" w:color="auto"/>
                <w:right w:val="none" w:sz="0" w:space="0" w:color="auto"/>
              </w:divBdr>
              <w:divsChild>
                <w:div w:id="76500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155286">
      <w:bodyDiv w:val="1"/>
      <w:marLeft w:val="0"/>
      <w:marRight w:val="0"/>
      <w:marTop w:val="0"/>
      <w:marBottom w:val="0"/>
      <w:divBdr>
        <w:top w:val="none" w:sz="0" w:space="0" w:color="auto"/>
        <w:left w:val="none" w:sz="0" w:space="0" w:color="auto"/>
        <w:bottom w:val="none" w:sz="0" w:space="0" w:color="auto"/>
        <w:right w:val="none" w:sz="0" w:space="0" w:color="auto"/>
      </w:divBdr>
      <w:divsChild>
        <w:div w:id="1144664142">
          <w:marLeft w:val="0"/>
          <w:marRight w:val="0"/>
          <w:marTop w:val="0"/>
          <w:marBottom w:val="0"/>
          <w:divBdr>
            <w:top w:val="none" w:sz="0" w:space="0" w:color="auto"/>
            <w:left w:val="none" w:sz="0" w:space="0" w:color="auto"/>
            <w:bottom w:val="none" w:sz="0" w:space="0" w:color="auto"/>
            <w:right w:val="none" w:sz="0" w:space="0" w:color="auto"/>
          </w:divBdr>
          <w:divsChild>
            <w:div w:id="405763185">
              <w:marLeft w:val="0"/>
              <w:marRight w:val="0"/>
              <w:marTop w:val="0"/>
              <w:marBottom w:val="0"/>
              <w:divBdr>
                <w:top w:val="none" w:sz="0" w:space="0" w:color="auto"/>
                <w:left w:val="none" w:sz="0" w:space="0" w:color="auto"/>
                <w:bottom w:val="none" w:sz="0" w:space="0" w:color="auto"/>
                <w:right w:val="none" w:sz="0" w:space="0" w:color="auto"/>
              </w:divBdr>
              <w:divsChild>
                <w:div w:id="39192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753980">
      <w:bodyDiv w:val="1"/>
      <w:marLeft w:val="0"/>
      <w:marRight w:val="0"/>
      <w:marTop w:val="0"/>
      <w:marBottom w:val="0"/>
      <w:divBdr>
        <w:top w:val="none" w:sz="0" w:space="0" w:color="auto"/>
        <w:left w:val="none" w:sz="0" w:space="0" w:color="auto"/>
        <w:bottom w:val="none" w:sz="0" w:space="0" w:color="auto"/>
        <w:right w:val="none" w:sz="0" w:space="0" w:color="auto"/>
      </w:divBdr>
      <w:divsChild>
        <w:div w:id="182936805">
          <w:marLeft w:val="0"/>
          <w:marRight w:val="0"/>
          <w:marTop w:val="0"/>
          <w:marBottom w:val="0"/>
          <w:divBdr>
            <w:top w:val="none" w:sz="0" w:space="0" w:color="auto"/>
            <w:left w:val="none" w:sz="0" w:space="0" w:color="auto"/>
            <w:bottom w:val="none" w:sz="0" w:space="0" w:color="auto"/>
            <w:right w:val="none" w:sz="0" w:space="0" w:color="auto"/>
          </w:divBdr>
          <w:divsChild>
            <w:div w:id="574510800">
              <w:marLeft w:val="0"/>
              <w:marRight w:val="0"/>
              <w:marTop w:val="0"/>
              <w:marBottom w:val="0"/>
              <w:divBdr>
                <w:top w:val="none" w:sz="0" w:space="0" w:color="auto"/>
                <w:left w:val="none" w:sz="0" w:space="0" w:color="auto"/>
                <w:bottom w:val="none" w:sz="0" w:space="0" w:color="auto"/>
                <w:right w:val="none" w:sz="0" w:space="0" w:color="auto"/>
              </w:divBdr>
              <w:divsChild>
                <w:div w:id="165139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715353">
      <w:bodyDiv w:val="1"/>
      <w:marLeft w:val="0"/>
      <w:marRight w:val="0"/>
      <w:marTop w:val="0"/>
      <w:marBottom w:val="0"/>
      <w:divBdr>
        <w:top w:val="none" w:sz="0" w:space="0" w:color="auto"/>
        <w:left w:val="none" w:sz="0" w:space="0" w:color="auto"/>
        <w:bottom w:val="none" w:sz="0" w:space="0" w:color="auto"/>
        <w:right w:val="none" w:sz="0" w:space="0" w:color="auto"/>
      </w:divBdr>
      <w:divsChild>
        <w:div w:id="1783644947">
          <w:marLeft w:val="0"/>
          <w:marRight w:val="0"/>
          <w:marTop w:val="0"/>
          <w:marBottom w:val="0"/>
          <w:divBdr>
            <w:top w:val="none" w:sz="0" w:space="0" w:color="auto"/>
            <w:left w:val="none" w:sz="0" w:space="0" w:color="auto"/>
            <w:bottom w:val="none" w:sz="0" w:space="0" w:color="auto"/>
            <w:right w:val="none" w:sz="0" w:space="0" w:color="auto"/>
          </w:divBdr>
          <w:divsChild>
            <w:div w:id="1058745006">
              <w:marLeft w:val="0"/>
              <w:marRight w:val="0"/>
              <w:marTop w:val="0"/>
              <w:marBottom w:val="0"/>
              <w:divBdr>
                <w:top w:val="none" w:sz="0" w:space="0" w:color="auto"/>
                <w:left w:val="none" w:sz="0" w:space="0" w:color="auto"/>
                <w:bottom w:val="none" w:sz="0" w:space="0" w:color="auto"/>
                <w:right w:val="none" w:sz="0" w:space="0" w:color="auto"/>
              </w:divBdr>
              <w:divsChild>
                <w:div w:id="142430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3484">
      <w:bodyDiv w:val="1"/>
      <w:marLeft w:val="0"/>
      <w:marRight w:val="0"/>
      <w:marTop w:val="0"/>
      <w:marBottom w:val="0"/>
      <w:divBdr>
        <w:top w:val="none" w:sz="0" w:space="0" w:color="auto"/>
        <w:left w:val="none" w:sz="0" w:space="0" w:color="auto"/>
        <w:bottom w:val="none" w:sz="0" w:space="0" w:color="auto"/>
        <w:right w:val="none" w:sz="0" w:space="0" w:color="auto"/>
      </w:divBdr>
      <w:divsChild>
        <w:div w:id="1639797698">
          <w:marLeft w:val="0"/>
          <w:marRight w:val="0"/>
          <w:marTop w:val="0"/>
          <w:marBottom w:val="0"/>
          <w:divBdr>
            <w:top w:val="none" w:sz="0" w:space="0" w:color="auto"/>
            <w:left w:val="none" w:sz="0" w:space="0" w:color="auto"/>
            <w:bottom w:val="none" w:sz="0" w:space="0" w:color="auto"/>
            <w:right w:val="none" w:sz="0" w:space="0" w:color="auto"/>
          </w:divBdr>
          <w:divsChild>
            <w:div w:id="275599898">
              <w:marLeft w:val="0"/>
              <w:marRight w:val="0"/>
              <w:marTop w:val="0"/>
              <w:marBottom w:val="0"/>
              <w:divBdr>
                <w:top w:val="none" w:sz="0" w:space="0" w:color="auto"/>
                <w:left w:val="none" w:sz="0" w:space="0" w:color="auto"/>
                <w:bottom w:val="none" w:sz="0" w:space="0" w:color="auto"/>
                <w:right w:val="none" w:sz="0" w:space="0" w:color="auto"/>
              </w:divBdr>
              <w:divsChild>
                <w:div w:id="81672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11121">
      <w:bodyDiv w:val="1"/>
      <w:marLeft w:val="0"/>
      <w:marRight w:val="0"/>
      <w:marTop w:val="0"/>
      <w:marBottom w:val="0"/>
      <w:divBdr>
        <w:top w:val="none" w:sz="0" w:space="0" w:color="auto"/>
        <w:left w:val="none" w:sz="0" w:space="0" w:color="auto"/>
        <w:bottom w:val="none" w:sz="0" w:space="0" w:color="auto"/>
        <w:right w:val="none" w:sz="0" w:space="0" w:color="auto"/>
      </w:divBdr>
      <w:divsChild>
        <w:div w:id="1880631431">
          <w:marLeft w:val="0"/>
          <w:marRight w:val="0"/>
          <w:marTop w:val="0"/>
          <w:marBottom w:val="0"/>
          <w:divBdr>
            <w:top w:val="none" w:sz="0" w:space="0" w:color="auto"/>
            <w:left w:val="none" w:sz="0" w:space="0" w:color="auto"/>
            <w:bottom w:val="none" w:sz="0" w:space="0" w:color="auto"/>
            <w:right w:val="none" w:sz="0" w:space="0" w:color="auto"/>
          </w:divBdr>
          <w:divsChild>
            <w:div w:id="1151363272">
              <w:marLeft w:val="0"/>
              <w:marRight w:val="0"/>
              <w:marTop w:val="0"/>
              <w:marBottom w:val="0"/>
              <w:divBdr>
                <w:top w:val="none" w:sz="0" w:space="0" w:color="auto"/>
                <w:left w:val="none" w:sz="0" w:space="0" w:color="auto"/>
                <w:bottom w:val="none" w:sz="0" w:space="0" w:color="auto"/>
                <w:right w:val="none" w:sz="0" w:space="0" w:color="auto"/>
              </w:divBdr>
              <w:divsChild>
                <w:div w:id="77930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397665">
      <w:bodyDiv w:val="1"/>
      <w:marLeft w:val="0"/>
      <w:marRight w:val="0"/>
      <w:marTop w:val="0"/>
      <w:marBottom w:val="0"/>
      <w:divBdr>
        <w:top w:val="none" w:sz="0" w:space="0" w:color="auto"/>
        <w:left w:val="none" w:sz="0" w:space="0" w:color="auto"/>
        <w:bottom w:val="none" w:sz="0" w:space="0" w:color="auto"/>
        <w:right w:val="none" w:sz="0" w:space="0" w:color="auto"/>
      </w:divBdr>
      <w:divsChild>
        <w:div w:id="1268350190">
          <w:marLeft w:val="0"/>
          <w:marRight w:val="0"/>
          <w:marTop w:val="0"/>
          <w:marBottom w:val="0"/>
          <w:divBdr>
            <w:top w:val="none" w:sz="0" w:space="0" w:color="auto"/>
            <w:left w:val="none" w:sz="0" w:space="0" w:color="auto"/>
            <w:bottom w:val="none" w:sz="0" w:space="0" w:color="auto"/>
            <w:right w:val="none" w:sz="0" w:space="0" w:color="auto"/>
          </w:divBdr>
          <w:divsChild>
            <w:div w:id="1584989987">
              <w:marLeft w:val="0"/>
              <w:marRight w:val="0"/>
              <w:marTop w:val="0"/>
              <w:marBottom w:val="0"/>
              <w:divBdr>
                <w:top w:val="none" w:sz="0" w:space="0" w:color="auto"/>
                <w:left w:val="none" w:sz="0" w:space="0" w:color="auto"/>
                <w:bottom w:val="none" w:sz="0" w:space="0" w:color="auto"/>
                <w:right w:val="none" w:sz="0" w:space="0" w:color="auto"/>
              </w:divBdr>
              <w:divsChild>
                <w:div w:id="4594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380751">
      <w:bodyDiv w:val="1"/>
      <w:marLeft w:val="0"/>
      <w:marRight w:val="0"/>
      <w:marTop w:val="0"/>
      <w:marBottom w:val="0"/>
      <w:divBdr>
        <w:top w:val="none" w:sz="0" w:space="0" w:color="auto"/>
        <w:left w:val="none" w:sz="0" w:space="0" w:color="auto"/>
        <w:bottom w:val="none" w:sz="0" w:space="0" w:color="auto"/>
        <w:right w:val="none" w:sz="0" w:space="0" w:color="auto"/>
      </w:divBdr>
      <w:divsChild>
        <w:div w:id="1688553269">
          <w:marLeft w:val="0"/>
          <w:marRight w:val="0"/>
          <w:marTop w:val="0"/>
          <w:marBottom w:val="0"/>
          <w:divBdr>
            <w:top w:val="none" w:sz="0" w:space="0" w:color="auto"/>
            <w:left w:val="none" w:sz="0" w:space="0" w:color="auto"/>
            <w:bottom w:val="none" w:sz="0" w:space="0" w:color="auto"/>
            <w:right w:val="none" w:sz="0" w:space="0" w:color="auto"/>
          </w:divBdr>
          <w:divsChild>
            <w:div w:id="1640301984">
              <w:marLeft w:val="0"/>
              <w:marRight w:val="0"/>
              <w:marTop w:val="0"/>
              <w:marBottom w:val="0"/>
              <w:divBdr>
                <w:top w:val="none" w:sz="0" w:space="0" w:color="auto"/>
                <w:left w:val="none" w:sz="0" w:space="0" w:color="auto"/>
                <w:bottom w:val="none" w:sz="0" w:space="0" w:color="auto"/>
                <w:right w:val="none" w:sz="0" w:space="0" w:color="auto"/>
              </w:divBdr>
              <w:divsChild>
                <w:div w:id="24565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96854">
      <w:bodyDiv w:val="1"/>
      <w:marLeft w:val="0"/>
      <w:marRight w:val="0"/>
      <w:marTop w:val="0"/>
      <w:marBottom w:val="0"/>
      <w:divBdr>
        <w:top w:val="none" w:sz="0" w:space="0" w:color="auto"/>
        <w:left w:val="none" w:sz="0" w:space="0" w:color="auto"/>
        <w:bottom w:val="none" w:sz="0" w:space="0" w:color="auto"/>
        <w:right w:val="none" w:sz="0" w:space="0" w:color="auto"/>
      </w:divBdr>
      <w:divsChild>
        <w:div w:id="1711681228">
          <w:marLeft w:val="0"/>
          <w:marRight w:val="0"/>
          <w:marTop w:val="0"/>
          <w:marBottom w:val="0"/>
          <w:divBdr>
            <w:top w:val="none" w:sz="0" w:space="0" w:color="auto"/>
            <w:left w:val="none" w:sz="0" w:space="0" w:color="auto"/>
            <w:bottom w:val="none" w:sz="0" w:space="0" w:color="auto"/>
            <w:right w:val="none" w:sz="0" w:space="0" w:color="auto"/>
          </w:divBdr>
          <w:divsChild>
            <w:div w:id="590435323">
              <w:marLeft w:val="0"/>
              <w:marRight w:val="0"/>
              <w:marTop w:val="0"/>
              <w:marBottom w:val="0"/>
              <w:divBdr>
                <w:top w:val="none" w:sz="0" w:space="0" w:color="auto"/>
                <w:left w:val="none" w:sz="0" w:space="0" w:color="auto"/>
                <w:bottom w:val="none" w:sz="0" w:space="0" w:color="auto"/>
                <w:right w:val="none" w:sz="0" w:space="0" w:color="auto"/>
              </w:divBdr>
              <w:divsChild>
                <w:div w:id="49376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16699">
      <w:bodyDiv w:val="1"/>
      <w:marLeft w:val="0"/>
      <w:marRight w:val="0"/>
      <w:marTop w:val="0"/>
      <w:marBottom w:val="0"/>
      <w:divBdr>
        <w:top w:val="none" w:sz="0" w:space="0" w:color="auto"/>
        <w:left w:val="none" w:sz="0" w:space="0" w:color="auto"/>
        <w:bottom w:val="none" w:sz="0" w:space="0" w:color="auto"/>
        <w:right w:val="none" w:sz="0" w:space="0" w:color="auto"/>
      </w:divBdr>
      <w:divsChild>
        <w:div w:id="881213247">
          <w:marLeft w:val="0"/>
          <w:marRight w:val="0"/>
          <w:marTop w:val="0"/>
          <w:marBottom w:val="0"/>
          <w:divBdr>
            <w:top w:val="none" w:sz="0" w:space="0" w:color="auto"/>
            <w:left w:val="none" w:sz="0" w:space="0" w:color="auto"/>
            <w:bottom w:val="none" w:sz="0" w:space="0" w:color="auto"/>
            <w:right w:val="none" w:sz="0" w:space="0" w:color="auto"/>
          </w:divBdr>
          <w:divsChild>
            <w:div w:id="2017926254">
              <w:marLeft w:val="0"/>
              <w:marRight w:val="0"/>
              <w:marTop w:val="0"/>
              <w:marBottom w:val="0"/>
              <w:divBdr>
                <w:top w:val="none" w:sz="0" w:space="0" w:color="auto"/>
                <w:left w:val="none" w:sz="0" w:space="0" w:color="auto"/>
                <w:bottom w:val="none" w:sz="0" w:space="0" w:color="auto"/>
                <w:right w:val="none" w:sz="0" w:space="0" w:color="auto"/>
              </w:divBdr>
              <w:divsChild>
                <w:div w:id="178488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954933">
      <w:bodyDiv w:val="1"/>
      <w:marLeft w:val="0"/>
      <w:marRight w:val="0"/>
      <w:marTop w:val="0"/>
      <w:marBottom w:val="0"/>
      <w:divBdr>
        <w:top w:val="none" w:sz="0" w:space="0" w:color="auto"/>
        <w:left w:val="none" w:sz="0" w:space="0" w:color="auto"/>
        <w:bottom w:val="none" w:sz="0" w:space="0" w:color="auto"/>
        <w:right w:val="none" w:sz="0" w:space="0" w:color="auto"/>
      </w:divBdr>
      <w:divsChild>
        <w:div w:id="1527793768">
          <w:marLeft w:val="0"/>
          <w:marRight w:val="0"/>
          <w:marTop w:val="0"/>
          <w:marBottom w:val="0"/>
          <w:divBdr>
            <w:top w:val="none" w:sz="0" w:space="0" w:color="auto"/>
            <w:left w:val="none" w:sz="0" w:space="0" w:color="auto"/>
            <w:bottom w:val="none" w:sz="0" w:space="0" w:color="auto"/>
            <w:right w:val="none" w:sz="0" w:space="0" w:color="auto"/>
          </w:divBdr>
          <w:divsChild>
            <w:div w:id="975909537">
              <w:marLeft w:val="0"/>
              <w:marRight w:val="0"/>
              <w:marTop w:val="0"/>
              <w:marBottom w:val="0"/>
              <w:divBdr>
                <w:top w:val="none" w:sz="0" w:space="0" w:color="auto"/>
                <w:left w:val="none" w:sz="0" w:space="0" w:color="auto"/>
                <w:bottom w:val="none" w:sz="0" w:space="0" w:color="auto"/>
                <w:right w:val="none" w:sz="0" w:space="0" w:color="auto"/>
              </w:divBdr>
              <w:divsChild>
                <w:div w:id="4846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00389">
      <w:bodyDiv w:val="1"/>
      <w:marLeft w:val="0"/>
      <w:marRight w:val="0"/>
      <w:marTop w:val="0"/>
      <w:marBottom w:val="0"/>
      <w:divBdr>
        <w:top w:val="none" w:sz="0" w:space="0" w:color="auto"/>
        <w:left w:val="none" w:sz="0" w:space="0" w:color="auto"/>
        <w:bottom w:val="none" w:sz="0" w:space="0" w:color="auto"/>
        <w:right w:val="none" w:sz="0" w:space="0" w:color="auto"/>
      </w:divBdr>
      <w:divsChild>
        <w:div w:id="1295139537">
          <w:marLeft w:val="0"/>
          <w:marRight w:val="0"/>
          <w:marTop w:val="0"/>
          <w:marBottom w:val="0"/>
          <w:divBdr>
            <w:top w:val="none" w:sz="0" w:space="0" w:color="auto"/>
            <w:left w:val="none" w:sz="0" w:space="0" w:color="auto"/>
            <w:bottom w:val="none" w:sz="0" w:space="0" w:color="auto"/>
            <w:right w:val="none" w:sz="0" w:space="0" w:color="auto"/>
          </w:divBdr>
          <w:divsChild>
            <w:div w:id="430708786">
              <w:marLeft w:val="0"/>
              <w:marRight w:val="0"/>
              <w:marTop w:val="0"/>
              <w:marBottom w:val="0"/>
              <w:divBdr>
                <w:top w:val="none" w:sz="0" w:space="0" w:color="auto"/>
                <w:left w:val="none" w:sz="0" w:space="0" w:color="auto"/>
                <w:bottom w:val="none" w:sz="0" w:space="0" w:color="auto"/>
                <w:right w:val="none" w:sz="0" w:space="0" w:color="auto"/>
              </w:divBdr>
              <w:divsChild>
                <w:div w:id="166959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206691">
      <w:bodyDiv w:val="1"/>
      <w:marLeft w:val="0"/>
      <w:marRight w:val="0"/>
      <w:marTop w:val="0"/>
      <w:marBottom w:val="0"/>
      <w:divBdr>
        <w:top w:val="none" w:sz="0" w:space="0" w:color="auto"/>
        <w:left w:val="none" w:sz="0" w:space="0" w:color="auto"/>
        <w:bottom w:val="none" w:sz="0" w:space="0" w:color="auto"/>
        <w:right w:val="none" w:sz="0" w:space="0" w:color="auto"/>
      </w:divBdr>
      <w:divsChild>
        <w:div w:id="192305895">
          <w:marLeft w:val="0"/>
          <w:marRight w:val="0"/>
          <w:marTop w:val="0"/>
          <w:marBottom w:val="0"/>
          <w:divBdr>
            <w:top w:val="none" w:sz="0" w:space="0" w:color="auto"/>
            <w:left w:val="none" w:sz="0" w:space="0" w:color="auto"/>
            <w:bottom w:val="none" w:sz="0" w:space="0" w:color="auto"/>
            <w:right w:val="none" w:sz="0" w:space="0" w:color="auto"/>
          </w:divBdr>
          <w:divsChild>
            <w:div w:id="72826878">
              <w:marLeft w:val="0"/>
              <w:marRight w:val="0"/>
              <w:marTop w:val="0"/>
              <w:marBottom w:val="0"/>
              <w:divBdr>
                <w:top w:val="none" w:sz="0" w:space="0" w:color="auto"/>
                <w:left w:val="none" w:sz="0" w:space="0" w:color="auto"/>
                <w:bottom w:val="none" w:sz="0" w:space="0" w:color="auto"/>
                <w:right w:val="none" w:sz="0" w:space="0" w:color="auto"/>
              </w:divBdr>
              <w:divsChild>
                <w:div w:id="137049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786464">
      <w:bodyDiv w:val="1"/>
      <w:marLeft w:val="0"/>
      <w:marRight w:val="0"/>
      <w:marTop w:val="0"/>
      <w:marBottom w:val="0"/>
      <w:divBdr>
        <w:top w:val="none" w:sz="0" w:space="0" w:color="auto"/>
        <w:left w:val="none" w:sz="0" w:space="0" w:color="auto"/>
        <w:bottom w:val="none" w:sz="0" w:space="0" w:color="auto"/>
        <w:right w:val="none" w:sz="0" w:space="0" w:color="auto"/>
      </w:divBdr>
      <w:divsChild>
        <w:div w:id="386223179">
          <w:marLeft w:val="0"/>
          <w:marRight w:val="0"/>
          <w:marTop w:val="0"/>
          <w:marBottom w:val="0"/>
          <w:divBdr>
            <w:top w:val="none" w:sz="0" w:space="0" w:color="auto"/>
            <w:left w:val="none" w:sz="0" w:space="0" w:color="auto"/>
            <w:bottom w:val="none" w:sz="0" w:space="0" w:color="auto"/>
            <w:right w:val="none" w:sz="0" w:space="0" w:color="auto"/>
          </w:divBdr>
          <w:divsChild>
            <w:div w:id="1409881083">
              <w:marLeft w:val="0"/>
              <w:marRight w:val="0"/>
              <w:marTop w:val="0"/>
              <w:marBottom w:val="0"/>
              <w:divBdr>
                <w:top w:val="none" w:sz="0" w:space="0" w:color="auto"/>
                <w:left w:val="none" w:sz="0" w:space="0" w:color="auto"/>
                <w:bottom w:val="none" w:sz="0" w:space="0" w:color="auto"/>
                <w:right w:val="none" w:sz="0" w:space="0" w:color="auto"/>
              </w:divBdr>
              <w:divsChild>
                <w:div w:id="133714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855022">
      <w:bodyDiv w:val="1"/>
      <w:marLeft w:val="0"/>
      <w:marRight w:val="0"/>
      <w:marTop w:val="0"/>
      <w:marBottom w:val="0"/>
      <w:divBdr>
        <w:top w:val="none" w:sz="0" w:space="0" w:color="auto"/>
        <w:left w:val="none" w:sz="0" w:space="0" w:color="auto"/>
        <w:bottom w:val="none" w:sz="0" w:space="0" w:color="auto"/>
        <w:right w:val="none" w:sz="0" w:space="0" w:color="auto"/>
      </w:divBdr>
      <w:divsChild>
        <w:div w:id="580066509">
          <w:marLeft w:val="0"/>
          <w:marRight w:val="0"/>
          <w:marTop w:val="0"/>
          <w:marBottom w:val="0"/>
          <w:divBdr>
            <w:top w:val="none" w:sz="0" w:space="0" w:color="auto"/>
            <w:left w:val="none" w:sz="0" w:space="0" w:color="auto"/>
            <w:bottom w:val="none" w:sz="0" w:space="0" w:color="auto"/>
            <w:right w:val="none" w:sz="0" w:space="0" w:color="auto"/>
          </w:divBdr>
          <w:divsChild>
            <w:div w:id="427433236">
              <w:marLeft w:val="0"/>
              <w:marRight w:val="0"/>
              <w:marTop w:val="0"/>
              <w:marBottom w:val="0"/>
              <w:divBdr>
                <w:top w:val="none" w:sz="0" w:space="0" w:color="auto"/>
                <w:left w:val="none" w:sz="0" w:space="0" w:color="auto"/>
                <w:bottom w:val="none" w:sz="0" w:space="0" w:color="auto"/>
                <w:right w:val="none" w:sz="0" w:space="0" w:color="auto"/>
              </w:divBdr>
              <w:divsChild>
                <w:div w:id="38896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07127">
      <w:bodyDiv w:val="1"/>
      <w:marLeft w:val="0"/>
      <w:marRight w:val="0"/>
      <w:marTop w:val="0"/>
      <w:marBottom w:val="0"/>
      <w:divBdr>
        <w:top w:val="none" w:sz="0" w:space="0" w:color="auto"/>
        <w:left w:val="none" w:sz="0" w:space="0" w:color="auto"/>
        <w:bottom w:val="none" w:sz="0" w:space="0" w:color="auto"/>
        <w:right w:val="none" w:sz="0" w:space="0" w:color="auto"/>
      </w:divBdr>
    </w:div>
    <w:div w:id="2004699680">
      <w:bodyDiv w:val="1"/>
      <w:marLeft w:val="0"/>
      <w:marRight w:val="0"/>
      <w:marTop w:val="0"/>
      <w:marBottom w:val="0"/>
      <w:divBdr>
        <w:top w:val="none" w:sz="0" w:space="0" w:color="auto"/>
        <w:left w:val="none" w:sz="0" w:space="0" w:color="auto"/>
        <w:bottom w:val="none" w:sz="0" w:space="0" w:color="auto"/>
        <w:right w:val="none" w:sz="0" w:space="0" w:color="auto"/>
      </w:divBdr>
      <w:divsChild>
        <w:div w:id="1615821268">
          <w:marLeft w:val="0"/>
          <w:marRight w:val="0"/>
          <w:marTop w:val="0"/>
          <w:marBottom w:val="0"/>
          <w:divBdr>
            <w:top w:val="none" w:sz="0" w:space="0" w:color="auto"/>
            <w:left w:val="none" w:sz="0" w:space="0" w:color="auto"/>
            <w:bottom w:val="none" w:sz="0" w:space="0" w:color="auto"/>
            <w:right w:val="none" w:sz="0" w:space="0" w:color="auto"/>
          </w:divBdr>
          <w:divsChild>
            <w:div w:id="1936937051">
              <w:marLeft w:val="0"/>
              <w:marRight w:val="0"/>
              <w:marTop w:val="0"/>
              <w:marBottom w:val="0"/>
              <w:divBdr>
                <w:top w:val="none" w:sz="0" w:space="0" w:color="auto"/>
                <w:left w:val="none" w:sz="0" w:space="0" w:color="auto"/>
                <w:bottom w:val="none" w:sz="0" w:space="0" w:color="auto"/>
                <w:right w:val="none" w:sz="0" w:space="0" w:color="auto"/>
              </w:divBdr>
              <w:divsChild>
                <w:div w:id="87427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828270">
      <w:bodyDiv w:val="1"/>
      <w:marLeft w:val="0"/>
      <w:marRight w:val="0"/>
      <w:marTop w:val="0"/>
      <w:marBottom w:val="0"/>
      <w:divBdr>
        <w:top w:val="none" w:sz="0" w:space="0" w:color="auto"/>
        <w:left w:val="none" w:sz="0" w:space="0" w:color="auto"/>
        <w:bottom w:val="none" w:sz="0" w:space="0" w:color="auto"/>
        <w:right w:val="none" w:sz="0" w:space="0" w:color="auto"/>
      </w:divBdr>
      <w:divsChild>
        <w:div w:id="528221621">
          <w:marLeft w:val="0"/>
          <w:marRight w:val="0"/>
          <w:marTop w:val="0"/>
          <w:marBottom w:val="0"/>
          <w:divBdr>
            <w:top w:val="none" w:sz="0" w:space="0" w:color="auto"/>
            <w:left w:val="none" w:sz="0" w:space="0" w:color="auto"/>
            <w:bottom w:val="none" w:sz="0" w:space="0" w:color="auto"/>
            <w:right w:val="none" w:sz="0" w:space="0" w:color="auto"/>
          </w:divBdr>
          <w:divsChild>
            <w:div w:id="1630548109">
              <w:marLeft w:val="0"/>
              <w:marRight w:val="0"/>
              <w:marTop w:val="0"/>
              <w:marBottom w:val="0"/>
              <w:divBdr>
                <w:top w:val="none" w:sz="0" w:space="0" w:color="auto"/>
                <w:left w:val="none" w:sz="0" w:space="0" w:color="auto"/>
                <w:bottom w:val="none" w:sz="0" w:space="0" w:color="auto"/>
                <w:right w:val="none" w:sz="0" w:space="0" w:color="auto"/>
              </w:divBdr>
              <w:divsChild>
                <w:div w:id="127201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342972">
      <w:bodyDiv w:val="1"/>
      <w:marLeft w:val="0"/>
      <w:marRight w:val="0"/>
      <w:marTop w:val="0"/>
      <w:marBottom w:val="0"/>
      <w:divBdr>
        <w:top w:val="none" w:sz="0" w:space="0" w:color="auto"/>
        <w:left w:val="none" w:sz="0" w:space="0" w:color="auto"/>
        <w:bottom w:val="none" w:sz="0" w:space="0" w:color="auto"/>
        <w:right w:val="none" w:sz="0" w:space="0" w:color="auto"/>
      </w:divBdr>
      <w:divsChild>
        <w:div w:id="687174304">
          <w:marLeft w:val="0"/>
          <w:marRight w:val="0"/>
          <w:marTop w:val="0"/>
          <w:marBottom w:val="0"/>
          <w:divBdr>
            <w:top w:val="none" w:sz="0" w:space="0" w:color="auto"/>
            <w:left w:val="none" w:sz="0" w:space="0" w:color="auto"/>
            <w:bottom w:val="none" w:sz="0" w:space="0" w:color="auto"/>
            <w:right w:val="none" w:sz="0" w:space="0" w:color="auto"/>
          </w:divBdr>
          <w:divsChild>
            <w:div w:id="1163929664">
              <w:marLeft w:val="0"/>
              <w:marRight w:val="0"/>
              <w:marTop w:val="0"/>
              <w:marBottom w:val="0"/>
              <w:divBdr>
                <w:top w:val="none" w:sz="0" w:space="0" w:color="auto"/>
                <w:left w:val="none" w:sz="0" w:space="0" w:color="auto"/>
                <w:bottom w:val="none" w:sz="0" w:space="0" w:color="auto"/>
                <w:right w:val="none" w:sz="0" w:space="0" w:color="auto"/>
              </w:divBdr>
              <w:divsChild>
                <w:div w:id="154313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15</Pages>
  <Words>5851</Words>
  <Characters>33356</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Cirec</dc:creator>
  <cp:keywords/>
  <dc:description/>
  <cp:lastModifiedBy>Cirec</cp:lastModifiedBy>
  <cp:revision>3</cp:revision>
  <dcterms:created xsi:type="dcterms:W3CDTF">2024-08-08T08:56:00Z</dcterms:created>
  <dcterms:modified xsi:type="dcterms:W3CDTF">2024-08-08T09:14:00Z</dcterms:modified>
</cp:coreProperties>
</file>