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ppma7kpp0mzy" w:id="0"/>
      <w:bookmarkEnd w:id="0"/>
      <w:r w:rsidDel="00000000" w:rsidR="00000000" w:rsidRPr="00000000">
        <w:rPr>
          <w:rFonts w:ascii="Noto Sans TC" w:cs="Noto Sans TC" w:eastAsia="Noto Sans TC" w:hAnsi="Noto Sans TC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會員中心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新好房【會員中心】規格書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相關文件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文件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資料表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Wireframe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文件異動記錄</w:t>
      </w:r>
    </w:p>
    <w:tbl>
      <w:tblPr>
        <w:tblStyle w:val="Table1"/>
        <w:tblW w:w="8625.0" w:type="dxa"/>
        <w:jc w:val="left"/>
        <w:tblInd w:w="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4875"/>
        <w:gridCol w:w="1830"/>
        <w:tblGridChange w:id="0">
          <w:tblGrid>
            <w:gridCol w:w="1920"/>
            <w:gridCol w:w="4875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09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異動日期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A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異動內容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B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修改者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2026.2.6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Ver1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2026.7.21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Ver2.依據審閱意見調整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所有通知規則歸納至通知中心處理，會員中心不做細節表述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p9b871gpkexd" w:id="1"/>
      <w:bookmarkEnd w:id="1"/>
      <w:r w:rsidDel="00000000" w:rsidR="00000000" w:rsidRPr="00000000">
        <w:rPr>
          <w:rtl w:val="0"/>
        </w:rPr>
        <w:t xml:space="preserve">一、本文件規範範圍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通用規則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內容</w:t>
      </w:r>
      <w:r w:rsidDel="00000000" w:rsidR="00000000" w:rsidRPr="00000000">
        <w:rPr>
          <w:sz w:val="22"/>
          <w:szCs w:val="22"/>
          <w:rtl w:val="0"/>
        </w:rPr>
        <w:t xml:space="preserve">頁面尺寸：Web 寬 1200 、Mobile 寬 440，適用 RWD開發規則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RWD切換斷點 ： 768px 以下為 Mobile 排版，768以上為 PC 版本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C端-會員中心介面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通知管理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帳號管理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留言紀錄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訂閱管理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物件及社區比較工具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eading=h.rnhzbpqok5ru" w:id="2"/>
      <w:bookmarkEnd w:id="2"/>
      <w:r w:rsidDel="00000000" w:rsidR="00000000" w:rsidRPr="00000000">
        <w:rPr>
          <w:rtl w:val="0"/>
        </w:rPr>
        <w:t xml:space="preserve">二、網址及Breadcrumb規則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C端會員中心網址表</w:t>
      </w:r>
    </w:p>
    <w:tbl>
      <w:tblPr>
        <w:tblStyle w:val="Table2"/>
        <w:tblW w:w="8295.0" w:type="dxa"/>
        <w:jc w:val="left"/>
        <w:tblInd w:w="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165"/>
        <w:tblGridChange w:id="0">
          <w:tblGrid>
            <w:gridCol w:w="2130"/>
            <w:gridCol w:w="616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38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9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網址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通知總覽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https://member.housefun.com.tw/notifications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帳號管理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https://member.housefun.com.tw/memberinfo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密碼管理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https://member.housefun.com.tw/password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留言紀錄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https://member.housefun.com.tw/message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搜尋訂閱管理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https://member.housefun.com.tw/subsearch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物件訂閱管理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https://member.housefun.com.tw/subbuyobject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社區訂閱管理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https://member.housefun.com.tw/subcommunity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實登訂閱管理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https://member.housefun.com.tw/subprice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物件比一比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https://member.housefun.com.tw/buycomparelist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社區比一比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https://member.housefun.com.tw/communitycomparelist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192.00000000000003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租屋刊登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https://rent.housefun.com.tw/Manage/LandLord/housesave.aspx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192.00000000000003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買屋刊登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身分驗證-另開B管理介面</w:t>
            </w:r>
          </w:p>
        </w:tc>
      </w:tr>
    </w:tbl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&gt;&gt;與畫面選單順序及按鈕名稱不同,依照哪邊為準</w:t>
        <w:br w:type="textWrapping"/>
      </w:r>
      <w:r w:rsidDel="00000000" w:rsidR="00000000" w:rsidRPr="00000000">
        <w:rPr>
          <w:color w:val="0000ff"/>
          <w:rtl w:val="0"/>
        </w:rPr>
        <w:t xml:space="preserve">Ans：請以上表為主，設計已同步更新</w:t>
      </w:r>
      <w:r w:rsidDel="00000000" w:rsidR="00000000" w:rsidRPr="00000000">
        <w:rPr>
          <w:color w:val="ff0000"/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Breadcrumb</w:t>
      </w:r>
    </w:p>
    <w:tbl>
      <w:tblPr>
        <w:tblStyle w:val="Table3"/>
        <w:tblW w:w="8295.0" w:type="dxa"/>
        <w:jc w:val="left"/>
        <w:tblInd w:w="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165"/>
        <w:tblGridChange w:id="0">
          <w:tblGrid>
            <w:gridCol w:w="2130"/>
            <w:gridCol w:w="616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5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6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排列規則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通知總覽/首頁</w:t>
            </w:r>
          </w:p>
        </w:tc>
        <w:tc>
          <w:tcPr/>
          <w:p w:rsidR="00000000" w:rsidDel="00000000" w:rsidP="00000000" w:rsidRDefault="00000000" w:rsidRPr="00000000" w14:paraId="0000005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首頁 &gt;會員中心 &gt;通知總覽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帳號管理</w:t>
            </w:r>
          </w:p>
        </w:tc>
        <w:tc>
          <w:tcPr/>
          <w:p w:rsidR="00000000" w:rsidDel="00000000" w:rsidP="00000000" w:rsidRDefault="00000000" w:rsidRPr="00000000" w14:paraId="0000005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首頁 &gt;會員中心 &gt;帳號管理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密碼管理</w:t>
            </w:r>
          </w:p>
        </w:tc>
        <w:tc>
          <w:tcPr/>
          <w:p w:rsidR="00000000" w:rsidDel="00000000" w:rsidP="00000000" w:rsidRDefault="00000000" w:rsidRPr="00000000" w14:paraId="0000005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首頁 &gt;會員中心 &gt;密碼管理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留言紀錄</w:t>
            </w:r>
          </w:p>
        </w:tc>
        <w:tc>
          <w:tcPr/>
          <w:p w:rsidR="00000000" w:rsidDel="00000000" w:rsidP="00000000" w:rsidRDefault="00000000" w:rsidRPr="00000000" w14:paraId="0000005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首頁 &gt;會員中心 &gt;留言紀錄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搜尋訂閱管理</w:t>
            </w:r>
          </w:p>
        </w:tc>
        <w:tc>
          <w:tcPr/>
          <w:p w:rsidR="00000000" w:rsidDel="00000000" w:rsidP="00000000" w:rsidRDefault="00000000" w:rsidRPr="00000000" w14:paraId="0000006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首頁 &gt;會員中心 &gt;搜尋訂閱管理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物件訂閱管理</w:t>
            </w:r>
          </w:p>
        </w:tc>
        <w:tc>
          <w:tcPr/>
          <w:p w:rsidR="00000000" w:rsidDel="00000000" w:rsidP="00000000" w:rsidRDefault="00000000" w:rsidRPr="00000000" w14:paraId="0000006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首頁 &gt;會員中心 &gt;物件訂閱管理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社區訂閱管理</w:t>
            </w:r>
          </w:p>
        </w:tc>
        <w:tc>
          <w:tcPr/>
          <w:p w:rsidR="00000000" w:rsidDel="00000000" w:rsidP="00000000" w:rsidRDefault="00000000" w:rsidRPr="00000000" w14:paraId="0000006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首頁 &gt;會員中心 &gt;社區訂閱管理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實登訂閱管理</w:t>
            </w:r>
          </w:p>
        </w:tc>
        <w:tc>
          <w:tcPr/>
          <w:p w:rsidR="00000000" w:rsidDel="00000000" w:rsidP="00000000" w:rsidRDefault="00000000" w:rsidRPr="00000000" w14:paraId="0000006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首頁 &gt;會員中心 &gt;實登訂閱管理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物件比一比</w:t>
            </w:r>
          </w:p>
        </w:tc>
        <w:tc>
          <w:tcPr/>
          <w:p w:rsidR="00000000" w:rsidDel="00000000" w:rsidP="00000000" w:rsidRDefault="00000000" w:rsidRPr="00000000" w14:paraId="0000006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首頁 &gt;會員中心 &gt;物件比一比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192.000000000000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社區比一比</w:t>
            </w:r>
          </w:p>
        </w:tc>
        <w:tc>
          <w:tcPr/>
          <w:p w:rsidR="00000000" w:rsidDel="00000000" w:rsidP="00000000" w:rsidRDefault="00000000" w:rsidRPr="00000000" w14:paraId="0000006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首頁 &gt;會員中心 &gt;社區比一比</w:t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q32yiejtdpmn" w:id="3"/>
      <w:bookmarkEnd w:id="3"/>
      <w:r w:rsidDel="00000000" w:rsidR="00000000" w:rsidRPr="00000000">
        <w:rPr>
          <w:rtl w:val="0"/>
        </w:rPr>
        <w:t xml:space="preserve">三、Menu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WEB排版採floating menu設計，固定於頁面左側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M版排版設計調整為下拉選單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除了切換會員中心各項功能頁面外，另有[租屋刊登]及[買屋刊登]兩個另開連結選項</w:t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heading=h.sm2pzfk2s2cf" w:id="4"/>
      <w:bookmarkEnd w:id="4"/>
      <w:r w:rsidDel="00000000" w:rsidR="00000000" w:rsidRPr="00000000">
        <w:rPr>
          <w:rtl w:val="0"/>
        </w:rPr>
        <w:t xml:space="preserve">四、通知總覽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預設為會員中心首頁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此通知總覽對應通知中心的inbox渠道，是使用者在前端介面接收完整訊息的管道，與Notification Log不同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分為五大通知類別，使用者可點選頁籤進行切換，當有未讀訊息時，該提醒類別頁籤需出現未讀提示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買屋降價通知 (預設呈現)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配對物件新上架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關注社區新上架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關注社區新行情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關注實登新行情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inbox內的通知訊息僅保留30天，但資料庫仍可查找log調出通知紀錄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買屋降價通知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排序：依通知時間倒敘排列(新→舊)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更新頻率：</w:t>
      </w:r>
      <w:r w:rsidDel="00000000" w:rsidR="00000000" w:rsidRPr="00000000">
        <w:rPr>
          <w:color w:val="ff0000"/>
          <w:rtl w:val="0"/>
        </w:rPr>
        <w:t xml:space="preserve">對應通知中心inbox規則_</w:t>
      </w:r>
      <w:r w:rsidDel="00000000" w:rsidR="00000000" w:rsidRPr="00000000">
        <w:rPr>
          <w:rtl w:val="0"/>
        </w:rPr>
        <w:t xml:space="preserve">見通知中心 </w:t>
      </w:r>
    </w:p>
    <w:p w:rsidR="00000000" w:rsidDel="00000000" w:rsidP="00000000" w:rsidRDefault="00000000" w:rsidRPr="00000000" w14:paraId="0000007C">
      <w:pPr>
        <w:ind w:left="1440" w:firstLine="0"/>
        <w:rPr>
          <w:rFonts w:ascii="Roboto" w:cs="Roboto" w:eastAsia="Roboto" w:hAnsi="Roboto"/>
          <w:color w:val="0000ff"/>
          <w:shd w:fill="fcfcfb" w:val="clear"/>
        </w:rPr>
      </w:pPr>
      <w:r w:rsidDel="00000000" w:rsidR="00000000" w:rsidRPr="00000000">
        <w:rPr>
          <w:rtl w:val="0"/>
        </w:rPr>
        <w:t xml:space="preserve">§四 各類型通知時間</w:t>
      </w:r>
      <w:r w:rsidDel="00000000" w:rsidR="00000000" w:rsidRPr="00000000">
        <w:rPr>
          <w:color w:val="ff0000"/>
          <w:rtl w:val="0"/>
        </w:rPr>
        <w:br w:type="textWrapping"/>
      </w:r>
      <w:sdt>
        <w:sdtPr>
          <w:id w:val="-66337677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hd w:fill="fcfcfb" w:val="clear"/>
              <w:rtl w:val="0"/>
            </w:rPr>
            <w:t xml:space="preserve">Ans：inbox 更新頻率定義於通知中心規格</w:t>
          </w:r>
        </w:sdtContent>
      </w:sdt>
    </w:p>
    <w:p w:rsidR="00000000" w:rsidDel="00000000" w:rsidP="00000000" w:rsidRDefault="00000000" w:rsidRPr="00000000" w14:paraId="0000007D">
      <w:pPr>
        <w:ind w:left="1440" w:firstLine="0"/>
        <w:rPr>
          <w:rFonts w:ascii="Roboto" w:cs="Roboto" w:eastAsia="Roboto" w:hAnsi="Roboto"/>
          <w:color w:val="0000ff"/>
          <w:shd w:fill="fcfc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440" w:firstLine="0"/>
        <w:rPr>
          <w:color w:val="0000ff"/>
        </w:rPr>
      </w:pPr>
      <w:sdt>
        <w:sdtPr>
          <w:id w:val="-862279411"/>
          <w:tag w:val="goog_rdk_1"/>
        </w:sdtPr>
        <w:sdtContent>
          <w:r w:rsidDel="00000000" w:rsidR="00000000" w:rsidRPr="00000000">
            <w:rPr>
              <w:rFonts w:ascii="SimSun" w:cs="SimSun" w:eastAsia="SimSun" w:hAnsi="SimSun"/>
              <w:color w:val="0000ff"/>
              <w:shd w:fill="fcfcfb" w:val="clear"/>
              <w:rtl w:val="0"/>
            </w:rPr>
            <w:t xml:space="preserve"> §四 各通知類型之「通知時間—站內」段：物件結轉類（買屋降價／配對物件新上架／關注社區新上架）＝每次結轉完成後更新（12:30／15:30／18:30／21:30）；實登類（關注社區新行情／關注實登新行情）＝集團實登資料入庫完成當日更新。</w:t>
          </w:r>
        </w:sdtContent>
      </w:sdt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介面規劃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560"/>
        <w:gridCol w:w="5925"/>
        <w:tblGridChange w:id="0">
          <w:tblGrid>
            <w:gridCol w:w="1275"/>
            <w:gridCol w:w="1560"/>
            <w:gridCol w:w="5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介面對照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類別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已讀/未讀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適用所有通知類別，後續單元不再重複說明。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已讀規則：採用 Auto-read by time。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當該則通知卡片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完整</w:t>
            </w:r>
            <w:r w:rsidDel="00000000" w:rsidR="00000000" w:rsidRPr="00000000">
              <w:rPr>
                <w:color w:val="ff0000"/>
                <w:rtl w:val="0"/>
              </w:rPr>
              <w:t xml:space="preserve">捲入可視範圍並連續停留超過 3 秒，即視為已讀；中途捲出可視範圍或瀏覽器分頁切至背景時，計時重新起算。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點擊該則通知的任一功能（查看／留言）時，立即視為已讀。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已讀後卡片樣式於當下更新為已讀狀態，頁籤未讀提示即時同步。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物件照片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該物件封面照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物件資訊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物件標題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物件地址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社區(無社區物件不顯示)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經紀人資料/時間戳記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聯絡人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品牌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連絡電話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通知時間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價格資料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物件總價：Price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物件原始價格：OriginalPrice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降價：Price - OriginalPrice 的差額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功能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留言：點選後開啟該物件留言表單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刪除：刪除該筆提示，刪除後不可復原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疑點：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Intersection Observer 基準：卡片是「100% 露出」才開始計時，還是露出 50% 就算入？</w:t>
        <w:br w:type="textWrapping"/>
      </w:r>
      <w:r w:rsidDel="00000000" w:rsidR="00000000" w:rsidRPr="00000000">
        <w:rPr>
          <w:color w:val="0000ff"/>
          <w:rtl w:val="0"/>
        </w:rPr>
        <w:t xml:space="preserve">Ans：100%完整捲入才開始計時，與現行規格「完整捲入可視範圍」一致。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分頁/切換：使用者若滾動過快（例如 1 秒內快速滑過 10 筆），是否都不算已讀？</w:t>
        <w:br w:type="textWrapping"/>
      </w:r>
      <w:r w:rsidDel="00000000" w:rsidR="00000000" w:rsidRPr="00000000">
        <w:rPr>
          <w:color w:val="0000ff"/>
          <w:rtl w:val="0"/>
        </w:rPr>
        <w:t xml:space="preserve">Ans：不算。未達「連續停留 3 秒」即不標已讀——此為刻意設計，避免使用者無感掃過即被清除未讀。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240" w:before="0" w:beforeAutospacing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效能與 API 送出時機：每讀一筆就觸發一次 API，還是批次（Debounce/Throttle）送出已讀狀態？</w:t>
        <w:br w:type="textWrapping"/>
      </w:r>
      <w:r w:rsidDel="00000000" w:rsidR="00000000" w:rsidRPr="00000000">
        <w:rPr>
          <w:color w:val="0000ff"/>
          <w:rtl w:val="0"/>
        </w:rPr>
        <w:t xml:space="preserve">Ans：這裡的實作上以RD建議為主，業務層面上只需要能滿足以上兩點即可，下方的建議修改方向沒有問題，也可以全文置換現行已讀規則段落。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br w:type="textWrapping"/>
        <w:br w:type="textWrapping"/>
        <w:t xml:space="preserve">已讀規則（Auto-read by time）建議修改方向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color w:val="ff0000"/>
          <w:rtl w:val="0"/>
        </w:rPr>
        <w:t xml:space="preserve">當通知卡片完整（100%）進入可視範圍，並連續停留超過 3 秒，即標記為已讀。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color w:val="ff0000"/>
          <w:rtl w:val="0"/>
        </w:rPr>
        <w:t xml:space="preserve">若停留期間通知卡片離開可視範圍，或瀏覽器分頁切換至背景，已累積的停留時間立即失效，返回後重新計時。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color w:val="ff0000"/>
          <w:rtl w:val="0"/>
        </w:rPr>
        <w:t xml:space="preserve">使用者點擊通知卡任一操作（如查看、留言）時，立即標記為已讀，不受停留時間限制。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color w:val="ff0000"/>
          <w:rtl w:val="0"/>
        </w:rPr>
        <w:t xml:space="preserve">已讀狀態僅記錄一次，不會因再次瀏覽重複觸發。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color w:val="ff0000"/>
          <w:rtl w:val="0"/>
        </w:rPr>
        <w:t xml:space="preserve">已讀後立即更新卡片樣式，並同步更新未讀提示（Badge／未讀數）；已讀資訊同步寫入 Notification Log（readAt、readSource）。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「已讀資訊寫入 Notification Log（readAt、readSource）」——這一點也有同步進通知中心 §二-6 的 G5 定義（readSource 值域＝停留已讀／點擊已讀，並與點擊率指標的 click 事件對齊），可再行確認該節內容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功能說明</w:t>
      </w:r>
    </w:p>
    <w:p w:rsidR="00000000" w:rsidDel="00000000" w:rsidP="00000000" w:rsidRDefault="00000000" w:rsidRPr="00000000" w14:paraId="000000B0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留言</w:t>
      </w:r>
    </w:p>
    <w:p w:rsidR="00000000" w:rsidDel="00000000" w:rsidP="00000000" w:rsidRDefault="00000000" w:rsidRPr="00000000" w14:paraId="000000B1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點選留言後開啟[預約留言]燈箱</w:t>
      </w:r>
    </w:p>
    <w:p w:rsidR="00000000" w:rsidDel="00000000" w:rsidP="00000000" w:rsidRDefault="00000000" w:rsidRPr="00000000" w14:paraId="000000B2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直接預設帶入稱謂和電話，會員可直接確認送出</w:t>
      </w:r>
    </w:p>
    <w:p w:rsidR="00000000" w:rsidDel="00000000" w:rsidP="00000000" w:rsidRDefault="00000000" w:rsidRPr="00000000" w14:paraId="000000B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4033838" cy="295031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2950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刪除</w:t>
      </w:r>
    </w:p>
    <w:p w:rsidR="00000000" w:rsidDel="00000000" w:rsidP="00000000" w:rsidRDefault="00000000" w:rsidRPr="00000000" w14:paraId="000000B7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點選後需跳出提示，會員需確認後，才刪除該則提醒</w:t>
        <w:br w:type="textWrapping"/>
        <w:t xml:space="preserve">(此畫面適用後續所有通知的刪除提醒)</w:t>
      </w:r>
    </w:p>
    <w:p w:rsidR="00000000" w:rsidDel="00000000" w:rsidP="00000000" w:rsidRDefault="00000000" w:rsidRPr="00000000" w14:paraId="000000B8">
      <w:pPr>
        <w:ind w:left="2880" w:firstLine="0"/>
        <w:rPr/>
      </w:pPr>
      <w:r w:rsidDel="00000000" w:rsidR="00000000" w:rsidRPr="00000000">
        <w:rPr/>
        <w:drawing>
          <wp:inline distB="114300" distT="114300" distL="114300" distR="114300">
            <wp:extent cx="3533775" cy="22574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配對物件新上架</w:t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排序：依通知時間倒敘排列(新→舊)</w:t>
      </w:r>
    </w:p>
    <w:p w:rsidR="00000000" w:rsidDel="00000000" w:rsidP="00000000" w:rsidRDefault="00000000" w:rsidRPr="00000000" w14:paraId="000000B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更新頻率：對應通知中心inbox規則，見通知中心 §四 各類型通知時間</w:t>
      </w:r>
    </w:p>
    <w:p w:rsidR="00000000" w:rsidDel="00000000" w:rsidP="00000000" w:rsidRDefault="00000000" w:rsidRPr="00000000" w14:paraId="000000B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介面規劃</w:t>
      </w:r>
    </w:p>
    <w:p w:rsidR="00000000" w:rsidDel="00000000" w:rsidP="00000000" w:rsidRDefault="00000000" w:rsidRPr="00000000" w14:paraId="000000BD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本日新上架戶數：顯示新增戶數</w:t>
      </w:r>
    </w:p>
    <w:p w:rsidR="00000000" w:rsidDel="00000000" w:rsidP="00000000" w:rsidRDefault="00000000" w:rsidRPr="00000000" w14:paraId="000000BE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查看：另開該配對條件的搜尋結果頁</w:t>
      </w:r>
    </w:p>
    <w:p w:rsidR="00000000" w:rsidDel="00000000" w:rsidP="00000000" w:rsidRDefault="00000000" w:rsidRPr="00000000" w14:paraId="000000BF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刪除：點選後需跳出提示，會員需確認後，才刪除該則提醒</w:t>
      </w:r>
    </w:p>
    <w:p w:rsidR="00000000" w:rsidDel="00000000" w:rsidP="00000000" w:rsidRDefault="00000000" w:rsidRPr="00000000" w14:paraId="000000C0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業務邏輯備註：「配對物件新上架」為行銷用語；本頁籤清單與「本日新上架戶數」計數實際包含「新上架符合」與「降價入圍」兩種物件（觸發定義見通知中心【配對物件新上架】）。介面用語與資料內容之差異為刻意設計，非資料錯誤。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9248775" cy="17145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87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關注社區新上架</w:t>
      </w:r>
    </w:p>
    <w:p w:rsidR="00000000" w:rsidDel="00000000" w:rsidP="00000000" w:rsidRDefault="00000000" w:rsidRPr="00000000" w14:paraId="000000C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排序：依通知時間倒敘排列(新→舊)</w:t>
      </w:r>
    </w:p>
    <w:p w:rsidR="00000000" w:rsidDel="00000000" w:rsidP="00000000" w:rsidRDefault="00000000" w:rsidRPr="00000000" w14:paraId="000000C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更新頻率：對應通知中心inbox規則，見通知中心 §四 各類型通知時間</w:t>
      </w:r>
    </w:p>
    <w:p w:rsidR="00000000" w:rsidDel="00000000" w:rsidP="00000000" w:rsidRDefault="00000000" w:rsidRPr="00000000" w14:paraId="000000C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介面規劃</w:t>
      </w:r>
    </w:p>
    <w:p w:rsidR="00000000" w:rsidDel="00000000" w:rsidP="00000000" w:rsidRDefault="00000000" w:rsidRPr="00000000" w14:paraId="000000C7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該通知會有兩個連結</w:t>
      </w:r>
    </w:p>
    <w:p w:rsidR="00000000" w:rsidDel="00000000" w:rsidP="00000000" w:rsidRDefault="00000000" w:rsidRPr="00000000" w14:paraId="000000C8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社區名稱：另開該社區明細頁(社區頻道頁面)</w:t>
      </w:r>
    </w:p>
    <w:p w:rsidR="00000000" w:rsidDel="00000000" w:rsidP="00000000" w:rsidRDefault="00000000" w:rsidRPr="00000000" w14:paraId="000000C9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立即查看：另開該社區待售物件明細列表(買屋頻道頁面)</w:t>
      </w:r>
    </w:p>
    <w:p w:rsidR="00000000" w:rsidDel="00000000" w:rsidP="00000000" w:rsidRDefault="00000000" w:rsidRPr="00000000" w14:paraId="000000CA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刪除：點選後需跳出提示，會員需確認後，才刪除該則提醒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9353550" cy="200977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535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標籤頁未讀提示 是最高999嗎</w:t>
      </w:r>
    </w:p>
    <w:p w:rsidR="00000000" w:rsidDel="00000000" w:rsidP="00000000" w:rsidRDefault="00000000" w:rsidRPr="00000000" w14:paraId="000000CD">
      <w:pPr>
        <w:ind w:firstLine="720"/>
        <w:rPr>
          <w:color w:val="ff0000"/>
        </w:rPr>
      </w:pPr>
      <w:r w:rsidDel="00000000" w:rsidR="00000000" w:rsidRPr="00000000">
        <w:rPr>
          <w:color w:val="0000ff"/>
          <w:rtl w:val="0"/>
        </w:rPr>
        <w:t xml:space="preserve">Ans.對最多就是999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關注社區新行情</w:t>
      </w:r>
    </w:p>
    <w:p w:rsidR="00000000" w:rsidDel="00000000" w:rsidP="00000000" w:rsidRDefault="00000000" w:rsidRPr="00000000" w14:paraId="000000C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排序：依通知時間倒敘排列(新→舊)</w:t>
      </w:r>
    </w:p>
    <w:p w:rsidR="00000000" w:rsidDel="00000000" w:rsidP="00000000" w:rsidRDefault="00000000" w:rsidRPr="00000000" w14:paraId="000000D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更新頻率：對應通知中心inbox規則，見通知中心 §四 各類型通知時間</w:t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介面：通知會有兩個連結</w:t>
      </w:r>
    </w:p>
    <w:p w:rsidR="00000000" w:rsidDel="00000000" w:rsidP="00000000" w:rsidRDefault="00000000" w:rsidRPr="00000000" w14:paraId="000000D2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社區名稱：另開該社區明細頁(社區頻道頁面)</w:t>
      </w:r>
    </w:p>
    <w:p w:rsidR="00000000" w:rsidDel="00000000" w:rsidP="00000000" w:rsidRDefault="00000000" w:rsidRPr="00000000" w14:paraId="000000D3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立即查看：另開該社區實登明細列表(社區頻道頁面，設置錨點直接到實登列表)</w:t>
      </w:r>
    </w:p>
    <w:p w:rsidR="00000000" w:rsidDel="00000000" w:rsidP="00000000" w:rsidRDefault="00000000" w:rsidRPr="00000000" w14:paraId="000000D4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刪除：點選後需跳出提示，會員需確認後，才刪除該則提醒</w:t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9486900" cy="210502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69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關注實登新行情</w:t>
      </w:r>
    </w:p>
    <w:p w:rsidR="00000000" w:rsidDel="00000000" w:rsidP="00000000" w:rsidRDefault="00000000" w:rsidRPr="00000000" w14:paraId="000000D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排序：依通知時間倒敘排列(新→舊)</w:t>
      </w:r>
    </w:p>
    <w:p w:rsidR="00000000" w:rsidDel="00000000" w:rsidP="00000000" w:rsidRDefault="00000000" w:rsidRPr="00000000" w14:paraId="000000D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更新頻率：對應通知中心inbox規則，見通知中心 §四 各類型通知時間</w:t>
      </w:r>
    </w:p>
    <w:p w:rsidR="00000000" w:rsidDel="00000000" w:rsidP="00000000" w:rsidRDefault="00000000" w:rsidRPr="00000000" w14:paraId="000000D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介面：</w:t>
      </w:r>
    </w:p>
    <w:p w:rsidR="00000000" w:rsidDel="00000000" w:rsidP="00000000" w:rsidRDefault="00000000" w:rsidRPr="00000000" w14:paraId="000000DA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實登新行情連結，另開該實登搜尋條件結果頁</w:t>
      </w:r>
    </w:p>
    <w:p w:rsidR="00000000" w:rsidDel="00000000" w:rsidP="00000000" w:rsidRDefault="00000000" w:rsidRPr="00000000" w14:paraId="000000DB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刪除：點選後需跳出提示，會員需確認後，才刪除該則提醒</w:t>
      </w:r>
    </w:p>
    <w:p w:rsidR="00000000" w:rsidDel="00000000" w:rsidP="00000000" w:rsidRDefault="00000000" w:rsidRPr="00000000" w14:paraId="000000DC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7814989" cy="2148043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4989" cy="2148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heading=h.fftaon96zkq4" w:id="5"/>
      <w:bookmarkEnd w:id="5"/>
      <w:r w:rsidDel="00000000" w:rsidR="00000000" w:rsidRPr="00000000">
        <w:rPr>
          <w:rtl w:val="0"/>
        </w:rPr>
        <w:t xml:space="preserve">五、帳號管理及修改密碼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帳號管理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不可更改欄位：帳號＝手機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可更改欄位：姓氏、名字及E-Mail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進入頁面時，若會員已設定好姓名及E-Mail，需要保存既有資料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所有欄位均為必填，空值（含清空既有資料）不可直接儲存，均需觸發必填未填的提示訊息</w:t>
      </w:r>
    </w:p>
    <w:p w:rsidR="00000000" w:rsidDel="00000000" w:rsidP="00000000" w:rsidRDefault="00000000" w:rsidRPr="00000000" w14:paraId="000000E3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姓氏：［必填項目，請輸入您的姓氏］</w:t>
      </w:r>
    </w:p>
    <w:p w:rsidR="00000000" w:rsidDel="00000000" w:rsidP="00000000" w:rsidRDefault="00000000" w:rsidRPr="00000000" w14:paraId="000000E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名字：［必填項目，請輸入您的名字］</w:t>
      </w:r>
    </w:p>
    <w:p w:rsidR="00000000" w:rsidDel="00000000" w:rsidP="00000000" w:rsidRDefault="00000000" w:rsidRPr="00000000" w14:paraId="000000E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E-mail：［必填項目，請輸入您的E-Mail］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E-Mail 欄位規則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既有會員 E-Mail 為空者，於帳號管理頁儲存任何變更時需一併補填。</w:t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填寫規則：僅格式驗證，不寄送驗證信。</w:t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格式驗證：依標準 E-Mail 格式（同 HTML5 input type=email 標準）。輸入內容且格式不符時，於 E-Mail 欄位下方以紅字顯示錯誤訊息：［請輸入正確的E-Mail格式］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315325" cy="3495675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532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修改密碼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修改密碼預設所有欄位均為空值，若會員要修改密碼，需要輸入以下三個欄位才可完成修改。</w:t>
      </w:r>
    </w:p>
    <w:p w:rsidR="00000000" w:rsidDel="00000000" w:rsidP="00000000" w:rsidRDefault="00000000" w:rsidRPr="00000000" w14:paraId="000000E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密碼：既有密碼</w:t>
      </w:r>
    </w:p>
    <w:p w:rsidR="00000000" w:rsidDel="00000000" w:rsidP="00000000" w:rsidRDefault="00000000" w:rsidRPr="00000000" w14:paraId="000000E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新密碼：欲修改的新密碼</w:t>
      </w:r>
    </w:p>
    <w:p w:rsidR="00000000" w:rsidDel="00000000" w:rsidP="00000000" w:rsidRDefault="00000000" w:rsidRPr="00000000" w14:paraId="000000EF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再次輸入：新密碼第二次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錯誤驗證</w:t>
      </w:r>
    </w:p>
    <w:p w:rsidR="00000000" w:rsidDel="00000000" w:rsidP="00000000" w:rsidRDefault="00000000" w:rsidRPr="00000000" w14:paraId="000000F1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密碼輸入錯誤，顯示錯誤訊息[</w:t>
      </w:r>
      <w:r w:rsidDel="00000000" w:rsidR="00000000" w:rsidRPr="00000000">
        <w:rPr>
          <w:highlight w:val="white"/>
          <w:rtl w:val="0"/>
        </w:rPr>
        <w:t xml:space="preserve">密碼錯誤，請重新輸入</w:t>
      </w:r>
      <w:r w:rsidDel="00000000" w:rsidR="00000000" w:rsidRPr="00000000">
        <w:rPr>
          <w:rtl w:val="0"/>
        </w:rPr>
        <w:t xml:space="preserve">]，出現位置為密碼欄位下方以紅字顯示。</w:t>
      </w:r>
    </w:p>
    <w:p w:rsidR="00000000" w:rsidDel="00000000" w:rsidP="00000000" w:rsidRDefault="00000000" w:rsidRPr="00000000" w14:paraId="000000F2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密碼連續輸入錯誤防範機制，與登入時相同，相關規則請參照【註冊/登入規格】3.3.5-3.3.7密碼錯誤章節</w:t>
      </w:r>
    </w:p>
    <w:p w:rsidR="00000000" w:rsidDel="00000000" w:rsidP="00000000" w:rsidRDefault="00000000" w:rsidRPr="00000000" w14:paraId="000000F3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既有密碼與新密碼相同，顯示錯誤訊息[新舊密碼不能相同，請重新輸入]，出現位置為新密碼欄位下方以紅字顯示。</w:t>
      </w:r>
    </w:p>
    <w:p w:rsidR="00000000" w:rsidDel="00000000" w:rsidP="00000000" w:rsidRDefault="00000000" w:rsidRPr="00000000" w14:paraId="000000F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新密碼組成規則與格式錯誤訊息，依【註冊/登入規格】之密碼規則；不符時於新密碼欄位下方以紅字顯示。</w:t>
      </w:r>
    </w:p>
    <w:p w:rsidR="00000000" w:rsidDel="00000000" w:rsidP="00000000" w:rsidRDefault="00000000" w:rsidRPr="00000000" w14:paraId="000000F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新密碼與再次輸入不一致，顯示錯誤訊息[再次輸入與新密碼不一致，請重新輸入]，出現位置為再次輸入欄位下方以紅字顯示。</w:t>
      </w:r>
    </w:p>
    <w:p w:rsidR="00000000" w:rsidDel="00000000" w:rsidP="00000000" w:rsidRDefault="00000000" w:rsidRPr="00000000" w14:paraId="000000F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驗</w:t>
      </w:r>
      <w:r w:rsidDel="00000000" w:rsidR="00000000" w:rsidRPr="00000000">
        <w:rPr>
          <w:color w:val="0a0a0a"/>
          <w:rtl w:val="0"/>
        </w:rPr>
        <w:t xml:space="preserve">證時機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color w:val="0a0a0a"/>
          <w:rtl w:val="0"/>
        </w:rPr>
        <w:t xml:space="preserve">格式類：離開欄位（onBlur）即時驗證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color w:val="0a0a0a"/>
          <w:rtl w:val="0"/>
        </w:rPr>
        <w:t xml:space="preserve">既有密碼正確性：點選確認修改時進行驗證。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firstLine="720"/>
        <w:rPr>
          <w:color w:val="0a0a0a"/>
        </w:rPr>
      </w:pPr>
      <w:r w:rsidDel="00000000" w:rsidR="00000000" w:rsidRPr="00000000">
        <w:rPr>
          <w:color w:val="0a0a0a"/>
        </w:rPr>
        <w:drawing>
          <wp:inline distB="114300" distT="114300" distL="114300" distR="114300">
            <wp:extent cx="8315325" cy="34956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532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忘記密碼</w:t>
      </w:r>
    </w:p>
    <w:p w:rsidR="00000000" w:rsidDel="00000000" w:rsidP="00000000" w:rsidRDefault="00000000" w:rsidRPr="00000000" w14:paraId="000000F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如會員遺失既有密碼，可透過忘記密碼重新設置</w:t>
      </w:r>
    </w:p>
    <w:p w:rsidR="00000000" w:rsidDel="00000000" w:rsidP="00000000" w:rsidRDefault="00000000" w:rsidRPr="00000000" w14:paraId="000000F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此為重複入口，完整流程與驗證規則依【註冊/登入規格】3.4忘記密碼章節。</w:t>
      </w:r>
    </w:p>
    <w:p w:rsidR="00000000" w:rsidDel="00000000" w:rsidP="00000000" w:rsidRDefault="00000000" w:rsidRPr="00000000" w14:paraId="000000F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會員中心內觸發時之差異：因會員已登入，</w:t>
      </w:r>
      <w:r w:rsidDel="00000000" w:rsidR="00000000" w:rsidRPr="00000000">
        <w:rPr>
          <w:color w:val="ff0000"/>
          <w:rtl w:val="0"/>
        </w:rPr>
        <w:t xml:space="preserve">手機驗證燈箱直接帶入會員帳號手機（唯讀）</w:t>
      </w:r>
      <w:r w:rsidDel="00000000" w:rsidR="00000000" w:rsidRPr="00000000">
        <w:rPr>
          <w:rtl w:val="0"/>
        </w:rPr>
        <w:t xml:space="preserve">，無需輸入；完成重設後，會員需重新登入才可繼續使用會員功能。</w:t>
      </w:r>
    </w:p>
    <w:p w:rsidR="00000000" w:rsidDel="00000000" w:rsidP="00000000" w:rsidRDefault="00000000" w:rsidRPr="00000000" w14:paraId="000000FE">
      <w:pPr>
        <w:ind w:left="2160" w:firstLine="0"/>
        <w:rPr>
          <w:color w:val="0000ff"/>
        </w:rPr>
      </w:pPr>
      <w:sdt>
        <w:sdtPr>
          <w:id w:val="-62082993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hd w:fill="fcfcfb" w:val="clear"/>
              <w:rtl w:val="0"/>
            </w:rPr>
            <w:t xml:space="preserve">Ans：已定案。已登入情境下手機為唯讀帶入（帳號即手機，不提供輸入），Figma 已同步修正（含 60 秒重發倒數、6 碼驗證碼）；OTP 效期／錯誤鎖定／重發規則依【註冊/登入規格】3.4，會員中心僅為重複入口。</w:t>
          </w:r>
        </w:sdtContent>
      </w:sdt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FF">
      <w:pPr>
        <w:ind w:left="21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heading=h.6bv1h1k4ggcs" w:id="6"/>
      <w:bookmarkEnd w:id="6"/>
      <w:r w:rsidDel="00000000" w:rsidR="00000000" w:rsidRPr="00000000">
        <w:rPr>
          <w:rtl w:val="0"/>
        </w:rPr>
        <w:t xml:space="preserve">六、留言紀錄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當會員完成物件留言時，需歸檔至會員中心做為紀錄留存。因留言時會員會提供個資給房仲，因此除非會員自行刪除，否則留言紀錄會持續保留。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留言紀錄屬業務資料，由留言系統寫入；非通知中心 inbox 通知，保留規則與通知總覽之 30 天限制互不影響。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為便利會員判斷留言物件，提供較完整的物件資訊，說明如下</w:t>
      </w:r>
    </w:p>
    <w:p w:rsidR="00000000" w:rsidDel="00000000" w:rsidP="00000000" w:rsidRDefault="00000000" w:rsidRPr="00000000" w14:paraId="00000104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排序：依留言時間排序，越新的越前面</w:t>
      </w:r>
    </w:p>
    <w:p w:rsidR="00000000" w:rsidDel="00000000" w:rsidP="00000000" w:rsidRDefault="00000000" w:rsidRPr="00000000" w14:paraId="00000105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棉花糖或是閒置推薦留言等，一次留言多筆物件時，需逐筆列出</w:t>
      </w:r>
    </w:p>
    <w:p w:rsidR="00000000" w:rsidDel="00000000" w:rsidP="00000000" w:rsidRDefault="00000000" w:rsidRPr="00000000" w14:paraId="00000106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介面對照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87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560"/>
        <w:gridCol w:w="5925"/>
        <w:tblGridChange w:id="0">
          <w:tblGrid>
            <w:gridCol w:w="1275"/>
            <w:gridCol w:w="1560"/>
            <w:gridCol w:w="5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介面對照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類別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勾選方塊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可批次刪除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物件照片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該物件封面照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物件資訊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物件標題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物件地址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社區(無社區物件不顯示)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物件類型、坪數、房數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時間戳記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留言時間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降價時間：若物件有價格異動，且異動價格低於原始價格，則顯示最近一次價格異動時間，如未有降價則顯示＂--＂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經紀人資料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聯絡人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品牌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連絡電話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價格資訊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物件總價：Price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物件原始價格：OriginalPrice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降價：Price - OriginalPrice 的差額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Price ≥ OriginalPrice（物件先漲後跌）時降價欄顯示「--」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功能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查看：點選後另開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物件C端明細頁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刪除：刪除該筆提示，刪除後不可復原</w:t>
            </w:r>
          </w:p>
        </w:tc>
      </w:tr>
    </w:tbl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heading=h.xas5n2reslzs" w:id="7"/>
      <w:bookmarkEnd w:id="7"/>
      <w:r w:rsidDel="00000000" w:rsidR="00000000" w:rsidRPr="00000000">
        <w:rPr>
          <w:rtl w:val="0"/>
        </w:rPr>
        <w:t xml:space="preserve">七、搜尋訂閱條件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會員可於買屋前台自行組合搜尋物件條件並進行儲存，系統依據排程，自動推送符合該條件的新進物件‧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配對物件通知規則及頻率，請參照通知中心文件【配對物件新上架】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列出該搜尋條件的組成，以標籤型式呈現</w:t>
      </w:r>
    </w:p>
    <w:p w:rsidR="00000000" w:rsidDel="00000000" w:rsidP="00000000" w:rsidRDefault="00000000" w:rsidRPr="00000000" w14:paraId="0000012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排序：依訂閱條件時間排序，越新的越前面</w:t>
      </w:r>
    </w:p>
    <w:p w:rsidR="00000000" w:rsidDel="00000000" w:rsidP="00000000" w:rsidRDefault="00000000" w:rsidRPr="00000000" w14:paraId="0000013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不可直接編輯搜尋條件(新增或減少條件)</w:t>
      </w:r>
    </w:p>
    <w:p w:rsidR="00000000" w:rsidDel="00000000" w:rsidP="00000000" w:rsidRDefault="00000000" w:rsidRPr="00000000" w14:paraId="0000013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介面對照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87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560"/>
        <w:gridCol w:w="5925"/>
        <w:tblGridChange w:id="0">
          <w:tblGrid>
            <w:gridCol w:w="1275"/>
            <w:gridCol w:w="1560"/>
            <w:gridCol w:w="5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介面對照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類別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勾選方塊</w:t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可批次刪除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搜尋條件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標籤樣式呈現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配對房屋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距離上一次更新，新增多少新進物件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４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功能</w:t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查看：點選後另開，帶入搜尋條件的買屋搜尋頁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刪除：刪除此筆訂閱條件，刪除後不可復原</w:t>
            </w:r>
          </w:p>
        </w:tc>
      </w:tr>
    </w:tbl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heading=h.35p0eb71ei0e" w:id="8"/>
      <w:bookmarkEnd w:id="8"/>
      <w:r w:rsidDel="00000000" w:rsidR="00000000" w:rsidRPr="00000000">
        <w:rPr>
          <w:rtl w:val="0"/>
        </w:rPr>
        <w:t xml:space="preserve">八、實登訂閱管理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會員可於實價登錄前台自行組合搜尋條件並進行儲存，系統依據排程，當該條件有新的實價登錄資訊，會自動推送行情更新。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實登行情通知規則及頻率，請參照通知中心文件【關注實登新行情】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列出該搜尋條件的組成，以標籤型式呈現</w:t>
      </w:r>
    </w:p>
    <w:p w:rsidR="00000000" w:rsidDel="00000000" w:rsidP="00000000" w:rsidRDefault="00000000" w:rsidRPr="00000000" w14:paraId="00000147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排序：依訂閱條件時間排序，越新的越前面</w:t>
      </w:r>
    </w:p>
    <w:p w:rsidR="00000000" w:rsidDel="00000000" w:rsidP="00000000" w:rsidRDefault="00000000" w:rsidRPr="00000000" w14:paraId="00000148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不可直接編輯搜尋條件(新增或減少條件)</w:t>
      </w:r>
    </w:p>
    <w:p w:rsidR="00000000" w:rsidDel="00000000" w:rsidP="00000000" w:rsidRDefault="00000000" w:rsidRPr="00000000" w14:paraId="00000149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介面對照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87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560"/>
        <w:gridCol w:w="5925"/>
        <w:tblGridChange w:id="0">
          <w:tblGrid>
            <w:gridCol w:w="1275"/>
            <w:gridCol w:w="1560"/>
            <w:gridCol w:w="5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介面對照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類別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勾選方塊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可批次刪除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搜尋條件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標籤樣式呈現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行情資訊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提供訂閱條件下最近一筆行情資訊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４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功能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查看：點選後另開，帶入搜尋條件的實價登錄搜尋頁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刪除：刪除該筆提示，刪除後不可復原</w:t>
            </w:r>
          </w:p>
        </w:tc>
      </w:tr>
    </w:tbl>
    <w:p w:rsidR="00000000" w:rsidDel="00000000" w:rsidP="00000000" w:rsidRDefault="00000000" w:rsidRPr="00000000" w14:paraId="0000015B">
      <w:pPr>
        <w:pStyle w:val="Heading1"/>
        <w:rPr/>
      </w:pPr>
      <w:bookmarkStart w:colFirst="0" w:colLast="0" w:name="_heading=h.ya1ktx925ypp" w:id="9"/>
      <w:bookmarkEnd w:id="9"/>
      <w:r w:rsidDel="00000000" w:rsidR="00000000" w:rsidRPr="00000000">
        <w:rPr>
          <w:rtl w:val="0"/>
        </w:rPr>
        <w:t xml:space="preserve">九、物件訂閱管理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會員可於買屋物件明細頁訂閱物件降價通知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訂閱後降價通知推送門檻與基準，請參照通知中心文件【買屋降價通知】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為便利會員辨識訂閱物件，資訊完整度較高，說明如下</w:t>
      </w:r>
    </w:p>
    <w:p w:rsidR="00000000" w:rsidDel="00000000" w:rsidP="00000000" w:rsidRDefault="00000000" w:rsidRPr="00000000" w14:paraId="0000015F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排序：依訂閱時間，越新的越前面</w:t>
      </w:r>
    </w:p>
    <w:p w:rsidR="00000000" w:rsidDel="00000000" w:rsidP="00000000" w:rsidRDefault="00000000" w:rsidRPr="00000000" w14:paraId="00000160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介面</w:t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87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560"/>
        <w:gridCol w:w="5925"/>
        <w:tblGridChange w:id="0">
          <w:tblGrid>
            <w:gridCol w:w="1275"/>
            <w:gridCol w:w="1560"/>
            <w:gridCol w:w="5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介面對照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類別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勾選方塊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可批次刪除及加入物件比較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物件縮圖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即物件封面照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物件資訊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物件標題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地址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型態/權狀坪數/房數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價格資訊,如有降價須標示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加入訂閱時間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降價時間：如未有降價資訊，顯示”--”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４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經紀人資訊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經紀人名稱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經紀人所屬品牌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經紀人連絡電話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功能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留言：點選後開啟留言燈箱，可直接進行留言；留言後不開啟棉花糖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查看：點選後另開物件明細頁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加入比較：點選後將此物件加入物件比一比頁面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刪除：刪除該筆訂閱，刪除後不可復原</w:t>
            </w:r>
          </w:p>
        </w:tc>
      </w:tr>
    </w:tbl>
    <w:p w:rsidR="00000000" w:rsidDel="00000000" w:rsidP="00000000" w:rsidRDefault="00000000" w:rsidRPr="00000000" w14:paraId="0000017E">
      <w:pPr>
        <w:pStyle w:val="Heading1"/>
        <w:rPr>
          <w:sz w:val="22"/>
          <w:szCs w:val="22"/>
        </w:rPr>
      </w:pPr>
      <w:bookmarkStart w:colFirst="0" w:colLast="0" w:name="_heading=h.fonhchi3i4sw" w:id="10"/>
      <w:bookmarkEnd w:id="10"/>
      <w:r w:rsidDel="00000000" w:rsidR="00000000" w:rsidRPr="00000000">
        <w:rPr>
          <w:rtl w:val="0"/>
        </w:rPr>
        <w:t xml:space="preserve">十、社區訂閱管理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會員可於社區明細頁訂閱社區資訊，並會依據[關注社區新上架]及[關注社區新行情]兩種情境分別進行通知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相關通知規範，請參照通知中心文件【關注社區新上架】及【關注社區新行情】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為便利會員辨識訂閱社區，資訊完整度較高，說明如下</w:t>
      </w:r>
    </w:p>
    <w:p w:rsidR="00000000" w:rsidDel="00000000" w:rsidP="00000000" w:rsidRDefault="00000000" w:rsidRPr="00000000" w14:paraId="0000018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排序：依訂閱時間，越新的越前面</w:t>
      </w:r>
    </w:p>
    <w:p w:rsidR="00000000" w:rsidDel="00000000" w:rsidP="00000000" w:rsidRDefault="00000000" w:rsidRPr="00000000" w14:paraId="0000018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介面</w:t>
      </w:r>
    </w:p>
    <w:p w:rsidR="00000000" w:rsidDel="00000000" w:rsidP="00000000" w:rsidRDefault="00000000" w:rsidRPr="00000000" w14:paraId="0000018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560"/>
        <w:gridCol w:w="5925"/>
        <w:tblGridChange w:id="0">
          <w:tblGrid>
            <w:gridCol w:w="1275"/>
            <w:gridCol w:w="1560"/>
            <w:gridCol w:w="5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介面對照</w:t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類別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勾選方塊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可批次刪除及加入社區比較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物件縮圖</w:t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社區封面圖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社區資訊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社區名稱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地址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屋齡/戶數/權狀坪數區間/公設比/總樓高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社區待售物件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新上架物件：上架7天內之物件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最新成交單價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加入訂閱時間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４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功能</w:t>
            </w:r>
          </w:p>
        </w:tc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查看：點選後另開社區明細頁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加入比較：點選後將此社區加入社區比一比頁面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刪除：刪除該筆訂閱，刪除後不可復原</w:t>
            </w:r>
          </w:p>
        </w:tc>
      </w:tr>
    </w:tbl>
    <w:p w:rsidR="00000000" w:rsidDel="00000000" w:rsidP="00000000" w:rsidRDefault="00000000" w:rsidRPr="00000000" w14:paraId="0000019D">
      <w:pPr>
        <w:pStyle w:val="Heading1"/>
        <w:rPr>
          <w:sz w:val="22"/>
          <w:szCs w:val="22"/>
        </w:rPr>
      </w:pPr>
      <w:bookmarkStart w:colFirst="0" w:colLast="0" w:name="_heading=h.2in4e5qp910" w:id="11"/>
      <w:bookmarkEnd w:id="11"/>
      <w:r w:rsidDel="00000000" w:rsidR="00000000" w:rsidRPr="00000000">
        <w:rPr>
          <w:rtl w:val="0"/>
        </w:rPr>
        <w:t xml:space="preserve">十一、物件比一比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可比較1~4個物件，可手動移除</w:t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呈現物件欄位資訊，針對比較物件中較優勢的欄位給予特殊樣式</w:t>
      </w:r>
    </w:p>
    <w:p w:rsidR="00000000" w:rsidDel="00000000" w:rsidP="00000000" w:rsidRDefault="00000000" w:rsidRPr="00000000" w14:paraId="000001A0">
      <w:pPr>
        <w:ind w:firstLine="720"/>
        <w:rPr>
          <w:color w:val="0000ff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數值相同時</w:t>
      </w:r>
      <w:r w:rsidDel="00000000" w:rsidR="00000000" w:rsidRPr="00000000">
        <w:rPr>
          <w:color w:val="ff0000"/>
          <w:rtl w:val="0"/>
        </w:rPr>
        <w:t xml:space="preserve">：若有兩個物件單價一模一樣且為最低，是兩者都標註「最便宜」，還是都不標註？</w:t>
      </w:r>
      <w:r w:rsidDel="00000000" w:rsidR="00000000" w:rsidRPr="00000000">
        <w:rPr>
          <w:color w:val="0000ff"/>
          <w:rtl w:val="0"/>
        </w:rPr>
        <w:br w:type="textWrapping"/>
        <w:t xml:space="preserve">若兩個或多個物件單價相同(或任何比較條件相同)</w:t>
      </w:r>
    </w:p>
    <w:p w:rsidR="00000000" w:rsidDel="00000000" w:rsidP="00000000" w:rsidRDefault="00000000" w:rsidRPr="00000000" w14:paraId="000001A1">
      <w:pPr>
        <w:numPr>
          <w:ilvl w:val="1"/>
          <w:numId w:val="16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比較物件數量=相同指標物件數量，例如比較兩個物件，且兩者單價相同：不標註比較標籤</w:t>
      </w:r>
    </w:p>
    <w:p w:rsidR="00000000" w:rsidDel="00000000" w:rsidP="00000000" w:rsidRDefault="00000000" w:rsidRPr="00000000" w14:paraId="000001A2">
      <w:pPr>
        <w:numPr>
          <w:ilvl w:val="1"/>
          <w:numId w:val="16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比較物件數量&gt;相同指標物件數量，例如比較三個物件，其中有兩個物件單價一模一樣且較第三個物件為低：兩者均需標註比較標籤</w:t>
      </w:r>
    </w:p>
    <w:p w:rsidR="00000000" w:rsidDel="00000000" w:rsidP="00000000" w:rsidRDefault="00000000" w:rsidRPr="00000000" w14:paraId="000001A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不需要URL分享功能</w:t>
      </w:r>
    </w:p>
    <w:p w:rsidR="00000000" w:rsidDel="00000000" w:rsidP="00000000" w:rsidRDefault="00000000" w:rsidRPr="00000000" w14:paraId="000001A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欄位說明</w:t>
      </w:r>
    </w:p>
    <w:p w:rsidR="00000000" w:rsidDel="00000000" w:rsidP="00000000" w:rsidRDefault="00000000" w:rsidRPr="00000000" w14:paraId="000001A5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560"/>
        <w:gridCol w:w="5925"/>
        <w:tblGridChange w:id="0">
          <w:tblGrid>
            <w:gridCol w:w="1275"/>
            <w:gridCol w:w="1560"/>
            <w:gridCol w:w="5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物件資訊</w:t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提供物件封面照、物件標題、地址及社區資訊(如有)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總價</w:t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優勢標籤：最便宜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單價</w:t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優勢標籤：最便宜</w:t>
            </w:r>
          </w:p>
        </w:tc>
      </w:tr>
      <w:tr>
        <w:trPr>
          <w:cantSplit w:val="0"/>
          <w:trHeight w:val="1816.776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４</w:t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建坪</w:t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優勢標籤：最大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主+陽</w:t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優勢標籤：最大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共用坪數</w:t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優勢標籤：最小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格局</w:t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屋齡</w:t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優勢標籤：最新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樓層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優勢標籤：最高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車位</w:t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有無 / 車位類型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管理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有無 / 管理方式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物件特色</w:t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ind w:left="0" w:firstLine="0"/>
              <w:rPr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顯示所有物件特色標籤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pStyle w:val="Heading1"/>
        <w:rPr/>
      </w:pPr>
      <w:bookmarkStart w:colFirst="0" w:colLast="0" w:name="_heading=h.rc02wtnw2be9" w:id="12"/>
      <w:bookmarkEnd w:id="12"/>
      <w:r w:rsidDel="00000000" w:rsidR="00000000" w:rsidRPr="00000000">
        <w:rPr>
          <w:rtl w:val="0"/>
        </w:rPr>
        <w:t xml:space="preserve">十二、社區比一比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可比較1~4個社區，可手動移除</w:t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呈現社區欄位資訊，針對比較社區中較優勢的欄位給予特殊樣式</w:t>
      </w:r>
    </w:p>
    <w:p w:rsidR="00000000" w:rsidDel="00000000" w:rsidP="00000000" w:rsidRDefault="00000000" w:rsidRPr="00000000" w14:paraId="000001D1">
      <w:pPr>
        <w:ind w:firstLine="72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數值相同時</w:t>
      </w:r>
      <w:r w:rsidDel="00000000" w:rsidR="00000000" w:rsidRPr="00000000">
        <w:rPr>
          <w:color w:val="ff0000"/>
          <w:rtl w:val="0"/>
        </w:rPr>
        <w:t xml:space="preserve">：若有兩個物件單價一模一樣且為最低，是兩者都標註「最便宜」，還是都不標註？</w:t>
      </w:r>
    </w:p>
    <w:p w:rsidR="00000000" w:rsidDel="00000000" w:rsidP="00000000" w:rsidRDefault="00000000" w:rsidRPr="00000000" w14:paraId="000001D2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若兩個或多個物件單價相同(或任何比較條件相同)</w:t>
      </w:r>
    </w:p>
    <w:p w:rsidR="00000000" w:rsidDel="00000000" w:rsidP="00000000" w:rsidRDefault="00000000" w:rsidRPr="00000000" w14:paraId="000001D3">
      <w:pPr>
        <w:numPr>
          <w:ilvl w:val="1"/>
          <w:numId w:val="7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比較社區數量=相同指標社區數量，例如比較兩個社區，且兩者單價相同：不標註比較標籤</w:t>
      </w:r>
    </w:p>
    <w:p w:rsidR="00000000" w:rsidDel="00000000" w:rsidP="00000000" w:rsidRDefault="00000000" w:rsidRPr="00000000" w14:paraId="000001D4">
      <w:pPr>
        <w:numPr>
          <w:ilvl w:val="1"/>
          <w:numId w:val="7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比較社區數量&gt;相同指標社區數量，例如比較三個社區，其中有兩個社區單價一模一樣且較第三個社區為低：兩者均需標註比較標籤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不需要URL分享功能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欄位說明</w:t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560"/>
        <w:gridCol w:w="5925"/>
        <w:tblGridChange w:id="0">
          <w:tblGrid>
            <w:gridCol w:w="1275"/>
            <w:gridCol w:w="1560"/>
            <w:gridCol w:w="5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社區資訊</w:t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提供社區封面照、社區名稱及社區地址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單價</w:t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優勢標籤：最便宜</w:t>
            </w:r>
          </w:p>
        </w:tc>
      </w:tr>
      <w:tr>
        <w:trPr>
          <w:cantSplit w:val="0"/>
          <w:trHeight w:val="1155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坪數</w:t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優勢標籤：坪數選擇多</w:t>
              <w:br w:type="textWrapping"/>
              <w:t xml:space="preserve">※依據社區規格，有最多不同戶型坪數選擇者出現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0000ff"/>
                <w:shd w:fill="fcfcfb" w:val="clear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前端該如何計算誰的「戶型選擇最多」？ </w:t>
              <w:br w:type="textWrapping"/>
            </w:r>
            <w:sdt>
              <w:sdtPr>
                <w:id w:val="1535218105"/>
                <w:tag w:val="goog_rdk_3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0000ff"/>
                    <w:shd w:fill="fcfcfb" w:val="clear"/>
                    <w:rtl w:val="0"/>
                  </w:rPr>
                  <w:br w:type="textWrapping"/>
                  <w:t xml:space="preserve">此標籤數值由後端計算提供，前端僅比較大小標註。語意以「該社區規劃之戶型多樣性」為準，資料來源優先序：`</w:t>
                </w:r>
              </w:sdtContent>
            </w:sdt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0000ff"/>
                <w:shd w:fill="fcfcfb" w:val="clear"/>
              </w:rPr>
            </w:pPr>
            <w:sdt>
              <w:sdtPr>
                <w:id w:val="210723147"/>
                <w:tag w:val="goog_rdk_4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0000ff"/>
                    <w:shd w:fill="fcfcfb" w:val="clear"/>
                    <w:rtl w:val="0"/>
                  </w:rPr>
                  <w:t xml:space="preserve">(b) 社區規格檔既有之戶型數；</w:t>
                </w:r>
              </w:sdtContent>
            </w:sdt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0000ff"/>
                <w:shd w:fill="fcfcfb" w:val="clear"/>
              </w:rPr>
            </w:pPr>
            <w:sdt>
              <w:sdtPr>
                <w:id w:val="-1864806811"/>
                <w:tag w:val="goog_rdk_5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0000ff"/>
                    <w:shd w:fill="fcfcfb" w:val="clear"/>
                    <w:rtl w:val="0"/>
                  </w:rPr>
                  <w:t xml:space="preserve">(a) 若無規格檔，以該社區待售物件中相異「格局×權狀坪數」組合數計算。</w:t>
                </w:r>
              </w:sdtContent>
            </w:sdt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0000ff"/>
                <w:shd w:fill="fcfcfb" w:val="clear"/>
              </w:rPr>
            </w:pPr>
            <w:sdt>
              <w:sdtPr>
                <w:id w:val="2035985189"/>
                <w:tag w:val="goog_rdk_6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0000ff"/>
                    <w:shd w:fill="fcfcfb" w:val="clear"/>
                    <w:rtl w:val="0"/>
                  </w:rPr>
                  <w:t xml:space="preserve">※ 若兩者皆無資料可供實作，本期移除此標籤，坪數欄僅顯示區間。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樓高</w:t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須分別列出地上樓層及地下樓層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總戶數</w:t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屋齡</w:t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優勢標籤：最新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車位</w:t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優勢標籤：車位比例高</w:t>
              <w:br w:type="textWrapping"/>
              <w:t xml:space="preserve">※依據車位/總戶數計算，比例最高者出現此標籤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建設公司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營造公司</w:t>
            </w:r>
          </w:p>
        </w:tc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待售物件</w:t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點選後另開該社區待售物件列表</w:t>
            </w:r>
          </w:p>
        </w:tc>
      </w:tr>
    </w:tbl>
    <w:p w:rsidR="00000000" w:rsidDel="00000000" w:rsidP="00000000" w:rsidRDefault="00000000" w:rsidRPr="00000000" w14:paraId="00000202">
      <w:pPr>
        <w:pStyle w:val="Heading1"/>
        <w:rPr/>
      </w:pPr>
      <w:bookmarkStart w:colFirst="0" w:colLast="0" w:name="_heading=h.fd9myq3vz5p" w:id="13"/>
      <w:bookmarkEnd w:id="13"/>
      <w:r w:rsidDel="00000000" w:rsidR="00000000" w:rsidRPr="00000000">
        <w:rPr>
          <w:rtl w:val="0"/>
        </w:rPr>
        <w:t xml:space="preserve">十三、刊登</w:t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租屋刊登：跳轉至現行租屋刊登平台</w:t>
        <w:br w:type="textWrapping"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https://rent.housefun.com.tw/manage/landlord/housesave.aspx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買屋刊登：跳轉至新建之B端後台</w:t>
      </w:r>
    </w:p>
    <w:p w:rsidR="00000000" w:rsidDel="00000000" w:rsidP="00000000" w:rsidRDefault="00000000" w:rsidRPr="00000000" w14:paraId="0000020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權限檢查：因刊登租屋/買屋物件，須具備房東或房仲權限，因此若會員從C端會員中心進入B端後台時，需先檢查該會員是否具備相關權限，若無則需補填資料開通。</w:t>
      </w:r>
    </w:p>
    <w:p w:rsidR="00000000" w:rsidDel="00000000" w:rsidP="00000000" w:rsidRDefault="00000000" w:rsidRPr="00000000" w14:paraId="00000206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選擇欲開通的身分，並依選擇開啟不同表單供會員填寫</w:t>
        <w:br w:type="textWrapping"/>
      </w:r>
      <w:r w:rsidDel="00000000" w:rsidR="00000000" w:rsidRPr="00000000">
        <w:rPr/>
        <w:drawing>
          <wp:inline distB="114300" distT="114300" distL="114300" distR="114300">
            <wp:extent cx="3371850" cy="263842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屋主、房東或代理人：需補填身分證字號，並再次填寫驗證</w:t>
        <w:br w:type="textWrapping"/>
      </w:r>
      <w:r w:rsidDel="00000000" w:rsidR="00000000" w:rsidRPr="00000000">
        <w:rPr/>
        <w:drawing>
          <wp:inline distB="114300" distT="114300" distL="114300" distR="114300">
            <wp:extent cx="3834026" cy="5074446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4026" cy="5074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房仲：需補填服務店資料</w:t>
      </w:r>
    </w:p>
    <w:p w:rsidR="00000000" w:rsidDel="00000000" w:rsidP="00000000" w:rsidRDefault="00000000" w:rsidRPr="00000000" w14:paraId="0000020A">
      <w:pPr>
        <w:numPr>
          <w:ilvl w:val="2"/>
          <w:numId w:val="8"/>
        </w:numPr>
        <w:ind w:left="2160" w:hanging="360"/>
        <w:rPr/>
      </w:pPr>
      <w:r w:rsidDel="00000000" w:rsidR="00000000" w:rsidRPr="00000000">
        <w:rPr>
          <w:rtl w:val="0"/>
        </w:rPr>
        <w:t xml:space="preserve">縣市</w:t>
      </w:r>
    </w:p>
    <w:p w:rsidR="00000000" w:rsidDel="00000000" w:rsidP="00000000" w:rsidRDefault="00000000" w:rsidRPr="00000000" w14:paraId="0000020B">
      <w:pPr>
        <w:numPr>
          <w:ilvl w:val="2"/>
          <w:numId w:val="8"/>
        </w:numPr>
        <w:ind w:left="2160" w:hanging="360"/>
        <w:rPr/>
      </w:pPr>
      <w:r w:rsidDel="00000000" w:rsidR="00000000" w:rsidRPr="00000000">
        <w:rPr>
          <w:rtl w:val="0"/>
        </w:rPr>
        <w:t xml:space="preserve">區域</w:t>
      </w:r>
    </w:p>
    <w:p w:rsidR="00000000" w:rsidDel="00000000" w:rsidP="00000000" w:rsidRDefault="00000000" w:rsidRPr="00000000" w14:paraId="0000020C">
      <w:pPr>
        <w:numPr>
          <w:ilvl w:val="2"/>
          <w:numId w:val="8"/>
        </w:numPr>
        <w:ind w:left="2160" w:hanging="360"/>
        <w:rPr/>
      </w:pPr>
      <w:r w:rsidDel="00000000" w:rsidR="00000000" w:rsidRPr="00000000">
        <w:rPr>
          <w:rtl w:val="0"/>
        </w:rPr>
        <w:t xml:space="preserve">所屬品牌：如選擇其他，才會出現品牌名稱填寫欄位</w:t>
      </w:r>
    </w:p>
    <w:p w:rsidR="00000000" w:rsidDel="00000000" w:rsidP="00000000" w:rsidRDefault="00000000" w:rsidRPr="00000000" w14:paraId="0000020D">
      <w:pPr>
        <w:numPr>
          <w:ilvl w:val="2"/>
          <w:numId w:val="8"/>
        </w:numPr>
        <w:ind w:left="2160" w:hanging="360"/>
        <w:rPr/>
      </w:pPr>
      <w:r w:rsidDel="00000000" w:rsidR="00000000" w:rsidRPr="00000000">
        <w:rPr>
          <w:rtl w:val="0"/>
        </w:rPr>
        <w:t xml:space="preserve">分店</w:t>
      </w:r>
    </w:p>
    <w:p w:rsidR="00000000" w:rsidDel="00000000" w:rsidP="00000000" w:rsidRDefault="00000000" w:rsidRPr="00000000" w14:paraId="0000020E">
      <w:pPr>
        <w:numPr>
          <w:ilvl w:val="2"/>
          <w:numId w:val="8"/>
        </w:numPr>
        <w:ind w:left="2160" w:hanging="360"/>
        <w:rPr/>
      </w:pPr>
      <w:r w:rsidDel="00000000" w:rsidR="00000000" w:rsidRPr="00000000">
        <w:rPr>
          <w:rtl w:val="0"/>
        </w:rPr>
        <w:t xml:space="preserve">經紀業名稱</w:t>
      </w:r>
    </w:p>
    <w:p w:rsidR="00000000" w:rsidDel="00000000" w:rsidP="00000000" w:rsidRDefault="00000000" w:rsidRPr="00000000" w14:paraId="0000020F">
      <w:pPr>
        <w:ind w:left="144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490913" cy="6943742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6943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14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14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TC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ind w:left="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jc w:val="right"/>
      <w:rPr>
        <w:color w:val="66666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1.%2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■.●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1.%2.%3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●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●.%2.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%2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%2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%2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%2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%2.■.●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1.%2.%3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●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1.%2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■.●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1.%2.%3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●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1.%2.%3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●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1.%2.%3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●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1.%2.%3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●.%5.%6.%7.%8.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1.%2.%3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●.%5.%6.%7.%8.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TC" w:cs="Noto Sans TC" w:eastAsia="Noto Sans TC" w:hAnsi="Noto Sans TC"/>
        <w:sz w:val="24"/>
        <w:szCs w:val="24"/>
        <w:lang w:val="zh_TW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283.46456692913375" w:hanging="36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7.png"/><Relationship Id="rId21" Type="http://schemas.openxmlformats.org/officeDocument/2006/relationships/image" Target="media/image15.png"/><Relationship Id="rId24" Type="http://schemas.openxmlformats.org/officeDocument/2006/relationships/image" Target="media/image8.png"/><Relationship Id="rId23" Type="http://schemas.openxmlformats.org/officeDocument/2006/relationships/hyperlink" Target="https://rent.housefun.com.tw/manage/landlord/housesave.asp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6.png"/><Relationship Id="rId25" Type="http://schemas.openxmlformats.org/officeDocument/2006/relationships/image" Target="media/image19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Relationship Id="rId11" Type="http://schemas.openxmlformats.org/officeDocument/2006/relationships/image" Target="media/image10.png"/><Relationship Id="rId10" Type="http://schemas.openxmlformats.org/officeDocument/2006/relationships/image" Target="media/image16.png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15" Type="http://schemas.openxmlformats.org/officeDocument/2006/relationships/image" Target="media/image3.png"/><Relationship Id="rId14" Type="http://schemas.openxmlformats.org/officeDocument/2006/relationships/image" Target="media/image18.png"/><Relationship Id="rId17" Type="http://schemas.openxmlformats.org/officeDocument/2006/relationships/image" Target="media/image13.png"/><Relationship Id="rId16" Type="http://schemas.openxmlformats.org/officeDocument/2006/relationships/image" Target="media/image7.png"/><Relationship Id="rId19" Type="http://schemas.openxmlformats.org/officeDocument/2006/relationships/image" Target="media/image5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TC-regular.ttf"/><Relationship Id="rId6" Type="http://schemas.openxmlformats.org/officeDocument/2006/relationships/font" Target="fonts/NotoSansT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/+y3AE4y0wOT/UQb0n/5D8G+2A==">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