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Content briefing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6480"/>
      </w:tblGrid>
      <w:tr>
        <w:tc>
          <w:tcPr>
            <w:tcW w:type="dxa" w:w="4320"/>
          </w:tcPr>
          <w:p>
            <w:r>
              <w:t>Veld</w:t>
            </w:r>
          </w:p>
        </w:tc>
        <w:tc>
          <w:tcPr>
            <w:tcW w:type="dxa" w:w="4320"/>
          </w:tcPr>
          <w:p>
            <w:r>
              <w:t>Inhoud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URL</w:t>
            </w:r>
          </w:p>
        </w:tc>
        <w:tc>
          <w:tcPr>
            <w:tcW w:type="dxa" w:w="6480"/>
          </w:tcPr>
          <w:p>
            <w:r>
              <w:t>https://www.ing.nl/zakelijk/financieren/lease/machines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SERP 1#</w:t>
            </w:r>
          </w:p>
        </w:tc>
        <w:tc>
          <w:tcPr>
            <w:tcW w:type="dxa" w:w="6480"/>
          </w:tcPr>
          <w:p>
            <w:r>
              <w:t>Zakelijke lease voor machines en transportmiddelen - ING</w:t>
              <w:br/>
              <w:t>https://www.ing.nl/zakelijk/financieren/lease/machines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SERP 2#</w:t>
            </w:r>
          </w:p>
        </w:tc>
        <w:tc>
          <w:tcPr>
            <w:tcW w:type="dxa" w:w="6480"/>
          </w:tcPr>
          <w:p>
            <w:r>
              <w:t>Zakelijke lease voor bedrijfsmiddelen - Snel en voordelig ...</w:t>
              <w:br/>
              <w:t>https://www.ing.nl/zakelijk/financieren/lease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SERP 3#</w:t>
            </w:r>
          </w:p>
        </w:tc>
        <w:tc>
          <w:tcPr>
            <w:tcW w:type="dxa" w:w="6480"/>
          </w:tcPr>
          <w:p>
            <w:r>
              <w:t>Zakelijke lease</w:t>
              <w:br/>
              <w:t>https://kapitaalconnect.nl/zakelijke-lease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Opmerkelijk</w:t>
            </w:r>
          </w:p>
        </w:tc>
        <w:tc>
          <w:tcPr>
            <w:tcW w:type="dxa" w:w="6480"/>
          </w:tcPr>
          <w:p>
            <w:r>
              <w:t>Competitie bevat veel vergelijkende content</w:t>
              <w:br/>
              <w:t>Reviews en evaluaties zijn belangrijk in dit landschap</w:t>
              <w:br/>
              <w:t>Uitgebreide competitieve analyse beschikbaar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Type pagina</w:t>
            </w:r>
          </w:p>
        </w:tc>
        <w:tc>
          <w:tcPr>
            <w:tcW w:type="dxa" w:w="6480"/>
          </w:tcPr>
          <w:p>
            <w:r>
              <w:t>Informatie pagina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Funnelfase</w:t>
            </w:r>
          </w:p>
        </w:tc>
        <w:tc>
          <w:tcPr>
            <w:tcW w:type="dxa" w:w="6480"/>
          </w:tcPr>
          <w:p>
            <w:r>
              <w:t>Beslissing (Decision)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Body copy</w:t>
            </w:r>
          </w:p>
        </w:tc>
        <w:tc>
          <w:tcPr>
            <w:tcW w:type="dxa" w:w="6480"/>
          </w:tcPr>
          <w:p>
            <w:r>
              <w:t>## Body Copy Outline: Zakelijke Lease Machines Transportmiddelen ING</w:t>
              <w:br/>
              <w:br/>
              <w:t>**Target Audience:** Dutch business owners and financial decision-makers seeking leasing options for machinery and transport equipment.</w:t>
              <w:br/>
              <w:br/>
              <w:t>**Goal:** To inform the target audience about the benefits of leasing machines and transport equipment through ING, highlighting the ease of application and the advantages over purchasing.</w:t>
              <w:br/>
              <w:br/>
              <w:t>**I. Introduction (Approx. 100-150 words)**</w:t>
              <w:br/>
              <w:br/>
              <w:t>*   **Headline:** (Compelling and benefit-driven, e.g., "Optimaliseer uw bedrijfsvoering met Zakelijke Lease Machines en Transportmiddelen via ING")</w:t>
              <w:br/>
              <w:t>*   **Hook:** Start with a question or a relatable scenario for Dutch businesses (e.g., "Heeft uw bedrijf behoefte aan nieuwe machines of transportmiddelen, maar wilt u niet direct een grote investering doen?")</w:t>
              <w:br/>
              <w:t>*   **Introduce the topic:** Briefly explain the concept of zakelijke lease (business lease) for machines and transportmiddelen.</w:t>
              <w:br/>
              <w:t>*   **Mention ING:** Position ING as a reliable partner for zakelijke lease oplossingen.</w:t>
              <w:br/>
              <w:t>*   **Keyword Integration:** Naturally integrate "zakelijke lease machines transportmiddelen ING" within the first paragraph.</w:t>
              <w:br/>
              <w:t>*   **Writing Guidance:** Keep the tone professional, yet approachable. Focus on the pain points of businesses needing equipment.</w:t>
              <w:br/>
              <w:br/>
              <w:t>**II. The Benefits of Zakelijke Lease (Approx. 200-250 words)**</w:t>
              <w:br/>
              <w:br/>
              <w:t>*   **Headline:** (Focus on benefits, e.g., "De Voordelen van Zakelijke Lease voor Machines en Transportmiddelen")</w:t>
              <w:br/>
              <w:t>*   **Key Topics (from competitive analysis):**</w:t>
              <w:br/>
              <w:t xml:space="preserve">    *   **Financial Flexibility:** Lower initial investment, predictable monthly costs.</w:t>
              <w:br/>
              <w:t xml:space="preserve">    *   **Tax Advantages:** Potential tax deductions on lease payments.</w:t>
              <w:br/>
              <w:t xml:space="preserve">    *   **Preservation of Capital:** Free up capital for other business investments.</w:t>
              <w:br/>
              <w:t xml:space="preserve">    *   **Access to Latest Technology:** Easier to upgrade equipment as needed.</w:t>
              <w:br/>
              <w:t xml:space="preserve">    *   **Reduced Maintenance Costs:** Often included in lease agreements.</w:t>
              <w:br/>
              <w:t>*   **Expand on each benefit:** Provide concrete examples and explain how each benefit translates to real-world advantages for Dutch businesses.</w:t>
              <w:br/>
              <w:t>*   **Keyword Integration:** Integrate "zakelijke lease machines transportmiddelen ING" naturally while discussing financial flexibility or access to technology.</w:t>
              <w:br/>
              <w:t>*   **Secondary Keyword Integration:** (Since none were provided, focus on variations of the main keyword, e.g., "machine lease," "transportmiddelen lease," "zakelijke financiering machines")</w:t>
              <w:br/>
              <w:t>*   **Writing Guidance:** Use bullet points or numbered lists to make the information easily digestible. Focus on quantifiable benefits.</w:t>
              <w:br/>
              <w:br/>
              <w:t>**III. Why Choose ING for Zakelijke Lease? (Approx. 150-200 words)**</w:t>
              <w:br/>
              <w:br/>
              <w:t>*   **Headline:** (Focus on ING's unique selling points, e.g., "Waarom Zakelijke Lease Machines en Transportmiddelen via ING?")</w:t>
              <w:br/>
              <w:t>*   **Key Topics (from competitive analysis):**</w:t>
              <w:br/>
              <w:t xml:space="preserve">    *   **Competitive Rates:** Highlight ING's competitive leasing rates.</w:t>
              <w:br/>
              <w:t xml:space="preserve">    *   **Flexible Lease Options:** Offer a variety of lease terms and structures.</w:t>
              <w:br/>
              <w:t xml:space="preserve">    *   **Expert Advice:** Provide access to experienced leasing specialists.</w:t>
              <w:br/>
              <w:t xml:space="preserve">    *   **Easy Online Application:** Emphasize the streamlined online application process.</w:t>
              <w:br/>
              <w:t xml:space="preserve">    *   **Reputation and Reliability:** Leverage ING's established reputation as a trusted financial institution.</w:t>
              <w:br/>
              <w:t>*   **Expand on each point:** Explain what makes ING's leasing services stand out from the competition.</w:t>
              <w:br/>
              <w:t>*   **Keyword Integration:** Integrate "zakelijke lease machines transportmiddelen ING" while discussing the easy online application process.</w:t>
              <w:br/>
              <w:t>*   **Writing Guidance:** Focus on building trust and credibility. Use testimonials or case studies if available.</w:t>
              <w:br/>
              <w:br/>
              <w:t>**IV. Types of Machines and Transport Equipment Available for Lease (Approx. 150-200 words)**</w:t>
              <w:br/>
              <w:br/>
              <w:t>*   **Headline:** (Specific and informative, e.g., "Welke Machines en Transportmiddelen Kunt u Leasen via ING?")</w:t>
              <w:br/>
              <w:t>*   **List common types of equipment:**</w:t>
              <w:br/>
              <w:t xml:space="preserve">    *   Construction equipment (e.g., excavators, bulldozers)</w:t>
              <w:br/>
              <w:t xml:space="preserve">    *   Agricultural machinery (e.g., tractors, harvesters)</w:t>
              <w:br/>
              <w:t xml:space="preserve">    *   Manufacturing equipment (e.g., CNC machines, lathes)</w:t>
              <w:br/>
              <w:t xml:space="preserve">    *   Transportation vehicles (e.g., trucks, vans, trailers)</w:t>
              <w:br/>
              <w:t xml:space="preserve">    *   Forklifts and warehouse equipment</w:t>
              <w:br/>
              <w:t>*   **Provide examples:** Give specific examples of brands and models that can be leased.</w:t>
              <w:br/>
              <w:t>*   **Mention customization:** Highlight the possibility of leasing specialized equipment tailored to specific business needs.</w:t>
              <w:br/>
              <w:t>*   **Keyword Integration:** Integrate "zakelijke lease machines transportmiddelen ING" by mentioning that ING offers leasing solutions for a wide range of machines and transport equipment.</w:t>
              <w:br/>
              <w:t>*   **Writing Guidance:** Use visuals (images or icons) to make the section more engaging.</w:t>
              <w:br/>
              <w:br/>
              <w:t>**V. How to Apply for Zakelijke Lease at ING (Approx. 100-150 words)**</w:t>
              <w:br/>
              <w:br/>
              <w:t>*   **Headline:** (Action-oriented, e.g., "Zakelijke Lease Machines en Transportmiddelen Aanvragen bij ING: Zo Werkt Het")</w:t>
              <w:br/>
              <w:t>*   **Outline the application process:**</w:t>
              <w:br/>
              <w:t xml:space="preserve">    *   Visit the ING website.</w:t>
              <w:br/>
              <w:t xml:space="preserve">    *   Fill out the online application form.</w:t>
              <w:br/>
              <w:t xml:space="preserve">    *   Provide necessary documentation (e.g., business plan, financial statements).</w:t>
              <w:br/>
              <w:t xml:space="preserve">    *   Receive a lease proposal.</w:t>
              <w:br/>
              <w:t xml:space="preserve">    *   Sign the lease agreement.</w:t>
              <w:br/>
              <w:t>*   **Emphasize the ease of the online application:** Reiterate the "Eenvoudig online aanvragen" aspect.</w:t>
              <w:br/>
              <w:t>*   **Provide a call to action:** Encourage readers to start their application today. (e.g., "Vraag vandaag nog uw zakelijke lease aan!")</w:t>
              <w:br/>
              <w:t>*   **Writing Guidance:** Keep the instructions clear and concise. Provide links to relevant pages on the ING website.</w:t>
              <w:br/>
              <w:br/>
              <w:t>**VI. Conclusion (Approx. 50-100 words)**</w:t>
              <w:br/>
              <w:br/>
              <w:t>*   **Summarize the key benefits of zakelijke lease:** Briefly reiterate the advantages of leasing machines and transport equipment through ING.</w:t>
              <w:br/>
              <w:t>*   **Reinforce ING's value proposition:** Remind readers that ING is a trusted partner for business leasing solutions.</w:t>
              <w:br/>
              <w:t>*   **Final Call to Action:** Encourage readers to contact ING for more information or to start their application.</w:t>
              <w:br/>
              <w:t>*   **Writing Guidance:** End on a positive and encouraging note.</w:t>
              <w:br/>
              <w:br/>
              <w:t>**Overall Tone:** Professional, informative, and persuasive. Focus on the benefits of zakelijke lease and the advantages of choosing ING.</w:t>
              <w:br/>
              <w:br/>
              <w:t>**Important Considerations:**</w:t>
              <w:br/>
              <w:br/>
              <w:t>*   **SEO Optimization:** Ensure the content is optimized for search engines by using relevant keywords and phrases throughout the text.</w:t>
              <w:br/>
              <w:t>*   **Readability:** Use clear and concise language, and break up the text with headings, subheadings, bullet points, and visuals.</w:t>
              <w:br/>
              <w:t>*   **Mobile-Friendliness:** Ensure the content is easily accessible and readable on mobile devices.</w:t>
              <w:br/>
              <w:t>*   **Legal Compliance:** Ensure all information is accurate and compliant with relevant laws and regulations.</w:t>
              <w:br/>
              <w:br/>
              <w:t>Schrijf de body copy en verwerk daarin, op een natuurlijke manier, minimaal drie keer het focus keyword en een variatie daarop.</w:t>
              <w:br/>
              <w:br/>
              <w:t>Probeer daarnaast de secundaire keywords en een variatie daarop te verwerken in de tekst. De keywords moeten op een zo natuurlijk mogelijke manier verwerkt worden. 'Keyword stuffing' is niet wenselijk.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ING Tone of Voice</w:t>
            </w:r>
          </w:p>
        </w:tc>
        <w:tc>
          <w:tcPr>
            <w:tcW w:type="dxa" w:w="6480"/>
          </w:tcPr>
          <w:p>
            <w:r>
              <w:t>Onze communicatie is altijd persoonlijk en begrijpelijk. We klinken actief, brengen lucht en lef in onze teksten en zijn informeel.</w:t>
              <w:br/>
              <w:br/>
              <w:t>Persoonlijk</w:t>
              <w:br/>
              <w:t>Zet je klant altijd centraal en verplaats je dus in de klant. Zorg dat je boodschap relevant is. En schrijf en praat altijd inclusief.</w:t>
              <w:br/>
              <w:br/>
              <w:t>Informeel</w:t>
              <w:br/>
              <w:t>Blijf sympathiek en innemend. Schrijf en praat eerder informeel dan formeel (je in plaats van u). En gebruik altijd gewone mensentaal, zonder ingewikkeld jargon.</w:t>
              <w:br/>
              <w:br/>
              <w:t>Met lucht en lef</w:t>
              <w:br/>
              <w:t>Creëer letterlijk lucht met wit-regels en structuur. En maak keuzes. Neem wat we doen serieus, maar jezelf wat minder. Een grapje mag zeker, als het past.</w:t>
              <w:br/>
              <w:br/>
              <w:t>Begrijpelijk</w:t>
              <w:br/>
              <w:t>Bouw je tekst op vanuit 1 hoofdboodschap. Dit helpt je om de tekst beknopt te houden en heldere taal te formuleren. Bij voorkeur zonder jargon. Wees eerlijk en draai er niet omheen.</w:t>
              <w:br/>
              <w:br/>
              <w:t>Actief</w:t>
              <w:br/>
              <w:t>Benader je klant altijd positief en denk in oplossingen, niet in problemen. Schrijf energiek en inspireer tot actie.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Focus keyword</w:t>
            </w:r>
          </w:p>
        </w:tc>
        <w:tc>
          <w:tcPr>
            <w:tcW w:type="dxa" w:w="64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Secundaire keywords</w:t>
            </w:r>
          </w:p>
        </w:tc>
        <w:tc>
          <w:tcPr>
            <w:tcW w:type="dxa" w:w="6480"/>
          </w:tcPr>
          <w:p>
            <w:r>
              <w:t>Geen secundaire keywords opgegeven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Page title suggestie</w:t>
            </w:r>
          </w:p>
        </w:tc>
        <w:tc>
          <w:tcPr>
            <w:tcW w:type="dxa" w:w="6480"/>
          </w:tcPr>
          <w:p>
            <w:r>
              <w:t>Schrijf een page title voor deze pagina die voldoet aan de volgende voorwaarden:</w:t>
              <w:br/>
              <w:t>- Max. 60 tekens inclusief spaties</w:t>
              <w:br/>
              <w:t>- Gebruik het focus keyword</w:t>
              <w:br/>
              <w:br/>
              <w:t>Voorstel: ING Business Lease: Machines &amp; Transport Solutions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Meta description suggestie</w:t>
            </w:r>
          </w:p>
        </w:tc>
        <w:tc>
          <w:tcPr>
            <w:tcW w:type="dxa" w:w="6480"/>
          </w:tcPr>
          <w:p>
            <w:r>
              <w:t>Schrijf een meta description voor deze pagina die voldoet aan de volgende voorwaarden:</w:t>
              <w:br/>
              <w:t>- Max. 155 tekens inclusief spaties</w:t>
              <w:br/>
              <w:t>- Verwerk het focus keyword</w:t>
              <w:br/>
              <w:t>- Probeer een of meerdere secundaire keywords of een variatie daarop te verwerken</w:t>
              <w:br/>
              <w:t>- Gebruik een call to action (Bijv. ontdek, bekijk, bestel)</w:t>
              <w:br/>
              <w:br/>
              <w:t>Voorstel: ING business lease for transport equipment? Discover the possibilities and drive your business forward!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Headers inhoudsopgave</w:t>
            </w:r>
          </w:p>
        </w:tc>
        <w:tc>
          <w:tcPr>
            <w:tcW w:type="dxa" w:w="6480"/>
          </w:tcPr>
          <w:p>
            <w:r>
              <w:t>Header | Huidig | Nieuw</w:t>
              <w:br/>
              <w:t>H1 | Zakelijke lease voor machines en transportmiddelen - Eenvoudig online aanvragen | ING | Business Leasing for Machinery and Transport: Your ING Guide</w:t>
              <w:br/>
              <w:t>H2-1 | | Understanding Business Leasing for Machinery and Transport</w:t>
              <w:br/>
              <w:t>H2-2 | | Benefits of Leasing Machinery and Transport Equipment with ING</w:t>
              <w:br/>
              <w:t>H2-3 | | Types of Machinery and Transport Equipment You Can Lease</w:t>
              <w:br/>
              <w:t>H2-4 | | ING's Business Lease Options: A Closer Look</w:t>
              <w:br/>
              <w:t>H2-5 | | Application Process: Leasing with ING Made Easy</w:t>
              <w:br/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H1 suggestie</w:t>
            </w:r>
          </w:p>
        </w:tc>
        <w:tc>
          <w:tcPr>
            <w:tcW w:type="dxa" w:w="6480"/>
          </w:tcPr>
          <w:p>
            <w:r>
              <w:t>Business Leasing for Machinery and Transport: Your ING Guide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H2 suggestie</w:t>
            </w:r>
          </w:p>
        </w:tc>
        <w:tc>
          <w:tcPr>
            <w:tcW w:type="dxa" w:w="6480"/>
          </w:tcPr>
          <w:p>
            <w:r>
              <w:t>Understanding Business Leasing for Machinery and Transport</w:t>
              <w:br/>
              <w:t>Benefits of Leasing Machinery and Transport Equipment with ING</w:t>
              <w:br/>
              <w:t>Types of Machinery and Transport Equipment You Can Lease</w:t>
              <w:br/>
              <w:t>ING's Business Lease Options: A Closer Look</w:t>
              <w:br/>
              <w:t>Application Process: Leasing with ING Made Easy</w:t>
              <w:br/>
              <w:t>Comparing Leasing vs. Buying: Which is Right for Your Business?</w:t>
              <w:br/>
              <w:t>Tax and Financial Implications of Business Leasing in the Netherlands</w:t>
              <w:br/>
              <w:t>Alternatives to ING for Business Leasing: A Market Overview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H3 suggestie</w:t>
            </w:r>
          </w:p>
        </w:tc>
        <w:tc>
          <w:tcPr>
            <w:tcW w:type="dxa" w:w="6480"/>
          </w:tcPr>
          <w:p>
            <w:r>
              <w:br/>
              <w:t>Understanding Business Leasing for Machinery and Transport:</w:t>
              <w:br/>
              <w:t xml:space="preserve">  - What is Business Leasing and How Does it Work?</w:t>
              <w:br/>
              <w:t xml:space="preserve">  - Key Terminology in Business Leasing Agreements</w:t>
              <w:br/>
              <w:t xml:space="preserve">  - Who is Business Leasing Suitable For?</w:t>
              <w:br/>
              <w:br/>
              <w:t>Benefits of Leasing Machinery and Transport Equipment with ING:</w:t>
              <w:br/>
              <w:t xml:space="preserve">  - Improved Cash Flow and Working Capital</w:t>
              <w:br/>
              <w:t xml:space="preserve">  - Tax Advantages of Leasing</w:t>
              <w:br/>
              <w:t xml:space="preserve">  - Access to the Latest Equipment and Technology</w:t>
              <w:br/>
              <w:br/>
              <w:t>Types of Machinery and Transport Equipment You Can Lease:</w:t>
              <w:br/>
              <w:t xml:space="preserve">  - Leasing Options for Construction Equipment</w:t>
              <w:br/>
              <w:t xml:space="preserve">  - Leasing Options for Agricultural Machinery</w:t>
              <w:br/>
              <w:t xml:space="preserve">  - Leasing Options for Commercial Vehicles and Transport</w:t>
              <w:br/>
              <w:br/>
              <w:t>ING's Business Lease Options: A Closer Look:</w:t>
              <w:br/>
              <w:t xml:space="preserve">  - Financial Lease vs. Operational Lease at ING</w:t>
              <w:br/>
              <w:t xml:space="preserve">  - Lease Terms and Conditions at ING</w:t>
              <w:br/>
              <w:t xml:space="preserve">  - Customizing Your Lease Agreement with ING</w:t>
              <w:br/>
              <w:br/>
              <w:t>Application Process: Leasing with ING Made Easy:</w:t>
              <w:br/>
              <w:t xml:space="preserve">  - Required Documents and Information for Your Application</w:t>
              <w:br/>
              <w:t xml:space="preserve">  - Step-by-Step Guide to Applying Online</w:t>
              <w:br/>
              <w:t xml:space="preserve">  - Approval Process and Timeline</w:t>
              <w:br/>
              <w:br/>
              <w:t>Comparing Leasing vs. Buying: Which is Right for Your Business?:</w:t>
              <w:br/>
              <w:t xml:space="preserve">  - Financial Considerations: Leasing vs. Buying</w:t>
              <w:br/>
              <w:t xml:space="preserve">  - Operational Considerations: Leasing vs. Buying</w:t>
              <w:br/>
              <w:t xml:space="preserve">  - Long-Term vs. Short-Term Needs</w:t>
              <w:br/>
              <w:br/>
              <w:t>Tax and Financial Implications of Business Leasing in the Netherlands:</w:t>
              <w:br/>
              <w:t xml:space="preserve">  - VAT and Business Leasing</w:t>
              <w:br/>
              <w:t xml:space="preserve">  - Depreciation and Tax Deductions</w:t>
              <w:br/>
              <w:t xml:space="preserve">  - Consulting with a Financial Advisor</w:t>
              <w:br/>
              <w:br/>
              <w:t>Alternatives to ING for Business Leasing: A Market Overview:</w:t>
              <w:br/>
              <w:t xml:space="preserve">  - Other Major Leasing Providers in the Netherlands</w:t>
              <w:br/>
              <w:t xml:space="preserve">  - Comparing Rates and Services</w:t>
              <w:br/>
              <w:t xml:space="preserve">  - Choosing the Right Provider for Your Needs</w:t>
              <w:br/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Aanvulling CJE</w:t>
            </w:r>
          </w:p>
        </w:tc>
        <w:tc>
          <w:tcPr>
            <w:tcW w:type="dxa" w:w="64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Inspiratie</w:t>
            </w:r>
          </w:p>
        </w:tc>
        <w:tc>
          <w:tcPr>
            <w:tcW w:type="dxa" w:w="6480"/>
          </w:tcPr>
          <w:p>
            <w:r>
              <w:t>Zie gedetailleerde analyse in output/report.md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