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58"/>
          <w:szCs w:val="58"/>
        </w:rPr>
      </w:pPr>
      <w:r>
        <w:rPr>
          <w:sz w:val="58"/>
          <w:szCs w:val="58"/>
          <w:rtl w:val="0"/>
          <w:lang w:val="en-US"/>
        </w:rPr>
        <w:t>Restaurant Database to Adapt from Table Service to Delivery During COVID-19 Lockdown</w:t>
      </w:r>
    </w:p>
    <w:p>
      <w:pPr>
        <w:pStyle w:val="Body"/>
        <w:jc w:val="center"/>
        <w:rPr>
          <w:sz w:val="58"/>
          <w:szCs w:val="58"/>
        </w:rPr>
      </w:pPr>
    </w:p>
    <w:p>
      <w:pPr>
        <w:pStyle w:val="Body"/>
        <w:jc w:val="center"/>
        <w:rPr>
          <w:sz w:val="58"/>
          <w:szCs w:val="58"/>
        </w:rPr>
      </w:pPr>
      <w:r>
        <w:rPr>
          <w:sz w:val="58"/>
          <w:szCs w:val="58"/>
          <w:rtl w:val="0"/>
          <w:lang w:val="en-US"/>
        </w:rPr>
        <w:t>Student Number: 20091471</w:t>
      </w:r>
    </w:p>
    <w:p>
      <w:pPr>
        <w:pStyle w:val="Body"/>
        <w:jc w:val="center"/>
        <w:rPr>
          <w:sz w:val="58"/>
          <w:szCs w:val="58"/>
        </w:rPr>
      </w:pPr>
    </w:p>
    <w:p>
      <w:pPr>
        <w:pStyle w:val="Body"/>
        <w:jc w:val="center"/>
        <w:rPr>
          <w:sz w:val="58"/>
          <w:szCs w:val="58"/>
        </w:rPr>
      </w:pPr>
      <w:r>
        <w:rPr>
          <w:sz w:val="58"/>
          <w:szCs w:val="58"/>
          <w:rtl w:val="0"/>
          <w:lang w:val="en-US"/>
        </w:rPr>
        <w:t>Student Name: Cian Dunne</w:t>
      </w:r>
    </w:p>
    <w:p>
      <w:pPr>
        <w:pStyle w:val="Body"/>
        <w:jc w:val="center"/>
        <w:rPr>
          <w:sz w:val="58"/>
          <w:szCs w:val="58"/>
        </w:rPr>
      </w:pPr>
    </w:p>
    <w:p>
      <w:pPr>
        <w:pStyle w:val="Body"/>
        <w:jc w:val="center"/>
        <w:rPr>
          <w:sz w:val="58"/>
          <w:szCs w:val="58"/>
        </w:rPr>
      </w:pPr>
      <w:r>
        <w:rPr>
          <w:sz w:val="58"/>
          <w:szCs w:val="58"/>
          <w:rtl w:val="0"/>
          <w:lang w:val="en-US"/>
        </w:rPr>
        <w:t>Date: 16th October, 2020</w:t>
      </w:r>
    </w:p>
    <w:p>
      <w:pPr>
        <w:pStyle w:val="Body"/>
        <w:jc w:val="center"/>
        <w:rPr>
          <w:sz w:val="58"/>
          <w:szCs w:val="58"/>
        </w:rPr>
      </w:pPr>
    </w:p>
    <w:p>
      <w:pPr>
        <w:pStyle w:val="Body"/>
        <w:jc w:val="center"/>
      </w:pPr>
      <w:r>
        <w:rPr>
          <w:sz w:val="58"/>
          <w:szCs w:val="58"/>
          <w:rtl w:val="0"/>
          <w:lang w:val="en-US"/>
        </w:rPr>
        <w:t>Module: Database</w:t>
      </w:r>
      <w:r>
        <w:rPr>
          <w:sz w:val="58"/>
          <w:szCs w:val="58"/>
        </w:rPr>
        <w:drawing>
          <wp:anchor distT="152400" distB="152400" distL="152400" distR="152400" simplePos="0" relativeHeight="251659264" behindDoc="0" locked="0" layoutInCell="1" allowOverlap="1">
            <wp:simplePos x="0" y="0"/>
            <wp:positionH relativeFrom="margin">
              <wp:posOffset>-77978</wp:posOffset>
            </wp:positionH>
            <wp:positionV relativeFrom="line">
              <wp:posOffset>475242</wp:posOffset>
            </wp:positionV>
            <wp:extent cx="6120057" cy="4080038"/>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restaurant-couple-waiter-face-mask-coffee.jpg"/>
                    <pic:cNvPicPr>
                      <a:picLocks noChangeAspect="1"/>
                    </pic:cNvPicPr>
                  </pic:nvPicPr>
                  <pic:blipFill>
                    <a:blip r:embed="rId4">
                      <a:extLst/>
                    </a:blip>
                    <a:stretch>
                      <a:fillRect/>
                    </a:stretch>
                  </pic:blipFill>
                  <pic:spPr>
                    <a:xfrm>
                      <a:off x="0" y="0"/>
                      <a:ext cx="6120057" cy="4080038"/>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sz w:val="58"/>
          <w:szCs w:val="58"/>
        </w:rPr>
        <w:br w:type="page"/>
      </w:r>
    </w:p>
    <w:p>
      <w:pPr>
        <w:pStyle w:val="Body"/>
        <w:jc w:val="center"/>
        <w:rPr>
          <w:sz w:val="58"/>
          <w:szCs w:val="58"/>
          <w:u w:val="single"/>
        </w:rPr>
      </w:pPr>
      <w:r>
        <w:rPr>
          <w:sz w:val="58"/>
          <w:szCs w:val="58"/>
          <w:u w:val="single"/>
          <w:rtl w:val="0"/>
          <w:lang w:val="en-US"/>
        </w:rPr>
        <w:t>Table of Contents</w:t>
      </w:r>
    </w:p>
    <w:p>
      <w:pPr>
        <w:pStyle w:val="Body"/>
        <w:jc w:val="center"/>
        <w:rPr>
          <w:sz w:val="58"/>
          <w:szCs w:val="58"/>
        </w:rPr>
      </w:pPr>
    </w:p>
    <w:p>
      <w:pPr>
        <w:pStyle w:val="Body"/>
        <w:jc w:val="left"/>
        <w:rPr>
          <w:sz w:val="40"/>
          <w:szCs w:val="40"/>
        </w:rPr>
      </w:pPr>
      <w:r>
        <w:rPr>
          <w:sz w:val="40"/>
          <w:szCs w:val="40"/>
          <w:rtl w:val="0"/>
          <w:lang w:val="en-US"/>
        </w:rPr>
        <w:t>Title Page</w:t>
        <w:tab/>
        <w:tab/>
        <w:tab/>
        <w:tab/>
        <w:tab/>
        <w:tab/>
        <w:tab/>
        <w:tab/>
        <w:tab/>
        <w:t>Page 1</w:t>
      </w:r>
    </w:p>
    <w:p>
      <w:pPr>
        <w:pStyle w:val="Body"/>
        <w:jc w:val="left"/>
        <w:rPr>
          <w:sz w:val="40"/>
          <w:szCs w:val="40"/>
        </w:rPr>
      </w:pPr>
      <w:r>
        <w:rPr>
          <w:sz w:val="40"/>
          <w:szCs w:val="40"/>
          <w:rtl w:val="0"/>
          <w:lang w:val="en-US"/>
        </w:rPr>
        <w:t>Table of Contents</w:t>
        <w:tab/>
        <w:tab/>
        <w:tab/>
        <w:tab/>
        <w:tab/>
        <w:tab/>
        <w:tab/>
        <w:t>Page 2</w:t>
      </w:r>
    </w:p>
    <w:p>
      <w:pPr>
        <w:pStyle w:val="Body"/>
        <w:jc w:val="left"/>
        <w:rPr>
          <w:sz w:val="40"/>
          <w:szCs w:val="40"/>
        </w:rPr>
      </w:pPr>
      <w:r>
        <w:rPr>
          <w:sz w:val="40"/>
          <w:szCs w:val="40"/>
          <w:rtl w:val="0"/>
          <w:lang w:val="en-US"/>
        </w:rPr>
        <w:t>Business Description</w:t>
        <w:tab/>
        <w:tab/>
        <w:tab/>
        <w:tab/>
        <w:tab/>
        <w:tab/>
        <w:t>Page 3</w:t>
      </w:r>
    </w:p>
    <w:p>
      <w:pPr>
        <w:pStyle w:val="Body"/>
        <w:jc w:val="left"/>
        <w:rPr>
          <w:sz w:val="40"/>
          <w:szCs w:val="40"/>
        </w:rPr>
      </w:pPr>
      <w:r>
        <w:rPr>
          <w:sz w:val="40"/>
          <w:szCs w:val="40"/>
          <w:rtl w:val="0"/>
          <w:lang w:val="en-US"/>
        </w:rPr>
        <w:t>3.a Business Name</w:t>
        <w:tab/>
        <w:tab/>
        <w:tab/>
        <w:tab/>
        <w:tab/>
        <w:tab/>
        <w:tab/>
      </w:r>
    </w:p>
    <w:p>
      <w:pPr>
        <w:pStyle w:val="Body"/>
        <w:jc w:val="left"/>
        <w:rPr>
          <w:sz w:val="40"/>
          <w:szCs w:val="40"/>
        </w:rPr>
      </w:pPr>
      <w:r>
        <w:rPr>
          <w:sz w:val="40"/>
          <w:szCs w:val="40"/>
          <w:rtl w:val="0"/>
          <w:lang w:val="en-US"/>
        </w:rPr>
        <w:t>3.b Location</w:t>
        <w:tab/>
        <w:tab/>
        <w:tab/>
        <w:tab/>
        <w:tab/>
        <w:tab/>
        <w:tab/>
        <w:tab/>
      </w:r>
    </w:p>
    <w:p>
      <w:pPr>
        <w:pStyle w:val="Body"/>
        <w:jc w:val="left"/>
        <w:rPr>
          <w:sz w:val="40"/>
          <w:szCs w:val="40"/>
        </w:rPr>
      </w:pPr>
      <w:r>
        <w:rPr>
          <w:sz w:val="40"/>
          <w:szCs w:val="40"/>
          <w:rtl w:val="0"/>
          <w:lang w:val="en-US"/>
        </w:rPr>
        <w:t>3.c Description of Business</w:t>
        <w:tab/>
        <w:tab/>
        <w:tab/>
        <w:tab/>
        <w:tab/>
      </w:r>
    </w:p>
    <w:p>
      <w:pPr>
        <w:pStyle w:val="Body"/>
        <w:jc w:val="left"/>
        <w:rPr>
          <w:sz w:val="40"/>
          <w:szCs w:val="40"/>
        </w:rPr>
      </w:pPr>
      <w:r>
        <w:rPr>
          <w:sz w:val="40"/>
          <w:szCs w:val="40"/>
          <w:rtl w:val="0"/>
          <w:lang w:val="en-US"/>
        </w:rPr>
        <w:t>3.d Major Functions</w:t>
        <w:tab/>
        <w:tab/>
        <w:tab/>
        <w:tab/>
        <w:tab/>
        <w:tab/>
        <w:tab/>
      </w:r>
    </w:p>
    <w:p>
      <w:pPr>
        <w:pStyle w:val="Body"/>
        <w:jc w:val="left"/>
        <w:rPr>
          <w:sz w:val="40"/>
          <w:szCs w:val="40"/>
        </w:rPr>
      </w:pPr>
      <w:r>
        <w:rPr>
          <w:sz w:val="40"/>
          <w:szCs w:val="40"/>
          <w:rtl w:val="0"/>
          <w:lang w:val="en-US"/>
        </w:rPr>
        <w:t>3.e Benefits of Implementing a Database</w:t>
        <w:tab/>
      </w:r>
    </w:p>
    <w:p>
      <w:pPr>
        <w:pStyle w:val="Body"/>
        <w:jc w:val="left"/>
        <w:rPr>
          <w:sz w:val="40"/>
          <w:szCs w:val="40"/>
        </w:rPr>
      </w:pPr>
      <w:r>
        <w:rPr>
          <w:sz w:val="40"/>
          <w:szCs w:val="40"/>
          <w:rtl w:val="0"/>
          <w:lang w:val="en-US"/>
        </w:rPr>
        <w:t>Enhanced ER Diagram</w:t>
        <w:tab/>
        <w:tab/>
        <w:tab/>
        <w:tab/>
        <w:tab/>
        <w:tab/>
        <w:t>Page 4</w:t>
      </w:r>
    </w:p>
    <w:p>
      <w:pPr>
        <w:pStyle w:val="Body"/>
        <w:jc w:val="left"/>
        <w:rPr>
          <w:sz w:val="40"/>
          <w:szCs w:val="40"/>
        </w:rPr>
      </w:pPr>
      <w:r>
        <w:rPr>
          <w:sz w:val="40"/>
          <w:szCs w:val="40"/>
          <w:rtl w:val="0"/>
          <w:lang w:val="en-US"/>
        </w:rPr>
        <w:t>Logical Design</w:t>
        <w:tab/>
        <w:tab/>
        <w:tab/>
        <w:tab/>
        <w:tab/>
        <w:tab/>
        <w:tab/>
        <w:tab/>
        <w:t>Page 5</w:t>
      </w:r>
    </w:p>
    <w:p>
      <w:pPr>
        <w:pStyle w:val="Body"/>
        <w:jc w:val="left"/>
        <w:rPr>
          <w:sz w:val="40"/>
          <w:szCs w:val="40"/>
        </w:rPr>
      </w:pPr>
      <w:r>
        <w:rPr>
          <w:sz w:val="40"/>
          <w:szCs w:val="40"/>
          <w:rtl w:val="0"/>
          <w:lang w:val="en-US"/>
        </w:rPr>
        <w:t>References</w:t>
        <w:tab/>
        <w:tab/>
        <w:tab/>
        <w:tab/>
        <w:tab/>
        <w:tab/>
        <w:tab/>
        <w:tab/>
        <w:tab/>
        <w:t>Page 6</w:t>
      </w:r>
    </w:p>
    <w:p>
      <w:pPr>
        <w:pStyle w:val="Body"/>
        <w:jc w:val="left"/>
      </w:pPr>
      <w:r>
        <w:rPr>
          <w:rFonts w:ascii="Arial Unicode MS" w:cs="Arial Unicode MS" w:hAnsi="Arial Unicode MS" w:eastAsia="Arial Unicode MS"/>
          <w:b w:val="0"/>
          <w:bCs w:val="0"/>
          <w:i w:val="0"/>
          <w:iCs w:val="0"/>
          <w:sz w:val="40"/>
          <w:szCs w:val="40"/>
        </w:rPr>
        <w:br w:type="page"/>
      </w:r>
    </w:p>
    <w:p>
      <w:pPr>
        <w:pStyle w:val="Body"/>
        <w:jc w:val="center"/>
        <w:rPr>
          <w:sz w:val="58"/>
          <w:szCs w:val="58"/>
          <w:u w:val="single"/>
        </w:rPr>
      </w:pPr>
      <w:r>
        <w:rPr>
          <w:sz w:val="58"/>
          <w:szCs w:val="58"/>
          <w:u w:val="single"/>
          <w:rtl w:val="0"/>
          <w:lang w:val="en-US"/>
        </w:rPr>
        <w:t>Business Description</w:t>
      </w:r>
    </w:p>
    <w:p>
      <w:pPr>
        <w:pStyle w:val="Body"/>
        <w:jc w:val="center"/>
        <w:rPr>
          <w:sz w:val="58"/>
          <w:szCs w:val="58"/>
          <w:u w:val="single"/>
        </w:rPr>
      </w:pPr>
    </w:p>
    <w:p>
      <w:pPr>
        <w:pStyle w:val="Body"/>
        <w:jc w:val="left"/>
        <w:rPr>
          <w:b w:val="1"/>
          <w:bCs w:val="1"/>
          <w:sz w:val="24"/>
          <w:szCs w:val="24"/>
        </w:rPr>
      </w:pPr>
      <w:r>
        <w:rPr>
          <w:b w:val="1"/>
          <w:bCs w:val="1"/>
          <w:sz w:val="24"/>
          <w:szCs w:val="24"/>
          <w:rtl w:val="0"/>
          <w:lang w:val="en-US"/>
        </w:rPr>
        <w:t xml:space="preserve">Business Name: </w:t>
      </w:r>
      <w:r>
        <w:rPr>
          <w:b w:val="0"/>
          <w:bCs w:val="0"/>
          <w:sz w:val="24"/>
          <w:szCs w:val="24"/>
          <w:rtl w:val="0"/>
          <w:lang w:val="en-US"/>
        </w:rPr>
        <w:t>Pizzeria Amore</w:t>
      </w:r>
    </w:p>
    <w:p>
      <w:pPr>
        <w:pStyle w:val="Body"/>
        <w:jc w:val="left"/>
        <w:rPr>
          <w:b w:val="0"/>
          <w:bCs w:val="0"/>
          <w:sz w:val="24"/>
          <w:szCs w:val="24"/>
        </w:rPr>
      </w:pPr>
    </w:p>
    <w:p>
      <w:pPr>
        <w:pStyle w:val="Body"/>
        <w:jc w:val="left"/>
        <w:rPr>
          <w:b w:val="0"/>
          <w:bCs w:val="0"/>
          <w:sz w:val="24"/>
          <w:szCs w:val="24"/>
        </w:rPr>
      </w:pPr>
      <w:r>
        <w:rPr>
          <w:b w:val="1"/>
          <w:bCs w:val="1"/>
          <w:sz w:val="24"/>
          <w:szCs w:val="24"/>
          <w:rtl w:val="0"/>
          <w:lang w:val="en-US"/>
        </w:rPr>
        <w:t xml:space="preserve">Location: </w:t>
      </w:r>
      <w:r>
        <w:rPr>
          <w:b w:val="0"/>
          <w:bCs w:val="0"/>
          <w:sz w:val="24"/>
          <w:szCs w:val="24"/>
          <w:rtl w:val="0"/>
          <w:lang w:val="en-US"/>
        </w:rPr>
        <w:t>In the Heart of the Dublin City Centre.</w:t>
      </w:r>
    </w:p>
    <w:p>
      <w:pPr>
        <w:pStyle w:val="Body"/>
        <w:jc w:val="left"/>
        <w:rPr>
          <w:b w:val="0"/>
          <w:bCs w:val="0"/>
          <w:sz w:val="24"/>
          <w:szCs w:val="24"/>
        </w:rPr>
      </w:pPr>
    </w:p>
    <w:p>
      <w:pPr>
        <w:pStyle w:val="Body"/>
        <w:jc w:val="left"/>
        <w:rPr>
          <w:b w:val="1"/>
          <w:bCs w:val="1"/>
          <w:sz w:val="24"/>
          <w:szCs w:val="24"/>
        </w:rPr>
      </w:pPr>
      <w:r>
        <w:rPr>
          <w:b w:val="1"/>
          <w:bCs w:val="1"/>
          <w:sz w:val="24"/>
          <w:szCs w:val="24"/>
          <w:rtl w:val="0"/>
          <w:lang w:val="en-US"/>
        </w:rPr>
        <w:t xml:space="preserve">Description of Business: </w:t>
      </w:r>
      <w:r>
        <w:rPr>
          <w:b w:val="0"/>
          <w:bCs w:val="0"/>
          <w:sz w:val="24"/>
          <w:szCs w:val="24"/>
          <w:rtl w:val="0"/>
          <w:lang w:val="en-US"/>
        </w:rPr>
        <w:t>Pizzeria Amore - a high-class Italian restaurant, has been forced to change their business from table service to a delivery service to ensure they continue to function as a business during the COVID-19 Pandemic and on-and-off Lockdowns.</w:t>
      </w:r>
    </w:p>
    <w:p>
      <w:pPr>
        <w:pStyle w:val="Body"/>
        <w:jc w:val="left"/>
        <w:rPr>
          <w:b w:val="0"/>
          <w:bCs w:val="0"/>
          <w:sz w:val="24"/>
          <w:szCs w:val="24"/>
        </w:rPr>
      </w:pPr>
    </w:p>
    <w:p>
      <w:pPr>
        <w:pStyle w:val="Body"/>
        <w:jc w:val="left"/>
        <w:rPr>
          <w:b w:val="0"/>
          <w:bCs w:val="0"/>
          <w:sz w:val="24"/>
          <w:szCs w:val="24"/>
        </w:rPr>
      </w:pPr>
      <w:r>
        <w:rPr>
          <w:b w:val="1"/>
          <w:bCs w:val="1"/>
          <w:sz w:val="24"/>
          <w:szCs w:val="24"/>
          <w:rtl w:val="0"/>
          <w:lang w:val="en-US"/>
        </w:rPr>
        <w:t xml:space="preserve">Major Functions: </w:t>
      </w:r>
      <w:r>
        <w:rPr>
          <w:b w:val="0"/>
          <w:bCs w:val="0"/>
          <w:sz w:val="24"/>
          <w:szCs w:val="24"/>
          <w:rtl w:val="0"/>
          <w:lang w:val="en-US"/>
        </w:rPr>
        <w:t>The Restaurant receives Orders by Telephones manned by the former Wait Staff. The Wait Staff takes the orders and passes them to the Chefs who cook the order using a variety of Ingredients. The completed orders are then collected by a Driver who then delivers it in their vehicle to the Household who ordered the Meal.</w:t>
      </w:r>
    </w:p>
    <w:p>
      <w:pPr>
        <w:pStyle w:val="Body"/>
        <w:jc w:val="left"/>
        <w:rPr>
          <w:b w:val="0"/>
          <w:bCs w:val="0"/>
          <w:sz w:val="24"/>
          <w:szCs w:val="24"/>
        </w:rPr>
      </w:pPr>
      <w:r>
        <w:rPr>
          <w:b w:val="0"/>
          <w:bCs w:val="0"/>
          <w:sz w:val="24"/>
          <w:szCs w:val="24"/>
          <w:rtl w:val="0"/>
          <w:lang w:val="en-US"/>
        </w:rPr>
        <w:t>A single Household can submit 1 or more orders. One or more Households will interact with one or more Members of Staff via Telephone to submit the Order. At least 3 Staff will create the order - a member of the Wait Staff to take the order, at least One Chef to make the Order, a Driver to deliver the Order. An Order can consist of One or More Order Items, which can be from up to Three different Courses. Each Order is composed of One or more Ingredients. A Driver can deliver to One or more Households.</w:t>
      </w:r>
    </w:p>
    <w:p>
      <w:pPr>
        <w:pStyle w:val="Body"/>
        <w:jc w:val="left"/>
        <w:rPr>
          <w:b w:val="1"/>
          <w:bCs w:val="1"/>
          <w:sz w:val="24"/>
          <w:szCs w:val="24"/>
        </w:rPr>
      </w:pPr>
    </w:p>
    <w:p>
      <w:pPr>
        <w:pStyle w:val="Body"/>
        <w:jc w:val="left"/>
      </w:pPr>
      <w:r>
        <w:rPr>
          <w:b w:val="1"/>
          <w:bCs w:val="1"/>
          <w:sz w:val="24"/>
          <w:szCs w:val="24"/>
          <w:rtl w:val="0"/>
          <w:lang w:val="en-US"/>
        </w:rPr>
        <w:t xml:space="preserve">Benefits of Implementing a Database: </w:t>
      </w:r>
      <w:r>
        <w:rPr>
          <w:b w:val="0"/>
          <w:bCs w:val="0"/>
          <w:sz w:val="24"/>
          <w:szCs w:val="24"/>
          <w:rtl w:val="0"/>
          <w:lang w:val="en-US"/>
        </w:rPr>
        <w:t>As the Business is moving to a new Working Design, a Database system will allow them to fully understand how the new Model is functioning - tracking number of orders, determining which households order often (which they could use to give discounts or meal vouchers as rewards for loyal service/incentives to keep ordering further down the line). Furthermore, it allows the Business to keep accurate records of stock usage to help with ordering from their suppliers. It also tracks which staff is performing what functions which allows for an easy method of determining the level of productivity the staff are working at, which may be taken into account when determining Holiday Bonuses or a potential Pay Rise during a Performance Review.</w:t>
      </w:r>
      <w:r>
        <w:rPr>
          <w:rFonts w:ascii="Arial Unicode MS" w:cs="Arial Unicode MS" w:hAnsi="Arial Unicode MS" w:eastAsia="Arial Unicode MS"/>
          <w:b w:val="0"/>
          <w:bCs w:val="0"/>
          <w:i w:val="0"/>
          <w:iCs w:val="0"/>
          <w:sz w:val="24"/>
          <w:szCs w:val="24"/>
        </w:rPr>
        <w:br w:type="page"/>
      </w:r>
    </w:p>
    <w:p>
      <w:pPr>
        <w:pStyle w:val="Body"/>
        <w:jc w:val="center"/>
        <w:rPr>
          <w:b w:val="0"/>
          <w:bCs w:val="0"/>
          <w:sz w:val="58"/>
          <w:szCs w:val="58"/>
          <w:u w:val="single"/>
        </w:rPr>
      </w:pPr>
      <w:r>
        <w:rPr>
          <w:b w:val="0"/>
          <w:bCs w:val="0"/>
          <w:sz w:val="58"/>
          <w:szCs w:val="58"/>
          <w:u w:val="single"/>
          <w:rtl w:val="0"/>
          <w:lang w:val="en-US"/>
        </w:rPr>
        <w:t>Enhanced ER diagram</w:t>
      </w:r>
      <w:r>
        <w:rPr>
          <w:b w:val="0"/>
          <w:bCs w:val="0"/>
          <w:sz w:val="58"/>
          <w:szCs w:val="58"/>
          <w:u w:val="single"/>
        </w:rPr>
        <w:drawing>
          <wp:anchor distT="152400" distB="152400" distL="152400" distR="152400" simplePos="0" relativeHeight="251660288" behindDoc="0" locked="0" layoutInCell="1" allowOverlap="1">
            <wp:simplePos x="0" y="0"/>
            <wp:positionH relativeFrom="margin">
              <wp:posOffset>199412</wp:posOffset>
            </wp:positionH>
            <wp:positionV relativeFrom="line">
              <wp:posOffset>494789</wp:posOffset>
            </wp:positionV>
            <wp:extent cx="5708532" cy="5893174"/>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shot 2020-10-16 at 15.15.38.png"/>
                    <pic:cNvPicPr>
                      <a:picLocks noChangeAspect="1"/>
                    </pic:cNvPicPr>
                  </pic:nvPicPr>
                  <pic:blipFill>
                    <a:blip r:embed="rId5">
                      <a:extLst/>
                    </a:blip>
                    <a:stretch>
                      <a:fillRect/>
                    </a:stretch>
                  </pic:blipFill>
                  <pic:spPr>
                    <a:xfrm>
                      <a:off x="0" y="0"/>
                      <a:ext cx="5708532" cy="5893174"/>
                    </a:xfrm>
                    <a:prstGeom prst="rect">
                      <a:avLst/>
                    </a:prstGeom>
                    <a:ln w="12700" cap="flat">
                      <a:noFill/>
                      <a:miter lim="400000"/>
                    </a:ln>
                    <a:effectLst/>
                  </pic:spPr>
                </pic:pic>
              </a:graphicData>
            </a:graphic>
          </wp:anchor>
        </w:drawing>
      </w:r>
    </w:p>
    <w:p>
      <w:pPr>
        <w:pStyle w:val="Body"/>
        <w:jc w:val="center"/>
      </w:pPr>
      <w:r>
        <w:rPr>
          <w:b w:val="1"/>
          <w:bCs w:val="1"/>
          <w:sz w:val="24"/>
          <w:szCs w:val="24"/>
          <w:rtl w:val="0"/>
          <w:lang w:val="en-US"/>
        </w:rPr>
        <w:t>Fig 1.1 Enhanced ER diagram Demonstrating the Databases Entities and Relationships</w:t>
      </w:r>
      <w:r>
        <w:rPr>
          <w:rFonts w:ascii="Arial Unicode MS" w:cs="Arial Unicode MS" w:hAnsi="Arial Unicode MS" w:eastAsia="Arial Unicode MS"/>
          <w:b w:val="0"/>
          <w:bCs w:val="0"/>
          <w:i w:val="0"/>
          <w:iCs w:val="0"/>
          <w:sz w:val="24"/>
          <w:szCs w:val="24"/>
        </w:rPr>
        <w:br w:type="page"/>
      </w:r>
    </w:p>
    <w:p>
      <w:pPr>
        <w:pStyle w:val="Body"/>
        <w:jc w:val="center"/>
        <w:rPr>
          <w:sz w:val="58"/>
          <w:szCs w:val="58"/>
          <w:u w:val="single"/>
        </w:rPr>
      </w:pPr>
      <w:r>
        <w:rPr>
          <w:sz w:val="58"/>
          <w:szCs w:val="58"/>
          <w:u w:val="single"/>
          <w:rtl w:val="0"/>
          <w:lang w:val="en-US"/>
        </w:rPr>
        <w:t>Logical Design</w:t>
      </w:r>
    </w:p>
    <w:p>
      <w:pPr>
        <w:pStyle w:val="Body"/>
        <w:jc w:val="center"/>
        <w:rPr>
          <w:sz w:val="24"/>
          <w:szCs w:val="24"/>
          <w:u w:val="single"/>
        </w:rPr>
      </w:pPr>
    </w:p>
    <w:p>
      <w:pPr>
        <w:pStyle w:val="Body"/>
        <w:jc w:val="left"/>
        <w:rPr>
          <w:sz w:val="24"/>
          <w:szCs w:val="24"/>
        </w:rPr>
      </w:pPr>
      <w:r>
        <w:rPr>
          <w:sz w:val="24"/>
          <w:szCs w:val="24"/>
          <w:rtl w:val="0"/>
          <w:lang w:val="en-US"/>
        </w:rPr>
        <w:t>Household(houseIDNumber, numInhabitants, street, town, county, phoneNumber)</w:t>
      </w:r>
    </w:p>
    <w:p>
      <w:pPr>
        <w:pStyle w:val="Body"/>
        <w:jc w:val="left"/>
        <w:rPr>
          <w:sz w:val="24"/>
          <w:szCs w:val="24"/>
        </w:rPr>
      </w:pPr>
      <w:r>
        <w:rPr>
          <w:sz w:val="24"/>
          <w:szCs w:val="24"/>
          <w:rtl w:val="0"/>
          <w:lang w:val="en-US"/>
        </w:rPr>
        <w:t>Primary Key houseIDNumber</w:t>
      </w:r>
    </w:p>
    <w:p>
      <w:pPr>
        <w:pStyle w:val="Body"/>
        <w:jc w:val="left"/>
        <w:rPr>
          <w:sz w:val="24"/>
          <w:szCs w:val="24"/>
        </w:rPr>
      </w:pPr>
    </w:p>
    <w:p>
      <w:pPr>
        <w:pStyle w:val="Body"/>
        <w:jc w:val="left"/>
        <w:rPr>
          <w:sz w:val="24"/>
          <w:szCs w:val="24"/>
        </w:rPr>
      </w:pPr>
      <w:r>
        <w:rPr>
          <w:sz w:val="24"/>
          <w:szCs w:val="24"/>
          <w:rtl w:val="0"/>
          <w:lang w:val="en-US"/>
        </w:rPr>
        <w:t>Order(orderNumber, timeOrderPlaced, houseIDNumber)</w:t>
      </w:r>
    </w:p>
    <w:p>
      <w:pPr>
        <w:pStyle w:val="Body"/>
        <w:jc w:val="left"/>
        <w:rPr>
          <w:sz w:val="24"/>
          <w:szCs w:val="24"/>
        </w:rPr>
      </w:pPr>
      <w:r>
        <w:rPr>
          <w:sz w:val="24"/>
          <w:szCs w:val="24"/>
          <w:rtl w:val="0"/>
          <w:lang w:val="en-US"/>
        </w:rPr>
        <w:t>Primary Key orderNumber</w:t>
      </w:r>
    </w:p>
    <w:p>
      <w:pPr>
        <w:pStyle w:val="Body"/>
        <w:jc w:val="left"/>
        <w:rPr>
          <w:sz w:val="24"/>
          <w:szCs w:val="24"/>
        </w:rPr>
      </w:pPr>
      <w:r>
        <w:rPr>
          <w:sz w:val="24"/>
          <w:szCs w:val="24"/>
          <w:rtl w:val="0"/>
          <w:lang w:val="en-US"/>
        </w:rPr>
        <w:t>Foreign Key houseIDNumber references Household(houseIDNumber)</w:t>
      </w:r>
    </w:p>
    <w:p>
      <w:pPr>
        <w:pStyle w:val="Body"/>
        <w:jc w:val="left"/>
        <w:rPr>
          <w:sz w:val="24"/>
          <w:szCs w:val="24"/>
        </w:rPr>
      </w:pPr>
    </w:p>
    <w:p>
      <w:pPr>
        <w:pStyle w:val="Body"/>
        <w:jc w:val="left"/>
        <w:rPr>
          <w:sz w:val="24"/>
          <w:szCs w:val="24"/>
        </w:rPr>
      </w:pPr>
      <w:r>
        <w:rPr>
          <w:sz w:val="24"/>
          <w:szCs w:val="24"/>
          <w:rtl w:val="0"/>
          <w:lang w:val="en-US"/>
        </w:rPr>
        <w:t>OrderCourse(orderNumber, course)</w:t>
      </w:r>
    </w:p>
    <w:p>
      <w:pPr>
        <w:pStyle w:val="Body"/>
        <w:jc w:val="left"/>
        <w:rPr>
          <w:sz w:val="24"/>
          <w:szCs w:val="24"/>
        </w:rPr>
      </w:pPr>
      <w:r>
        <w:rPr>
          <w:sz w:val="24"/>
          <w:szCs w:val="24"/>
          <w:rtl w:val="0"/>
          <w:lang w:val="en-US"/>
        </w:rPr>
        <w:t>Primary Key orderNumber, course</w:t>
      </w:r>
    </w:p>
    <w:p>
      <w:pPr>
        <w:pStyle w:val="Body"/>
        <w:jc w:val="left"/>
        <w:rPr>
          <w:sz w:val="24"/>
          <w:szCs w:val="24"/>
        </w:rPr>
      </w:pPr>
      <w:r>
        <w:rPr>
          <w:sz w:val="24"/>
          <w:szCs w:val="24"/>
          <w:rtl w:val="0"/>
          <w:lang w:val="en-US"/>
        </w:rPr>
        <w:t>Foreign Key orderNumber references Order(orderNumber)</w:t>
      </w:r>
    </w:p>
    <w:p>
      <w:pPr>
        <w:pStyle w:val="Body"/>
        <w:jc w:val="left"/>
        <w:rPr>
          <w:sz w:val="24"/>
          <w:szCs w:val="24"/>
        </w:rPr>
      </w:pPr>
    </w:p>
    <w:p>
      <w:pPr>
        <w:pStyle w:val="Body"/>
        <w:jc w:val="left"/>
        <w:rPr>
          <w:sz w:val="24"/>
          <w:szCs w:val="24"/>
        </w:rPr>
      </w:pPr>
      <w:r>
        <w:rPr>
          <w:sz w:val="24"/>
          <w:szCs w:val="24"/>
          <w:rtl w:val="0"/>
          <w:lang w:val="en-US"/>
        </w:rPr>
        <w:t>OrderItem(orderNumber, itemNumber, weight, calorieAmount)</w:t>
      </w:r>
    </w:p>
    <w:p>
      <w:pPr>
        <w:pStyle w:val="Body"/>
        <w:jc w:val="left"/>
        <w:rPr>
          <w:sz w:val="24"/>
          <w:szCs w:val="24"/>
        </w:rPr>
      </w:pPr>
      <w:r>
        <w:rPr>
          <w:sz w:val="24"/>
          <w:szCs w:val="24"/>
          <w:rtl w:val="0"/>
          <w:lang w:val="en-US"/>
        </w:rPr>
        <w:t>Primary Key orderNumber, itemNumber</w:t>
      </w:r>
    </w:p>
    <w:p>
      <w:pPr>
        <w:pStyle w:val="Body"/>
        <w:jc w:val="left"/>
        <w:rPr>
          <w:sz w:val="24"/>
          <w:szCs w:val="24"/>
        </w:rPr>
      </w:pPr>
      <w:r>
        <w:rPr>
          <w:sz w:val="24"/>
          <w:szCs w:val="24"/>
          <w:rtl w:val="0"/>
          <w:lang w:val="en-US"/>
        </w:rPr>
        <w:t>Foreign Key orderNumber references Order(orderNumber)</w:t>
      </w:r>
    </w:p>
    <w:p>
      <w:pPr>
        <w:pStyle w:val="Body"/>
        <w:jc w:val="left"/>
        <w:rPr>
          <w:sz w:val="24"/>
          <w:szCs w:val="24"/>
        </w:rPr>
      </w:pPr>
    </w:p>
    <w:p>
      <w:pPr>
        <w:pStyle w:val="Body"/>
        <w:jc w:val="left"/>
        <w:rPr>
          <w:sz w:val="24"/>
          <w:szCs w:val="24"/>
        </w:rPr>
      </w:pPr>
      <w:r>
        <w:rPr>
          <w:sz w:val="24"/>
          <w:szCs w:val="24"/>
          <w:rtl w:val="0"/>
          <w:lang w:val="en-US"/>
        </w:rPr>
        <w:t>Ingredients(ingredientCode, ingredientType, useByDate)</w:t>
      </w:r>
    </w:p>
    <w:p>
      <w:pPr>
        <w:pStyle w:val="Body"/>
        <w:jc w:val="left"/>
        <w:rPr>
          <w:sz w:val="24"/>
          <w:szCs w:val="24"/>
        </w:rPr>
      </w:pPr>
      <w:r>
        <w:rPr>
          <w:sz w:val="24"/>
          <w:szCs w:val="24"/>
          <w:rtl w:val="0"/>
          <w:lang w:val="en-US"/>
        </w:rPr>
        <w:t>Primary Key ingredientCode</w:t>
      </w:r>
    </w:p>
    <w:p>
      <w:pPr>
        <w:pStyle w:val="Body"/>
        <w:jc w:val="left"/>
        <w:rPr>
          <w:sz w:val="24"/>
          <w:szCs w:val="24"/>
        </w:rPr>
      </w:pPr>
    </w:p>
    <w:p>
      <w:pPr>
        <w:pStyle w:val="Body"/>
        <w:jc w:val="left"/>
        <w:rPr>
          <w:sz w:val="24"/>
          <w:szCs w:val="24"/>
        </w:rPr>
      </w:pPr>
      <w:r>
        <w:rPr>
          <w:sz w:val="24"/>
          <w:szCs w:val="24"/>
          <w:rtl w:val="0"/>
          <w:lang w:val="en-US"/>
        </w:rPr>
        <w:t>Chef(employeeID, fName, lName, salaryGrade, chefStation)</w:t>
      </w:r>
    </w:p>
    <w:p>
      <w:pPr>
        <w:pStyle w:val="Body"/>
        <w:jc w:val="left"/>
        <w:rPr>
          <w:sz w:val="24"/>
          <w:szCs w:val="24"/>
        </w:rPr>
      </w:pPr>
      <w:r>
        <w:rPr>
          <w:sz w:val="24"/>
          <w:szCs w:val="24"/>
          <w:rtl w:val="0"/>
          <w:lang w:val="en-US"/>
        </w:rPr>
        <w:t>Primary Key employeeID</w:t>
      </w:r>
    </w:p>
    <w:p>
      <w:pPr>
        <w:pStyle w:val="Body"/>
        <w:jc w:val="left"/>
        <w:rPr>
          <w:sz w:val="24"/>
          <w:szCs w:val="24"/>
        </w:rPr>
      </w:pPr>
    </w:p>
    <w:p>
      <w:pPr>
        <w:pStyle w:val="Body"/>
        <w:jc w:val="left"/>
        <w:rPr>
          <w:sz w:val="24"/>
          <w:szCs w:val="24"/>
        </w:rPr>
      </w:pPr>
      <w:r>
        <w:rPr>
          <w:sz w:val="24"/>
          <w:szCs w:val="24"/>
          <w:rtl w:val="0"/>
          <w:lang w:val="en-US"/>
        </w:rPr>
        <w:t>WaitStaff(employeeID, fName, lName, salaryGrade, position)</w:t>
      </w:r>
    </w:p>
    <w:p>
      <w:pPr>
        <w:pStyle w:val="Body"/>
        <w:jc w:val="left"/>
        <w:rPr>
          <w:sz w:val="24"/>
          <w:szCs w:val="24"/>
        </w:rPr>
      </w:pPr>
      <w:r>
        <w:rPr>
          <w:sz w:val="24"/>
          <w:szCs w:val="24"/>
          <w:rtl w:val="0"/>
          <w:lang w:val="en-US"/>
        </w:rPr>
        <w:t>Primary Key employeeID</w:t>
      </w:r>
    </w:p>
    <w:p>
      <w:pPr>
        <w:pStyle w:val="Body"/>
        <w:jc w:val="left"/>
        <w:rPr>
          <w:sz w:val="24"/>
          <w:szCs w:val="24"/>
        </w:rPr>
      </w:pPr>
    </w:p>
    <w:p>
      <w:pPr>
        <w:pStyle w:val="Body"/>
        <w:jc w:val="left"/>
        <w:rPr>
          <w:sz w:val="24"/>
          <w:szCs w:val="24"/>
        </w:rPr>
      </w:pPr>
      <w:r>
        <w:rPr>
          <w:sz w:val="24"/>
          <w:szCs w:val="24"/>
          <w:rtl w:val="0"/>
          <w:lang w:val="en-US"/>
        </w:rPr>
        <w:t>Driver(employeeID, fName, lName, salaryGrade, vehicle, vehicleRegNo)</w:t>
      </w:r>
    </w:p>
    <w:p>
      <w:pPr>
        <w:pStyle w:val="Body"/>
        <w:jc w:val="left"/>
        <w:rPr>
          <w:sz w:val="24"/>
          <w:szCs w:val="24"/>
        </w:rPr>
      </w:pPr>
      <w:r>
        <w:rPr>
          <w:sz w:val="24"/>
          <w:szCs w:val="24"/>
          <w:rtl w:val="0"/>
          <w:lang w:val="en-US"/>
        </w:rPr>
        <w:t>Primary Key employeeID</w:t>
      </w:r>
    </w:p>
    <w:p>
      <w:pPr>
        <w:pStyle w:val="Body"/>
        <w:jc w:val="left"/>
        <w:rPr>
          <w:sz w:val="24"/>
          <w:szCs w:val="24"/>
        </w:rPr>
      </w:pPr>
    </w:p>
    <w:p>
      <w:pPr>
        <w:pStyle w:val="Body"/>
        <w:jc w:val="left"/>
        <w:rPr>
          <w:sz w:val="24"/>
          <w:szCs w:val="24"/>
        </w:rPr>
      </w:pPr>
      <w:r>
        <w:rPr>
          <w:sz w:val="24"/>
          <w:szCs w:val="24"/>
          <w:rtl w:val="0"/>
          <w:lang w:val="en-US"/>
        </w:rPr>
        <w:t>interactsWith(</w:t>
      </w:r>
      <w:r>
        <w:rPr>
          <w:sz w:val="24"/>
          <w:szCs w:val="24"/>
          <w:rtl w:val="0"/>
          <w:lang w:val="en-US"/>
        </w:rPr>
        <w:t>houseIDNumber</w:t>
      </w:r>
      <w:r>
        <w:rPr>
          <w:sz w:val="24"/>
          <w:szCs w:val="24"/>
          <w:rtl w:val="0"/>
          <w:lang w:val="en-US"/>
        </w:rPr>
        <w:t xml:space="preserve">, </w:t>
      </w:r>
      <w:r>
        <w:rPr>
          <w:sz w:val="24"/>
          <w:szCs w:val="24"/>
          <w:rtl w:val="0"/>
          <w:lang w:val="en-US"/>
        </w:rPr>
        <w:t>employeeID</w:t>
      </w:r>
      <w:r>
        <w:rPr>
          <w:sz w:val="24"/>
          <w:szCs w:val="24"/>
          <w:rtl w:val="0"/>
          <w:lang w:val="en-US"/>
        </w:rPr>
        <w:t>, date)</w:t>
      </w:r>
    </w:p>
    <w:p>
      <w:pPr>
        <w:pStyle w:val="Body"/>
        <w:jc w:val="left"/>
        <w:rPr>
          <w:sz w:val="24"/>
          <w:szCs w:val="24"/>
        </w:rPr>
      </w:pPr>
      <w:r>
        <w:rPr>
          <w:sz w:val="24"/>
          <w:szCs w:val="24"/>
          <w:rtl w:val="0"/>
          <w:lang w:val="en-US"/>
        </w:rPr>
        <w:t>Primary Key houseIDNumber, employeeID</w:t>
      </w:r>
    </w:p>
    <w:p>
      <w:pPr>
        <w:pStyle w:val="Body"/>
        <w:jc w:val="left"/>
        <w:rPr>
          <w:sz w:val="24"/>
          <w:szCs w:val="24"/>
        </w:rPr>
      </w:pPr>
      <w:r>
        <w:rPr>
          <w:sz w:val="24"/>
          <w:szCs w:val="24"/>
          <w:rtl w:val="0"/>
          <w:lang w:val="en-US"/>
        </w:rPr>
        <w:t>Foreign Key houseIDNumber references Household(houseIDNumber)</w:t>
      </w:r>
    </w:p>
    <w:p>
      <w:pPr>
        <w:pStyle w:val="Body"/>
        <w:jc w:val="left"/>
        <w:rPr>
          <w:sz w:val="24"/>
          <w:szCs w:val="24"/>
        </w:rPr>
      </w:pPr>
      <w:r>
        <w:rPr>
          <w:sz w:val="24"/>
          <w:szCs w:val="24"/>
          <w:rtl w:val="0"/>
          <w:lang w:val="en-US"/>
        </w:rPr>
        <w:t>Foreign Key employeeID references Staff(employeeID)</w:t>
      </w:r>
    </w:p>
    <w:p>
      <w:pPr>
        <w:pStyle w:val="Body"/>
        <w:jc w:val="left"/>
        <w:rPr>
          <w:sz w:val="24"/>
          <w:szCs w:val="24"/>
        </w:rPr>
      </w:pPr>
    </w:p>
    <w:p>
      <w:pPr>
        <w:pStyle w:val="Body"/>
        <w:jc w:val="left"/>
        <w:rPr>
          <w:sz w:val="24"/>
          <w:szCs w:val="24"/>
        </w:rPr>
      </w:pPr>
      <w:r>
        <w:rPr>
          <w:sz w:val="24"/>
          <w:szCs w:val="24"/>
          <w:rtl w:val="0"/>
          <w:lang w:val="en-US"/>
        </w:rPr>
        <w:t>creates(orderNumber, employeeID, time)</w:t>
      </w:r>
    </w:p>
    <w:p>
      <w:pPr>
        <w:pStyle w:val="Body"/>
        <w:jc w:val="left"/>
        <w:rPr>
          <w:sz w:val="24"/>
          <w:szCs w:val="24"/>
        </w:rPr>
      </w:pPr>
      <w:r>
        <w:rPr>
          <w:sz w:val="24"/>
          <w:szCs w:val="24"/>
          <w:rtl w:val="0"/>
          <w:lang w:val="en-US"/>
        </w:rPr>
        <w:t>Primary Key orderNumber, employeeID</w:t>
      </w:r>
    </w:p>
    <w:p>
      <w:pPr>
        <w:pStyle w:val="Body"/>
        <w:jc w:val="left"/>
        <w:rPr>
          <w:sz w:val="24"/>
          <w:szCs w:val="24"/>
        </w:rPr>
      </w:pPr>
      <w:r>
        <w:rPr>
          <w:sz w:val="24"/>
          <w:szCs w:val="24"/>
          <w:rtl w:val="0"/>
          <w:lang w:val="en-US"/>
        </w:rPr>
        <w:t>Foreign Key orderNumber references Order(orderNumber)</w:t>
      </w:r>
    </w:p>
    <w:p>
      <w:pPr>
        <w:pStyle w:val="Body"/>
        <w:jc w:val="left"/>
        <w:rPr>
          <w:sz w:val="24"/>
          <w:szCs w:val="24"/>
        </w:rPr>
      </w:pPr>
      <w:r>
        <w:rPr>
          <w:sz w:val="24"/>
          <w:szCs w:val="24"/>
          <w:rtl w:val="0"/>
          <w:lang w:val="en-US"/>
        </w:rPr>
        <w:t>Foreign Key employeeID references Staff(employeeID)</w:t>
      </w:r>
    </w:p>
    <w:p>
      <w:pPr>
        <w:pStyle w:val="Body"/>
        <w:jc w:val="left"/>
        <w:rPr>
          <w:sz w:val="24"/>
          <w:szCs w:val="24"/>
        </w:rPr>
      </w:pPr>
    </w:p>
    <w:p>
      <w:pPr>
        <w:pStyle w:val="Body"/>
        <w:jc w:val="left"/>
        <w:rPr>
          <w:sz w:val="24"/>
          <w:szCs w:val="24"/>
        </w:rPr>
      </w:pPr>
      <w:r>
        <w:rPr>
          <w:sz w:val="24"/>
          <w:szCs w:val="24"/>
          <w:rtl w:val="0"/>
          <w:lang w:val="en-US"/>
        </w:rPr>
        <w:t>composedOf(orderNumber, ingredientCode, quantity)</w:t>
      </w:r>
    </w:p>
    <w:p>
      <w:pPr>
        <w:pStyle w:val="Body"/>
        <w:jc w:val="left"/>
        <w:rPr>
          <w:sz w:val="24"/>
          <w:szCs w:val="24"/>
        </w:rPr>
      </w:pPr>
      <w:r>
        <w:rPr>
          <w:sz w:val="24"/>
          <w:szCs w:val="24"/>
          <w:rtl w:val="0"/>
          <w:lang w:val="en-US"/>
        </w:rPr>
        <w:t>Primary Key orderNumber, ingredientCode</w:t>
      </w:r>
    </w:p>
    <w:p>
      <w:pPr>
        <w:pStyle w:val="Body"/>
        <w:jc w:val="left"/>
        <w:rPr>
          <w:sz w:val="24"/>
          <w:szCs w:val="24"/>
        </w:rPr>
      </w:pPr>
      <w:r>
        <w:rPr>
          <w:sz w:val="24"/>
          <w:szCs w:val="24"/>
          <w:rtl w:val="0"/>
          <w:lang w:val="en-US"/>
        </w:rPr>
        <w:t>Foreign Key orderNumber references Order(orderNumber)</w:t>
      </w:r>
    </w:p>
    <w:p>
      <w:pPr>
        <w:pStyle w:val="Body"/>
        <w:jc w:val="left"/>
        <w:rPr>
          <w:sz w:val="24"/>
          <w:szCs w:val="24"/>
        </w:rPr>
      </w:pPr>
      <w:r>
        <w:rPr>
          <w:sz w:val="24"/>
          <w:szCs w:val="24"/>
          <w:rtl w:val="0"/>
          <w:lang w:val="en-US"/>
        </w:rPr>
        <w:t>Foreign Key ingredientCode references Ingredients(ingredientCode)</w:t>
      </w:r>
    </w:p>
    <w:p>
      <w:pPr>
        <w:pStyle w:val="Body"/>
        <w:jc w:val="left"/>
        <w:rPr>
          <w:sz w:val="24"/>
          <w:szCs w:val="24"/>
        </w:rPr>
      </w:pPr>
    </w:p>
    <w:p>
      <w:pPr>
        <w:pStyle w:val="Body"/>
        <w:jc w:val="left"/>
        <w:rPr>
          <w:sz w:val="24"/>
          <w:szCs w:val="24"/>
        </w:rPr>
      </w:pPr>
      <w:r>
        <w:rPr>
          <w:sz w:val="24"/>
          <w:szCs w:val="24"/>
          <w:rtl w:val="0"/>
          <w:lang w:val="en-US"/>
        </w:rPr>
        <w:t>deliversTo(employeeID, houseIDNumber, distance)</w:t>
      </w:r>
    </w:p>
    <w:p>
      <w:pPr>
        <w:pStyle w:val="Body"/>
        <w:jc w:val="left"/>
        <w:rPr>
          <w:sz w:val="24"/>
          <w:szCs w:val="24"/>
        </w:rPr>
      </w:pPr>
      <w:r>
        <w:rPr>
          <w:sz w:val="24"/>
          <w:szCs w:val="24"/>
          <w:rtl w:val="0"/>
          <w:lang w:val="en-US"/>
        </w:rPr>
        <w:t>Primary Key employeeID, houseIDNumber</w:t>
      </w:r>
    </w:p>
    <w:p>
      <w:pPr>
        <w:pStyle w:val="Body"/>
        <w:jc w:val="left"/>
        <w:rPr>
          <w:sz w:val="24"/>
          <w:szCs w:val="24"/>
        </w:rPr>
      </w:pPr>
      <w:r>
        <w:rPr>
          <w:sz w:val="24"/>
          <w:szCs w:val="24"/>
          <w:rtl w:val="0"/>
          <w:lang w:val="en-US"/>
        </w:rPr>
        <w:t>Foreign Key employeeID references Staff(employeeID)</w:t>
      </w:r>
    </w:p>
    <w:p>
      <w:pPr>
        <w:pStyle w:val="Body"/>
        <w:jc w:val="left"/>
      </w:pPr>
      <w:r>
        <w:rPr>
          <w:sz w:val="24"/>
          <w:szCs w:val="24"/>
          <w:rtl w:val="0"/>
          <w:lang w:val="en-US"/>
        </w:rPr>
        <w:t>Foreign Key houseIDNumber references Household(houseIDNumber)</w:t>
      </w:r>
      <w:r>
        <w:rPr>
          <w:rFonts w:ascii="Arial Unicode MS" w:cs="Arial Unicode MS" w:hAnsi="Arial Unicode MS" w:eastAsia="Arial Unicode MS"/>
          <w:b w:val="0"/>
          <w:bCs w:val="0"/>
          <w:i w:val="0"/>
          <w:iCs w:val="0"/>
          <w:sz w:val="24"/>
          <w:szCs w:val="24"/>
        </w:rPr>
        <w:br w:type="page"/>
      </w:r>
    </w:p>
    <w:p>
      <w:pPr>
        <w:pStyle w:val="Body"/>
        <w:jc w:val="center"/>
        <w:rPr>
          <w:sz w:val="58"/>
          <w:szCs w:val="58"/>
          <w:u w:val="single"/>
        </w:rPr>
      </w:pPr>
      <w:r>
        <w:rPr>
          <w:sz w:val="58"/>
          <w:szCs w:val="58"/>
          <w:u w:val="single"/>
          <w:rtl w:val="0"/>
          <w:lang w:val="en-US"/>
        </w:rPr>
        <w:t>References</w:t>
      </w:r>
    </w:p>
    <w:p>
      <w:pPr>
        <w:pStyle w:val="Body"/>
        <w:bidi w:val="0"/>
        <w:ind w:left="0" w:right="0" w:firstLine="0"/>
        <w:jc w:val="left"/>
        <w:rPr>
          <w:rFonts w:ascii="Calibri" w:cs="Calibri" w:hAnsi="Calibri" w:eastAsia="Calibri"/>
          <w:sz w:val="24"/>
          <w:szCs w:val="24"/>
          <w:u w:color="000000"/>
          <w:rtl w:val="0"/>
        </w:rPr>
      </w:pPr>
    </w:p>
    <w:p>
      <w:pPr>
        <w:pStyle w:val="Body"/>
        <w:numPr>
          <w:ilvl w:val="0"/>
          <w:numId w:val="2"/>
        </w:numPr>
        <w:bidi w:val="0"/>
        <w:ind w:right="0"/>
        <w:jc w:val="left"/>
        <w:rPr>
          <w:rFonts w:ascii="Calibri" w:hAnsi="Calibri"/>
          <w:sz w:val="24"/>
          <w:szCs w:val="24"/>
          <w:u w:color="000000"/>
          <w:rtl w:val="0"/>
          <w:lang w:val="en-US"/>
        </w:rPr>
      </w:pPr>
      <w:r>
        <w:rPr>
          <w:rFonts w:ascii="Calibri" w:hAnsi="Calibri"/>
          <w:sz w:val="24"/>
          <w:szCs w:val="24"/>
          <w:u w:color="000000"/>
          <w:rtl w:val="0"/>
          <w:lang w:val="en-US"/>
        </w:rPr>
        <w:t xml:space="preserve">5 Tips for Wearing a Mask in a Restaurant | Eat This Not That. [ONLINE] Available at </w:t>
      </w:r>
      <w:r>
        <w:rPr>
          <w:rStyle w:val="Hyperlink.0"/>
          <w:rFonts w:ascii="Calibri" w:cs="Calibri" w:hAnsi="Calibri" w:eastAsia="Calibri"/>
          <w:sz w:val="24"/>
          <w:szCs w:val="24"/>
          <w:u w:color="000000"/>
          <w:rtl w:val="0"/>
        </w:rPr>
        <w:fldChar w:fldCharType="begin" w:fldLock="0"/>
      </w:r>
      <w:r>
        <w:rPr>
          <w:rStyle w:val="Hyperlink.0"/>
          <w:rFonts w:ascii="Calibri" w:cs="Calibri" w:hAnsi="Calibri" w:eastAsia="Calibri"/>
          <w:sz w:val="24"/>
          <w:szCs w:val="24"/>
          <w:u w:color="000000"/>
          <w:rtl w:val="0"/>
        </w:rPr>
        <w:instrText xml:space="preserve"> HYPERLINK "https://www.eatthis.com/mask-tips-in-restaurant/"</w:instrText>
      </w:r>
      <w:r>
        <w:rPr>
          <w:rStyle w:val="Hyperlink.0"/>
          <w:rFonts w:ascii="Calibri" w:cs="Calibri" w:hAnsi="Calibri" w:eastAsia="Calibri"/>
          <w:sz w:val="24"/>
          <w:szCs w:val="24"/>
          <w:u w:color="000000"/>
          <w:rtl w:val="0"/>
        </w:rPr>
        <w:fldChar w:fldCharType="separate" w:fldLock="0"/>
      </w:r>
      <w:r>
        <w:rPr>
          <w:rStyle w:val="Hyperlink.0"/>
          <w:rFonts w:ascii="Calibri" w:hAnsi="Calibri"/>
          <w:sz w:val="24"/>
          <w:szCs w:val="24"/>
          <w:u w:color="000000"/>
          <w:rtl w:val="0"/>
          <w:lang w:val="en-US"/>
        </w:rPr>
        <w:t>https://www.eatthis.com/mask-tips-in-restaurant/</w:t>
      </w:r>
      <w:r>
        <w:rPr>
          <w:rFonts w:ascii="Calibri" w:cs="Calibri" w:hAnsi="Calibri" w:eastAsia="Calibri"/>
          <w:sz w:val="24"/>
          <w:szCs w:val="24"/>
          <w:u w:color="000000"/>
          <w:rtl w:val="0"/>
        </w:rPr>
        <w:fldChar w:fldCharType="end" w:fldLock="0"/>
      </w:r>
      <w:r>
        <w:rPr>
          <w:rFonts w:ascii="Calibri" w:hAnsi="Calibri"/>
          <w:sz w:val="24"/>
          <w:szCs w:val="24"/>
          <w:u w:color="000000"/>
          <w:rtl w:val="0"/>
          <w:lang w:val="en-US"/>
        </w:rPr>
        <w:t>. Accessed [12th October 2020].</w:t>
      </w:r>
    </w:p>
    <w:p>
      <w:pPr>
        <w:pStyle w:val="Body"/>
        <w:numPr>
          <w:ilvl w:val="0"/>
          <w:numId w:val="2"/>
        </w:numPr>
        <w:bidi w:val="0"/>
        <w:ind w:right="0"/>
        <w:jc w:val="left"/>
        <w:rPr>
          <w:rFonts w:ascii="Calibri" w:hAnsi="Calibri"/>
          <w:sz w:val="24"/>
          <w:szCs w:val="24"/>
          <w:u w:color="000000"/>
          <w:rtl w:val="0"/>
          <w:lang w:val="en-US"/>
        </w:rPr>
      </w:pPr>
      <w:r>
        <w:rPr>
          <w:rFonts w:ascii="Calibri" w:hAnsi="Calibri"/>
          <w:sz w:val="24"/>
          <w:szCs w:val="24"/>
          <w:u w:color="000000"/>
          <w:rtl w:val="0"/>
          <w:lang w:val="en-US"/>
        </w:rPr>
        <w:t xml:space="preserve">Database Assignment 1 Restaurant Delivery Finished-5.drawio - </w:t>
      </w:r>
      <w:r>
        <w:rPr>
          <w:rStyle w:val="Hyperlink.0"/>
          <w:rFonts w:ascii="Calibri" w:cs="Calibri" w:hAnsi="Calibri" w:eastAsia="Calibri"/>
          <w:sz w:val="24"/>
          <w:szCs w:val="24"/>
          <w:u w:color="000000"/>
          <w:rtl w:val="0"/>
        </w:rPr>
        <w:fldChar w:fldCharType="begin" w:fldLock="0"/>
      </w:r>
      <w:r>
        <w:rPr>
          <w:rStyle w:val="Hyperlink.0"/>
          <w:rFonts w:ascii="Calibri" w:cs="Calibri" w:hAnsi="Calibri" w:eastAsia="Calibri"/>
          <w:sz w:val="24"/>
          <w:szCs w:val="24"/>
          <w:u w:color="000000"/>
          <w:rtl w:val="0"/>
        </w:rPr>
        <w:instrText xml:space="preserve"> HYPERLINK "http://diagrams.net"</w:instrText>
      </w:r>
      <w:r>
        <w:rPr>
          <w:rStyle w:val="Hyperlink.0"/>
          <w:rFonts w:ascii="Calibri" w:cs="Calibri" w:hAnsi="Calibri" w:eastAsia="Calibri"/>
          <w:sz w:val="24"/>
          <w:szCs w:val="24"/>
          <w:u w:color="000000"/>
          <w:rtl w:val="0"/>
        </w:rPr>
        <w:fldChar w:fldCharType="separate" w:fldLock="0"/>
      </w:r>
      <w:r>
        <w:rPr>
          <w:rStyle w:val="Hyperlink.0"/>
          <w:rFonts w:ascii="Calibri" w:hAnsi="Calibri"/>
          <w:sz w:val="24"/>
          <w:szCs w:val="24"/>
          <w:u w:color="000000"/>
          <w:rtl w:val="0"/>
          <w:lang w:val="en-US"/>
        </w:rPr>
        <w:t>diagrams.net</w:t>
      </w:r>
      <w:r>
        <w:rPr>
          <w:rFonts w:ascii="Calibri" w:cs="Calibri" w:hAnsi="Calibri" w:eastAsia="Calibri"/>
          <w:sz w:val="24"/>
          <w:szCs w:val="24"/>
          <w:u w:color="000000"/>
          <w:rtl w:val="0"/>
        </w:rPr>
        <w:fldChar w:fldCharType="end" w:fldLock="0"/>
      </w:r>
      <w:r>
        <w:rPr>
          <w:rFonts w:ascii="Calibri" w:hAnsi="Calibri"/>
          <w:sz w:val="24"/>
          <w:szCs w:val="24"/>
          <w:u w:color="000000"/>
          <w:rtl w:val="0"/>
          <w:lang w:val="en-US"/>
        </w:rPr>
        <w:t xml:space="preserve">. [ONLINE] Available at </w:t>
      </w:r>
      <w:r>
        <w:rPr>
          <w:rStyle w:val="Hyperlink.0"/>
          <w:rFonts w:ascii="Calibri" w:cs="Calibri" w:hAnsi="Calibri" w:eastAsia="Calibri"/>
          <w:sz w:val="24"/>
          <w:szCs w:val="24"/>
          <w:u w:color="000000"/>
          <w:rtl w:val="0"/>
        </w:rPr>
        <w:fldChar w:fldCharType="begin" w:fldLock="0"/>
      </w:r>
      <w:r>
        <w:rPr>
          <w:rStyle w:val="Hyperlink.0"/>
          <w:rFonts w:ascii="Calibri" w:cs="Calibri" w:hAnsi="Calibri" w:eastAsia="Calibri"/>
          <w:sz w:val="24"/>
          <w:szCs w:val="24"/>
          <w:u w:color="000000"/>
          <w:rtl w:val="0"/>
        </w:rPr>
        <w:instrText xml:space="preserve"> HYPERLINK "https://app.diagrams.net"</w:instrText>
      </w:r>
      <w:r>
        <w:rPr>
          <w:rStyle w:val="Hyperlink.0"/>
          <w:rFonts w:ascii="Calibri" w:cs="Calibri" w:hAnsi="Calibri" w:eastAsia="Calibri"/>
          <w:sz w:val="24"/>
          <w:szCs w:val="24"/>
          <w:u w:color="000000"/>
          <w:rtl w:val="0"/>
        </w:rPr>
        <w:fldChar w:fldCharType="separate" w:fldLock="0"/>
      </w:r>
      <w:r>
        <w:rPr>
          <w:rStyle w:val="Hyperlink.0"/>
          <w:rFonts w:ascii="Calibri" w:hAnsi="Calibri"/>
          <w:sz w:val="24"/>
          <w:szCs w:val="24"/>
          <w:u w:color="000000"/>
          <w:rtl w:val="0"/>
          <w:lang w:val="en-US"/>
        </w:rPr>
        <w:t>https://app.diagrams.net</w:t>
      </w:r>
      <w:r>
        <w:rPr>
          <w:rFonts w:ascii="Calibri" w:cs="Calibri" w:hAnsi="Calibri" w:eastAsia="Calibri"/>
          <w:sz w:val="24"/>
          <w:szCs w:val="24"/>
          <w:u w:color="000000"/>
          <w:rtl w:val="0"/>
        </w:rPr>
        <w:fldChar w:fldCharType="end" w:fldLock="0"/>
      </w:r>
      <w:r>
        <w:rPr>
          <w:rFonts w:ascii="Calibri" w:hAnsi="Calibri"/>
          <w:sz w:val="24"/>
          <w:szCs w:val="24"/>
          <w:u w:color="000000"/>
          <w:rtl w:val="0"/>
          <w:lang w:val="en-US"/>
        </w:rPr>
        <w:t>. Accessed [8th October 2020].</w:t>
      </w:r>
    </w:p>
    <w:p>
      <w:pPr>
        <w:pStyle w:val="Body"/>
        <w:bidi w:val="0"/>
        <w:ind w:left="0" w:right="0" w:firstLine="0"/>
        <w:jc w:val="left"/>
        <w:rPr>
          <w:rFonts w:ascii="Calibri" w:cs="Calibri" w:hAnsi="Calibri" w:eastAsia="Calibri"/>
          <w:sz w:val="24"/>
          <w:szCs w:val="24"/>
          <w:u w:color="000000"/>
          <w:rtl w:val="0"/>
        </w:rPr>
      </w:pPr>
    </w:p>
    <w:p>
      <w:pPr>
        <w:pStyle w:val="Body"/>
        <w:jc w:val="left"/>
      </w:pPr>
      <w:r>
        <w:rPr>
          <w:sz w:val="24"/>
          <w:szCs w:val="24"/>
        </w:rPr>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tab/>
      <w:tab/>
    </w:r>
    <w:r>
      <w:rPr>
        <w:rtl w:val="0"/>
        <w:lang w:val="en-US"/>
      </w:rPr>
      <w:t xml:space="preserve">Page </w:t>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