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1.jpeg" ContentType="image/jpeg"/>
  <Override PartName="/word/media/image9.jpeg" ContentType="image/jpeg"/>
  <Override PartName="/word/media/image13.jpeg" ContentType="image/jpeg"/>
  <Override PartName="/word/media/image16.jpeg" ContentType="image/jpeg"/>
  <Override PartName="/word/media/image14.jpeg" ContentType="image/jpeg"/>
  <Override PartName="/word/media/image1.png" ContentType="image/png"/>
  <Override PartName="/word/media/image3.jpeg" ContentType="image/jpeg"/>
  <Override PartName="/word/media/image15.png" ContentType="image/png"/>
  <Override PartName="/word/media/image5.jpeg" ContentType="image/jpeg"/>
  <Override PartName="/word/media/image2.jpeg" ContentType="image/jpeg"/>
  <Override PartName="/word/media/image4.jpeg" ContentType="image/jpeg"/>
  <Override PartName="/word/media/image6.png" ContentType="image/png"/>
  <Override PartName="/word/media/image7.jpeg" ContentType="image/jpeg"/>
  <Override PartName="/word/media/image12.jpeg" ContentType="image/jpeg"/>
  <Override PartName="/word/media/image10.jpeg" ContentType="image/jpeg"/>
  <Override PartName="/word/media/image8.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Bdr/>
        <w:spacing w:before="0" w:after="0"/>
        <w:rPr>
          <w:rFonts w:ascii="Arial" w:hAnsi="Arial" w:eastAsia="Arial" w:cs="Arial"/>
          <w:color w:val="auto"/>
          <w:sz w:val="11"/>
          <w:szCs w:val="11"/>
        </w:rPr>
        <w:framePr w:w="680" w:h="163" w:x="7360" w:y="2683" w:hSpace="0" w:vSpace="0" w:wrap="auto" w:vAnchor="page" w:hAnchor="page" w:hRule="exact"/>
        <w:pBdr/>
      </w:pPr>
      <w:bookmarkStart w:id="0" w:name="page11"/>
      <w:bookmarkEnd w:id="0"/>
      <w:r>
        <w:rPr>
          <w:rFonts w:ascii="Arial" w:hAnsi="Arial" w:cs="Arial" w:eastAsia="Arial"/>
          <w:color w:val="auto"/>
          <w:sz w:val="11"/>
          <w:szCs w:val="11"/>
        </w:rPr>
        <w:t>毛泽东</w:t>
      </w:r>
    </w:p>
    <w:p>
      <w:pPr>
        <w:pStyle w:val="Normal"/>
        <w:tabs>
          <w:tab w:val="clear" w:pos="720"/>
          <w:tab w:val="left" w:pos="4600" w:leader="none"/>
          <w:tab w:val="left" w:pos="9680" w:leader="none"/>
        </w:tabs>
        <w:spacing w:before="0" w:after="0"/>
        <w:jc w:val="right"/>
        <w:rPr>
          <w:color w:val="auto"/>
          <w:sz w:val="20"/>
          <w:szCs w:val="20"/>
        </w:rPr>
      </w:pPr>
      <w:r>
        <w:drawing>
          <wp:anchor behindDoc="1" distT="0" distB="0" distL="0" distR="0" simplePos="0" locked="0" layoutInCell="0" allowOverlap="1" relativeHeight="69">
            <wp:simplePos x="0" y="0"/>
            <wp:positionH relativeFrom="page">
              <wp:posOffset>302895</wp:posOffset>
            </wp:positionH>
            <wp:positionV relativeFrom="page">
              <wp:posOffset>323850</wp:posOffset>
            </wp:positionV>
            <wp:extent cx="7200900" cy="220916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200900" cy="2209165"/>
                    </a:xfrm>
                    <a:prstGeom prst="rect">
                      <a:avLst/>
                    </a:prstGeom>
                  </pic:spPr>
                </pic:pic>
              </a:graphicData>
            </a:graphic>
          </wp:anchor>
        </w:drawing>
      </w:r>
      <w:r>
        <w:rPr>
          <w:rFonts w:ascii="Arial" w:hAnsi="Arial" w:cs="Arial" w:eastAsia="Arial"/>
          <w:color w:val="auto"/>
          <w:sz w:val="24"/>
          <w:szCs w:val="24"/>
        </w:rPr>
        <w:t>第</w:t>
      </w:r>
      <w:r>
        <w:rPr>
          <w:rFonts w:eastAsia="Arial" w:cs="Arial" w:ascii="Arial" w:hAnsi="Arial"/>
          <w:color w:val="auto"/>
          <w:sz w:val="24"/>
          <w:szCs w:val="24"/>
        </w:rPr>
        <w:t>28</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1 </w:t>
      </w:r>
      <w:r>
        <w:rPr>
          <w:rFonts w:ascii="Arial" w:hAnsi="Arial" w:cs="Arial" w:eastAsia="Arial"/>
          <w:color w:val="auto"/>
          <w:sz w:val="21"/>
          <w:szCs w:val="21"/>
        </w:rPr>
        <w:t>页</w:t>
      </w:r>
    </w:p>
    <w:p>
      <w:pPr>
        <w:pStyle w:val="Normal"/>
        <w:spacing w:lineRule="exact" w:line="144"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auto" w:line="391" w:before="0" w:after="0"/>
        <w:ind w:left="140" w:right="6000" w:hanging="0"/>
        <w:jc w:val="both"/>
        <w:rPr>
          <w:color w:val="auto"/>
          <w:sz w:val="20"/>
          <w:szCs w:val="20"/>
        </w:rPr>
      </w:pPr>
      <w:r>
        <w:rPr>
          <w:rFonts w:ascii="Arial" w:hAnsi="Arial" w:cs="Arial" w:eastAsia="Arial"/>
          <w:color w:val="auto"/>
          <w:sz w:val="14"/>
          <w:szCs w:val="14"/>
        </w:rPr>
        <w:t>要进行革命，就需要革命政党。没有一个</w:t>
      </w:r>
      <w:r>
        <w:rPr>
          <w:rFonts w:ascii="Arial" w:hAnsi="Arial" w:cs="Arial" w:eastAsia="Arial"/>
          <w:color w:val="auto"/>
          <w:sz w:val="28"/>
          <w:szCs w:val="28"/>
          <w:vertAlign w:val="subscript"/>
        </w:rPr>
        <w:t>革命的</w:t>
      </w:r>
      <w:r>
        <w:rPr>
          <w:rFonts w:ascii="Arial" w:hAnsi="Arial" w:cs="Arial" w:eastAsia="Arial"/>
          <w:color w:val="auto"/>
          <w:sz w:val="14"/>
          <w:szCs w:val="14"/>
        </w:rPr>
        <w:t>政党，没有一个以马克思列宁主义（毛主义）革命理论为基础、以马克思列宁主义（毛主义）革命风格为基础的革命政党，工人阶级和广大人民就不可能他领导人们战胜了帝国主义及其锁链</w:t>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375"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before="0" w:after="0"/>
        <w:ind w:left="-179" w:hanging="0"/>
        <w:jc w:val="center"/>
        <w:rPr>
          <w:color w:val="auto"/>
          <w:sz w:val="20"/>
          <w:szCs w:val="20"/>
        </w:rPr>
      </w:pPr>
      <w:r>
        <w:rPr>
          <w:rFonts w:ascii="Arial" w:hAnsi="Arial" w:cs="Arial" w:eastAsia="Arial"/>
          <w:b/>
          <w:bCs/>
          <w:color w:val="auto"/>
          <w:sz w:val="24"/>
          <w:szCs w:val="24"/>
        </w:rPr>
        <w:t>阿富汗共产党（毛主义）中央机关报</w:t>
      </w:r>
    </w:p>
    <w:p>
      <w:pPr>
        <w:pStyle w:val="Normal"/>
        <w:spacing w:lineRule="exact" w:line="20" w:before="0" w:after="0"/>
        <w:rPr>
          <w:rFonts w:ascii="Arial" w:hAnsi="Arial" w:eastAsia="Arial" w:cs="Arial"/>
          <w:color w:val="auto"/>
          <w:sz w:val="11"/>
          <w:szCs w:val="11"/>
        </w:rPr>
      </w:pPr>
      <w:r>
        <w:rPr>
          <w:rFonts w:eastAsia="Arial" w:cs="Arial" w:ascii="Arial" w:hAnsi="Arial"/>
          <w:color w:val="auto"/>
          <w:sz w:val="11"/>
          <w:szCs w:val="11"/>
        </w:rPr>
        <mc:AlternateContent>
          <mc:Choice Requires="wps">
            <w:drawing>
              <wp:anchor behindDoc="1" distT="0" distB="0" distL="0" distR="0" simplePos="0" locked="0" layoutInCell="0" allowOverlap="1" relativeHeight="68">
                <wp:simplePos x="0" y="0"/>
                <wp:positionH relativeFrom="column">
                  <wp:posOffset>-3175</wp:posOffset>
                </wp:positionH>
                <wp:positionV relativeFrom="paragraph">
                  <wp:posOffset>229870</wp:posOffset>
                </wp:positionV>
                <wp:extent cx="6645275" cy="4445"/>
                <wp:effectExtent l="635" t="6350" r="0" b="6350"/>
                <wp:wrapNone/>
                <wp:docPr id="2" name="Shape 2"/>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8.1pt" to="522.95pt,18.4pt" ID="Shape 2" stroked="t" o:allowincell="f" style="position:absolute">
                <v:stroke color="black" weight="12600" joinstyle="miter" endcap="flat"/>
                <v:fill o:detectmouseclick="t" on="false"/>
                <w10:wrap type="none"/>
              </v:line>
            </w:pict>
          </mc:Fallback>
        </mc:AlternateContent>
      </w:r>
    </w:p>
    <w:p>
      <w:pPr>
        <w:pStyle w:val="Normal"/>
        <w:spacing w:lineRule="exact" w:line="378" w:before="0" w:after="0"/>
        <w:rPr>
          <w:rFonts w:ascii="Arial" w:hAnsi="Arial" w:eastAsia="Arial" w:cs="Arial"/>
          <w:color w:val="auto"/>
          <w:sz w:val="11"/>
          <w:szCs w:val="11"/>
        </w:rPr>
      </w:pPr>
      <w:r>
        <w:rPr>
          <w:rFonts w:eastAsia="Arial" w:cs="Arial" w:ascii="Arial" w:hAnsi="Arial"/>
          <w:color w:val="auto"/>
          <w:sz w:val="11"/>
          <w:szCs w:val="11"/>
        </w:rPr>
      </w:r>
    </w:p>
    <w:p>
      <w:pPr>
        <w:pStyle w:val="Normal"/>
        <w:tabs>
          <w:tab w:val="clear" w:pos="720"/>
          <w:tab w:val="left" w:pos="4640" w:leader="none"/>
          <w:tab w:val="left" w:pos="9560" w:leader="none"/>
        </w:tabs>
        <w:spacing w:before="0" w:after="0"/>
        <w:ind w:right="20" w:hanging="0"/>
        <w:jc w:val="right"/>
        <w:rPr>
          <w:color w:val="auto"/>
          <w:sz w:val="20"/>
          <w:szCs w:val="20"/>
        </w:rPr>
      </w:pPr>
      <w:r>
        <w:rPr>
          <w:rFonts w:ascii="Arial" w:hAnsi="Arial" w:cs="Arial" w:eastAsia="Arial"/>
          <w:color w:val="auto"/>
          <w:sz w:val="20"/>
          <w:szCs w:val="20"/>
        </w:rPr>
        <w:t>双鱼座</w:t>
      </w:r>
      <w:r>
        <w:rPr>
          <w:rFonts w:ascii="Arial" w:hAnsi="Arial" w:cs="Arial" w:eastAsia="Arial"/>
          <w:color w:val="auto"/>
          <w:sz w:val="24"/>
          <w:szCs w:val="24"/>
        </w:rPr>
        <w:t>第四期</w:t>
      </w:r>
      <w:r>
        <w:rPr>
          <w:color w:val="auto"/>
          <w:sz w:val="20"/>
          <w:szCs w:val="20"/>
        </w:rPr>
        <w:tab/>
      </w:r>
      <w:r>
        <w:rPr>
          <w:rFonts w:ascii="Arial" w:hAnsi="Arial" w:cs="Arial" w:eastAsia="Arial"/>
          <w:color w:val="auto"/>
          <w:sz w:val="24"/>
          <w:szCs w:val="24"/>
        </w:rPr>
        <w:t>第</w:t>
      </w:r>
      <w:r>
        <w:rPr>
          <w:rFonts w:eastAsia="Arial" w:cs="Arial" w:ascii="Arial" w:hAnsi="Arial"/>
          <w:color w:val="auto"/>
          <w:sz w:val="24"/>
          <w:szCs w:val="24"/>
        </w:rPr>
        <w:t>28</w:t>
      </w:r>
      <w:r>
        <w:rPr>
          <w:rFonts w:ascii="Arial" w:hAnsi="Arial" w:cs="Arial" w:eastAsia="Arial"/>
          <w:color w:val="auto"/>
          <w:sz w:val="24"/>
          <w:szCs w:val="24"/>
        </w:rPr>
        <w:t>号</w:t>
      </w:r>
      <w:r>
        <w:rPr>
          <w:rFonts w:eastAsia="Arial" w:cs="Arial" w:ascii="Arial" w:hAnsi="Arial"/>
          <w:color w:val="auto"/>
          <w:sz w:val="24"/>
          <w:szCs w:val="24"/>
        </w:rPr>
        <w:t>1402</w:t>
      </w:r>
      <w:r>
        <w:rPr>
          <w:color w:val="auto"/>
          <w:sz w:val="20"/>
          <w:szCs w:val="20"/>
        </w:rPr>
        <w:tab/>
      </w:r>
    </w:p>
    <w:p>
      <w:pPr>
        <w:pStyle w:val="Normal"/>
        <w:spacing w:lineRule="exact" w:line="20" w:before="0" w:after="0"/>
        <w:rPr>
          <w:rFonts w:ascii="Arial" w:hAnsi="Arial" w:eastAsia="Arial" w:cs="Arial"/>
          <w:color w:val="auto"/>
          <w:sz w:val="11"/>
          <w:szCs w:val="11"/>
        </w:rPr>
      </w:pPr>
      <w:r>
        <w:rPr>
          <w:rFonts w:eastAsia="Arial" w:cs="Arial" w:ascii="Arial" w:hAnsi="Arial"/>
          <w:color w:val="auto"/>
          <w:sz w:val="11"/>
          <w:szCs w:val="11"/>
        </w:rPr>
        <mc:AlternateContent>
          <mc:Choice Requires="wps">
            <w:drawing>
              <wp:anchor behindDoc="1" distT="0" distB="0" distL="0" distR="0" simplePos="0" locked="0" layoutInCell="0" allowOverlap="1" relativeHeight="67">
                <wp:simplePos x="0" y="0"/>
                <wp:positionH relativeFrom="column">
                  <wp:posOffset>-3175</wp:posOffset>
                </wp:positionH>
                <wp:positionV relativeFrom="paragraph">
                  <wp:posOffset>137795</wp:posOffset>
                </wp:positionV>
                <wp:extent cx="6645275" cy="4445"/>
                <wp:effectExtent l="635" t="6350" r="0" b="6350"/>
                <wp:wrapNone/>
                <wp:docPr id="3" name="Shape 3"/>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0.85pt" to="522.95pt,11.15pt" ID="Shape 3"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720" w:gutter="0" w:header="0" w:top="668" w:footer="0" w:bottom="606"/>
          <w:pgNumType w:fmt="decimal"/>
          <w:formProt w:val="false"/>
          <w:textDirection w:val="lrTb"/>
          <w:docGrid w:type="default" w:linePitch="100" w:charSpace="4096"/>
        </w:sectPr>
      </w:pP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4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before="0" w:after="0"/>
        <w:jc w:val="right"/>
        <w:rPr>
          <w:color w:val="auto"/>
          <w:sz w:val="20"/>
          <w:szCs w:val="20"/>
        </w:rPr>
      </w:pPr>
      <w:r>
        <w:rPr>
          <w:rFonts w:ascii="Arial" w:hAnsi="Arial" w:cs="Arial" w:eastAsia="Arial"/>
          <w:b/>
          <w:bCs/>
          <w:color w:val="auto"/>
          <w:sz w:val="34"/>
          <w:szCs w:val="34"/>
        </w:rPr>
        <w:t>从军事失败到政治僵局</w:t>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313"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before="0" w:after="0"/>
        <w:ind w:right="20" w:hanging="0"/>
        <w:jc w:val="right"/>
        <w:rPr>
          <w:color w:val="auto"/>
          <w:sz w:val="20"/>
          <w:szCs w:val="20"/>
        </w:rPr>
      </w:pPr>
      <w:r>
        <w:rPr>
          <w:rFonts w:ascii="Arial" w:hAnsi="Arial" w:cs="Arial" w:eastAsia="Arial"/>
          <w:color w:val="auto"/>
          <w:sz w:val="20"/>
          <w:szCs w:val="20"/>
        </w:rPr>
        <w:t>帝国主义组织和国家的各种会议</w:t>
      </w:r>
    </w:p>
    <w:p>
      <w:pPr>
        <w:pStyle w:val="Normal"/>
        <w:spacing w:lineRule="exact" w:line="110" w:before="0" w:after="0"/>
        <w:rPr>
          <w:rFonts w:ascii="Arial" w:hAnsi="Arial" w:eastAsia="Arial" w:cs="Arial"/>
          <w:color w:val="auto"/>
          <w:sz w:val="11"/>
          <w:szCs w:val="11"/>
        </w:rPr>
      </w:pPr>
      <w:r>
        <w:rPr>
          <w:rFonts w:eastAsia="Arial" w:cs="Arial" w:ascii="Arial" w:hAnsi="Arial"/>
          <w:color w:val="auto"/>
          <w:sz w:val="11"/>
          <w:szCs w:val="11"/>
        </w:rPr>
      </w:r>
    </w:p>
    <w:p>
      <w:pPr>
        <w:pStyle w:val="Normal"/>
        <w:numPr>
          <w:ilvl w:val="0"/>
          <w:numId w:val="1"/>
        </w:numPr>
        <w:tabs>
          <w:tab w:val="clear" w:pos="720"/>
          <w:tab w:val="left" w:pos="165" w:leader="none"/>
        </w:tabs>
        <w:spacing w:lineRule="auto" w:line="326" w:before="0" w:after="0"/>
        <w:jc w:val="both"/>
        <w:rPr>
          <w:rFonts w:ascii="Arial" w:hAnsi="Arial" w:eastAsia="Arial" w:cs="Arial"/>
          <w:color w:val="auto"/>
          <w:sz w:val="20"/>
          <w:szCs w:val="20"/>
        </w:rPr>
      </w:pPr>
      <w:r>
        <w:rPr>
          <w:rFonts w:ascii="Arial" w:hAnsi="Arial" w:cs="Arial" w:eastAsia="Arial"/>
          <w:color w:val="auto"/>
          <w:sz w:val="20"/>
          <w:szCs w:val="20"/>
        </w:rPr>
        <w:t>近一个月来，地区和国际社会围绕阿富汗问题纷纷作出反应。其中，多哈会议有</w:t>
      </w:r>
      <w:r>
        <w:rPr>
          <w:rFonts w:eastAsia="Arial" w:cs="Arial" w:ascii="Arial" w:hAnsi="Arial"/>
          <w:color w:val="auto"/>
          <w:sz w:val="20"/>
          <w:szCs w:val="20"/>
        </w:rPr>
        <w:t>25</w:t>
      </w:r>
      <w:r>
        <w:rPr>
          <w:rFonts w:ascii="Arial" w:hAnsi="Arial" w:cs="Arial" w:eastAsia="Arial"/>
          <w:color w:val="auto"/>
          <w:sz w:val="20"/>
          <w:szCs w:val="20"/>
        </w:rPr>
        <w:t>个国家的特别代表出席，其中包括一些民间社会和阿富汗妇女的代表。这表明，尽管美帝国主义及其盟友从阿富汗撤军，但这个国家仍然处于帝国主义列强与地区反动国家的竞争领域。此外，地缘政治局势、极端组织的主导地位、伊斯兰极端组织在该地区的培育和安全场所以及美国遗留的装备等也是各国关注和担心阿富汗的主要因素。从经济角度看，塔利班统治</w:t>
      </w:r>
      <w:r>
        <w:rPr>
          <w:rFonts w:ascii="Arial" w:hAnsi="Arial" w:cs="Arial" w:eastAsia="Arial"/>
          <w:color w:val="auto"/>
          <w:sz w:val="39"/>
          <w:szCs w:val="39"/>
          <w:vertAlign w:val="subscript"/>
        </w:rPr>
        <w:t>下的阿富汗对周边国家来说是一个经济机遇</w:t>
      </w:r>
    </w:p>
    <w:p>
      <w:pPr>
        <w:pStyle w:val="Normal"/>
        <w:spacing w:lineRule="exact" w:line="9" w:before="0" w:after="0"/>
        <w:rPr>
          <w:rFonts w:ascii="Arial" w:hAnsi="Arial" w:eastAsia="Arial" w:cs="Arial"/>
          <w:color w:val="auto"/>
          <w:sz w:val="20"/>
          <w:szCs w:val="20"/>
        </w:rPr>
      </w:pPr>
      <w:r>
        <w:rPr>
          <w:rFonts w:eastAsia="Arial" w:cs="Arial" w:ascii="Arial" w:hAnsi="Arial"/>
          <w:color w:val="auto"/>
          <w:sz w:val="20"/>
          <w:szCs w:val="20"/>
        </w:rPr>
      </w:r>
    </w:p>
    <w:p>
      <w:pPr>
        <w:pStyle w:val="Normal"/>
        <w:numPr>
          <w:ilvl w:val="0"/>
          <w:numId w:val="1"/>
        </w:numPr>
        <w:tabs>
          <w:tab w:val="clear" w:pos="720"/>
          <w:tab w:val="left" w:pos="190" w:leader="none"/>
        </w:tabs>
        <w:spacing w:lineRule="auto" w:line="384" w:before="0" w:after="0"/>
        <w:jc w:val="both"/>
        <w:rPr>
          <w:rFonts w:ascii="Arial" w:hAnsi="Arial" w:eastAsia="Arial" w:cs="Arial"/>
          <w:color w:val="auto"/>
          <w:sz w:val="22"/>
          <w:szCs w:val="22"/>
        </w:rPr>
      </w:pPr>
      <w:r>
        <w:rPr>
          <w:rFonts w:ascii="Arial" w:hAnsi="Arial" w:cs="Arial" w:eastAsia="Arial"/>
          <w:color w:val="auto"/>
          <w:sz w:val="22"/>
          <w:szCs w:val="22"/>
        </w:rPr>
        <w:t>已提供其商品的销售。此外，由于阿富汗的地缘政治重要性，中国新兴帝国主义特别关注这个国家。</w:t>
      </w:r>
    </w:p>
    <w:p>
      <w:pPr>
        <w:pStyle w:val="Normal"/>
        <w:spacing w:lineRule="exact" w:line="1" w:before="0" w:after="0"/>
        <w:rPr>
          <w:rFonts w:ascii="Arial" w:hAnsi="Arial" w:eastAsia="Arial" w:cs="Arial"/>
          <w:color w:val="auto"/>
          <w:sz w:val="11"/>
          <w:szCs w:val="11"/>
        </w:rPr>
      </w:pPr>
      <w:r>
        <w:rPr>
          <w:rFonts w:eastAsia="Arial" w:cs="Arial" w:ascii="Arial" w:hAnsi="Arial"/>
          <w:color w:val="auto"/>
          <w:sz w:val="11"/>
          <w:szCs w:val="11"/>
        </w:rPr>
        <mc:AlternateContent>
          <mc:Choice Requires="wps">
            <w:drawing>
              <wp:anchor behindDoc="1" distT="0" distB="0" distL="0" distR="0" simplePos="0" locked="0" layoutInCell="0" allowOverlap="1" relativeHeight="65">
                <wp:simplePos x="0" y="0"/>
                <wp:positionH relativeFrom="column">
                  <wp:posOffset>3249295</wp:posOffset>
                </wp:positionH>
                <wp:positionV relativeFrom="paragraph">
                  <wp:posOffset>-76200</wp:posOffset>
                </wp:positionV>
                <wp:extent cx="2540" cy="2989580"/>
                <wp:effectExtent l="6350" t="635" r="6350" b="635"/>
                <wp:wrapNone/>
                <wp:docPr id="4" name="Shape 5"/>
                <a:graphic xmlns:a="http://schemas.openxmlformats.org/drawingml/2006/main">
                  <a:graphicData uri="http://schemas.microsoft.com/office/word/2010/wordprocessingShape">
                    <wps:wsp>
                      <wps:cNvSpPr/>
                      <wps:spPr>
                        <a:xfrm>
                          <a:off x="0" y="0"/>
                          <a:ext cx="2520" cy="298944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255.85pt,-6pt" to="256pt,229.35pt" ID="Shape 5" stroked="t" o:allowincell="f" style="position:absolute">
                <v:stroke color="black" weight="12600" joinstyle="miter" endcap="flat"/>
                <v:fill o:detectmouseclick="t" on="false"/>
                <w10:wrap type="none"/>
              </v:line>
            </w:pict>
          </mc:Fallback>
        </mc:AlternateContent>
        <mc:AlternateContent>
          <mc:Choice Requires="wps">
            <w:drawing>
              <wp:anchor behindDoc="1" distT="0" distB="0" distL="0" distR="0" simplePos="0" locked="0" layoutInCell="0" allowOverlap="1" relativeHeight="66">
                <wp:simplePos x="0" y="0"/>
                <wp:positionH relativeFrom="column">
                  <wp:posOffset>61595</wp:posOffset>
                </wp:positionH>
                <wp:positionV relativeFrom="paragraph">
                  <wp:posOffset>-76200</wp:posOffset>
                </wp:positionV>
                <wp:extent cx="3187700" cy="2983865"/>
                <wp:effectExtent l="0" t="635" r="0" b="0"/>
                <wp:wrapNone/>
                <wp:docPr id="5" name="Shape 4"/>
                <a:graphic xmlns:a="http://schemas.openxmlformats.org/drawingml/2006/main">
                  <a:graphicData uri="http://schemas.microsoft.com/office/word/2010/wordprocessingShape">
                    <wps:wsp>
                      <wps:cNvSpPr/>
                      <wps:spPr>
                        <a:xfrm>
                          <a:off x="0" y="0"/>
                          <a:ext cx="3187800" cy="2984040"/>
                        </a:xfrm>
                        <a:prstGeom prst="rect">
                          <a:avLst/>
                        </a:prstGeom>
                        <a:solidFill>
                          <a:srgbClr val="ca93cb"/>
                        </a:solidFill>
                        <a:ln w="0">
                          <a:noFill/>
                        </a:ln>
                      </wps:spPr>
                      <wps:style>
                        <a:lnRef idx="0"/>
                        <a:fillRef idx="0"/>
                        <a:effectRef idx="0"/>
                        <a:fontRef idx="minor"/>
                      </wps:style>
                      <wps:bodyPr/>
                    </wps:wsp>
                  </a:graphicData>
                </a:graphic>
              </wp:anchor>
            </w:drawing>
          </mc:Choice>
          <mc:Fallback>
            <w:pict>
              <v:rect id="shape_0" ID="Shape 4" path="m0,0l-2147483645,0l-2147483645,-2147483646l0,-2147483646xe" fillcolor="#ca93cb" stroked="f" o:allowincell="f" style="position:absolute;margin-left:4.85pt;margin-top:-6pt;width:250.95pt;height:234.9pt;mso-wrap-style:none;v-text-anchor:middle">
                <v:fill o:detectmouseclick="t" type="solid" color2="#356c34"/>
                <v:stroke color="#3465a4" joinstyle="round" endcap="flat"/>
                <w10:wrap type="none"/>
              </v:rect>
            </w:pict>
          </mc:Fallback>
        </mc:AlternateContent>
      </w:r>
    </w:p>
    <w:p>
      <w:pPr>
        <w:pStyle w:val="Normal"/>
        <w:spacing w:before="0" w:after="0"/>
        <w:ind w:right="160" w:hanging="0"/>
        <w:jc w:val="right"/>
        <w:rPr>
          <w:color w:val="auto"/>
          <w:sz w:val="20"/>
          <w:szCs w:val="20"/>
        </w:rPr>
      </w:pPr>
      <w:r>
        <w:rPr>
          <w:rFonts w:ascii="Arial" w:hAnsi="Arial" w:cs="Arial" w:eastAsia="Arial"/>
          <w:color w:val="FFFFFF"/>
          <w:sz w:val="42"/>
          <w:szCs w:val="42"/>
        </w:rPr>
        <w:t>内容</w:t>
      </w:r>
    </w:p>
    <w:p>
      <w:pPr>
        <w:pStyle w:val="Normal"/>
        <w:spacing w:lineRule="exact" w:line="20" w:before="0" w:after="0"/>
        <w:rPr>
          <w:rFonts w:ascii="Arial" w:hAnsi="Arial" w:eastAsia="Arial" w:cs="Arial"/>
          <w:color w:val="auto"/>
          <w:sz w:val="11"/>
          <w:szCs w:val="11"/>
        </w:rPr>
      </w:pPr>
      <w:r>
        <w:rPr>
          <w:rFonts w:eastAsia="Arial" w:cs="Arial" w:ascii="Arial" w:hAnsi="Arial"/>
          <w:color w:val="auto"/>
          <w:sz w:val="11"/>
          <w:szCs w:val="11"/>
        </w:rPr>
        <mc:AlternateContent>
          <mc:Choice Requires="wps">
            <w:drawing>
              <wp:anchor behindDoc="1" distT="0" distB="0" distL="0" distR="0" simplePos="0" locked="0" layoutInCell="0" allowOverlap="1" relativeHeight="62">
                <wp:simplePos x="0" y="0"/>
                <wp:positionH relativeFrom="column">
                  <wp:posOffset>55245</wp:posOffset>
                </wp:positionH>
                <wp:positionV relativeFrom="paragraph">
                  <wp:posOffset>2597150</wp:posOffset>
                </wp:positionV>
                <wp:extent cx="3200400" cy="4445"/>
                <wp:effectExtent l="635" t="6985" r="0" b="6985"/>
                <wp:wrapNone/>
                <wp:docPr id="6" name="Shape 8"/>
                <a:graphic xmlns:a="http://schemas.openxmlformats.org/drawingml/2006/main">
                  <a:graphicData uri="http://schemas.microsoft.com/office/word/2010/wordprocessingShape">
                    <wps:wsp>
                      <wps:cNvSpPr/>
                      <wps:spPr>
                        <a:xfrm>
                          <a:off x="0" y="0"/>
                          <a:ext cx="320040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4.35pt,204.5pt" to="256.3pt,204.8pt" ID="Shape 8" stroked="t" o:allowincell="f" style="position:absolute">
                <v:stroke color="black" weight="12600" joinstyle="miter" endcap="flat"/>
                <v:fill o:detectmouseclick="t" on="false"/>
                <w10:wrap type="none"/>
              </v:line>
            </w:pict>
          </mc:Fallback>
        </mc:AlternateContent>
        <mc:AlternateContent>
          <mc:Choice Requires="wps">
            <w:drawing>
              <wp:anchor behindDoc="1" distT="0" distB="0" distL="0" distR="0" simplePos="0" locked="0" layoutInCell="0" allowOverlap="1" relativeHeight="63">
                <wp:simplePos x="0" y="0"/>
                <wp:positionH relativeFrom="column">
                  <wp:posOffset>59055</wp:posOffset>
                </wp:positionH>
                <wp:positionV relativeFrom="paragraph">
                  <wp:posOffset>-200660</wp:posOffset>
                </wp:positionV>
                <wp:extent cx="5080" cy="2806700"/>
                <wp:effectExtent l="6985" t="0" r="6350" b="635"/>
                <wp:wrapNone/>
                <wp:docPr id="7" name="Shape 7"/>
                <a:graphic xmlns:a="http://schemas.openxmlformats.org/drawingml/2006/main">
                  <a:graphicData uri="http://schemas.microsoft.com/office/word/2010/wordprocessingShape">
                    <wps:wsp>
                      <wps:cNvSpPr/>
                      <wps:spPr>
                        <a:xfrm>
                          <a:off x="0" y="0"/>
                          <a:ext cx="5040" cy="280656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4.65pt,-15.8pt" to="5pt,205.15pt" ID="Shape 7" stroked="t" o:allowincell="f" style="position:absolute">
                <v:stroke color="black" weight="12600" joinstyle="miter" endcap="flat"/>
                <v:fill o:detectmouseclick="t" on="false"/>
                <w10:wrap type="none"/>
              </v:line>
            </w:pict>
          </mc:Fallback>
        </mc:AlternateContent>
        <mc:AlternateContent>
          <mc:Choice Requires="wps">
            <w:drawing>
              <wp:anchor behindDoc="1" distT="0" distB="0" distL="0" distR="0" simplePos="0" locked="0" layoutInCell="0" allowOverlap="1" relativeHeight="64">
                <wp:simplePos x="0" y="0"/>
                <wp:positionH relativeFrom="column">
                  <wp:posOffset>55245</wp:posOffset>
                </wp:positionH>
                <wp:positionV relativeFrom="paragraph">
                  <wp:posOffset>-196850</wp:posOffset>
                </wp:positionV>
                <wp:extent cx="3200400" cy="5080"/>
                <wp:effectExtent l="635" t="6350" r="0" b="6985"/>
                <wp:wrapNone/>
                <wp:docPr id="8" name="Shape 6"/>
                <a:graphic xmlns:a="http://schemas.openxmlformats.org/drawingml/2006/main">
                  <a:graphicData uri="http://schemas.microsoft.com/office/word/2010/wordprocessingShape">
                    <wps:wsp>
                      <wps:cNvSpPr/>
                      <wps:spPr>
                        <a:xfrm>
                          <a:off x="0" y="0"/>
                          <a:ext cx="3200400" cy="504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4.35pt,-15.5pt" to="256.3pt,-15.15pt" ID="Shape 6" stroked="t" o:allowincell="f" style="position:absolute">
                <v:stroke color="black" weight="12600" joinstyle="miter" endcap="flat"/>
                <v:fill o:detectmouseclick="t" on="false"/>
                <w10:wrap type="none"/>
              </v:line>
            </w:pict>
          </mc:Fallback>
        </mc:AlternateContent>
      </w:r>
    </w:p>
    <w:p>
      <w:pPr>
        <w:pStyle w:val="Normal"/>
        <w:spacing w:lineRule="exact" w:line="297" w:before="0" w:after="0"/>
        <w:rPr>
          <w:rFonts w:ascii="Arial" w:hAnsi="Arial" w:eastAsia="Arial" w:cs="Arial"/>
          <w:color w:val="auto"/>
          <w:sz w:val="11"/>
          <w:szCs w:val="11"/>
        </w:rPr>
      </w:pPr>
      <w:r>
        <w:rPr>
          <w:rFonts w:eastAsia="Arial" w:cs="Arial" w:ascii="Arial" w:hAnsi="Arial"/>
          <w:color w:val="auto"/>
          <w:sz w:val="11"/>
          <w:szCs w:val="11"/>
        </w:rPr>
      </w:r>
    </w:p>
    <w:p>
      <w:pPr>
        <w:pStyle w:val="Normal"/>
        <w:tabs>
          <w:tab w:val="clear" w:pos="720"/>
          <w:tab w:val="left" w:pos="4660" w:leader="dot"/>
        </w:tabs>
        <w:spacing w:before="0" w:after="0"/>
        <w:ind w:right="220" w:hanging="0"/>
        <w:jc w:val="right"/>
        <w:rPr>
          <w:color w:val="auto"/>
          <w:sz w:val="20"/>
          <w:szCs w:val="20"/>
        </w:rPr>
      </w:pPr>
      <w:r>
        <w:rPr>
          <w:rFonts w:ascii="Arial" w:hAnsi="Arial" w:cs="Arial" w:eastAsia="Arial"/>
          <w:color w:val="FFFFFF"/>
          <w:sz w:val="20"/>
          <w:szCs w:val="20"/>
        </w:rPr>
        <w:t>政治局势、塔利班酋长国和宗教学者理事会</w:t>
      </w:r>
      <w:r>
        <w:rPr>
          <w:color w:val="auto"/>
          <w:sz w:val="20"/>
          <w:szCs w:val="20"/>
        </w:rPr>
        <w:tab/>
      </w:r>
      <w:r>
        <w:rPr>
          <w:rFonts w:eastAsia="Arial" w:cs="Arial" w:ascii="Arial" w:hAnsi="Arial"/>
          <w:color w:val="FFFFFF"/>
          <w:sz w:val="20"/>
          <w:szCs w:val="20"/>
        </w:rPr>
        <w:t>9</w:t>
      </w:r>
    </w:p>
    <w:p>
      <w:pPr>
        <w:pStyle w:val="Normal"/>
        <w:spacing w:lineRule="exact" w:line="367" w:before="0" w:after="0"/>
        <w:rPr>
          <w:rFonts w:ascii="Arial" w:hAnsi="Arial" w:eastAsia="Arial" w:cs="Arial"/>
          <w:color w:val="auto"/>
          <w:sz w:val="11"/>
          <w:szCs w:val="11"/>
        </w:rPr>
      </w:pPr>
      <w:r>
        <w:rPr>
          <w:rFonts w:eastAsia="Arial" w:cs="Arial" w:ascii="Arial" w:hAnsi="Arial"/>
          <w:color w:val="auto"/>
          <w:sz w:val="11"/>
          <w:szCs w:val="11"/>
        </w:rPr>
      </w:r>
    </w:p>
    <w:p>
      <w:pPr>
        <w:pStyle w:val="Normal"/>
        <w:tabs>
          <w:tab w:val="clear" w:pos="720"/>
          <w:tab w:val="left" w:pos="4640" w:leader="dot"/>
        </w:tabs>
        <w:spacing w:before="0" w:after="0"/>
        <w:ind w:right="220" w:hanging="0"/>
        <w:jc w:val="right"/>
        <w:rPr>
          <w:color w:val="auto"/>
          <w:sz w:val="20"/>
          <w:szCs w:val="20"/>
        </w:rPr>
      </w:pPr>
      <w:r>
        <w:rPr>
          <w:rFonts w:eastAsia="Arial" w:cs="Arial" w:ascii="Arial" w:hAnsi="Arial"/>
          <w:color w:val="FFFFFF"/>
          <w:sz w:val="20"/>
          <w:szCs w:val="20"/>
        </w:rPr>
        <w:t xml:space="preserve">Kota </w:t>
      </w:r>
      <w:r>
        <w:rPr>
          <w:rFonts w:ascii="Arial" w:hAnsi="Arial" w:cs="Arial" w:eastAsia="Arial"/>
          <w:color w:val="FFFFFF"/>
          <w:sz w:val="20"/>
          <w:szCs w:val="20"/>
        </w:rPr>
        <w:t xml:space="preserve">审视 </w:t>
      </w:r>
      <w:r>
        <w:rPr>
          <w:rFonts w:eastAsia="Arial" w:cs="Arial" w:ascii="Arial" w:hAnsi="Arial"/>
          <w:color w:val="FFFFFF"/>
          <w:sz w:val="20"/>
          <w:szCs w:val="20"/>
        </w:rPr>
        <w:t xml:space="preserve">Rafiq Akram Yari </w:t>
      </w:r>
      <w:r>
        <w:rPr>
          <w:rFonts w:ascii="Arial" w:hAnsi="Arial" w:cs="Arial" w:eastAsia="Arial"/>
          <w:color w:val="FFFFFF"/>
          <w:sz w:val="20"/>
          <w:szCs w:val="20"/>
        </w:rPr>
        <w:t>的生活</w:t>
      </w:r>
      <w:r>
        <w:rPr>
          <w:color w:val="auto"/>
          <w:sz w:val="20"/>
          <w:szCs w:val="20"/>
        </w:rPr>
        <w:tab/>
      </w:r>
      <w:r>
        <w:rPr>
          <w:rFonts w:eastAsia="Arial" w:cs="Arial" w:ascii="Arial" w:hAnsi="Arial"/>
          <w:color w:val="FFFFFF"/>
          <w:sz w:val="14"/>
          <w:szCs w:val="14"/>
        </w:rPr>
        <w:t>11</w:t>
      </w:r>
    </w:p>
    <w:p>
      <w:pPr>
        <w:pStyle w:val="Normal"/>
        <w:spacing w:lineRule="exact" w:line="387" w:before="0" w:after="0"/>
        <w:rPr>
          <w:rFonts w:ascii="Arial" w:hAnsi="Arial" w:eastAsia="Arial" w:cs="Arial"/>
          <w:color w:val="auto"/>
          <w:sz w:val="11"/>
          <w:szCs w:val="11"/>
        </w:rPr>
      </w:pPr>
      <w:r>
        <w:rPr>
          <w:rFonts w:eastAsia="Arial" w:cs="Arial" w:ascii="Arial" w:hAnsi="Arial"/>
          <w:color w:val="auto"/>
          <w:sz w:val="11"/>
          <w:szCs w:val="11"/>
        </w:rPr>
      </w:r>
    </w:p>
    <w:p>
      <w:pPr>
        <w:pStyle w:val="Normal"/>
        <w:tabs>
          <w:tab w:val="clear" w:pos="720"/>
          <w:tab w:val="left" w:pos="4600" w:leader="dot"/>
        </w:tabs>
        <w:spacing w:before="0" w:after="0"/>
        <w:ind w:right="220" w:hanging="0"/>
        <w:jc w:val="right"/>
        <w:rPr>
          <w:color w:val="auto"/>
          <w:sz w:val="20"/>
          <w:szCs w:val="20"/>
        </w:rPr>
      </w:pPr>
      <w:r>
        <w:rPr>
          <w:rFonts w:ascii="Arial" w:hAnsi="Arial" w:cs="Arial" w:eastAsia="Arial"/>
          <w:color w:val="FFFFFF"/>
          <w:sz w:val="20"/>
          <w:szCs w:val="20"/>
        </w:rPr>
        <w:t>巴基斯坦政府与塔利班之间的紧张关系</w:t>
      </w:r>
      <w:r>
        <w:rPr>
          <w:color w:val="auto"/>
          <w:sz w:val="20"/>
          <w:szCs w:val="20"/>
        </w:rPr>
        <w:tab/>
      </w:r>
      <w:r>
        <w:rPr>
          <w:rFonts w:eastAsia="Arial" w:cs="Arial" w:ascii="Arial" w:hAnsi="Arial"/>
          <w:color w:val="FFFFFF"/>
          <w:sz w:val="16"/>
          <w:szCs w:val="16"/>
        </w:rPr>
        <w:t>17</w:t>
      </w:r>
    </w:p>
    <w:p>
      <w:pPr>
        <w:pStyle w:val="Normal"/>
        <w:spacing w:lineRule="exact" w:line="330" w:before="0" w:after="0"/>
        <w:rPr>
          <w:rFonts w:ascii="Arial" w:hAnsi="Arial" w:eastAsia="Arial" w:cs="Arial"/>
          <w:color w:val="auto"/>
          <w:sz w:val="11"/>
          <w:szCs w:val="11"/>
        </w:rPr>
      </w:pPr>
      <w:r>
        <w:rPr>
          <w:rFonts w:eastAsia="Arial" w:cs="Arial" w:ascii="Arial" w:hAnsi="Arial"/>
          <w:color w:val="auto"/>
          <w:sz w:val="11"/>
          <w:szCs w:val="11"/>
        </w:rPr>
      </w:r>
    </w:p>
    <w:p>
      <w:pPr>
        <w:pStyle w:val="Normal"/>
        <w:tabs>
          <w:tab w:val="clear" w:pos="720"/>
          <w:tab w:val="left" w:pos="4620" w:leader="dot"/>
        </w:tabs>
        <w:spacing w:before="0" w:after="0"/>
        <w:ind w:right="220" w:hanging="0"/>
        <w:jc w:val="right"/>
        <w:rPr>
          <w:color w:val="auto"/>
          <w:sz w:val="20"/>
          <w:szCs w:val="20"/>
        </w:rPr>
      </w:pPr>
      <w:r>
        <w:rPr>
          <w:rFonts w:eastAsia="Arial" w:cs="Arial" w:ascii="Arial" w:hAnsi="Arial"/>
          <w:color w:val="FFFFFF"/>
          <w:sz w:val="17"/>
          <w:szCs w:val="17"/>
        </w:rPr>
        <w:t>22</w:t>
      </w:r>
      <w:r>
        <w:rPr>
          <w:rFonts w:ascii="Arial" w:hAnsi="Arial" w:cs="Arial" w:eastAsia="Arial"/>
          <w:color w:val="FFFFFF"/>
          <w:sz w:val="20"/>
          <w:szCs w:val="20"/>
        </w:rPr>
        <w:t>日八号吧</w:t>
      </w:r>
      <w:r>
        <w:rPr>
          <w:color w:val="auto"/>
          <w:sz w:val="20"/>
          <w:szCs w:val="20"/>
        </w:rPr>
        <w:tab/>
      </w:r>
    </w:p>
    <w:p>
      <w:pPr>
        <w:pStyle w:val="Normal"/>
        <w:spacing w:lineRule="exact" w:line="330" w:before="0" w:after="0"/>
        <w:rPr>
          <w:rFonts w:ascii="Arial" w:hAnsi="Arial" w:eastAsia="Arial" w:cs="Arial"/>
          <w:color w:val="auto"/>
          <w:sz w:val="11"/>
          <w:szCs w:val="11"/>
        </w:rPr>
      </w:pPr>
      <w:r>
        <w:rPr>
          <w:rFonts w:eastAsia="Arial" w:cs="Arial" w:ascii="Arial" w:hAnsi="Arial"/>
          <w:color w:val="auto"/>
          <w:sz w:val="11"/>
          <w:szCs w:val="11"/>
        </w:rPr>
      </w:r>
    </w:p>
    <w:p>
      <w:pPr>
        <w:pStyle w:val="Normal"/>
        <w:tabs>
          <w:tab w:val="clear" w:pos="720"/>
          <w:tab w:val="left" w:pos="2740" w:leader="none"/>
        </w:tabs>
        <w:spacing w:before="0" w:after="0"/>
        <w:ind w:right="220" w:hanging="0"/>
        <w:jc w:val="right"/>
        <w:rPr>
          <w:color w:val="auto"/>
          <w:sz w:val="20"/>
          <w:szCs w:val="20"/>
        </w:rPr>
      </w:pPr>
      <w:r>
        <w:rPr>
          <w:rFonts w:ascii="Arial" w:hAnsi="Arial" w:cs="Arial" w:eastAsia="Arial"/>
          <w:color w:val="FFFFFF"/>
          <w:sz w:val="20"/>
          <w:szCs w:val="20"/>
        </w:rPr>
        <w:t>伊朗人民推翻政权</w:t>
      </w:r>
      <w:r>
        <w:rPr>
          <w:rFonts w:eastAsia="Arial" w:cs="Arial" w:ascii="Arial" w:hAnsi="Arial"/>
          <w:color w:val="FFFFFF"/>
          <w:sz w:val="20"/>
          <w:szCs w:val="20"/>
        </w:rPr>
        <w:t xml:space="preserve">24 </w:t>
        <w:tab/>
        <w:t>.................................</w:t>
      </w:r>
    </w:p>
    <w:p>
      <w:pPr>
        <w:pStyle w:val="Normal"/>
        <w:spacing w:lineRule="exact" w:line="254" w:before="0" w:after="0"/>
        <w:rPr>
          <w:rFonts w:ascii="Arial" w:hAnsi="Arial" w:eastAsia="Arial" w:cs="Arial"/>
          <w:color w:val="auto"/>
          <w:sz w:val="11"/>
          <w:szCs w:val="11"/>
        </w:rPr>
      </w:pPr>
      <w:r>
        <w:rPr>
          <w:rFonts w:eastAsia="Arial" w:cs="Arial" w:ascii="Arial" w:hAnsi="Arial"/>
          <w:color w:val="auto"/>
          <w:sz w:val="11"/>
          <w:szCs w:val="11"/>
        </w:rPr>
      </w:r>
    </w:p>
    <w:p>
      <w:pPr>
        <w:pStyle w:val="Normal"/>
        <w:tabs>
          <w:tab w:val="clear" w:pos="720"/>
          <w:tab w:val="left" w:pos="4580" w:leader="dot"/>
        </w:tabs>
        <w:spacing w:before="0" w:after="0"/>
        <w:ind w:right="220" w:hanging="0"/>
        <w:jc w:val="right"/>
        <w:rPr>
          <w:color w:val="auto"/>
          <w:sz w:val="20"/>
          <w:szCs w:val="20"/>
        </w:rPr>
      </w:pPr>
      <w:r>
        <w:rPr>
          <w:rFonts w:ascii="Arial" w:hAnsi="Arial" w:cs="Arial" w:eastAsia="Arial"/>
          <w:color w:val="FFFFFF"/>
          <w:sz w:val="20"/>
          <w:szCs w:val="20"/>
        </w:rPr>
        <w:t>该党关于以色列法西斯政权侵略的公告</w:t>
      </w:r>
      <w:r>
        <w:rPr>
          <w:color w:val="auto"/>
          <w:sz w:val="20"/>
          <w:szCs w:val="20"/>
        </w:rPr>
        <w:tab/>
      </w:r>
      <w:r>
        <w:rPr>
          <w:rFonts w:eastAsia="Arial" w:cs="Arial" w:ascii="Arial" w:hAnsi="Arial"/>
          <w:color w:val="FFFFFF"/>
          <w:sz w:val="16"/>
          <w:szCs w:val="16"/>
        </w:rPr>
        <w:t>25</w:t>
      </w:r>
    </w:p>
    <w:p>
      <w:pPr>
        <w:pStyle w:val="Normal"/>
        <w:spacing w:lineRule="exact" w:line="20" w:before="0" w:after="0"/>
        <w:rPr>
          <w:rFonts w:ascii="Arial" w:hAnsi="Arial" w:eastAsia="Arial" w:cs="Arial"/>
          <w:color w:val="auto"/>
          <w:sz w:val="11"/>
          <w:szCs w:val="11"/>
        </w:rPr>
      </w:pPr>
      <w:r>
        <w:br w:type="column"/>
      </w: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00"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exact" w:line="219"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auto" w:line="408" w:before="0" w:after="0"/>
        <w:ind w:left="80" w:right="-119" w:hanging="0"/>
        <w:jc w:val="center"/>
        <w:rPr>
          <w:color w:val="auto"/>
          <w:sz w:val="20"/>
          <w:szCs w:val="20"/>
        </w:rPr>
      </w:pPr>
      <w:r>
        <w:rPr>
          <w:rFonts w:ascii="Arial" w:hAnsi="Arial" w:cs="Arial" w:eastAsia="Arial"/>
          <w:b/>
          <w:bCs/>
          <w:color w:val="auto"/>
          <w:sz w:val="36"/>
          <w:szCs w:val="36"/>
        </w:rPr>
        <w:t>区域合作倡议或控制塔利班的努力</w:t>
      </w:r>
    </w:p>
    <w:p>
      <w:pPr>
        <w:pStyle w:val="Normal"/>
        <w:spacing w:lineRule="exact" w:line="20" w:before="0" w:after="0"/>
        <w:rPr>
          <w:rFonts w:ascii="Arial" w:hAnsi="Arial" w:eastAsia="Arial" w:cs="Arial"/>
          <w:color w:val="auto"/>
          <w:sz w:val="11"/>
          <w:szCs w:val="11"/>
        </w:rPr>
      </w:pPr>
      <w:r>
        <w:rPr>
          <w:rFonts w:eastAsia="Arial" w:cs="Arial" w:ascii="Arial" w:hAnsi="Arial"/>
          <w:color w:val="auto"/>
          <w:sz w:val="11"/>
          <w:szCs w:val="11"/>
        </w:rPr>
        <w:drawing>
          <wp:anchor behindDoc="1" distT="0" distB="0" distL="0" distR="0" simplePos="0" locked="0" layoutInCell="0" allowOverlap="1" relativeHeight="61">
            <wp:simplePos x="0" y="0"/>
            <wp:positionH relativeFrom="column">
              <wp:posOffset>-3175</wp:posOffset>
            </wp:positionH>
            <wp:positionV relativeFrom="paragraph">
              <wp:posOffset>-3569335</wp:posOffset>
            </wp:positionV>
            <wp:extent cx="3124200" cy="2233930"/>
            <wp:effectExtent l="0" t="0" r="0" b="0"/>
            <wp:wrapNone/>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3"/>
                    <a:stretch>
                      <a:fillRect/>
                    </a:stretch>
                  </pic:blipFill>
                  <pic:spPr bwMode="auto">
                    <a:xfrm>
                      <a:off x="0" y="0"/>
                      <a:ext cx="3124200" cy="2233930"/>
                    </a:xfrm>
                    <a:prstGeom prst="rect">
                      <a:avLst/>
                    </a:prstGeom>
                  </pic:spPr>
                </pic:pic>
              </a:graphicData>
            </a:graphic>
          </wp:anchor>
        </w:drawing>
      </w:r>
    </w:p>
    <w:p>
      <w:pPr>
        <w:pStyle w:val="Normal"/>
        <w:spacing w:lineRule="exact" w:line="286"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lineRule="auto" w:line="321" w:before="0" w:after="0"/>
        <w:jc w:val="both"/>
        <w:rPr>
          <w:color w:val="auto"/>
          <w:sz w:val="20"/>
          <w:szCs w:val="20"/>
        </w:rPr>
      </w:pPr>
      <w:r>
        <w:rPr>
          <w:rFonts w:ascii="Arial" w:hAnsi="Arial" w:cs="Arial" w:eastAsia="Arial"/>
          <w:color w:val="auto"/>
          <w:sz w:val="23"/>
          <w:szCs w:val="23"/>
        </w:rPr>
        <w:t>伊朗伊斯兰共和国提议和协调的“阿富汗区域合作倡议”会议旨在确定“阿富汗未来的路线图</w:t>
      </w:r>
      <w:r>
        <w:rPr>
          <w:rFonts w:ascii="Arial" w:hAnsi="Arial" w:cs="Arial" w:eastAsia="Arial"/>
          <w:color w:val="222F3A"/>
          <w:sz w:val="23"/>
          <w:szCs w:val="23"/>
        </w:rPr>
        <w:t>”</w:t>
      </w:r>
      <w:r>
        <w:rPr>
          <w:rFonts w:ascii="Arial" w:hAnsi="Arial" w:cs="Arial" w:eastAsia="Arial"/>
          <w:color w:val="auto"/>
          <w:sz w:val="23"/>
          <w:szCs w:val="23"/>
        </w:rPr>
        <w:t xml:space="preserve"> </w:t>
      </w:r>
      <w:r>
        <w:rPr>
          <w:rFonts w:eastAsia="Arial" w:cs="Arial" w:ascii="Arial" w:hAnsi="Arial"/>
          <w:color w:val="222F3A"/>
          <w:sz w:val="23"/>
          <w:szCs w:val="23"/>
        </w:rPr>
        <w:t>1</w:t>
      </w:r>
      <w:r>
        <w:rPr>
          <w:rFonts w:ascii="Arial" w:hAnsi="Arial" w:cs="Arial" w:eastAsia="Arial"/>
          <w:color w:val="222F3A"/>
          <w:sz w:val="23"/>
          <w:szCs w:val="23"/>
        </w:rPr>
        <w:t>月</w:t>
      </w:r>
      <w:r>
        <w:rPr>
          <w:rFonts w:eastAsia="Arial" w:cs="Arial" w:ascii="Arial" w:hAnsi="Arial"/>
          <w:color w:val="222F3A"/>
          <w:sz w:val="23"/>
          <w:szCs w:val="23"/>
        </w:rPr>
        <w:t>29</w:t>
      </w:r>
      <w:r>
        <w:rPr>
          <w:rFonts w:ascii="Arial" w:hAnsi="Arial" w:cs="Arial" w:eastAsia="Arial"/>
          <w:color w:val="222F3A"/>
          <w:sz w:val="23"/>
          <w:szCs w:val="23"/>
        </w:rPr>
        <w:t>日星期一（水瓶座第九日）</w:t>
      </w:r>
      <w:r>
        <w:rPr>
          <w:rFonts w:ascii="Arial" w:hAnsi="Arial" w:cs="Arial" w:eastAsia="Arial"/>
          <w:color w:val="000000"/>
          <w:sz w:val="23"/>
          <w:szCs w:val="23"/>
        </w:rPr>
        <w:t>有代表参加</w:t>
      </w:r>
      <w:r>
        <w:rPr>
          <w:rFonts w:ascii="Arial" w:hAnsi="Arial" w:cs="Arial" w:eastAsia="Arial"/>
          <w:color w:val="222F3A"/>
          <w:sz w:val="23"/>
          <w:szCs w:val="23"/>
        </w:rPr>
        <w:t xml:space="preserve"> </w:t>
      </w:r>
      <w:r>
        <w:rPr>
          <w:rFonts w:ascii="Arial" w:hAnsi="Arial" w:cs="Arial" w:eastAsia="Arial"/>
          <w:color w:val="000000"/>
          <w:sz w:val="23"/>
          <w:szCs w:val="23"/>
        </w:rPr>
        <w:t>该地区一些国家被塔利班外交部关押。这次会议与“莫斯科格式”会议一样，都是由俄罗斯、中国和伊朗伊斯兰共和国这三个帝国主义国家举行的。联合国定于</w:t>
      </w:r>
      <w:r>
        <w:rPr>
          <w:rFonts w:eastAsia="Arial" w:cs="Arial" w:ascii="Arial" w:hAnsi="Arial"/>
          <w:color w:val="000000"/>
          <w:sz w:val="23"/>
          <w:szCs w:val="23"/>
        </w:rPr>
        <w:t>2</w:t>
      </w:r>
      <w:r>
        <w:rPr>
          <w:rFonts w:ascii="Arial" w:hAnsi="Arial" w:cs="Arial" w:eastAsia="Arial"/>
          <w:color w:val="000000"/>
          <w:sz w:val="23"/>
          <w:szCs w:val="23"/>
        </w:rPr>
        <w:t>月</w:t>
      </w:r>
      <w:r>
        <w:rPr>
          <w:rFonts w:eastAsia="Arial" w:cs="Arial" w:ascii="Arial" w:hAnsi="Arial"/>
          <w:color w:val="000000"/>
          <w:sz w:val="23"/>
          <w:szCs w:val="23"/>
        </w:rPr>
        <w:t>18</w:t>
      </w:r>
      <w:r>
        <w:rPr>
          <w:rFonts w:ascii="Arial" w:hAnsi="Arial" w:cs="Arial" w:eastAsia="Arial"/>
          <w:color w:val="000000"/>
          <w:sz w:val="23"/>
          <w:szCs w:val="23"/>
        </w:rPr>
        <w:t>日至</w:t>
      </w:r>
      <w:r>
        <w:rPr>
          <w:rFonts w:eastAsia="Arial" w:cs="Arial" w:ascii="Arial" w:hAnsi="Arial"/>
          <w:color w:val="000000"/>
          <w:sz w:val="23"/>
          <w:szCs w:val="23"/>
        </w:rPr>
        <w:t>19</w:t>
      </w:r>
      <w:r>
        <w:rPr>
          <w:rFonts w:ascii="Arial" w:hAnsi="Arial" w:cs="Arial" w:eastAsia="Arial"/>
          <w:color w:val="000000"/>
          <w:sz w:val="23"/>
          <w:szCs w:val="23"/>
        </w:rPr>
        <w:t>日召开阿富汗问题“多哈会议”。去年，联合国在多哈就阿富汗问题举行会议。</w:t>
      </w:r>
    </w:p>
    <w:p>
      <w:pPr>
        <w:pStyle w:val="Normal"/>
        <w:spacing w:lineRule="exact" w:line="9" w:before="0" w:after="0"/>
        <w:rPr>
          <w:rFonts w:ascii="Arial" w:hAnsi="Arial" w:eastAsia="Arial" w:cs="Arial"/>
          <w:color w:val="auto"/>
          <w:sz w:val="11"/>
          <w:szCs w:val="11"/>
        </w:rPr>
      </w:pPr>
      <w:r>
        <w:rPr>
          <w:rFonts w:eastAsia="Arial" w:cs="Arial" w:ascii="Arial" w:hAnsi="Arial"/>
          <w:color w:val="auto"/>
          <w:sz w:val="11"/>
          <w:szCs w:val="11"/>
        </w:rPr>
      </w:r>
    </w:p>
    <w:p>
      <w:pPr>
        <w:pStyle w:val="Normal"/>
        <w:spacing w:before="0" w:after="0"/>
        <w:ind w:right="3320" w:hanging="0"/>
        <w:jc w:val="right"/>
        <w:rPr>
          <w:color w:val="auto"/>
          <w:sz w:val="20"/>
          <w:szCs w:val="20"/>
        </w:rPr>
      </w:pPr>
      <w:r>
        <w:rPr>
          <w:rFonts w:ascii="Arial" w:hAnsi="Arial" w:cs="Arial" w:eastAsia="Arial"/>
          <w:color w:val="auto"/>
          <w:sz w:val="22"/>
          <w:szCs w:val="22"/>
        </w:rPr>
        <w:t xml:space="preserve">续第 </w:t>
      </w:r>
      <w:r>
        <w:rPr>
          <w:rFonts w:eastAsia="Arial" w:cs="Arial" w:ascii="Arial" w:hAnsi="Arial"/>
          <w:color w:val="auto"/>
          <w:sz w:val="22"/>
          <w:szCs w:val="22"/>
        </w:rPr>
        <w:t xml:space="preserve">5 </w:t>
      </w:r>
      <w:r>
        <w:rPr>
          <w:rFonts w:ascii="Arial" w:hAnsi="Arial" w:cs="Arial" w:eastAsia="Arial"/>
          <w:color w:val="auto"/>
          <w:sz w:val="22"/>
          <w:szCs w:val="22"/>
        </w:rPr>
        <w:t>页</w:t>
      </w:r>
      <w:bookmarkStart w:id="1" w:name="page2"/>
    </w:p>
    <w:p>
      <w:pPr>
        <w:sectPr>
          <w:type w:val="continuous"/>
          <w:pgSz w:w="11906" w:h="16838"/>
          <w:pgMar w:left="726" w:right="720" w:gutter="0" w:header="0" w:top="668" w:footer="0" w:bottom="606"/>
          <w:cols w:num="2" w:equalWidth="false" w:sep="false">
            <w:col w:w="5139" w:space="400"/>
            <w:col w:w="4920"/>
          </w:cols>
          <w:formProt w:val="false"/>
          <w:textDirection w:val="lrTb"/>
          <w:docGrid w:type="default" w:linePitch="100" w:charSpace="4096"/>
        </w:sectPr>
      </w:pPr>
    </w:p>
    <w:p>
      <w:pPr>
        <w:pStyle w:val="Normal"/>
        <w:tabs>
          <w:tab w:val="clear" w:pos="720"/>
          <w:tab w:val="left" w:pos="4600" w:leader="none"/>
          <w:tab w:val="left" w:pos="9680" w:leader="none"/>
        </w:tabs>
        <w:spacing w:before="0" w:after="0"/>
        <w:jc w:val="right"/>
        <w:rPr>
          <w:color w:val="auto"/>
          <w:sz w:val="20"/>
          <w:szCs w:val="20"/>
        </w:rPr>
      </w:pPr>
      <w:bookmarkEnd w:id="1"/>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2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60">
                <wp:simplePos x="0" y="0"/>
                <wp:positionH relativeFrom="column">
                  <wp:posOffset>-3175</wp:posOffset>
                </wp:positionH>
                <wp:positionV relativeFrom="paragraph">
                  <wp:posOffset>146685</wp:posOffset>
                </wp:positionV>
                <wp:extent cx="6645275" cy="4445"/>
                <wp:effectExtent l="635" t="6350" r="0" b="6350"/>
                <wp:wrapNone/>
                <wp:docPr id="10" name="Shape 10"/>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10" stroked="t" o:allowincell="f" style="position:absolute">
                <v:stroke color="black" weight="12600" joinstyle="miter" endcap="flat"/>
                <v:fill o:detectmouseclick="t" on="false"/>
                <w10:wrap type="none"/>
              </v:line>
            </w:pict>
          </mc:Fallback>
        </mc:AlternateContent>
      </w:r>
    </w:p>
    <w:p>
      <w:pPr>
        <w:pStyle w:val="Normal"/>
        <w:spacing w:lineRule="exact" w:line="302" w:before="0" w:after="0"/>
        <w:rPr>
          <w:color w:val="auto"/>
          <w:sz w:val="20"/>
          <w:szCs w:val="20"/>
        </w:rPr>
      </w:pPr>
      <w:r>
        <w:rPr>
          <w:color w:val="auto"/>
          <w:sz w:val="20"/>
          <w:szCs w:val="20"/>
        </w:rPr>
      </w:r>
    </w:p>
    <w:p>
      <w:pPr>
        <w:pStyle w:val="Normal"/>
        <w:spacing w:before="0" w:after="0"/>
        <w:ind w:right="2180" w:hanging="0"/>
        <w:jc w:val="right"/>
        <w:rPr>
          <w:color w:val="auto"/>
          <w:sz w:val="20"/>
          <w:szCs w:val="20"/>
        </w:rPr>
      </w:pPr>
      <w:r>
        <w:rPr>
          <w:rFonts w:ascii="Arial" w:hAnsi="Arial" w:cs="Arial" w:eastAsia="Arial"/>
          <w:b/>
          <w:bCs/>
          <w:color w:val="auto"/>
          <w:sz w:val="60"/>
          <w:szCs w:val="60"/>
        </w:rPr>
        <w:t>从军事失败到</w:t>
      </w:r>
      <w:r>
        <w:rPr>
          <w:rFonts w:eastAsia="Arial" w:cs="Arial" w:ascii="Arial" w:hAnsi="Arial"/>
          <w:b/>
          <w:bCs/>
          <w:color w:val="auto"/>
          <w:sz w:val="60"/>
          <w:szCs w:val="60"/>
        </w:rPr>
        <w:t>...</w:t>
      </w:r>
    </w:p>
    <w:p>
      <w:pPr>
        <w:sectPr>
          <w:type w:val="nextPage"/>
          <w:pgSz w:w="11906" w:h="16838"/>
          <w:pgMar w:left="726" w:right="720" w:gutter="0" w:header="0" w:top="668" w:footer="0" w:bottom="6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71" w:before="0" w:after="0"/>
        <w:rPr>
          <w:color w:val="auto"/>
          <w:sz w:val="20"/>
          <w:szCs w:val="20"/>
        </w:rPr>
      </w:pPr>
      <w:r>
        <w:rPr>
          <w:color w:val="auto"/>
          <w:sz w:val="20"/>
          <w:szCs w:val="20"/>
        </w:rPr>
      </w:r>
    </w:p>
    <w:p>
      <w:pPr>
        <w:pStyle w:val="Normal"/>
        <w:spacing w:lineRule="auto" w:line="314" w:before="0" w:after="0"/>
        <w:jc w:val="both"/>
        <w:rPr>
          <w:color w:val="auto"/>
          <w:sz w:val="20"/>
          <w:szCs w:val="20"/>
        </w:rPr>
      </w:pPr>
      <w:r>
        <w:rPr>
          <w:rFonts w:ascii="Arial" w:hAnsi="Arial" w:cs="Arial" w:eastAsia="Arial"/>
          <w:color w:val="auto"/>
          <w:sz w:val="23"/>
          <w:szCs w:val="23"/>
        </w:rPr>
        <w:t>近一个月来，地区和世界上的帝国主义、反动组织和国家就阿富汗问题举行了各种会议。其中，多哈会议有</w:t>
      </w:r>
      <w:r>
        <w:rPr>
          <w:rFonts w:eastAsia="Arial" w:cs="Arial" w:ascii="Arial" w:hAnsi="Arial"/>
          <w:color w:val="auto"/>
          <w:sz w:val="23"/>
          <w:szCs w:val="23"/>
        </w:rPr>
        <w:t>25</w:t>
      </w:r>
      <w:r>
        <w:rPr>
          <w:rFonts w:ascii="Arial" w:hAnsi="Arial" w:cs="Arial" w:eastAsia="Arial"/>
          <w:color w:val="auto"/>
          <w:sz w:val="23"/>
          <w:szCs w:val="23"/>
        </w:rPr>
        <w:t>个国家的特别代表出席，其中包括一些民间社会和阿富汗妇女的代表。这表明，尽管美帝国主义及其盟友从阿富汗撤军，但这个国家仍然处于帝国主义列强与地区反动国家的竞争领域。此外，地缘政治局势、极端组织的主导地位、伊斯兰极端组织在该地区的培育和安全场所以及美国遗留的装备等都是各国关注和担心阿富汗的主要因素。从经济角度来看，塔利班政权下的阿富汗为周边国家提供了出售商品的经济机会。此外，由于阿富汗的地缘政治重要性，中国新兴帝国主义特别关注这个国家。</w:t>
      </w:r>
    </w:p>
    <w:p>
      <w:pPr>
        <w:pStyle w:val="Normal"/>
        <w:spacing w:lineRule="exact" w:line="12" w:before="0" w:after="0"/>
        <w:rPr>
          <w:color w:val="auto"/>
          <w:sz w:val="20"/>
          <w:szCs w:val="20"/>
        </w:rPr>
      </w:pPr>
      <w:r>
        <w:rPr>
          <w:color w:val="auto"/>
          <w:sz w:val="20"/>
          <w:szCs w:val="20"/>
        </w:rPr>
      </w:r>
    </w:p>
    <w:p>
      <w:pPr>
        <w:pStyle w:val="Normal"/>
        <w:spacing w:lineRule="auto" w:line="309" w:before="0" w:after="0"/>
        <w:jc w:val="both"/>
        <w:rPr>
          <w:color w:val="auto"/>
          <w:sz w:val="20"/>
          <w:szCs w:val="20"/>
        </w:rPr>
      </w:pPr>
      <w:r>
        <w:rPr>
          <w:rFonts w:ascii="Arial" w:hAnsi="Arial" w:cs="Arial" w:eastAsia="Arial"/>
          <w:color w:val="auto"/>
          <w:sz w:val="23"/>
          <w:szCs w:val="23"/>
        </w:rPr>
        <w:t>与八个月前的第一次会议不同，多哈会议有明确的目标和预定的议程。联合国安理会第</w:t>
      </w:r>
      <w:r>
        <w:rPr>
          <w:rFonts w:eastAsia="Arial" w:cs="Arial" w:ascii="Arial" w:hAnsi="Arial"/>
          <w:color w:val="auto"/>
          <w:sz w:val="23"/>
          <w:szCs w:val="23"/>
        </w:rPr>
        <w:t>2127</w:t>
      </w:r>
      <w:r>
        <w:rPr>
          <w:rFonts w:ascii="Arial" w:hAnsi="Arial" w:cs="Arial" w:eastAsia="Arial"/>
          <w:color w:val="auto"/>
          <w:sz w:val="23"/>
          <w:szCs w:val="23"/>
        </w:rPr>
        <w:t>号决议的规定围绕“与塔利班接触”和“阿富汗融入国际社会”提出了多哈会议的框架。</w:t>
      </w:r>
      <w:r>
        <w:rPr>
          <w:rFonts w:ascii="Arial" w:hAnsi="Arial" w:cs="Arial" w:eastAsia="Arial"/>
          <w:color w:val="2C2F34"/>
          <w:sz w:val="22"/>
          <w:szCs w:val="22"/>
        </w:rPr>
        <w:t>组织</w:t>
      </w:r>
    </w:p>
    <w:p>
      <w:pPr>
        <w:pStyle w:val="Normal"/>
        <w:spacing w:lineRule="auto" w:line="180" w:before="0" w:after="0"/>
        <w:jc w:val="right"/>
        <w:rPr>
          <w:color w:val="auto"/>
          <w:sz w:val="20"/>
          <w:szCs w:val="20"/>
        </w:rPr>
      </w:pPr>
      <w:r>
        <w:rPr>
          <w:rFonts w:ascii="Arial" w:hAnsi="Arial" w:cs="Arial" w:eastAsia="Arial"/>
          <w:color w:val="2C2F34"/>
          <w:sz w:val="9"/>
          <w:szCs w:val="9"/>
        </w:rPr>
        <w:t>国家是为帝国主义大国服务的工具。</w:t>
      </w:r>
    </w:p>
    <w:p>
      <w:pPr>
        <w:pStyle w:val="Normal"/>
        <w:spacing w:lineRule="auto" w:line="235" w:before="0" w:after="0"/>
        <w:ind w:right="1460" w:hanging="0"/>
        <w:jc w:val="right"/>
        <w:rPr>
          <w:color w:val="auto"/>
          <w:sz w:val="20"/>
          <w:szCs w:val="20"/>
        </w:rPr>
      </w:pPr>
      <w:r>
        <w:rPr>
          <w:rFonts w:eastAsia="Arial" w:cs="Arial" w:ascii="Arial" w:hAnsi="Arial"/>
          <w:color w:val="2C2F34"/>
          <w:sz w:val="23"/>
          <w:szCs w:val="23"/>
        </w:rPr>
        <w:t>A</w:t>
      </w:r>
    </w:p>
    <w:p>
      <w:pPr>
        <w:pStyle w:val="Normal"/>
        <w:spacing w:lineRule="auto" w:line="302" w:before="0" w:after="0"/>
        <w:jc w:val="both"/>
        <w:rPr>
          <w:color w:val="auto"/>
          <w:sz w:val="20"/>
          <w:szCs w:val="20"/>
        </w:rPr>
      </w:pPr>
      <w:r>
        <w:rPr>
          <w:rFonts w:ascii="Arial" w:hAnsi="Arial" w:cs="Arial" w:eastAsia="Arial"/>
          <w:color w:val="2C2F34"/>
          <w:sz w:val="22"/>
          <w:szCs w:val="22"/>
        </w:rPr>
        <w:t>现在他们正试图使塔利班正常化。</w:t>
      </w:r>
      <w:r>
        <w:rPr>
          <w:rFonts w:ascii="Arial" w:hAnsi="Arial" w:cs="Arial" w:eastAsia="Arial"/>
          <w:color w:val="000000"/>
          <w:sz w:val="23"/>
          <w:szCs w:val="23"/>
        </w:rPr>
        <w:t>但俄罗斯、中国和伊朗伊斯兰共和国呢？</w:t>
      </w:r>
    </w:p>
    <w:p>
      <w:pPr>
        <w:pStyle w:val="Normal"/>
        <w:spacing w:lineRule="exact" w:line="1" w:before="0" w:after="0"/>
        <w:rPr>
          <w:color w:val="auto"/>
          <w:sz w:val="20"/>
          <w:szCs w:val="20"/>
        </w:rPr>
      </w:pPr>
      <w:r>
        <w:rPr>
          <w:color w:val="auto"/>
          <w:sz w:val="20"/>
          <w:szCs w:val="20"/>
        </w:rPr>
      </w:r>
    </w:p>
    <w:p>
      <w:pPr>
        <w:pStyle w:val="Normal"/>
        <w:numPr>
          <w:ilvl w:val="0"/>
          <w:numId w:val="2"/>
        </w:numPr>
        <w:tabs>
          <w:tab w:val="clear" w:pos="720"/>
          <w:tab w:val="left" w:pos="177" w:leader="none"/>
        </w:tabs>
        <w:spacing w:lineRule="auto" w:line="364" w:before="0" w:after="0"/>
        <w:jc w:val="right"/>
        <w:rPr>
          <w:rFonts w:ascii="Arial" w:hAnsi="Arial" w:eastAsia="Arial" w:cs="Arial"/>
          <w:color w:val="auto"/>
          <w:sz w:val="24"/>
          <w:szCs w:val="24"/>
        </w:rPr>
      </w:pPr>
      <w:r>
        <w:rPr>
          <w:rFonts w:ascii="Arial" w:hAnsi="Arial" w:cs="Arial" w:eastAsia="Arial"/>
          <w:color w:val="auto"/>
          <w:sz w:val="24"/>
          <w:szCs w:val="24"/>
        </w:rPr>
        <w:t>在这些会议之后，他们试图让这次会议失败。</w:t>
      </w:r>
    </w:p>
    <w:p>
      <w:pPr>
        <w:pStyle w:val="Normal"/>
        <w:spacing w:lineRule="exact" w:line="1" w:before="0" w:after="0"/>
        <w:rPr>
          <w:color w:val="auto"/>
          <w:sz w:val="20"/>
          <w:szCs w:val="20"/>
        </w:rPr>
      </w:pPr>
      <w:r>
        <w:rPr>
          <w:color w:val="auto"/>
          <w:sz w:val="20"/>
          <w:szCs w:val="20"/>
        </w:rPr>
      </w:r>
    </w:p>
    <w:p>
      <w:pPr>
        <w:pStyle w:val="Normal"/>
        <w:spacing w:lineRule="auto" w:line="314" w:before="0" w:after="0"/>
        <w:ind w:firstLine="1"/>
        <w:jc w:val="both"/>
        <w:rPr>
          <w:color w:val="auto"/>
          <w:sz w:val="20"/>
          <w:szCs w:val="20"/>
        </w:rPr>
      </w:pPr>
      <w:r>
        <w:rPr>
          <w:rFonts w:ascii="Arial" w:hAnsi="Arial" w:cs="Arial" w:eastAsia="Arial"/>
          <w:color w:val="auto"/>
          <w:sz w:val="24"/>
          <w:szCs w:val="24"/>
        </w:rPr>
        <w:t>在上次多哈会议上，没有任何个人或团体受邀代表阿富汗。同时，在那次会议上达成的共识和结论是，没有任何国家向塔利班反对派提供军事支持，并感到与塔利班政府互动的必要性，而且塔利班酋长国获得国际承认的条件尚未具备。已经做好准备了。</w:t>
      </w:r>
    </w:p>
    <w:p>
      <w:pPr>
        <w:pStyle w:val="Normal"/>
        <w:spacing w:lineRule="exact" w:line="4" w:before="0" w:after="0"/>
        <w:rPr>
          <w:color w:val="auto"/>
          <w:sz w:val="20"/>
          <w:szCs w:val="20"/>
        </w:rPr>
      </w:pPr>
      <w:r>
        <w:rPr>
          <w:color w:val="auto"/>
          <w:sz w:val="20"/>
          <w:szCs w:val="20"/>
        </w:rPr>
      </w:r>
    </w:p>
    <w:p>
      <w:pPr>
        <w:pStyle w:val="Normal"/>
        <w:spacing w:lineRule="auto" w:line="412" w:before="0" w:after="0"/>
        <w:ind w:firstLine="79"/>
        <w:jc w:val="both"/>
        <w:rPr>
          <w:color w:val="auto"/>
          <w:sz w:val="20"/>
          <w:szCs w:val="20"/>
        </w:rPr>
      </w:pPr>
      <w:r>
        <w:rPr>
          <w:rFonts w:ascii="Arial" w:hAnsi="Arial" w:cs="Arial" w:eastAsia="Arial"/>
          <w:color w:val="auto"/>
          <w:sz w:val="22"/>
          <w:szCs w:val="22"/>
        </w:rPr>
        <w:t>但这一次却是“未来与塔利班的全球互动”、“防止政府倒台的全球援助”、“任命阿富汗问题特别代表”和“人权问题”</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51" w:before="0" w:after="0"/>
        <w:rPr>
          <w:color w:val="auto"/>
          <w:sz w:val="20"/>
          <w:szCs w:val="20"/>
        </w:rPr>
      </w:pPr>
      <w:r>
        <w:rPr>
          <w:color w:val="auto"/>
          <w:sz w:val="20"/>
          <w:szCs w:val="20"/>
        </w:rPr>
      </w:r>
    </w:p>
    <w:p>
      <w:pPr>
        <w:pStyle w:val="Normal"/>
        <w:numPr>
          <w:ilvl w:val="0"/>
          <w:numId w:val="3"/>
        </w:numPr>
        <w:tabs>
          <w:tab w:val="clear" w:pos="720"/>
          <w:tab w:val="left" w:pos="184" w:leader="none"/>
        </w:tabs>
        <w:spacing w:lineRule="auto" w:line="307" w:before="0" w:after="0"/>
        <w:jc w:val="both"/>
        <w:rPr>
          <w:rFonts w:ascii="Arial" w:hAnsi="Arial" w:eastAsia="Arial" w:cs="Arial"/>
          <w:color w:val="auto"/>
          <w:sz w:val="23"/>
          <w:szCs w:val="23"/>
        </w:rPr>
      </w:pPr>
      <w:r>
        <w:rPr>
          <w:rFonts w:eastAsia="Arial" w:cs="Arial" w:ascii="Arial" w:hAnsi="Arial"/>
          <w:color w:val="auto"/>
          <w:sz w:val="23"/>
          <w:szCs w:val="23"/>
        </w:rPr>
        <w:t>“</w:t>
      </w:r>
      <w:r>
        <w:rPr>
          <w:rFonts w:ascii="Arial" w:hAnsi="Arial" w:cs="Arial" w:eastAsia="Arial"/>
          <w:color w:val="auto"/>
          <w:sz w:val="23"/>
          <w:szCs w:val="23"/>
        </w:rPr>
        <w:t>人类和妇女自由”是联合国多哈会议的核心问题之一。按照联合国设定的“全球与塔利班互动”的目标，这一计划在实践中失败了。不仅与会国家之间缺乏协调和统一意见，联合国机构之间在阿富汗问题上也缺乏协调和统一。</w:t>
      </w:r>
    </w:p>
    <w:p>
      <w:pPr>
        <w:pStyle w:val="Normal"/>
        <w:spacing w:lineRule="exact" w:line="3" w:before="0" w:after="0"/>
        <w:rPr>
          <w:rFonts w:ascii="Arial" w:hAnsi="Arial" w:eastAsia="Arial" w:cs="Arial"/>
          <w:color w:val="auto"/>
          <w:sz w:val="23"/>
          <w:szCs w:val="23"/>
        </w:rPr>
      </w:pPr>
      <w:r>
        <w:rPr>
          <w:rFonts w:eastAsia="Arial" w:cs="Arial" w:ascii="Arial" w:hAnsi="Arial"/>
          <w:color w:val="auto"/>
          <w:sz w:val="23"/>
          <w:szCs w:val="23"/>
        </w:rPr>
      </w:r>
    </w:p>
    <w:p>
      <w:pPr>
        <w:pStyle w:val="Normal"/>
        <w:numPr>
          <w:ilvl w:val="0"/>
          <w:numId w:val="3"/>
        </w:numPr>
        <w:tabs>
          <w:tab w:val="clear" w:pos="720"/>
          <w:tab w:val="left" w:pos="207" w:leader="none"/>
        </w:tabs>
        <w:spacing w:lineRule="auto" w:line="333" w:before="0" w:after="0"/>
        <w:jc w:val="both"/>
        <w:rPr>
          <w:rFonts w:ascii="Arial" w:hAnsi="Arial" w:eastAsia="Arial" w:cs="Arial"/>
          <w:color w:val="auto"/>
          <w:sz w:val="23"/>
          <w:szCs w:val="23"/>
        </w:rPr>
      </w:pPr>
      <w:r>
        <w:rPr>
          <w:rFonts w:ascii="Arial" w:hAnsi="Arial" w:cs="Arial" w:eastAsia="Arial"/>
          <w:color w:val="auto"/>
          <w:sz w:val="23"/>
          <w:szCs w:val="23"/>
        </w:rPr>
        <w:t>塔利班内部尚未达成共识。联合国秘书长正在谈论全球与塔利班的互动，而联合国专家则在一份声明中宣布，塔利班对阿富汗妇女的罪行应被视为性别种族隔离。</w:t>
      </w:r>
    </w:p>
    <w:p>
      <w:pPr>
        <w:pStyle w:val="Normal"/>
        <w:spacing w:lineRule="exact" w:line="5" w:before="0" w:after="0"/>
        <w:rPr>
          <w:color w:val="auto"/>
          <w:sz w:val="20"/>
          <w:szCs w:val="20"/>
        </w:rPr>
      </w:pPr>
      <w:r>
        <w:rPr>
          <w:color w:val="auto"/>
          <w:sz w:val="20"/>
          <w:szCs w:val="20"/>
        </w:rPr>
      </w:r>
    </w:p>
    <w:p>
      <w:pPr>
        <w:pStyle w:val="Normal"/>
        <w:spacing w:before="0" w:after="0"/>
        <w:ind w:right="7" w:hanging="0"/>
        <w:jc w:val="right"/>
        <w:rPr>
          <w:color w:val="auto"/>
          <w:sz w:val="20"/>
          <w:szCs w:val="20"/>
        </w:rPr>
      </w:pPr>
      <w:r>
        <w:rPr>
          <w:rFonts w:ascii="Arial" w:hAnsi="Arial" w:cs="Arial" w:eastAsia="Arial"/>
          <w:b/>
          <w:bCs/>
          <w:color w:val="auto"/>
          <w:sz w:val="24"/>
          <w:szCs w:val="24"/>
        </w:rPr>
        <w:t>帝国主义在阿富汗问题上的冲突激化</w:t>
      </w:r>
    </w:p>
    <w:p>
      <w:pPr>
        <w:pStyle w:val="Normal"/>
        <w:spacing w:lineRule="exact" w:line="234" w:before="0" w:after="0"/>
        <w:rPr>
          <w:color w:val="auto"/>
          <w:sz w:val="20"/>
          <w:szCs w:val="20"/>
        </w:rPr>
      </w:pPr>
      <w:r>
        <w:rPr>
          <w:color w:val="auto"/>
          <w:sz w:val="20"/>
          <w:szCs w:val="20"/>
        </w:rPr>
      </w:r>
    </w:p>
    <w:p>
      <w:pPr>
        <w:pStyle w:val="Normal"/>
        <w:spacing w:lineRule="auto" w:line="331" w:before="0" w:after="0"/>
        <w:ind w:right="7" w:hanging="0"/>
        <w:jc w:val="both"/>
        <w:rPr>
          <w:color w:val="auto"/>
          <w:sz w:val="20"/>
          <w:szCs w:val="20"/>
        </w:rPr>
      </w:pPr>
      <w:r>
        <w:rPr>
          <w:rFonts w:ascii="Arial" w:hAnsi="Arial" w:cs="Arial" w:eastAsia="Arial"/>
          <w:color w:val="auto"/>
          <w:sz w:val="22"/>
          <w:szCs w:val="22"/>
        </w:rPr>
        <w:t>一方面美帝国主义及其欧洲盟友与中俄帝国主义国家之间的矛盾在多哈会议上更加明显。不过，到目前为止，这些国家在面对塔利班问题上存在着共同点。来自阿富汗的安全威胁以及伊斯兰极端组织，特别是伊斯兰国的存在，使得敌对国家之间有必要在面对塔利班时进行联合互动。换句话说，尽管帝国主义列强之间存在强烈分歧，但它们之间在控制塔利班方面存在着相对的、不成文的协议。例如，所有这些国家都尚未承认塔利班，该地区国家对与塔利班断断续续的关系感到满意，而美国及其盟友对塔利班实施了严厉制裁，而俄罗斯仍然将这一群体排除在外从团体名单中，还没有消灭一名恐怖分子。</w:t>
      </w:r>
    </w:p>
    <w:p>
      <w:pPr>
        <w:pStyle w:val="Normal"/>
        <w:spacing w:lineRule="exact" w:line="11" w:before="0" w:after="0"/>
        <w:rPr>
          <w:color w:val="auto"/>
          <w:sz w:val="20"/>
          <w:szCs w:val="20"/>
        </w:rPr>
      </w:pPr>
      <w:r>
        <w:rPr>
          <w:color w:val="auto"/>
          <w:sz w:val="20"/>
          <w:szCs w:val="20"/>
        </w:rPr>
      </w:r>
    </w:p>
    <w:p>
      <w:pPr>
        <w:pStyle w:val="Normal"/>
        <w:spacing w:lineRule="auto" w:line="338" w:before="0" w:after="0"/>
        <w:ind w:right="7" w:hanging="0"/>
        <w:jc w:val="both"/>
        <w:rPr>
          <w:color w:val="auto"/>
          <w:sz w:val="20"/>
          <w:szCs w:val="20"/>
        </w:rPr>
      </w:pPr>
      <w:r>
        <w:rPr>
          <w:rFonts w:ascii="Arial" w:hAnsi="Arial" w:cs="Arial" w:eastAsia="Arial"/>
          <w:color w:val="auto"/>
          <w:sz w:val="22"/>
          <w:szCs w:val="22"/>
        </w:rPr>
        <w:t>然而，参与阿富汗事务的帝国主义和反动势力与塔利班之间存在着许多复杂性和混乱性。其中许多国家在塔利班和阿富汗问题上采取双重手段。除了与塔利班有精神上的交往外，他们还与塔利班的反对派团体有政治关系。中国是一个例外，该国尚未与塔利班反对派建立任何公开关系。此前参加联合国多哈会议的各国代表宣布，不会向塔利班反对派提供军事支持。与此同时，反对塔利班的力量在许多方面</w:t>
      </w:r>
      <w:bookmarkStart w:id="2" w:name="page3"/>
    </w:p>
    <w:p>
      <w:pPr>
        <w:sectPr>
          <w:type w:val="continuous"/>
          <w:pgSz w:w="11906" w:h="16838"/>
          <w:pgMar w:left="726" w:right="720" w:gutter="0" w:header="0" w:top="668" w:footer="0" w:bottom="60"/>
          <w:cols w:num="2" w:equalWidth="false" w:sep="false">
            <w:col w:w="5060" w:space="352"/>
            <w:col w:w="5047"/>
          </w:cols>
          <w:formProt w:val="false"/>
          <w:textDirection w:val="lrTb"/>
          <w:docGrid w:type="default" w:linePitch="100" w:charSpace="4096"/>
        </w:sectPr>
      </w:pPr>
    </w:p>
    <w:p>
      <w:pPr>
        <w:pStyle w:val="Normal"/>
        <w:tabs>
          <w:tab w:val="clear" w:pos="720"/>
          <w:tab w:val="left" w:pos="4600" w:leader="none"/>
          <w:tab w:val="left" w:pos="9680" w:leader="none"/>
        </w:tabs>
        <w:spacing w:before="0" w:after="0"/>
        <w:jc w:val="right"/>
        <w:rPr>
          <w:color w:val="auto"/>
          <w:sz w:val="20"/>
          <w:szCs w:val="20"/>
        </w:rPr>
      </w:pPr>
      <w:bookmarkEnd w:id="2"/>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3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59">
                <wp:simplePos x="0" y="0"/>
                <wp:positionH relativeFrom="column">
                  <wp:posOffset>-3175</wp:posOffset>
                </wp:positionH>
                <wp:positionV relativeFrom="paragraph">
                  <wp:posOffset>146685</wp:posOffset>
                </wp:positionV>
                <wp:extent cx="6645275" cy="4445"/>
                <wp:effectExtent l="635" t="6350" r="0" b="6350"/>
                <wp:wrapNone/>
                <wp:docPr id="11" name="Shape 11"/>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11"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720" w:gutter="0" w:header="0" w:top="668" w:footer="0" w:bottom="1440"/>
          <w:pgNumType w:fmt="decimal"/>
          <w:formProt w:val="false"/>
          <w:textDirection w:val="lrTb"/>
          <w:docGrid w:type="default" w:linePitch="100" w:charSpace="4096"/>
        </w:sectPr>
      </w:pPr>
    </w:p>
    <w:p>
      <w:pPr>
        <w:pStyle w:val="Normal"/>
        <w:spacing w:lineRule="exact" w:line="385" w:before="0" w:after="0"/>
        <w:rPr>
          <w:color w:val="auto"/>
          <w:sz w:val="20"/>
          <w:szCs w:val="20"/>
        </w:rPr>
      </w:pPr>
      <w:r>
        <w:rPr>
          <w:color w:val="auto"/>
          <w:sz w:val="20"/>
          <w:szCs w:val="20"/>
        </w:rPr>
      </w:r>
    </w:p>
    <w:p>
      <w:pPr>
        <w:pStyle w:val="Normal"/>
        <w:spacing w:lineRule="auto" w:line="374" w:before="0" w:after="0"/>
        <w:jc w:val="both"/>
        <w:rPr>
          <w:color w:val="auto"/>
          <w:sz w:val="20"/>
          <w:szCs w:val="20"/>
        </w:rPr>
      </w:pPr>
      <w:r>
        <w:rPr>
          <w:rFonts w:ascii="Arial" w:hAnsi="Arial" w:cs="Arial" w:eastAsia="Arial"/>
          <w:color w:val="auto"/>
          <w:sz w:val="21"/>
          <w:szCs w:val="21"/>
        </w:rPr>
        <w:t>各国设有办事处。包括美国在内，很多前政权的军官和特殊情报单位被转移到这个国家，现在他们是美国最反塔利班的活动人士和媒体。</w:t>
      </w:r>
    </w:p>
    <w:p>
      <w:pPr>
        <w:pStyle w:val="Normal"/>
        <w:spacing w:lineRule="exact" w:line="1"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b/>
          <w:bCs/>
          <w:color w:val="auto"/>
          <w:sz w:val="24"/>
          <w:szCs w:val="24"/>
        </w:rPr>
        <w:t>旨在使塔利班正常化的互动</w:t>
      </w:r>
    </w:p>
    <w:p>
      <w:pPr>
        <w:pStyle w:val="Normal"/>
        <w:spacing w:lineRule="exact" w:line="347" w:before="0" w:after="0"/>
        <w:rPr>
          <w:color w:val="auto"/>
          <w:sz w:val="20"/>
          <w:szCs w:val="20"/>
        </w:rPr>
      </w:pPr>
      <w:r>
        <w:rPr>
          <w:color w:val="auto"/>
          <w:sz w:val="20"/>
          <w:szCs w:val="20"/>
        </w:rPr>
      </w:r>
    </w:p>
    <w:p>
      <w:pPr>
        <w:pStyle w:val="Normal"/>
        <w:spacing w:lineRule="auto" w:line="336" w:before="0" w:after="0"/>
        <w:jc w:val="both"/>
        <w:rPr>
          <w:color w:val="auto"/>
          <w:sz w:val="20"/>
          <w:szCs w:val="20"/>
        </w:rPr>
      </w:pPr>
      <w:r>
        <w:rPr>
          <w:rFonts w:ascii="Arial" w:hAnsi="Arial" w:cs="Arial" w:eastAsia="Arial"/>
          <w:color w:val="2C2F34"/>
          <w:sz w:val="23"/>
          <w:szCs w:val="23"/>
        </w:rPr>
        <w:t>第二次世界大战后，美帝国主义取代了欧洲帝国主义列强。从此，世界上许多落后国家都受到美国的影响和统治。在此期间，美国为了维持其全球主导地位，不惜从军事侵略、推翻政权到实施制裁和威胁。</w:t>
      </w:r>
    </w:p>
    <w:p>
      <w:pPr>
        <w:pStyle w:val="Normal"/>
        <w:spacing w:lineRule="exact" w:line="287" w:before="0" w:after="0"/>
        <w:rPr>
          <w:color w:val="auto"/>
          <w:sz w:val="20"/>
          <w:szCs w:val="20"/>
        </w:rPr>
      </w:pPr>
      <w:r>
        <w:rPr>
          <w:color w:val="auto"/>
          <w:sz w:val="20"/>
          <w:szCs w:val="20"/>
        </w:rPr>
      </w:r>
    </w:p>
    <w:p>
      <w:pPr>
        <w:pStyle w:val="Normal"/>
        <w:spacing w:lineRule="auto" w:line="338" w:before="0" w:after="0"/>
        <w:jc w:val="both"/>
        <w:rPr>
          <w:color w:val="auto"/>
          <w:sz w:val="20"/>
          <w:szCs w:val="20"/>
        </w:rPr>
      </w:pPr>
      <w:r>
        <w:rPr>
          <w:rFonts w:ascii="Arial" w:hAnsi="Arial" w:cs="Arial" w:eastAsia="Arial"/>
          <w:color w:val="2C2F34"/>
          <w:sz w:val="22"/>
          <w:szCs w:val="22"/>
        </w:rPr>
        <w:t>美帝国主义的目标是镇压“叛乱”团体并影响其政权。与此同时，大多数政权都因美国倾向于敌对国家而感到愤怒。伊朗、朝鲜和委内瑞拉等国家被视为侵犯人权的政权，但以色列在加沙和沙特阿拉伯在也门的罪行却以不同的方式被证明是正当的。按照这种解释，民主和人权是美国在世界上侵略的掩护，也是约束各国的工具。</w:t>
      </w:r>
    </w:p>
    <w:p>
      <w:pPr>
        <w:pStyle w:val="Normal"/>
        <w:spacing w:lineRule="exact" w:line="191" w:before="0" w:after="0"/>
        <w:rPr>
          <w:color w:val="auto"/>
          <w:sz w:val="20"/>
          <w:szCs w:val="20"/>
        </w:rPr>
      </w:pPr>
      <w:r>
        <w:rPr>
          <w:color w:val="auto"/>
          <w:sz w:val="20"/>
          <w:szCs w:val="20"/>
        </w:rPr>
      </w:r>
    </w:p>
    <w:p>
      <w:pPr>
        <w:pStyle w:val="Normal"/>
        <w:spacing w:lineRule="auto" w:line="348" w:before="0" w:after="0"/>
        <w:jc w:val="both"/>
        <w:rPr>
          <w:color w:val="auto"/>
          <w:sz w:val="20"/>
          <w:szCs w:val="20"/>
        </w:rPr>
      </w:pPr>
      <w:r>
        <w:rPr>
          <w:rFonts w:ascii="Arial" w:hAnsi="Arial" w:cs="Arial" w:eastAsia="Arial"/>
          <w:color w:val="2C2F34"/>
          <w:sz w:val="22"/>
          <w:szCs w:val="22"/>
        </w:rPr>
        <w:t>通过“法治”实现的国际秩序是美国所希望的秩序和安全。事实上，法治也是美国及其盟国根据各国的期望来协调其政治行为，并以此标准来衡量其合法性的同一个结构。不遵守这一标准的国家，被称为叛乱政府和侵犯人权者</w:t>
      </w:r>
    </w:p>
    <w:p>
      <w:pPr>
        <w:pStyle w:val="Normal"/>
        <w:spacing w:lineRule="exact" w:line="20" w:before="0" w:after="0"/>
        <w:rPr>
          <w:color w:val="auto"/>
          <w:sz w:val="20"/>
          <w:szCs w:val="20"/>
        </w:rPr>
      </w:pPr>
      <w:r>
        <w:br w:type="column"/>
      </w:r>
      <w:r>
        <w:rPr>
          <w:color w:val="auto"/>
          <w:sz w:val="20"/>
          <w:szCs w:val="20"/>
        </w:rPr>
      </w:r>
    </w:p>
    <w:p>
      <w:pPr>
        <w:pStyle w:val="Normal"/>
        <w:spacing w:lineRule="exact" w:line="367"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2C2F34"/>
          <w:sz w:val="23"/>
          <w:szCs w:val="23"/>
        </w:rPr>
        <w:t>受到惩罚。</w:t>
      </w:r>
    </w:p>
    <w:p>
      <w:pPr>
        <w:pStyle w:val="Normal"/>
        <w:spacing w:lineRule="exact" w:line="200" w:before="0" w:after="0"/>
        <w:rPr>
          <w:color w:val="auto"/>
          <w:sz w:val="20"/>
          <w:szCs w:val="20"/>
        </w:rPr>
      </w:pPr>
      <w:r>
        <w:rPr>
          <w:color w:val="auto"/>
          <w:sz w:val="20"/>
          <w:szCs w:val="20"/>
        </w:rPr>
      </w:r>
    </w:p>
    <w:p>
      <w:pPr>
        <w:pStyle w:val="Normal"/>
        <w:spacing w:lineRule="exact" w:line="351" w:before="0" w:after="0"/>
        <w:rPr>
          <w:color w:val="auto"/>
          <w:sz w:val="20"/>
          <w:szCs w:val="20"/>
        </w:rPr>
      </w:pPr>
      <w:r>
        <w:rPr>
          <w:color w:val="auto"/>
          <w:sz w:val="20"/>
          <w:szCs w:val="20"/>
        </w:rPr>
      </w:r>
    </w:p>
    <w:p>
      <w:pPr>
        <w:pStyle w:val="Normal"/>
        <w:spacing w:lineRule="auto" w:line="333" w:before="0" w:after="0"/>
        <w:jc w:val="both"/>
        <w:rPr>
          <w:color w:val="auto"/>
          <w:sz w:val="20"/>
          <w:szCs w:val="20"/>
        </w:rPr>
      </w:pPr>
      <w:r>
        <w:rPr>
          <w:rFonts w:ascii="Arial" w:hAnsi="Arial" w:cs="Arial" w:eastAsia="Arial"/>
          <w:color w:val="2C2F34"/>
          <w:sz w:val="22"/>
          <w:szCs w:val="22"/>
        </w:rPr>
        <w:t>基于此，美国作为全球宪兵，以全球共识和统一政策镇压塔利班等威胁国际秩序的激进组织和政权。接触、威胁和制裁是美国驯服这一群体的工具。但由于美国与塔利班的冲突是两种意识形态和政治纲领的冲突，这种冲突并不容易产生互动。对阿富汗二十年的占领以及对数千无辜阿富汗人民的破坏和杀害并没有导致塔利班的毁灭及其在这个国家的傀儡政权的巩固。但现在，他们正利用压力和制裁手段，试图将塔利班作为一个常规政权融入国际论坛，并防止其进一步被中国、俄罗斯和伊朗等竞争大国所吸引。</w:t>
      </w:r>
    </w:p>
    <w:p>
      <w:pPr>
        <w:pStyle w:val="Normal"/>
        <w:spacing w:lineRule="exact" w:line="292" w:before="0" w:after="0"/>
        <w:rPr>
          <w:color w:val="auto"/>
          <w:sz w:val="20"/>
          <w:szCs w:val="20"/>
        </w:rPr>
      </w:pPr>
      <w:r>
        <w:rPr>
          <w:color w:val="auto"/>
          <w:sz w:val="20"/>
          <w:szCs w:val="20"/>
        </w:rPr>
      </w:r>
    </w:p>
    <w:p>
      <w:pPr>
        <w:pStyle w:val="Normal"/>
        <w:spacing w:lineRule="auto" w:line="350" w:before="0" w:after="0"/>
        <w:jc w:val="both"/>
        <w:rPr>
          <w:color w:val="auto"/>
          <w:sz w:val="20"/>
          <w:szCs w:val="20"/>
        </w:rPr>
      </w:pPr>
      <w:r>
        <w:rPr>
          <w:rFonts w:ascii="Arial" w:hAnsi="Arial" w:cs="Arial" w:eastAsia="Arial"/>
          <w:color w:val="2C2F34"/>
          <w:sz w:val="21"/>
          <w:szCs w:val="21"/>
        </w:rPr>
        <w:t>伊朗伊斯兰共和国、塔利班酋长国等伊斯兰极端组织和政权也走上了与美帝国主义冲突勾结的道路。这种矛盾源于这些政权的矛盾的结构状况。塔利班的意识形态和极端主义政权现在统治着一个国家，这个国家的商品关系的影响和扩张越来越与帝国资本主义联系在一起，并使其成为一个主体。换句话说，塔利班政权现在在结构上依赖于帝国主义体系，其脐带与全球资本相连。塔利班无法摆脱这种依赖。这就是塔利班希望加入联合国和其他全球资本主义机构的原因。但另一方面，在文化和宗教上，塔利班无法认同其信仰和价值观</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58">
            <wp:simplePos x="0" y="0"/>
            <wp:positionH relativeFrom="column">
              <wp:posOffset>-3175</wp:posOffset>
            </wp:positionH>
            <wp:positionV relativeFrom="paragraph">
              <wp:posOffset>-1270</wp:posOffset>
            </wp:positionV>
            <wp:extent cx="6645910" cy="2409825"/>
            <wp:effectExtent l="0" t="0" r="0" b="0"/>
            <wp:wrapNone/>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
                    <pic:cNvPicPr>
                      <a:picLocks noChangeAspect="1" noChangeArrowheads="1"/>
                    </pic:cNvPicPr>
                  </pic:nvPicPr>
                  <pic:blipFill>
                    <a:blip r:embed="rId4"/>
                    <a:stretch>
                      <a:fillRect/>
                    </a:stretch>
                  </pic:blipFill>
                  <pic:spPr bwMode="auto">
                    <a:xfrm>
                      <a:off x="0" y="0"/>
                      <a:ext cx="6645910" cy="2409825"/>
                    </a:xfrm>
                    <a:prstGeom prst="rect">
                      <a:avLst/>
                    </a:prstGeom>
                  </pic:spPr>
                </pic:pic>
              </a:graphicData>
            </a:graphic>
          </wp:anchor>
        </w:drawing>
      </w:r>
      <w:bookmarkStart w:id="3" w:name="page4"/>
      <w:bookmarkStart w:id="4" w:name="page4"/>
      <w:bookmarkEnd w:id="4"/>
    </w:p>
    <w:p>
      <w:pPr>
        <w:sectPr>
          <w:type w:val="continuous"/>
          <w:pgSz w:w="11906" w:h="16838"/>
          <w:pgMar w:left="726" w:right="720" w:gutter="0" w:header="0" w:top="668" w:footer="0" w:bottom="1440"/>
          <w:cols w:num="2" w:equalWidth="false" w:sep="false">
            <w:col w:w="5059" w:space="360"/>
            <w:col w:w="5040"/>
          </w:cols>
          <w:formProt w:val="false"/>
          <w:textDirection w:val="lrTb"/>
          <w:docGrid w:type="default" w:linePitch="100" w:charSpace="4096"/>
        </w:sectPr>
      </w:pPr>
    </w:p>
    <w:p>
      <w:pPr>
        <w:pStyle w:val="Normal"/>
        <w:tabs>
          <w:tab w:val="clear" w:pos="720"/>
          <w:tab w:val="left" w:pos="4640" w:leader="none"/>
          <w:tab w:val="left" w:pos="9720" w:leader="none"/>
        </w:tabs>
        <w:spacing w:before="0" w:after="0"/>
        <w:ind w:right="40" w:hanging="0"/>
        <w:jc w:val="right"/>
        <w:rPr>
          <w:color w:val="auto"/>
          <w:sz w:val="20"/>
          <w:szCs w:val="20"/>
        </w:rPr>
      </w:pPr>
      <w:bookmarkStart w:id="5" w:name="page4"/>
      <w:bookmarkEnd w:id="5"/>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4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57">
                <wp:simplePos x="0" y="0"/>
                <wp:positionH relativeFrom="column">
                  <wp:posOffset>-3175</wp:posOffset>
                </wp:positionH>
                <wp:positionV relativeFrom="paragraph">
                  <wp:posOffset>146685</wp:posOffset>
                </wp:positionV>
                <wp:extent cx="6645275" cy="4445"/>
                <wp:effectExtent l="635" t="6350" r="0" b="6350"/>
                <wp:wrapNone/>
                <wp:docPr id="13" name="Shape 13"/>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13"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680" w:gutter="0" w:header="0" w:top="668" w:footer="0" w:bottom="0"/>
          <w:pgNumType w:fmt="decimal"/>
          <w:formProt w:val="false"/>
          <w:textDirection w:val="lrTb"/>
          <w:docGrid w:type="default" w:linePitch="100" w:charSpace="4096"/>
        </w:sectPr>
      </w:pPr>
    </w:p>
    <w:p>
      <w:pPr>
        <w:pStyle w:val="Normal"/>
        <w:spacing w:lineRule="exact" w:line="387" w:before="0" w:after="0"/>
        <w:rPr>
          <w:color w:val="auto"/>
          <w:sz w:val="20"/>
          <w:szCs w:val="20"/>
        </w:rPr>
      </w:pPr>
      <w:r>
        <w:rPr>
          <w:color w:val="auto"/>
          <w:sz w:val="20"/>
          <w:szCs w:val="20"/>
        </w:rPr>
      </w:r>
    </w:p>
    <w:p>
      <w:pPr>
        <w:pStyle w:val="Normal"/>
        <w:spacing w:lineRule="auto" w:line="379" w:before="0" w:after="0"/>
        <w:ind w:left="40" w:right="40" w:hanging="0"/>
        <w:jc w:val="both"/>
        <w:rPr>
          <w:color w:val="auto"/>
          <w:sz w:val="20"/>
          <w:szCs w:val="20"/>
        </w:rPr>
      </w:pPr>
      <w:r>
        <w:rPr>
          <w:rFonts w:ascii="Arial" w:hAnsi="Arial" w:cs="Arial" w:eastAsia="Arial"/>
          <w:color w:val="2C2F34"/>
          <w:sz w:val="23"/>
          <w:szCs w:val="23"/>
        </w:rPr>
        <w:t>适应自由民主。这就是塔利班等极端组织和政权面对统治世界的帝国主义体系的行为的矛盾。</w:t>
      </w:r>
    </w:p>
    <w:p>
      <w:pPr>
        <w:pStyle w:val="Normal"/>
        <w:spacing w:lineRule="exact" w:line="135" w:before="0" w:after="0"/>
        <w:rPr>
          <w:color w:val="auto"/>
          <w:sz w:val="20"/>
          <w:szCs w:val="20"/>
        </w:rPr>
      </w:pPr>
      <w:r>
        <w:rPr>
          <w:color w:val="auto"/>
          <w:sz w:val="20"/>
          <w:szCs w:val="20"/>
        </w:rPr>
      </w:r>
    </w:p>
    <w:p>
      <w:pPr>
        <w:pStyle w:val="Normal"/>
        <w:spacing w:lineRule="auto" w:line="309" w:before="0" w:after="0"/>
        <w:ind w:firstLine="46"/>
        <w:jc w:val="both"/>
        <w:rPr>
          <w:color w:val="auto"/>
          <w:sz w:val="20"/>
          <w:szCs w:val="20"/>
        </w:rPr>
      </w:pPr>
      <w:r>
        <w:rPr>
          <w:rFonts w:ascii="Arial" w:hAnsi="Arial" w:cs="Arial" w:eastAsia="Arial"/>
          <w:color w:val="2C2F34"/>
          <w:sz w:val="22"/>
          <w:szCs w:val="22"/>
        </w:rPr>
        <w:t>美国和塔利班之间的冲突和敌意是真实存在的。塔利班试图从帝国主义列强之间的紧张和冲突中寻找喘息和生存的出路。但俄罗斯、中国和伊朗伊斯兰共和国对塔利班的默许支持，使该组织与美国及其盟友保持距离。不应忘记，美国仍然是世界帝国主义体系的领导者，并且拥有许多可以使用的工具来向塔利班等政权施加压力。当然，这并不一定</w:t>
      </w:r>
      <w:r>
        <w:rPr>
          <w:rFonts w:ascii="Arial" w:hAnsi="Arial" w:cs="Arial" w:eastAsia="Arial"/>
          <w:color w:val="2C2F34"/>
          <w:sz w:val="44"/>
          <w:szCs w:val="44"/>
          <w:vertAlign w:val="superscript"/>
        </w:rPr>
        <w:t>意味着</w:t>
      </w:r>
      <w:r>
        <w:rPr>
          <w:rFonts w:ascii="Arial" w:hAnsi="Arial" w:cs="Arial" w:eastAsia="Arial"/>
          <w:color w:val="2C2F34"/>
          <w:sz w:val="22"/>
          <w:szCs w:val="22"/>
        </w:rPr>
        <w:t>世界不同机构一定会在美国的授意下向塔利班施压。维护“人权”、“女权”等统治体系政治上层建筑的机构有利于维护以美国为首的全球安全。</w:t>
      </w:r>
    </w:p>
    <w:p>
      <w:pPr>
        <w:pStyle w:val="Normal"/>
        <w:spacing w:lineRule="exact" w:line="297" w:before="0" w:after="0"/>
        <w:rPr>
          <w:color w:val="auto"/>
          <w:sz w:val="20"/>
          <w:szCs w:val="20"/>
        </w:rPr>
      </w:pPr>
      <w:r>
        <w:rPr>
          <w:color w:val="auto"/>
          <w:sz w:val="20"/>
          <w:szCs w:val="20"/>
        </w:rPr>
      </w:r>
    </w:p>
    <w:p>
      <w:pPr>
        <w:pStyle w:val="Normal"/>
        <w:spacing w:before="0" w:after="0"/>
        <w:ind w:right="40" w:hanging="0"/>
        <w:jc w:val="right"/>
        <w:rPr>
          <w:color w:val="auto"/>
          <w:sz w:val="20"/>
          <w:szCs w:val="20"/>
        </w:rPr>
      </w:pPr>
      <w:r>
        <w:rPr>
          <w:rFonts w:ascii="Arial" w:hAnsi="Arial" w:cs="Arial" w:eastAsia="Arial"/>
          <w:b/>
          <w:bCs/>
          <w:color w:val="2C2F34"/>
          <w:sz w:val="24"/>
          <w:szCs w:val="24"/>
        </w:rPr>
        <w:t>塔利班集团时代与美国关系的冲突</w:t>
      </w:r>
    </w:p>
    <w:p>
      <w:pPr>
        <w:pStyle w:val="Normal"/>
        <w:spacing w:lineRule="exact" w:line="200" w:before="0" w:after="0"/>
        <w:rPr>
          <w:color w:val="auto"/>
          <w:sz w:val="20"/>
          <w:szCs w:val="20"/>
        </w:rPr>
      </w:pPr>
      <w:r>
        <w:rPr>
          <w:color w:val="auto"/>
          <w:sz w:val="20"/>
          <w:szCs w:val="20"/>
        </w:rPr>
      </w:r>
    </w:p>
    <w:p>
      <w:pPr>
        <w:pStyle w:val="Normal"/>
        <w:spacing w:lineRule="exact" w:line="362" w:before="0" w:after="0"/>
        <w:rPr>
          <w:color w:val="auto"/>
          <w:sz w:val="20"/>
          <w:szCs w:val="20"/>
        </w:rPr>
      </w:pPr>
      <w:r>
        <w:rPr>
          <w:color w:val="auto"/>
          <w:sz w:val="20"/>
          <w:szCs w:val="20"/>
        </w:rPr>
      </w:r>
    </w:p>
    <w:p>
      <w:pPr>
        <w:pStyle w:val="Normal"/>
        <w:spacing w:lineRule="auto" w:line="328" w:before="0" w:after="0"/>
        <w:ind w:left="40" w:firstLine="144"/>
        <w:jc w:val="both"/>
        <w:rPr>
          <w:color w:val="auto"/>
          <w:sz w:val="20"/>
          <w:szCs w:val="20"/>
        </w:rPr>
      </w:pPr>
      <w:r>
        <w:rPr>
          <w:rFonts w:ascii="Arial" w:hAnsi="Arial" w:cs="Arial" w:eastAsia="Arial"/>
          <w:color w:val="2C2F34"/>
          <w:sz w:val="21"/>
          <w:szCs w:val="21"/>
        </w:rPr>
        <w:t>理解和认识当前局势最重要的问题之一是美国与塔利班的冲突及其对塔利班内部冲突的影响。 “温和派”，或者塔利班中控制喀布尔国防部、内政部、外交部和工业部以及塔利班内阁第一副的部分，有兴趣与帝国主义国家互动。美洲和欧洲。这位“温和派”塔利班在多哈对媒体表示，未来在我们的伊斯兰酋长国，女孩和妇女将能够学习、工作并成为部长。阿巴斯</w:t>
      </w:r>
      <w:r>
        <w:rPr>
          <w:rFonts w:eastAsia="Arial" w:cs="Arial" w:ascii="Arial" w:hAnsi="Arial"/>
          <w:color w:val="2C2F34"/>
          <w:sz w:val="21"/>
          <w:szCs w:val="21"/>
        </w:rPr>
        <w:t>·</w:t>
      </w:r>
      <w:r>
        <w:rPr>
          <w:rFonts w:ascii="Arial" w:hAnsi="Arial" w:cs="Arial" w:eastAsia="Arial"/>
          <w:color w:val="2C2F34"/>
          <w:sz w:val="21"/>
          <w:szCs w:val="21"/>
        </w:rPr>
        <w:t>埃斯塔内克扎伊仍然谈论女孩的教育。这表明阿富汗妇女和人民的自由以及女童的受教育权都掌握在塔利班领导人手中作为竞争手段。按照塔利班领导人毛尔维</w:t>
      </w:r>
      <w:r>
        <w:rPr>
          <w:rFonts w:eastAsia="Arial" w:cs="Arial" w:ascii="Arial" w:hAnsi="Arial"/>
          <w:color w:val="2C2F34"/>
          <w:sz w:val="21"/>
          <w:szCs w:val="21"/>
        </w:rPr>
        <w:t>·</w:t>
      </w:r>
      <w:r>
        <w:rPr>
          <w:rFonts w:ascii="Arial" w:hAnsi="Arial" w:cs="Arial" w:eastAsia="Arial"/>
          <w:color w:val="2C2F34"/>
          <w:sz w:val="21"/>
          <w:szCs w:val="21"/>
        </w:rPr>
        <w:t>赫巴萨拉的命令关闭学校和后来的</w:t>
      </w:r>
      <w:r>
        <w:rPr>
          <w:rFonts w:ascii="Arial" w:hAnsi="Arial" w:cs="Arial" w:eastAsia="Arial"/>
          <w:color w:val="2C2F34"/>
          <w:sz w:val="41"/>
          <w:szCs w:val="41"/>
          <w:vertAlign w:val="superscript"/>
        </w:rPr>
        <w:t>大学</w:t>
      </w:r>
      <w:r>
        <w:rPr>
          <w:rFonts w:ascii="Arial" w:hAnsi="Arial" w:cs="Arial" w:eastAsia="Arial"/>
          <w:color w:val="2C2F34"/>
          <w:sz w:val="21"/>
          <w:szCs w:val="21"/>
        </w:rPr>
        <w:t>大门，对温和的塔利班与美国的关系和互动造成了最大的损害。毛尔维</w:t>
      </w:r>
      <w:r>
        <w:rPr>
          <w:rFonts w:eastAsia="Arial" w:cs="Arial" w:ascii="Arial" w:hAnsi="Arial"/>
          <w:color w:val="2C2F34"/>
          <w:sz w:val="21"/>
          <w:szCs w:val="21"/>
        </w:rPr>
        <w:t>·</w:t>
      </w:r>
      <w:r>
        <w:rPr>
          <w:rFonts w:ascii="Arial" w:hAnsi="Arial" w:cs="Arial" w:eastAsia="Arial"/>
          <w:color w:val="2C2F34"/>
          <w:sz w:val="21"/>
          <w:szCs w:val="21"/>
        </w:rPr>
        <w:t>赫巴萨拉一方面证实了自己对塔利班的主导地位和影响力，另一方面也切断了塔利班官员与美国打交道的手。</w:t>
      </w:r>
    </w:p>
    <w:p>
      <w:pPr>
        <w:pStyle w:val="Normal"/>
        <w:spacing w:lineRule="exact" w:line="302" w:before="0" w:after="0"/>
        <w:rPr>
          <w:color w:val="auto"/>
          <w:sz w:val="20"/>
          <w:szCs w:val="20"/>
        </w:rPr>
      </w:pPr>
      <w:r>
        <w:rPr>
          <w:color w:val="auto"/>
          <w:sz w:val="20"/>
          <w:szCs w:val="20"/>
        </w:rPr>
      </w:r>
    </w:p>
    <w:p>
      <w:pPr>
        <w:pStyle w:val="Normal"/>
        <w:spacing w:lineRule="auto" w:line="427" w:before="0" w:after="0"/>
        <w:ind w:left="40" w:right="40" w:hanging="0"/>
        <w:jc w:val="both"/>
        <w:rPr>
          <w:color w:val="auto"/>
          <w:sz w:val="20"/>
          <w:szCs w:val="20"/>
        </w:rPr>
      </w:pPr>
      <w:r>
        <w:rPr>
          <w:rFonts w:ascii="Arial" w:hAnsi="Arial" w:cs="Arial" w:eastAsia="Arial"/>
          <w:color w:val="2C2F34"/>
          <w:sz w:val="21"/>
          <w:szCs w:val="21"/>
        </w:rPr>
        <w:t>即使现在，塔利班在加兹尼市处决两名本国公民也与多哈会议不无关系。俄罗斯和伊朗对塔利班缺席多哈会议的支持</w:t>
      </w:r>
    </w:p>
    <w:p>
      <w:pPr>
        <w:pStyle w:val="Normal"/>
        <w:spacing w:lineRule="exact" w:line="20" w:before="0" w:after="0"/>
        <w:rPr>
          <w:color w:val="auto"/>
          <w:sz w:val="20"/>
          <w:szCs w:val="20"/>
        </w:rPr>
      </w:pPr>
      <w:r>
        <w:br w:type="column"/>
      </w:r>
      <w:r>
        <w:rPr>
          <w:color w:val="auto"/>
          <w:sz w:val="20"/>
          <w:szCs w:val="20"/>
        </w:rPr>
      </w:r>
    </w:p>
    <w:p>
      <w:pPr>
        <w:pStyle w:val="Normal"/>
        <w:spacing w:lineRule="exact" w:line="367" w:before="0" w:after="0"/>
        <w:rPr>
          <w:color w:val="auto"/>
          <w:sz w:val="20"/>
          <w:szCs w:val="20"/>
        </w:rPr>
      </w:pPr>
      <w:r>
        <w:rPr>
          <w:color w:val="auto"/>
          <w:sz w:val="20"/>
          <w:szCs w:val="20"/>
        </w:rPr>
      </w:r>
    </w:p>
    <w:p>
      <w:pPr>
        <w:pStyle w:val="Normal"/>
        <w:spacing w:lineRule="auto" w:line="355" w:before="0" w:after="0"/>
        <w:ind w:right="7" w:hanging="0"/>
        <w:jc w:val="both"/>
        <w:rPr>
          <w:color w:val="auto"/>
          <w:sz w:val="20"/>
          <w:szCs w:val="20"/>
        </w:rPr>
      </w:pPr>
      <w:r>
        <w:rPr>
          <w:rFonts w:ascii="Arial" w:hAnsi="Arial" w:cs="Arial" w:eastAsia="Arial"/>
          <w:color w:val="2C2F34"/>
          <w:sz w:val="23"/>
          <w:szCs w:val="23"/>
        </w:rPr>
        <w:t>这次会面让塔利班领导人更有勇气破坏温和的塔利班与美国的关系。这样，阿富汗人民的生命就被反动和帝国主义置于危险之中。</w:t>
      </w:r>
    </w:p>
    <w:p>
      <w:pPr>
        <w:pStyle w:val="Normal"/>
        <w:spacing w:lineRule="exact" w:line="252" w:before="0" w:after="0"/>
        <w:rPr>
          <w:color w:val="auto"/>
          <w:sz w:val="20"/>
          <w:szCs w:val="20"/>
        </w:rPr>
      </w:pPr>
      <w:r>
        <w:rPr>
          <w:color w:val="auto"/>
          <w:sz w:val="20"/>
          <w:szCs w:val="20"/>
        </w:rPr>
      </w:r>
    </w:p>
    <w:p>
      <w:pPr>
        <w:pStyle w:val="Normal"/>
        <w:spacing w:before="0" w:after="0"/>
        <w:ind w:right="7" w:hanging="0"/>
        <w:jc w:val="right"/>
        <w:rPr>
          <w:color w:val="auto"/>
          <w:sz w:val="20"/>
          <w:szCs w:val="20"/>
        </w:rPr>
      </w:pPr>
      <w:r>
        <w:rPr>
          <w:rFonts w:eastAsia="Arial" w:cs="Arial" w:ascii="Arial" w:hAnsi="Arial"/>
          <w:b/>
          <w:bCs/>
          <w:color w:val="2C2F34"/>
          <w:sz w:val="23"/>
          <w:szCs w:val="23"/>
        </w:rPr>
        <w:t>******</w:t>
      </w:r>
    </w:p>
    <w:p>
      <w:pPr>
        <w:pStyle w:val="Normal"/>
        <w:spacing w:lineRule="exact" w:line="200" w:before="0" w:after="0"/>
        <w:rPr>
          <w:color w:val="auto"/>
          <w:sz w:val="20"/>
          <w:szCs w:val="20"/>
        </w:rPr>
      </w:pPr>
      <w:r>
        <w:rPr>
          <w:color w:val="auto"/>
          <w:sz w:val="20"/>
          <w:szCs w:val="20"/>
        </w:rPr>
      </w:r>
    </w:p>
    <w:p>
      <w:pPr>
        <w:pStyle w:val="Normal"/>
        <w:spacing w:lineRule="exact" w:line="360" w:before="0" w:after="0"/>
        <w:rPr>
          <w:color w:val="auto"/>
          <w:sz w:val="20"/>
          <w:szCs w:val="20"/>
        </w:rPr>
      </w:pPr>
      <w:r>
        <w:rPr>
          <w:color w:val="auto"/>
          <w:sz w:val="20"/>
          <w:szCs w:val="20"/>
        </w:rPr>
      </w:r>
    </w:p>
    <w:p>
      <w:pPr>
        <w:pStyle w:val="Normal"/>
        <w:spacing w:lineRule="auto" w:line="355" w:before="0" w:after="0"/>
        <w:ind w:right="7" w:firstLine="1"/>
        <w:jc w:val="both"/>
        <w:rPr>
          <w:color w:val="auto"/>
          <w:sz w:val="20"/>
          <w:szCs w:val="20"/>
        </w:rPr>
      </w:pPr>
      <w:r>
        <w:rPr>
          <w:rFonts w:ascii="Arial" w:hAnsi="Arial" w:cs="Arial" w:eastAsia="Arial"/>
          <w:color w:val="2C2F34"/>
          <w:sz w:val="21"/>
          <w:szCs w:val="21"/>
        </w:rPr>
        <w:t>美国与塔利班的冲突将会持续，塔利班政权的危机将会加剧。塔利班将失去更多的社会基础。许多原本对塔利班政府巩固沙文主义持乐观态度的普什图沙文主义者，对阿富汗的继续孤立、经济形势的恶化以及女童教育的停止感到失望，塔利班统治的继续不利于阿富汗的发展。他们的沙文主义。看看甚至全国不同省份的许多人都抗议塔利班的镇压。阿富汗人民已经认识到塔利班的持续统治及其给国家带来的毁灭性后果。</w:t>
      </w:r>
    </w:p>
    <w:p>
      <w:pPr>
        <w:pStyle w:val="Normal"/>
        <w:spacing w:lineRule="exact" w:line="275" w:before="0" w:after="0"/>
        <w:rPr>
          <w:color w:val="auto"/>
          <w:sz w:val="20"/>
          <w:szCs w:val="20"/>
        </w:rPr>
      </w:pPr>
      <w:r>
        <w:rPr>
          <w:color w:val="auto"/>
          <w:sz w:val="20"/>
          <w:szCs w:val="20"/>
        </w:rPr>
      </w:r>
    </w:p>
    <w:p>
      <w:pPr>
        <w:pStyle w:val="Normal"/>
        <w:spacing w:lineRule="auto" w:line="336" w:before="0" w:after="0"/>
        <w:ind w:right="7" w:hanging="0"/>
        <w:jc w:val="both"/>
        <w:rPr>
          <w:color w:val="auto"/>
          <w:sz w:val="20"/>
          <w:szCs w:val="20"/>
        </w:rPr>
      </w:pPr>
      <w:r>
        <w:rPr>
          <w:rFonts w:ascii="Arial" w:hAnsi="Arial" w:cs="Arial" w:eastAsia="Arial"/>
          <w:color w:val="2C2F34"/>
          <w:sz w:val="21"/>
          <w:szCs w:val="21"/>
        </w:rPr>
        <w:t>被压迫群众、妇女和知识分子反抗塔利班的勇气和反抗也在增强。针对塔利班的游击战争和和平战争仍在继续，该组织的行动非常激烈。塔利班卷土重来给社会带来的震惊和混乱正在消退，从震惊中走出来的知识分子现在可以更好地看清局势，走出幻想。塔利班的反动统治，伴随着严重的危险，由于人民对塔利班的普遍不满，为革命者和共产党人提供了机会。这个机会的条件是共产党人克服恐惧和沮丧并缩小宗派主义的范围。</w:t>
      </w:r>
    </w:p>
    <w:p>
      <w:pPr>
        <w:pStyle w:val="Normal"/>
        <w:spacing w:lineRule="exact" w:line="10" w:before="0" w:after="0"/>
        <w:rPr>
          <w:color w:val="auto"/>
          <w:sz w:val="20"/>
          <w:szCs w:val="20"/>
        </w:rPr>
      </w:pPr>
      <w:r>
        <w:rPr>
          <w:color w:val="auto"/>
          <w:sz w:val="20"/>
          <w:szCs w:val="20"/>
        </w:rPr>
      </w:r>
    </w:p>
    <w:p>
      <w:pPr>
        <w:pStyle w:val="Normal"/>
        <w:numPr>
          <w:ilvl w:val="0"/>
          <w:numId w:val="4"/>
        </w:numPr>
        <w:tabs>
          <w:tab w:val="clear" w:pos="720"/>
          <w:tab w:val="left" w:pos="180" w:leader="none"/>
        </w:tabs>
        <w:spacing w:lineRule="auto" w:line="336" w:before="0" w:after="0"/>
        <w:jc w:val="both"/>
        <w:rPr>
          <w:rFonts w:ascii="Arial" w:hAnsi="Arial" w:eastAsia="Arial" w:cs="Arial"/>
          <w:color w:val="2C2F34"/>
          <w:sz w:val="22"/>
          <w:szCs w:val="22"/>
        </w:rPr>
      </w:pPr>
      <w:r>
        <w:rPr>
          <w:rFonts w:ascii="Arial" w:hAnsi="Arial" w:cs="Arial" w:eastAsia="Arial"/>
          <w:color w:val="2C2F34"/>
          <w:sz w:val="22"/>
          <w:szCs w:val="22"/>
        </w:rPr>
        <w:t>摆脱他们的教条主义。不要让广大人民群众再次被针对塔利班的反应所欺骗，陷入恶性循环，并利用他们的不满情绪来对付塔利班。在国家历史的这个关键时期，共产党人和进步民主人士应该在唤醒和告知人们方面发挥更大的作用。群众的认识和觉醒，将增加他们反对塔利班黑色反动的勇气。地上或天上没有奇迹和救世主。把社会从塔利班的极端反动疯狂中拯救出来，就是让广大群众在白沙行党的领导下团结起来，向前迈出一步，推翻塔利班反动和帝国主义的统治。</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52">
                <wp:simplePos x="0" y="0"/>
                <wp:positionH relativeFrom="column">
                  <wp:posOffset>453390</wp:posOffset>
                </wp:positionH>
                <wp:positionV relativeFrom="paragraph">
                  <wp:posOffset>-184150</wp:posOffset>
                </wp:positionV>
                <wp:extent cx="4445" cy="60325"/>
                <wp:effectExtent l="6985" t="635" r="6985" b="1270"/>
                <wp:wrapNone/>
                <wp:docPr id="14" name="Shape 18"/>
                <a:graphic xmlns:a="http://schemas.openxmlformats.org/drawingml/2006/main">
                  <a:graphicData uri="http://schemas.microsoft.com/office/word/2010/wordprocessingShape">
                    <wps:wsp>
                      <wps:cNvSpPr/>
                      <wps:spPr>
                        <a:xfrm>
                          <a:off x="0" y="0"/>
                          <a:ext cx="4320" cy="6048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35.7pt,-14.5pt" to="36pt,-9.8pt" ID="Shape 18" stroked="t" o:allowincell="f" style="position:absolute">
                <v:stroke color="black" weight="12600" joinstyle="miter" endcap="flat"/>
                <v:fill o:detectmouseclick="t" on="false"/>
                <w10:wrap type="none"/>
              </v:line>
            </w:pict>
          </mc:Fallback>
        </mc:AlternateContent>
        <mc:AlternateContent>
          <mc:Choice Requires="wps">
            <w:drawing>
              <wp:anchor behindDoc="1" distT="0" distB="0" distL="0" distR="0" simplePos="0" locked="0" layoutInCell="0" allowOverlap="1" relativeHeight="53">
                <wp:simplePos x="0" y="0"/>
                <wp:positionH relativeFrom="column">
                  <wp:posOffset>449580</wp:posOffset>
                </wp:positionH>
                <wp:positionV relativeFrom="paragraph">
                  <wp:posOffset>-180975</wp:posOffset>
                </wp:positionV>
                <wp:extent cx="75565" cy="5080"/>
                <wp:effectExtent l="635" t="6350" r="1270" b="6985"/>
                <wp:wrapNone/>
                <wp:docPr id="15" name="Shape 17"/>
                <a:graphic xmlns:a="http://schemas.openxmlformats.org/drawingml/2006/main">
                  <a:graphicData uri="http://schemas.microsoft.com/office/word/2010/wordprocessingShape">
                    <wps:wsp>
                      <wps:cNvSpPr/>
                      <wps:spPr>
                        <a:xfrm>
                          <a:off x="0" y="0"/>
                          <a:ext cx="75600" cy="504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35.4pt,-14.25pt" to="41.3pt,-13.9pt" ID="Shape 17" stroked="t" o:allowincell="f" style="position:absolute">
                <v:stroke color="black" weight="12600" joinstyle="miter" endcap="flat"/>
                <v:fill o:detectmouseclick="t" on="false"/>
                <w10:wrap type="none"/>
              </v:line>
            </w:pict>
          </mc:Fallback>
        </mc:AlternateContent>
        <mc:AlternateContent>
          <mc:Choice Requires="wps">
            <w:drawing>
              <wp:anchor behindDoc="1" distT="0" distB="0" distL="0" distR="0" simplePos="0" locked="0" layoutInCell="0" allowOverlap="1" relativeHeight="54">
                <wp:simplePos x="0" y="0"/>
                <wp:positionH relativeFrom="column">
                  <wp:posOffset>516890</wp:posOffset>
                </wp:positionH>
                <wp:positionV relativeFrom="paragraph">
                  <wp:posOffset>-184150</wp:posOffset>
                </wp:positionV>
                <wp:extent cx="4445" cy="60325"/>
                <wp:effectExtent l="6985" t="635" r="6985" b="1270"/>
                <wp:wrapNone/>
                <wp:docPr id="16" name="Shape 16"/>
                <a:graphic xmlns:a="http://schemas.openxmlformats.org/drawingml/2006/main">
                  <a:graphicData uri="http://schemas.microsoft.com/office/word/2010/wordprocessingShape">
                    <wps:wsp>
                      <wps:cNvSpPr/>
                      <wps:spPr>
                        <a:xfrm>
                          <a:off x="0" y="0"/>
                          <a:ext cx="4320" cy="6048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40.7pt,-14.5pt" to="41pt,-9.8pt" ID="Shape 16" stroked="t" o:allowincell="f" style="position:absolute">
                <v:stroke color="black" weight="12600" joinstyle="miter" endcap="flat"/>
                <v:fill o:detectmouseclick="t" on="false"/>
                <w10:wrap type="none"/>
              </v:line>
            </w:pict>
          </mc:Fallback>
        </mc:AlternateContent>
        <mc:AlternateContent>
          <mc:Choice Requires="wps">
            <w:drawing>
              <wp:anchor behindDoc="1" distT="0" distB="0" distL="0" distR="0" simplePos="0" locked="0" layoutInCell="0" allowOverlap="1" relativeHeight="55">
                <wp:simplePos x="0" y="0"/>
                <wp:positionH relativeFrom="column">
                  <wp:posOffset>449580</wp:posOffset>
                </wp:positionH>
                <wp:positionV relativeFrom="paragraph">
                  <wp:posOffset>-132715</wp:posOffset>
                </wp:positionV>
                <wp:extent cx="75565" cy="5080"/>
                <wp:effectExtent l="635" t="6350" r="1270" b="6985"/>
                <wp:wrapNone/>
                <wp:docPr id="17" name="Shape 15"/>
                <a:graphic xmlns:a="http://schemas.openxmlformats.org/drawingml/2006/main">
                  <a:graphicData uri="http://schemas.microsoft.com/office/word/2010/wordprocessingShape">
                    <wps:wsp>
                      <wps:cNvSpPr/>
                      <wps:spPr>
                        <a:xfrm>
                          <a:off x="0" y="0"/>
                          <a:ext cx="75600" cy="504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35.4pt,-10.45pt" to="41.3pt,-10.1pt" ID="Shape 15" stroked="t" o:allowincell="f" style="position:absolute">
                <v:stroke color="black" weight="12600" joinstyle="miter" endcap="flat"/>
                <v:fill o:detectmouseclick="t" on="false"/>
                <w10:wrap type="none"/>
              </v:line>
            </w:pict>
          </mc:Fallback>
        </mc:AlternateContent>
        <mc:AlternateContent>
          <mc:Choice Requires="wps">
            <w:drawing>
              <wp:anchor behindDoc="1" distT="0" distB="0" distL="0" distR="0" simplePos="0" locked="0" layoutInCell="0" allowOverlap="1" relativeHeight="56">
                <wp:simplePos x="0" y="0"/>
                <wp:positionH relativeFrom="column">
                  <wp:posOffset>455295</wp:posOffset>
                </wp:positionH>
                <wp:positionV relativeFrom="paragraph">
                  <wp:posOffset>-178435</wp:posOffset>
                </wp:positionV>
                <wp:extent cx="63500" cy="48260"/>
                <wp:effectExtent l="0" t="0" r="0" b="0"/>
                <wp:wrapNone/>
                <wp:docPr id="18" name="Shape 14"/>
                <a:graphic xmlns:a="http://schemas.openxmlformats.org/drawingml/2006/main">
                  <a:graphicData uri="http://schemas.microsoft.com/office/word/2010/wordprocessingShape">
                    <wps:wsp>
                      <wps:cNvSpPr/>
                      <wps:spPr>
                        <a:xfrm>
                          <a:off x="0" y="0"/>
                          <a:ext cx="63360" cy="4824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Shape 14" path="m0,0l-2147483645,0l-2147483645,-2147483646l0,-2147483646xe" fillcolor="black" stroked="f" o:allowincell="f" style="position:absolute;margin-left:35.85pt;margin-top:-14.05pt;width:4.95pt;height:3.75pt;mso-wrap-style:none;v-text-anchor:middle">
                <v:fill o:detectmouseclick="t" type="solid" color2="white"/>
                <v:stroke color="#3465a4" joinstyle="round" endcap="flat"/>
                <w10:wrap type="none"/>
              </v:rect>
            </w:pict>
          </mc:Fallback>
        </mc:AlternateContent>
      </w:r>
      <w:bookmarkStart w:id="6" w:name="page5"/>
      <w:bookmarkStart w:id="7" w:name="page5"/>
      <w:bookmarkEnd w:id="7"/>
    </w:p>
    <w:p>
      <w:pPr>
        <w:sectPr>
          <w:type w:val="continuous"/>
          <w:pgSz w:w="11906" w:h="16838"/>
          <w:pgMar w:left="726" w:right="680" w:gutter="0" w:header="0" w:top="668" w:footer="0" w:bottom="0"/>
          <w:cols w:num="2" w:equalWidth="false" w:sep="false">
            <w:col w:w="5140" w:space="312"/>
            <w:col w:w="5047"/>
          </w:cols>
          <w:formProt w:val="false"/>
          <w:textDirection w:val="lrTb"/>
          <w:docGrid w:type="default" w:linePitch="100" w:charSpace="4096"/>
        </w:sectPr>
      </w:pPr>
    </w:p>
    <w:p>
      <w:pPr>
        <w:pStyle w:val="Normal"/>
        <w:tabs>
          <w:tab w:val="clear" w:pos="720"/>
          <w:tab w:val="left" w:pos="4600" w:leader="none"/>
          <w:tab w:val="left" w:pos="9680" w:leader="none"/>
        </w:tabs>
        <w:spacing w:before="0" w:after="0"/>
        <w:jc w:val="right"/>
        <w:rPr>
          <w:color w:val="auto"/>
          <w:sz w:val="20"/>
          <w:szCs w:val="20"/>
        </w:rPr>
      </w:pPr>
      <w:bookmarkStart w:id="8" w:name="page5"/>
      <w:bookmarkEnd w:id="8"/>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5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50">
                <wp:simplePos x="0" y="0"/>
                <wp:positionH relativeFrom="column">
                  <wp:posOffset>916940</wp:posOffset>
                </wp:positionH>
                <wp:positionV relativeFrom="paragraph">
                  <wp:posOffset>257175</wp:posOffset>
                </wp:positionV>
                <wp:extent cx="4803775" cy="4445"/>
                <wp:effectExtent l="635" t="3175" r="0" b="3175"/>
                <wp:wrapNone/>
                <wp:docPr id="19" name="Shape 20"/>
                <a:graphic xmlns:a="http://schemas.openxmlformats.org/drawingml/2006/main">
                  <a:graphicData uri="http://schemas.microsoft.com/office/word/2010/wordprocessingShape">
                    <wps:wsp>
                      <wps:cNvSpPr/>
                      <wps:spPr>
                        <a:xfrm>
                          <a:off x="0" y="0"/>
                          <a:ext cx="4803840" cy="4320"/>
                        </a:xfrm>
                        <a:prstGeom prst="line">
                          <a:avLst/>
                        </a:prstGeom>
                        <a:ln w="6350">
                          <a:solidFill>
                            <a:srgbClr val="4472c4"/>
                          </a:solidFill>
                          <a:miter/>
                        </a:ln>
                      </wps:spPr>
                      <wps:style>
                        <a:lnRef idx="0"/>
                        <a:fillRef idx="0"/>
                        <a:effectRef idx="0"/>
                        <a:fontRef idx="minor"/>
                      </wps:style>
                      <wps:bodyPr/>
                    </wps:wsp>
                  </a:graphicData>
                </a:graphic>
              </wp:anchor>
            </w:drawing>
          </mc:Choice>
          <mc:Fallback>
            <w:pict>
              <v:line id="shape_0" from="72.2pt,20.25pt" to="450.4pt,20.55pt" ID="Shape 20" stroked="t" o:allowincell="f" style="position:absolute">
                <v:stroke color="#4472c4" weight="6480" joinstyle="miter" endcap="flat"/>
                <v:fill o:detectmouseclick="t" on="false"/>
                <w10:wrap type="none"/>
              </v:line>
            </w:pict>
          </mc:Fallback>
        </mc:AlternateContent>
        <mc:AlternateContent>
          <mc:Choice Requires="wps">
            <w:drawing>
              <wp:anchor behindDoc="1" distT="0" distB="0" distL="0" distR="0" simplePos="0" locked="0" layoutInCell="0" allowOverlap="1" relativeHeight="51">
                <wp:simplePos x="0" y="0"/>
                <wp:positionH relativeFrom="column">
                  <wp:posOffset>-3175</wp:posOffset>
                </wp:positionH>
                <wp:positionV relativeFrom="paragraph">
                  <wp:posOffset>146685</wp:posOffset>
                </wp:positionV>
                <wp:extent cx="6645275" cy="4445"/>
                <wp:effectExtent l="635" t="6350" r="0" b="6350"/>
                <wp:wrapNone/>
                <wp:docPr id="20" name="Shape 19"/>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19" stroked="t" o:allowincell="f" style="position:absolute">
                <v:stroke color="black" weight="1260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26"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b/>
          <w:bCs/>
          <w:color w:val="4472C4"/>
          <w:sz w:val="22"/>
          <w:szCs w:val="22"/>
        </w:rPr>
        <w:t>“</w:t>
      </w:r>
      <w:r>
        <w:rPr>
          <w:rFonts w:ascii="Arial" w:hAnsi="Arial" w:cs="Arial" w:eastAsia="Arial"/>
          <w:b/>
          <w:bCs/>
          <w:color w:val="4472C4"/>
          <w:sz w:val="22"/>
          <w:szCs w:val="22"/>
        </w:rPr>
        <w:t>区域合作倡议”或试图控制塔利班</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49">
                <wp:simplePos x="0" y="0"/>
                <wp:positionH relativeFrom="column">
                  <wp:posOffset>916940</wp:posOffset>
                </wp:positionH>
                <wp:positionV relativeFrom="paragraph">
                  <wp:posOffset>163195</wp:posOffset>
                </wp:positionV>
                <wp:extent cx="4803775" cy="4445"/>
                <wp:effectExtent l="635" t="3175" r="0" b="3175"/>
                <wp:wrapNone/>
                <wp:docPr id="21" name="Shape 21"/>
                <a:graphic xmlns:a="http://schemas.openxmlformats.org/drawingml/2006/main">
                  <a:graphicData uri="http://schemas.microsoft.com/office/word/2010/wordprocessingShape">
                    <wps:wsp>
                      <wps:cNvSpPr/>
                      <wps:spPr>
                        <a:xfrm>
                          <a:off x="0" y="0"/>
                          <a:ext cx="4803840" cy="4320"/>
                        </a:xfrm>
                        <a:prstGeom prst="line">
                          <a:avLst/>
                        </a:prstGeom>
                        <a:ln w="6350">
                          <a:solidFill>
                            <a:srgbClr val="4472c4"/>
                          </a:solidFill>
                          <a:miter/>
                        </a:ln>
                      </wps:spPr>
                      <wps:style>
                        <a:lnRef idx="0"/>
                        <a:fillRef idx="0"/>
                        <a:effectRef idx="0"/>
                        <a:fontRef idx="minor"/>
                      </wps:style>
                      <wps:bodyPr/>
                    </wps:wsp>
                  </a:graphicData>
                </a:graphic>
              </wp:anchor>
            </w:drawing>
          </mc:Choice>
          <mc:Fallback>
            <w:pict>
              <v:line id="shape_0" from="72.2pt,12.85pt" to="450.4pt,13.15pt" ID="Shape 21" stroked="t" o:allowincell="f" style="position:absolute">
                <v:stroke color="#4472c4" weight="6480" joinstyle="miter" endcap="flat"/>
                <v:fill o:detectmouseclick="t" on="false"/>
                <w10:wrap type="none"/>
              </v:line>
            </w:pict>
          </mc:Fallback>
        </mc:AlternateContent>
      </w:r>
    </w:p>
    <w:p>
      <w:pPr>
        <w:sectPr>
          <w:type w:val="nextPage"/>
          <w:pgSz w:w="11906" w:h="16838"/>
          <w:pgMar w:left="726" w:right="720" w:gutter="0" w:header="0" w:top="668" w:footer="0" w:bottom="11"/>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50" w:before="0" w:after="0"/>
        <w:rPr>
          <w:color w:val="auto"/>
          <w:sz w:val="20"/>
          <w:szCs w:val="20"/>
        </w:rPr>
      </w:pPr>
      <w:r>
        <w:rPr>
          <w:color w:val="auto"/>
          <w:sz w:val="20"/>
          <w:szCs w:val="20"/>
        </w:rPr>
      </w:r>
    </w:p>
    <w:p>
      <w:pPr>
        <w:pStyle w:val="Normal"/>
        <w:spacing w:lineRule="auto" w:line="352" w:before="0" w:after="0"/>
        <w:jc w:val="both"/>
        <w:rPr>
          <w:color w:val="auto"/>
          <w:sz w:val="20"/>
          <w:szCs w:val="20"/>
        </w:rPr>
      </w:pPr>
      <w:r>
        <w:rPr>
          <w:rFonts w:ascii="Arial" w:hAnsi="Arial" w:cs="Arial" w:eastAsia="Arial"/>
          <w:color w:val="auto"/>
          <w:sz w:val="22"/>
          <w:szCs w:val="22"/>
        </w:rPr>
        <w:t>伊朗伊斯兰共和国提议和协调的“阿富汗区域合作倡议”会议旨在确定“阿富汗未来的路线图</w:t>
      </w:r>
      <w:r>
        <w:rPr>
          <w:rFonts w:ascii="Arial" w:hAnsi="Arial" w:cs="Arial" w:eastAsia="Arial"/>
          <w:color w:val="222F3A"/>
          <w:sz w:val="22"/>
          <w:szCs w:val="22"/>
        </w:rPr>
        <w:t>”</w:t>
      </w:r>
      <w:r>
        <w:rPr>
          <w:rFonts w:ascii="Arial" w:hAnsi="Arial" w:cs="Arial" w:eastAsia="Arial"/>
          <w:color w:val="auto"/>
          <w:sz w:val="22"/>
          <w:szCs w:val="22"/>
        </w:rPr>
        <w:t xml:space="preserve"> </w:t>
      </w:r>
      <w:r>
        <w:rPr>
          <w:rFonts w:eastAsia="Arial" w:cs="Arial" w:ascii="Arial" w:hAnsi="Arial"/>
          <w:color w:val="222F3A"/>
          <w:sz w:val="22"/>
          <w:szCs w:val="22"/>
        </w:rPr>
        <w:t xml:space="preserve">1 </w:t>
      </w:r>
      <w:r>
        <w:rPr>
          <w:rFonts w:ascii="Arial" w:hAnsi="Arial" w:cs="Arial" w:eastAsia="Arial"/>
          <w:color w:val="222F3A"/>
          <w:sz w:val="22"/>
          <w:szCs w:val="22"/>
        </w:rPr>
        <w:t xml:space="preserve">月 </w:t>
      </w:r>
      <w:r>
        <w:rPr>
          <w:rFonts w:eastAsia="Arial" w:cs="Arial" w:ascii="Arial" w:hAnsi="Arial"/>
          <w:color w:val="222F3A"/>
          <w:sz w:val="22"/>
          <w:szCs w:val="22"/>
        </w:rPr>
        <w:t xml:space="preserve">29 </w:t>
      </w:r>
      <w:r>
        <w:rPr>
          <w:rFonts w:ascii="Arial" w:hAnsi="Arial" w:cs="Arial" w:eastAsia="Arial"/>
          <w:color w:val="222F3A"/>
          <w:sz w:val="22"/>
          <w:szCs w:val="22"/>
        </w:rPr>
        <w:t xml:space="preserve">日星期一（水瓶座 </w:t>
      </w:r>
      <w:r>
        <w:rPr>
          <w:rFonts w:eastAsia="Arial" w:cs="Arial" w:ascii="Arial" w:hAnsi="Arial"/>
          <w:color w:val="222F3A"/>
          <w:sz w:val="22"/>
          <w:szCs w:val="22"/>
        </w:rPr>
        <w:t xml:space="preserve">9 </w:t>
      </w:r>
      <w:r>
        <w:rPr>
          <w:rFonts w:ascii="Arial" w:hAnsi="Arial" w:cs="Arial" w:eastAsia="Arial"/>
          <w:color w:val="222F3A"/>
          <w:sz w:val="22"/>
          <w:szCs w:val="22"/>
        </w:rPr>
        <w:t xml:space="preserve">号） </w:t>
      </w:r>
      <w:r>
        <w:rPr>
          <w:rFonts w:ascii="Arial" w:hAnsi="Arial" w:cs="Arial" w:eastAsia="Arial"/>
          <w:color w:val="000000"/>
          <w:sz w:val="22"/>
          <w:szCs w:val="22"/>
        </w:rPr>
        <w:t>，部分代表参加</w:t>
      </w:r>
      <w:r>
        <w:rPr>
          <w:rFonts w:ascii="Arial" w:hAnsi="Arial" w:cs="Arial" w:eastAsia="Arial"/>
          <w:color w:val="222F3A"/>
          <w:sz w:val="22"/>
          <w:szCs w:val="22"/>
        </w:rPr>
        <w:t xml:space="preserve"> </w:t>
      </w:r>
      <w:r>
        <w:rPr>
          <w:rFonts w:ascii="Arial" w:hAnsi="Arial" w:cs="Arial" w:eastAsia="Arial"/>
          <w:color w:val="000000"/>
          <w:sz w:val="22"/>
          <w:szCs w:val="22"/>
        </w:rPr>
        <w:t>来自该地区国家的会议在塔利班外交部举行。这次会议与“莫斯科格式”会议一样，都是由俄罗斯、中国和伊朗伊斯兰共和国这三个帝国主义国家举行的。联合国定于</w:t>
      </w:r>
      <w:r>
        <w:rPr>
          <w:rFonts w:eastAsia="Arial" w:cs="Arial" w:ascii="Arial" w:hAnsi="Arial"/>
          <w:color w:val="000000"/>
          <w:sz w:val="22"/>
          <w:szCs w:val="22"/>
        </w:rPr>
        <w:t>2</w:t>
      </w:r>
      <w:r>
        <w:rPr>
          <w:rFonts w:ascii="Arial" w:hAnsi="Arial" w:cs="Arial" w:eastAsia="Arial"/>
          <w:color w:val="000000"/>
          <w:sz w:val="22"/>
          <w:szCs w:val="22"/>
        </w:rPr>
        <w:t>月</w:t>
      </w:r>
      <w:r>
        <w:rPr>
          <w:rFonts w:eastAsia="Arial" w:cs="Arial" w:ascii="Arial" w:hAnsi="Arial"/>
          <w:color w:val="000000"/>
          <w:sz w:val="22"/>
          <w:szCs w:val="22"/>
        </w:rPr>
        <w:t>18</w:t>
      </w:r>
      <w:r>
        <w:rPr>
          <w:rFonts w:ascii="Arial" w:hAnsi="Arial" w:cs="Arial" w:eastAsia="Arial"/>
          <w:color w:val="000000"/>
          <w:sz w:val="22"/>
          <w:szCs w:val="22"/>
        </w:rPr>
        <w:t>日至</w:t>
      </w:r>
      <w:r>
        <w:rPr>
          <w:rFonts w:eastAsia="Arial" w:cs="Arial" w:ascii="Arial" w:hAnsi="Arial"/>
          <w:color w:val="000000"/>
          <w:sz w:val="22"/>
          <w:szCs w:val="22"/>
        </w:rPr>
        <w:t>19</w:t>
      </w:r>
      <w:r>
        <w:rPr>
          <w:rFonts w:ascii="Arial" w:hAnsi="Arial" w:cs="Arial" w:eastAsia="Arial"/>
          <w:color w:val="000000"/>
          <w:sz w:val="22"/>
          <w:szCs w:val="22"/>
        </w:rPr>
        <w:t>日召开阿富汗问题“多哈会议”。去年，联合国在多哈就阿富汗问题举行会议。</w:t>
      </w:r>
    </w:p>
    <w:p>
      <w:pPr>
        <w:pStyle w:val="Normal"/>
        <w:spacing w:lineRule="exact" w:line="4" w:before="0" w:after="0"/>
        <w:rPr>
          <w:color w:val="auto"/>
          <w:sz w:val="20"/>
          <w:szCs w:val="20"/>
        </w:rPr>
      </w:pPr>
      <w:r>
        <w:rPr>
          <w:color w:val="auto"/>
          <w:sz w:val="20"/>
          <w:szCs w:val="20"/>
        </w:rPr>
      </w:r>
    </w:p>
    <w:p>
      <w:pPr>
        <w:pStyle w:val="Normal"/>
        <w:spacing w:lineRule="auto" w:line="355" w:before="0" w:after="0"/>
        <w:ind w:firstLine="141"/>
        <w:jc w:val="both"/>
        <w:rPr>
          <w:color w:val="auto"/>
          <w:sz w:val="20"/>
          <w:szCs w:val="20"/>
        </w:rPr>
      </w:pPr>
      <w:r>
        <w:rPr>
          <w:rFonts w:ascii="Arial" w:hAnsi="Arial" w:cs="Arial" w:eastAsia="Arial"/>
          <w:color w:val="auto"/>
          <w:sz w:val="21"/>
          <w:szCs w:val="21"/>
        </w:rPr>
        <w:t>迄今为止就阿富汗问题举行的会议主要是关于俄中帝国主义国家结盟和美帝国主义国家结盟的问题。</w:t>
      </w:r>
    </w:p>
    <w:p>
      <w:pPr>
        <w:pStyle w:val="Normal"/>
        <w:spacing w:lineRule="exact" w:line="2" w:before="0" w:after="0"/>
        <w:rPr>
          <w:color w:val="auto"/>
          <w:sz w:val="20"/>
          <w:szCs w:val="20"/>
        </w:rPr>
      </w:pPr>
      <w:r>
        <w:rPr>
          <w:color w:val="auto"/>
          <w:sz w:val="20"/>
          <w:szCs w:val="20"/>
        </w:rPr>
      </w:r>
    </w:p>
    <w:p>
      <w:pPr>
        <w:pStyle w:val="Normal"/>
        <w:numPr>
          <w:ilvl w:val="0"/>
          <w:numId w:val="5"/>
        </w:numPr>
        <w:tabs>
          <w:tab w:val="clear" w:pos="720"/>
          <w:tab w:val="left" w:pos="149" w:leader="none"/>
        </w:tabs>
        <w:spacing w:lineRule="auto" w:line="324" w:before="0" w:after="0"/>
        <w:jc w:val="both"/>
        <w:rPr>
          <w:rFonts w:ascii="Arial" w:hAnsi="Arial" w:eastAsia="Arial" w:cs="Arial"/>
          <w:color w:val="auto"/>
          <w:sz w:val="24"/>
          <w:szCs w:val="24"/>
        </w:rPr>
      </w:pPr>
      <w:r>
        <w:rPr>
          <w:rFonts w:ascii="Arial" w:hAnsi="Arial" w:cs="Arial" w:eastAsia="Arial"/>
          <w:color w:val="auto"/>
          <w:sz w:val="24"/>
          <w:szCs w:val="24"/>
        </w:rPr>
        <w:t>这是欧洲。与此同时，伊朗伊斯兰共和国在俄罗斯和中国的行列中的地位是稳定的，而巴基斯坦的地位——至少在阿富汗事务上——在这种排列中波动。目前，包括中亚国家在内的俄罗斯、中国和伊朗伊斯兰共和国已通过“莫斯科格式”会议表达了诉求。而西方帝国主义国家主要通过联合国多哈会议和安理会以及制裁等施压手段来推进自己的目标。</w:t>
      </w:r>
    </w:p>
    <w:p>
      <w:pPr>
        <w:pStyle w:val="Normal"/>
        <w:spacing w:lineRule="exact" w:line="11" w:before="0" w:after="0"/>
        <w:rPr>
          <w:color w:val="auto"/>
          <w:sz w:val="20"/>
          <w:szCs w:val="20"/>
        </w:rPr>
      </w:pPr>
      <w:r>
        <w:rPr>
          <w:color w:val="auto"/>
          <w:sz w:val="20"/>
          <w:szCs w:val="20"/>
        </w:rPr>
      </w:r>
    </w:p>
    <w:p>
      <w:pPr>
        <w:pStyle w:val="Normal"/>
        <w:spacing w:lineRule="auto" w:line="340" w:before="0" w:after="0"/>
        <w:jc w:val="both"/>
        <w:rPr>
          <w:color w:val="auto"/>
          <w:sz w:val="20"/>
          <w:szCs w:val="20"/>
        </w:rPr>
      </w:pPr>
      <w:r>
        <w:rPr>
          <w:rFonts w:ascii="Arial" w:hAnsi="Arial" w:cs="Arial" w:eastAsia="Arial"/>
          <w:color w:val="auto"/>
          <w:sz w:val="22"/>
          <w:szCs w:val="22"/>
        </w:rPr>
        <w:t>两年半来，上述国家与塔利班的关系曾多次波折。美军从阿富汗撤军后，巴基斯坦、伊朗、俄罗斯、中国和中亚国家等地区国家相互协调与塔利班建立了关系。尽管这些国家过去与塔利班有联系，并以各种方式参与了塔利班的崛起，但美军从阿富汗撤军给这些国家造成了机会与威胁复杂矛盾的局面。一方面，地区国家希望美军从阿富汗撤军</w:t>
      </w:r>
    </w:p>
    <w:p>
      <w:pPr>
        <w:pStyle w:val="Normal"/>
        <w:spacing w:lineRule="exact" w:line="6" w:before="0" w:after="0"/>
        <w:rPr>
          <w:color w:val="auto"/>
          <w:sz w:val="20"/>
          <w:szCs w:val="20"/>
        </w:rPr>
      </w:pPr>
      <w:r>
        <w:rPr>
          <w:color w:val="auto"/>
          <w:sz w:val="20"/>
          <w:szCs w:val="20"/>
        </w:rPr>
      </w:r>
    </w:p>
    <w:p>
      <w:pPr>
        <w:pStyle w:val="Normal"/>
        <w:numPr>
          <w:ilvl w:val="0"/>
          <w:numId w:val="6"/>
        </w:numPr>
        <w:tabs>
          <w:tab w:val="clear" w:pos="720"/>
          <w:tab w:val="left" w:pos="209" w:leader="none"/>
        </w:tabs>
        <w:spacing w:lineRule="auto" w:line="597" w:before="0" w:after="0"/>
        <w:jc w:val="both"/>
        <w:rPr>
          <w:rFonts w:ascii="Arial" w:hAnsi="Arial" w:eastAsia="Arial" w:cs="Arial"/>
          <w:color w:val="auto"/>
          <w:sz w:val="20"/>
          <w:szCs w:val="20"/>
        </w:rPr>
      </w:pPr>
      <w:r>
        <w:rPr>
          <w:rFonts w:ascii="Arial" w:hAnsi="Arial" w:cs="Arial" w:eastAsia="Arial"/>
          <w:color w:val="auto"/>
          <w:sz w:val="20"/>
          <w:szCs w:val="20"/>
        </w:rPr>
        <w:t>他们在该地区，但另一方面，塔利班的崛起使阿富汗变成了安全黑洞、基地和中心</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30" w:before="0" w:after="0"/>
        <w:rPr>
          <w:color w:val="auto"/>
          <w:sz w:val="20"/>
          <w:szCs w:val="20"/>
        </w:rPr>
      </w:pPr>
      <w:r>
        <w:rPr>
          <w:color w:val="auto"/>
          <w:sz w:val="20"/>
          <w:szCs w:val="20"/>
        </w:rPr>
      </w:r>
    </w:p>
    <w:p>
      <w:pPr>
        <w:pStyle w:val="Normal"/>
        <w:spacing w:lineRule="auto" w:line="340" w:before="0" w:after="0"/>
        <w:ind w:right="7" w:hanging="0"/>
        <w:jc w:val="right"/>
        <w:rPr>
          <w:color w:val="auto"/>
          <w:sz w:val="20"/>
          <w:szCs w:val="20"/>
        </w:rPr>
      </w:pPr>
      <w:r>
        <w:rPr>
          <w:rFonts w:ascii="Arial" w:hAnsi="Arial" w:cs="Arial" w:eastAsia="Arial"/>
          <w:color w:val="auto"/>
          <w:sz w:val="22"/>
          <w:szCs w:val="22"/>
        </w:rPr>
        <w:t>教育变成了伊斯兰极端主义，导致该地区极端主义团体士气高涨。人际关系</w:t>
      </w:r>
    </w:p>
    <w:p>
      <w:pPr>
        <w:pStyle w:val="Normal"/>
        <w:spacing w:lineRule="exact" w:line="1" w:before="0" w:after="0"/>
        <w:rPr>
          <w:color w:val="auto"/>
          <w:sz w:val="20"/>
          <w:szCs w:val="20"/>
        </w:rPr>
      </w:pPr>
      <w:r>
        <w:rPr>
          <w:color w:val="auto"/>
          <w:sz w:val="20"/>
          <w:szCs w:val="20"/>
        </w:rPr>
      </w:r>
    </w:p>
    <w:p>
      <w:pPr>
        <w:pStyle w:val="Normal"/>
        <w:numPr>
          <w:ilvl w:val="0"/>
          <w:numId w:val="7"/>
        </w:numPr>
        <w:tabs>
          <w:tab w:val="clear" w:pos="720"/>
          <w:tab w:val="left" w:pos="215" w:leader="none"/>
        </w:tabs>
        <w:spacing w:lineRule="auto" w:line="360" w:before="0" w:after="0"/>
        <w:jc w:val="both"/>
        <w:rPr>
          <w:rFonts w:ascii="Arial" w:hAnsi="Arial" w:eastAsia="Arial" w:cs="Arial"/>
          <w:color w:val="auto"/>
          <w:sz w:val="23"/>
          <w:szCs w:val="23"/>
        </w:rPr>
      </w:pPr>
      <w:r>
        <w:rPr>
          <w:rFonts w:ascii="Arial" w:hAnsi="Arial" w:cs="Arial" w:eastAsia="Arial"/>
          <w:color w:val="auto"/>
          <w:sz w:val="23"/>
          <w:szCs w:val="23"/>
        </w:rPr>
        <w:t>该地区国家与塔利班的相对合作，一方面是为了应对阿富汗局势及其经济利益，另一方面也是应对美帝国主义全球统治的一种方式。在该区域。</w:t>
      </w:r>
    </w:p>
    <w:p>
      <w:pPr>
        <w:pStyle w:val="Normal"/>
        <w:spacing w:lineRule="exact" w:line="4" w:before="0" w:after="0"/>
        <w:rPr>
          <w:color w:val="auto"/>
          <w:sz w:val="20"/>
          <w:szCs w:val="20"/>
        </w:rPr>
      </w:pPr>
      <w:r>
        <w:rPr>
          <w:color w:val="auto"/>
          <w:sz w:val="20"/>
          <w:szCs w:val="20"/>
        </w:rPr>
      </w:r>
    </w:p>
    <w:p>
      <w:pPr>
        <w:pStyle w:val="Normal"/>
        <w:spacing w:before="0" w:after="0"/>
        <w:ind w:right="7" w:hanging="0"/>
        <w:jc w:val="right"/>
        <w:rPr>
          <w:color w:val="auto"/>
          <w:sz w:val="20"/>
          <w:szCs w:val="20"/>
        </w:rPr>
      </w:pPr>
      <w:r>
        <w:rPr>
          <w:rFonts w:ascii="Arial" w:hAnsi="Arial" w:cs="Arial" w:eastAsia="Arial"/>
          <w:b/>
          <w:bCs/>
          <w:color w:val="auto"/>
          <w:sz w:val="24"/>
          <w:szCs w:val="24"/>
        </w:rPr>
        <w:t>喀布尔会议；试图摆脱孤立</w:t>
      </w:r>
    </w:p>
    <w:p>
      <w:pPr>
        <w:pStyle w:val="Normal"/>
        <w:spacing w:lineRule="exact" w:line="254" w:before="0" w:after="0"/>
        <w:rPr>
          <w:color w:val="auto"/>
          <w:sz w:val="20"/>
          <w:szCs w:val="20"/>
        </w:rPr>
      </w:pPr>
      <w:r>
        <w:rPr>
          <w:color w:val="auto"/>
          <w:sz w:val="20"/>
          <w:szCs w:val="20"/>
        </w:rPr>
      </w:r>
    </w:p>
    <w:p>
      <w:pPr>
        <w:pStyle w:val="Normal"/>
        <w:spacing w:lineRule="auto" w:line="333" w:before="0" w:after="0"/>
        <w:ind w:right="7" w:hanging="0"/>
        <w:jc w:val="both"/>
        <w:rPr>
          <w:color w:val="auto"/>
          <w:sz w:val="20"/>
          <w:szCs w:val="20"/>
        </w:rPr>
      </w:pPr>
      <w:r>
        <w:rPr>
          <w:rFonts w:ascii="Arial" w:hAnsi="Arial" w:cs="Arial" w:eastAsia="Arial"/>
          <w:color w:val="auto"/>
          <w:sz w:val="23"/>
          <w:szCs w:val="23"/>
        </w:rPr>
        <w:t>考虑到参加喀布尔会议的各国代表的级别以及塔利班在这次会议上提出的要求，很多问题都比以前更加清晰。尽管塔利班称这次会议是一项成就，但实际上，这次会议显示了这个群体的深度无助和孤立。两年半过去了，连这些表面上友好支持的国家也没有承认他们。塔利班重新掌权后，在喀布尔主办了一次会议，会议没有各国外长级别的代表参加，所有与会者都是这些国家驻阿富汗代表级别的。就连巴基斯坦也没有派阿富汗事务特别代表阿西夫</w:t>
      </w:r>
      <w:r>
        <w:rPr>
          <w:rFonts w:eastAsia="Arial" w:cs="Arial" w:ascii="Arial" w:hAnsi="Arial"/>
          <w:color w:val="auto"/>
          <w:sz w:val="23"/>
          <w:szCs w:val="23"/>
        </w:rPr>
        <w:t>·</w:t>
      </w:r>
      <w:r>
        <w:rPr>
          <w:rFonts w:ascii="Arial" w:hAnsi="Arial" w:cs="Arial" w:eastAsia="Arial"/>
          <w:color w:val="auto"/>
          <w:sz w:val="23"/>
          <w:szCs w:val="23"/>
        </w:rPr>
        <w:t>杜拉尼出席这次会议，但该国驻华大使馆乔治</w:t>
      </w:r>
      <w:r>
        <w:rPr>
          <w:rFonts w:eastAsia="Arial" w:cs="Arial" w:ascii="Arial" w:hAnsi="Arial"/>
          <w:color w:val="auto"/>
          <w:sz w:val="23"/>
          <w:szCs w:val="23"/>
        </w:rPr>
        <w:t>·</w:t>
      </w:r>
      <w:r>
        <w:rPr>
          <w:rFonts w:ascii="Arial" w:hAnsi="Arial" w:cs="Arial" w:eastAsia="Arial"/>
          <w:color w:val="auto"/>
          <w:sz w:val="23"/>
          <w:szCs w:val="23"/>
        </w:rPr>
        <w:t>杜弗参加了这次会议。</w:t>
      </w:r>
    </w:p>
    <w:p>
      <w:pPr>
        <w:pStyle w:val="Normal"/>
        <w:spacing w:lineRule="exact" w:line="13" w:before="0" w:after="0"/>
        <w:rPr>
          <w:color w:val="auto"/>
          <w:sz w:val="20"/>
          <w:szCs w:val="20"/>
        </w:rPr>
      </w:pPr>
      <w:r>
        <w:rPr>
          <w:color w:val="auto"/>
          <w:sz w:val="20"/>
          <w:szCs w:val="20"/>
        </w:rPr>
      </w:r>
    </w:p>
    <w:p>
      <w:pPr>
        <w:pStyle w:val="Normal"/>
        <w:spacing w:lineRule="auto" w:line="343" w:before="0" w:after="0"/>
        <w:ind w:right="7" w:hanging="0"/>
        <w:jc w:val="both"/>
        <w:rPr>
          <w:color w:val="auto"/>
          <w:sz w:val="20"/>
          <w:szCs w:val="20"/>
        </w:rPr>
      </w:pPr>
      <w:r>
        <w:rPr>
          <w:rFonts w:ascii="Arial" w:hAnsi="Arial" w:cs="Arial" w:eastAsia="Arial"/>
          <w:color w:val="auto"/>
          <w:sz w:val="23"/>
          <w:szCs w:val="23"/>
        </w:rPr>
        <w:t>包括伊朗、印度尼西亚、土耳其、印度等几个国家在内的俄罗斯和中国帝国主义列强参加的喀布尔会议实际上是在多哈会议期间举行的，而对塔利班的压力和制裁则是在西方国家的领导，美国变得更加。该地区国家的目的是向塔利班提出自己的要求，同时支持塔利班对抗美欧的制裁和压力。</w:t>
      </w:r>
    </w:p>
    <w:p>
      <w:pPr>
        <w:pStyle w:val="Normal"/>
        <w:spacing w:lineRule="exact" w:line="7" w:before="0" w:after="0"/>
        <w:rPr>
          <w:color w:val="auto"/>
          <w:sz w:val="20"/>
          <w:szCs w:val="20"/>
        </w:rPr>
      </w:pPr>
      <w:r>
        <w:rPr>
          <w:color w:val="auto"/>
          <w:sz w:val="20"/>
          <w:szCs w:val="20"/>
        </w:rPr>
      </w:r>
    </w:p>
    <w:p>
      <w:pPr>
        <w:pStyle w:val="Normal"/>
        <w:spacing w:lineRule="auto" w:line="381" w:before="0" w:after="0"/>
        <w:ind w:right="7" w:firstLine="49"/>
        <w:jc w:val="both"/>
        <w:rPr>
          <w:color w:val="auto"/>
          <w:sz w:val="20"/>
          <w:szCs w:val="20"/>
        </w:rPr>
      </w:pPr>
      <w:r>
        <w:rPr>
          <w:rFonts w:ascii="Arial" w:hAnsi="Arial" w:cs="Arial" w:eastAsia="Arial"/>
          <w:color w:val="222F3A"/>
          <w:sz w:val="24"/>
          <w:szCs w:val="24"/>
        </w:rPr>
        <w:t>在喀布尔会议上，塔利班向地区国家提出了三大诉求：</w:t>
      </w:r>
    </w:p>
    <w:p>
      <w:pPr>
        <w:pStyle w:val="Normal"/>
        <w:spacing w:lineRule="exact" w:line="1" w:before="0" w:after="0"/>
        <w:rPr>
          <w:color w:val="auto"/>
          <w:sz w:val="20"/>
          <w:szCs w:val="20"/>
        </w:rPr>
      </w:pPr>
      <w:r>
        <w:rPr>
          <w:color w:val="auto"/>
          <w:sz w:val="20"/>
          <w:szCs w:val="20"/>
        </w:rPr>
      </w:r>
    </w:p>
    <w:p>
      <w:pPr>
        <w:pStyle w:val="Normal"/>
        <w:spacing w:lineRule="auto" w:line="384" w:before="0" w:after="0"/>
        <w:ind w:right="7" w:hanging="0"/>
        <w:jc w:val="both"/>
        <w:rPr>
          <w:color w:val="auto"/>
          <w:sz w:val="20"/>
          <w:szCs w:val="20"/>
        </w:rPr>
      </w:pPr>
      <w:r>
        <w:rPr>
          <w:rFonts w:eastAsia="Arial" w:cs="Arial" w:ascii="Arial" w:hAnsi="Arial"/>
          <w:color w:val="222F3A"/>
          <w:sz w:val="24"/>
          <w:szCs w:val="24"/>
        </w:rPr>
        <w:t xml:space="preserve">1. </w:t>
      </w:r>
      <w:r>
        <w:rPr>
          <w:rFonts w:ascii="Arial" w:hAnsi="Arial" w:cs="Arial" w:eastAsia="Arial"/>
          <w:color w:val="222F3A"/>
          <w:sz w:val="24"/>
          <w:szCs w:val="24"/>
        </w:rPr>
        <w:t>形成面向区域的叙述，以发展区域合作，促进阿富汗与该区域各国之间的积极和建设性互动；</w:t>
      </w:r>
      <w:bookmarkStart w:id="9" w:name="page6"/>
    </w:p>
    <w:p>
      <w:pPr>
        <w:sectPr>
          <w:type w:val="continuous"/>
          <w:pgSz w:w="11906" w:h="16838"/>
          <w:pgMar w:left="726" w:right="720" w:gutter="0" w:header="0" w:top="668" w:footer="0" w:bottom="11"/>
          <w:cols w:num="2" w:equalWidth="false" w:sep="false">
            <w:col w:w="5060" w:space="352"/>
            <w:col w:w="5047"/>
          </w:cols>
          <w:formProt w:val="false"/>
          <w:textDirection w:val="lrTb"/>
          <w:docGrid w:type="default" w:linePitch="100" w:charSpace="4096"/>
        </w:sectPr>
      </w:pPr>
    </w:p>
    <w:p>
      <w:pPr>
        <w:pStyle w:val="Normal"/>
        <w:tabs>
          <w:tab w:val="clear" w:pos="720"/>
          <w:tab w:val="left" w:pos="4600" w:leader="none"/>
          <w:tab w:val="left" w:pos="9680" w:leader="none"/>
        </w:tabs>
        <w:spacing w:before="0" w:after="0"/>
        <w:jc w:val="right"/>
        <w:rPr>
          <w:color w:val="auto"/>
          <w:sz w:val="20"/>
          <w:szCs w:val="20"/>
        </w:rPr>
      </w:pPr>
      <w:bookmarkEnd w:id="9"/>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6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48">
                <wp:simplePos x="0" y="0"/>
                <wp:positionH relativeFrom="column">
                  <wp:posOffset>-3175</wp:posOffset>
                </wp:positionH>
                <wp:positionV relativeFrom="paragraph">
                  <wp:posOffset>146685</wp:posOffset>
                </wp:positionV>
                <wp:extent cx="6645275" cy="4445"/>
                <wp:effectExtent l="635" t="6350" r="0" b="6350"/>
                <wp:wrapNone/>
                <wp:docPr id="22" name="Shape 22"/>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22"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720" w:gutter="0" w:header="0" w:top="668" w:footer="0" w:bottom="1440"/>
          <w:pgNumType w:fmt="decimal"/>
          <w:formProt w:val="false"/>
          <w:textDirection w:val="lrTb"/>
          <w:docGrid w:type="default" w:linePitch="100" w:charSpace="4096"/>
        </w:sectPr>
      </w:pPr>
    </w:p>
    <w:p>
      <w:pPr>
        <w:pStyle w:val="Normal"/>
        <w:spacing w:lineRule="exact" w:line="352" w:before="0" w:after="0"/>
        <w:rPr>
          <w:color w:val="auto"/>
          <w:sz w:val="20"/>
          <w:szCs w:val="20"/>
        </w:rPr>
      </w:pPr>
      <w:r>
        <w:rPr>
          <w:color w:val="auto"/>
          <w:sz w:val="20"/>
          <w:szCs w:val="20"/>
        </w:rPr>
      </w:r>
    </w:p>
    <w:p>
      <w:pPr>
        <w:pStyle w:val="Normal"/>
        <w:numPr>
          <w:ilvl w:val="0"/>
          <w:numId w:val="8"/>
        </w:numPr>
        <w:tabs>
          <w:tab w:val="clear" w:pos="720"/>
          <w:tab w:val="left" w:pos="368" w:leader="none"/>
        </w:tabs>
        <w:spacing w:lineRule="auto" w:line="381" w:before="0" w:after="0"/>
        <w:jc w:val="right"/>
        <w:rPr>
          <w:rFonts w:ascii="Arial" w:hAnsi="Arial" w:eastAsia="Arial" w:cs="Arial"/>
          <w:color w:val="222F3A"/>
          <w:sz w:val="24"/>
          <w:szCs w:val="24"/>
        </w:rPr>
      </w:pPr>
      <w:r>
        <w:rPr>
          <w:rFonts w:ascii="Arial" w:hAnsi="Arial" w:cs="Arial" w:eastAsia="Arial"/>
          <w:color w:val="222F3A"/>
          <w:sz w:val="24"/>
          <w:szCs w:val="24"/>
        </w:rPr>
        <w:t>将现代阿富汗的客观现实传达给遥远的方向（即美国和欧洲）的耳朵；</w:t>
      </w:r>
    </w:p>
    <w:p>
      <w:pPr>
        <w:pStyle w:val="Normal"/>
        <w:spacing w:lineRule="exact" w:line="1" w:before="0" w:after="0"/>
        <w:rPr>
          <w:rFonts w:ascii="Arial" w:hAnsi="Arial" w:eastAsia="Arial" w:cs="Arial"/>
          <w:color w:val="222F3A"/>
          <w:sz w:val="24"/>
          <w:szCs w:val="24"/>
        </w:rPr>
      </w:pPr>
      <w:r>
        <w:rPr>
          <w:rFonts w:eastAsia="Arial" w:cs="Arial" w:ascii="Arial" w:hAnsi="Arial"/>
          <w:color w:val="222F3A"/>
          <w:sz w:val="24"/>
          <w:szCs w:val="24"/>
        </w:rPr>
      </w:r>
    </w:p>
    <w:p>
      <w:pPr>
        <w:pStyle w:val="Normal"/>
        <w:numPr>
          <w:ilvl w:val="0"/>
          <w:numId w:val="8"/>
        </w:numPr>
        <w:tabs>
          <w:tab w:val="clear" w:pos="720"/>
          <w:tab w:val="left" w:pos="312" w:leader="none"/>
        </w:tabs>
        <w:spacing w:lineRule="auto" w:line="357" w:before="0" w:after="0"/>
        <w:jc w:val="both"/>
        <w:rPr>
          <w:rFonts w:ascii="Arial" w:hAnsi="Arial" w:eastAsia="Arial" w:cs="Arial"/>
          <w:color w:val="222F3A"/>
          <w:sz w:val="24"/>
          <w:szCs w:val="24"/>
        </w:rPr>
      </w:pPr>
      <w:r>
        <w:rPr>
          <w:rFonts w:ascii="Arial" w:hAnsi="Arial" w:cs="Arial" w:eastAsia="Arial"/>
          <w:color w:val="222F3A"/>
          <w:sz w:val="24"/>
          <w:szCs w:val="24"/>
        </w:rPr>
        <w:t>阿富汗现有治理结构应得到尊重。 “政府从外部进入阿富汗的药方不起作用。”</w:t>
      </w:r>
    </w:p>
    <w:p>
      <w:pPr>
        <w:pStyle w:val="Normal"/>
        <w:spacing w:lineRule="exact" w:line="2" w:before="0" w:after="0"/>
        <w:rPr>
          <w:color w:val="auto"/>
          <w:sz w:val="20"/>
          <w:szCs w:val="20"/>
        </w:rPr>
      </w:pPr>
      <w:r>
        <w:rPr>
          <w:color w:val="auto"/>
          <w:sz w:val="20"/>
          <w:szCs w:val="20"/>
        </w:rPr>
      </w:r>
    </w:p>
    <w:p>
      <w:pPr>
        <w:pStyle w:val="Normal"/>
        <w:spacing w:lineRule="auto" w:line="350" w:before="0" w:after="0"/>
        <w:jc w:val="both"/>
        <w:rPr>
          <w:color w:val="auto"/>
          <w:sz w:val="20"/>
          <w:szCs w:val="20"/>
        </w:rPr>
      </w:pPr>
      <w:r>
        <w:rPr>
          <w:rFonts w:eastAsia="Arial" w:cs="Arial" w:ascii="Arial" w:hAnsi="Arial"/>
          <w:color w:val="222F3A"/>
          <w:sz w:val="22"/>
          <w:szCs w:val="22"/>
        </w:rPr>
        <w:t>“</w:t>
      </w:r>
      <w:r>
        <w:rPr>
          <w:rFonts w:ascii="Arial" w:hAnsi="Arial" w:cs="Arial" w:eastAsia="Arial"/>
          <w:color w:val="222F3A"/>
          <w:sz w:val="22"/>
          <w:szCs w:val="22"/>
        </w:rPr>
        <w:t>基于经济导向的地区观点”被塔利班视为其酋长国政策的基本基础之一。塔利班“以经济为重点的地区观点”政策计划的第一步目标是应对国际压力和制裁，而国际压力和制裁主要是美国对该组织施加的。下一步是争取地方当局的支持，解决他们对安全问题的担忧。显然，塔利班已经从安全观转向经济观，不再依赖全球大国，而是关注地区大国。尽管该地区许多国家，特别是中国和伊朗，与塔利班统治下的阿富汗保持并在某些情况下扩大了经济关系，但这些国家对塔利班控制下的阿富汗的看法主要是安全导向的。 。</w:t>
      </w:r>
    </w:p>
    <w:p>
      <w:pPr>
        <w:pStyle w:val="Normal"/>
        <w:spacing w:lineRule="exact" w:line="11" w:before="0" w:after="0"/>
        <w:rPr>
          <w:color w:val="auto"/>
          <w:sz w:val="20"/>
          <w:szCs w:val="20"/>
        </w:rPr>
      </w:pPr>
      <w:r>
        <w:rPr>
          <w:color w:val="auto"/>
          <w:sz w:val="20"/>
          <w:szCs w:val="20"/>
        </w:rPr>
      </w:r>
    </w:p>
    <w:p>
      <w:pPr>
        <w:pStyle w:val="Normal"/>
        <w:spacing w:lineRule="auto" w:line="312" w:before="0" w:after="0"/>
        <w:jc w:val="both"/>
        <w:rPr>
          <w:color w:val="auto"/>
          <w:sz w:val="20"/>
          <w:szCs w:val="20"/>
        </w:rPr>
      </w:pPr>
      <w:r>
        <w:rPr>
          <w:rFonts w:ascii="Arial" w:hAnsi="Arial" w:cs="Arial" w:eastAsia="Arial"/>
          <w:color w:val="222F3A"/>
          <w:sz w:val="24"/>
          <w:szCs w:val="24"/>
        </w:rPr>
        <w:t>塔利班的另一个愿望是“将现代阿富汗的具体现实带到遥远的方向（即美国和欧洲）的耳中”，这表明以地区为导向的政策</w:t>
      </w:r>
    </w:p>
    <w:p>
      <w:pPr>
        <w:pStyle w:val="Normal"/>
        <w:numPr>
          <w:ilvl w:val="0"/>
          <w:numId w:val="9"/>
        </w:numPr>
        <w:tabs>
          <w:tab w:val="clear" w:pos="720"/>
          <w:tab w:val="left" w:pos="156" w:leader="none"/>
        </w:tabs>
        <w:spacing w:lineRule="auto" w:line="597" w:before="0" w:after="0"/>
        <w:jc w:val="both"/>
        <w:rPr>
          <w:rFonts w:ascii="Arial" w:hAnsi="Arial" w:eastAsia="Arial" w:cs="Arial"/>
          <w:color w:val="222F3A"/>
          <w:sz w:val="20"/>
          <w:szCs w:val="20"/>
        </w:rPr>
      </w:pPr>
      <w:r>
        <w:rPr>
          <w:rFonts w:ascii="Arial" w:hAnsi="Arial" w:cs="Arial" w:eastAsia="Arial"/>
          <w:color w:val="222F3A"/>
          <w:sz w:val="20"/>
          <w:szCs w:val="20"/>
        </w:rPr>
        <w:t>塔利班与这些国家的密切关系是向美帝国主义国家施压的战术工具</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47">
            <wp:simplePos x="0" y="0"/>
            <wp:positionH relativeFrom="column">
              <wp:posOffset>-3432175</wp:posOffset>
            </wp:positionH>
            <wp:positionV relativeFrom="paragraph">
              <wp:posOffset>-8255</wp:posOffset>
            </wp:positionV>
            <wp:extent cx="6645910" cy="3136900"/>
            <wp:effectExtent l="0" t="0" r="0" b="0"/>
            <wp:wrapNone/>
            <wp:docPr id="23"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
                    <pic:cNvPicPr>
                      <a:picLocks noChangeAspect="1" noChangeArrowheads="1"/>
                    </pic:cNvPicPr>
                  </pic:nvPicPr>
                  <pic:blipFill>
                    <a:blip r:embed="rId5"/>
                    <a:stretch>
                      <a:fillRect/>
                    </a:stretch>
                  </pic:blipFill>
                  <pic:spPr bwMode="auto">
                    <a:xfrm>
                      <a:off x="0" y="0"/>
                      <a:ext cx="6645910" cy="3136900"/>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332" w:before="0" w:after="0"/>
        <w:rPr>
          <w:color w:val="auto"/>
          <w:sz w:val="20"/>
          <w:szCs w:val="20"/>
        </w:rPr>
      </w:pPr>
      <w:r>
        <w:rPr>
          <w:color w:val="auto"/>
          <w:sz w:val="20"/>
          <w:szCs w:val="20"/>
        </w:rPr>
      </w:r>
    </w:p>
    <w:p>
      <w:pPr>
        <w:pStyle w:val="Normal"/>
        <w:numPr>
          <w:ilvl w:val="0"/>
          <w:numId w:val="10"/>
        </w:numPr>
        <w:tabs>
          <w:tab w:val="clear" w:pos="720"/>
          <w:tab w:val="left" w:pos="158" w:leader="none"/>
        </w:tabs>
        <w:spacing w:lineRule="auto" w:line="340" w:before="0" w:after="0"/>
        <w:jc w:val="both"/>
        <w:rPr>
          <w:rFonts w:ascii="Arial" w:hAnsi="Arial" w:eastAsia="Arial" w:cs="Arial"/>
          <w:color w:val="222F3A"/>
          <w:sz w:val="22"/>
          <w:szCs w:val="22"/>
        </w:rPr>
      </w:pPr>
      <w:r>
        <w:rPr>
          <w:rFonts w:ascii="Arial" w:hAnsi="Arial" w:cs="Arial" w:eastAsia="Arial"/>
          <w:color w:val="222F3A"/>
          <w:sz w:val="22"/>
          <w:szCs w:val="22"/>
        </w:rPr>
        <w:t>欧洲习惯于承认这一群体的主权。塔利班的主要目标似乎是维持美国及其欧洲盟友的全球大国与中国等地区帝国主义大国之间的平衡。</w:t>
      </w:r>
    </w:p>
    <w:p>
      <w:pPr>
        <w:pStyle w:val="Normal"/>
        <w:spacing w:lineRule="exact" w:line="2" w:before="0" w:after="0"/>
        <w:rPr>
          <w:rFonts w:ascii="Arial" w:hAnsi="Arial" w:eastAsia="Arial" w:cs="Arial"/>
          <w:color w:val="222F3A"/>
          <w:sz w:val="22"/>
          <w:szCs w:val="22"/>
        </w:rPr>
      </w:pPr>
      <w:r>
        <w:rPr>
          <w:rFonts w:eastAsia="Arial" w:cs="Arial" w:ascii="Arial" w:hAnsi="Arial"/>
          <w:color w:val="222F3A"/>
          <w:sz w:val="22"/>
          <w:szCs w:val="22"/>
        </w:rPr>
      </w:r>
    </w:p>
    <w:p>
      <w:pPr>
        <w:pStyle w:val="Normal"/>
        <w:numPr>
          <w:ilvl w:val="0"/>
          <w:numId w:val="10"/>
        </w:numPr>
        <w:tabs>
          <w:tab w:val="clear" w:pos="720"/>
          <w:tab w:val="left" w:pos="167" w:leader="none"/>
        </w:tabs>
        <w:spacing w:lineRule="auto" w:line="345" w:before="0" w:after="0"/>
        <w:jc w:val="both"/>
        <w:rPr>
          <w:rFonts w:ascii="Arial" w:hAnsi="Arial" w:eastAsia="Arial" w:cs="Arial"/>
          <w:color w:val="222F3A"/>
          <w:sz w:val="24"/>
          <w:szCs w:val="24"/>
        </w:rPr>
      </w:pPr>
      <w:r>
        <w:rPr>
          <w:rFonts w:ascii="Arial" w:hAnsi="Arial" w:cs="Arial" w:eastAsia="Arial"/>
          <w:color w:val="222F3A"/>
          <w:sz w:val="24"/>
          <w:szCs w:val="24"/>
        </w:rPr>
        <w:t>是俄罗斯，但动荡的全球局势不可避免地将塔利班推向一边。伊朗伊斯兰共和国现在在将塔利班拉向该地区国家轴心方面发挥着重要作用。</w:t>
      </w:r>
    </w:p>
    <w:p>
      <w:pPr>
        <w:pStyle w:val="Normal"/>
        <w:spacing w:lineRule="exact" w:line="4" w:before="0" w:after="0"/>
        <w:rPr>
          <w:color w:val="auto"/>
          <w:sz w:val="20"/>
          <w:szCs w:val="20"/>
        </w:rPr>
      </w:pPr>
      <w:r>
        <w:rPr>
          <w:color w:val="auto"/>
          <w:sz w:val="20"/>
          <w:szCs w:val="20"/>
        </w:rPr>
      </w:r>
    </w:p>
    <w:p>
      <w:pPr>
        <w:pStyle w:val="Normal"/>
        <w:spacing w:lineRule="auto" w:line="331" w:before="0" w:after="0"/>
        <w:ind w:right="7" w:hanging="0"/>
        <w:jc w:val="both"/>
        <w:rPr>
          <w:color w:val="auto"/>
          <w:sz w:val="20"/>
          <w:szCs w:val="20"/>
        </w:rPr>
      </w:pPr>
      <w:r>
        <w:rPr>
          <w:rFonts w:ascii="Arial" w:hAnsi="Arial" w:cs="Arial" w:eastAsia="Arial"/>
          <w:color w:val="222F3A"/>
          <w:sz w:val="23"/>
          <w:szCs w:val="23"/>
        </w:rPr>
        <w:t>但塔利班的第三个要求是尊重阿富汗政府现有的结构。 “政府从外部引进阿富汗的药方不起作用。”这是该地区国家与塔利班的分歧点。俄罗斯和中国帝国主义国家以及伊朗伊斯兰共和国，无论是在莫斯科形式的会议上，还是在某种程度上在喀布尔会议上，都向塔利班提出了要求：“包容性政府”、“不歧视的统治”、“合作打击国际恐怖主义”、“尊重人权”和“打击毒品”。至少在这少数情况下，该地区国家的要求是与西方帝国主义国家一致的。与此同时，塔利班认为他们的政府具有包容性，并否认阿富汗境内存在极端主义组织。</w:t>
      </w:r>
    </w:p>
    <w:p>
      <w:pPr>
        <w:pStyle w:val="Normal"/>
        <w:spacing w:lineRule="exact" w:line="2" w:before="0" w:after="0"/>
        <w:rPr>
          <w:color w:val="auto"/>
          <w:sz w:val="20"/>
          <w:szCs w:val="20"/>
        </w:rPr>
      </w:pPr>
      <w:r>
        <w:rPr>
          <w:color w:val="auto"/>
          <w:sz w:val="20"/>
          <w:szCs w:val="20"/>
        </w:rPr>
      </w:r>
    </w:p>
    <w:p>
      <w:pPr>
        <w:pStyle w:val="Normal"/>
        <w:spacing w:lineRule="auto" w:line="398" w:before="0" w:after="0"/>
        <w:ind w:right="7" w:hanging="0"/>
        <w:jc w:val="both"/>
        <w:rPr>
          <w:color w:val="auto"/>
          <w:sz w:val="20"/>
          <w:szCs w:val="20"/>
        </w:rPr>
      </w:pPr>
      <w:r>
        <w:rPr>
          <w:rFonts w:ascii="Arial" w:hAnsi="Arial" w:cs="Arial" w:eastAsia="Arial"/>
          <w:color w:val="222F3A"/>
          <w:sz w:val="23"/>
          <w:szCs w:val="23"/>
        </w:rPr>
        <w:t>现在的问题是，这些国家是否真正寻求阿富汗的全面形成和尊重人权。至少以世界帝国主义国家和地区反动国家的水平和标准，我们可以说：是的</w:t>
      </w:r>
      <w:bookmarkStart w:id="10" w:name="page7"/>
    </w:p>
    <w:p>
      <w:pPr>
        <w:sectPr>
          <w:type w:val="continuous"/>
          <w:pgSz w:w="11906" w:h="16838"/>
          <w:pgMar w:left="726" w:right="720" w:gutter="0" w:header="0" w:top="668" w:footer="0" w:bottom="1440"/>
          <w:cols w:num="2" w:equalWidth="false" w:sep="false">
            <w:col w:w="5060" w:space="352"/>
            <w:col w:w="5047"/>
          </w:cols>
          <w:formProt w:val="false"/>
          <w:textDirection w:val="lrTb"/>
          <w:docGrid w:type="default" w:linePitch="100" w:charSpace="4096"/>
        </w:sectPr>
      </w:pPr>
    </w:p>
    <w:p>
      <w:pPr>
        <w:pStyle w:val="Normal"/>
        <w:tabs>
          <w:tab w:val="clear" w:pos="720"/>
          <w:tab w:val="left" w:pos="4600" w:leader="none"/>
          <w:tab w:val="left" w:pos="9680" w:leader="none"/>
        </w:tabs>
        <w:spacing w:before="0" w:after="0"/>
        <w:jc w:val="right"/>
        <w:rPr>
          <w:color w:val="auto"/>
          <w:sz w:val="20"/>
          <w:szCs w:val="20"/>
        </w:rPr>
      </w:pPr>
      <w:bookmarkEnd w:id="10"/>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7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46">
                <wp:simplePos x="0" y="0"/>
                <wp:positionH relativeFrom="column">
                  <wp:posOffset>-3175</wp:posOffset>
                </wp:positionH>
                <wp:positionV relativeFrom="paragraph">
                  <wp:posOffset>146685</wp:posOffset>
                </wp:positionV>
                <wp:extent cx="6645275" cy="4445"/>
                <wp:effectExtent l="635" t="6350" r="0" b="6350"/>
                <wp:wrapNone/>
                <wp:docPr id="24" name="Shape 24"/>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24"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720" w:gutter="0" w:header="0" w:top="668" w:footer="0" w:bottom="53"/>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16" w:before="0" w:after="0"/>
        <w:rPr>
          <w:color w:val="auto"/>
          <w:sz w:val="20"/>
          <w:szCs w:val="20"/>
        </w:rPr>
      </w:pPr>
      <w:r>
        <w:rPr>
          <w:color w:val="auto"/>
          <w:sz w:val="20"/>
          <w:szCs w:val="20"/>
        </w:rPr>
      </w:r>
    </w:p>
    <w:p>
      <w:pPr>
        <w:pStyle w:val="Normal"/>
        <w:spacing w:lineRule="auto" w:line="324" w:before="0" w:after="0"/>
        <w:jc w:val="both"/>
        <w:rPr>
          <w:color w:val="auto"/>
          <w:sz w:val="20"/>
          <w:szCs w:val="20"/>
        </w:rPr>
      </w:pPr>
      <w:r>
        <w:rPr>
          <w:rFonts w:ascii="Arial" w:hAnsi="Arial" w:cs="Arial" w:eastAsia="Arial"/>
          <w:color w:val="222F3A"/>
          <w:sz w:val="23"/>
          <w:szCs w:val="23"/>
        </w:rPr>
        <w:t>各国希望尊重人权。意思就是塔利班酋长国是一个互动场，哪怕是一边倒的塔利班政府，主要是普什图族</w:t>
      </w:r>
    </w:p>
    <w:p>
      <w:pPr>
        <w:pStyle w:val="Normal"/>
        <w:spacing w:lineRule="exact" w:line="2" w:before="0" w:after="0"/>
        <w:rPr>
          <w:color w:val="auto"/>
          <w:sz w:val="20"/>
          <w:szCs w:val="20"/>
        </w:rPr>
      </w:pPr>
      <w:r>
        <w:rPr>
          <w:color w:val="auto"/>
          <w:sz w:val="20"/>
          <w:szCs w:val="20"/>
        </w:rPr>
      </w:r>
    </w:p>
    <w:p>
      <w:pPr>
        <w:pStyle w:val="Normal"/>
        <w:numPr>
          <w:ilvl w:val="0"/>
          <w:numId w:val="11"/>
        </w:numPr>
        <w:tabs>
          <w:tab w:val="clear" w:pos="720"/>
          <w:tab w:val="left" w:pos="174" w:leader="none"/>
        </w:tabs>
        <w:spacing w:lineRule="auto" w:line="345" w:before="0" w:after="0"/>
        <w:jc w:val="both"/>
        <w:rPr>
          <w:rFonts w:ascii="Arial" w:hAnsi="Arial" w:eastAsia="Arial" w:cs="Arial"/>
          <w:color w:val="222F3A"/>
          <w:sz w:val="24"/>
          <w:szCs w:val="24"/>
        </w:rPr>
      </w:pPr>
      <w:r>
        <w:rPr>
          <w:rFonts w:ascii="Arial" w:hAnsi="Arial" w:cs="Arial" w:eastAsia="Arial"/>
          <w:color w:val="222F3A"/>
          <w:sz w:val="24"/>
          <w:szCs w:val="24"/>
        </w:rPr>
        <w:t>与塔利班对话会很困难，另一方面，塔利班统治越包容，这些国家就会把与他们结盟的人带入塔利班酋长国。</w:t>
      </w:r>
    </w:p>
    <w:p>
      <w:pPr>
        <w:pStyle w:val="Normal"/>
        <w:spacing w:lineRule="exact" w:line="4" w:before="0" w:after="0"/>
        <w:rPr>
          <w:color w:val="auto"/>
          <w:sz w:val="20"/>
          <w:szCs w:val="20"/>
        </w:rPr>
      </w:pPr>
      <w:r>
        <w:rPr>
          <w:color w:val="auto"/>
          <w:sz w:val="20"/>
          <w:szCs w:val="20"/>
        </w:rPr>
      </w:r>
    </w:p>
    <w:p>
      <w:pPr>
        <w:pStyle w:val="Normal"/>
        <w:spacing w:lineRule="auto" w:line="376" w:before="0" w:after="0"/>
        <w:jc w:val="both"/>
        <w:rPr>
          <w:color w:val="auto"/>
          <w:sz w:val="20"/>
          <w:szCs w:val="20"/>
        </w:rPr>
      </w:pPr>
      <w:r>
        <w:rPr>
          <w:rFonts w:ascii="Arial" w:hAnsi="Arial" w:cs="Arial" w:eastAsia="Arial"/>
          <w:color w:val="222F3A"/>
          <w:sz w:val="21"/>
          <w:szCs w:val="21"/>
        </w:rPr>
        <w:t>另一方面，这些国家对伊斯兰极端组织的担忧不但没有得到解决，反而随着安理会近期报告的公布而有所增加。根据安理会的报告，基地组织在阿富汗五个省份设有训练和军事中心。基地组织和塔利班等极端组织，如</w:t>
      </w:r>
      <w:r>
        <w:rPr>
          <w:rFonts w:eastAsia="Arial" w:cs="Arial" w:ascii="Arial" w:hAnsi="Arial"/>
          <w:color w:val="222F3A"/>
          <w:sz w:val="21"/>
          <w:szCs w:val="21"/>
        </w:rPr>
        <w:t>TTP</w:t>
      </w:r>
      <w:r>
        <w:rPr>
          <w:rFonts w:ascii="Arial" w:hAnsi="Arial" w:cs="Arial" w:eastAsia="Arial"/>
          <w:color w:val="222F3A"/>
          <w:sz w:val="21"/>
          <w:szCs w:val="21"/>
        </w:rPr>
        <w:t>、东突厥斯坦运动、塔吉克塔利班等在阿富汗都很活跃，塔利班也与这些组织合作。</w:t>
      </w:r>
    </w:p>
    <w:p>
      <w:pPr>
        <w:pStyle w:val="Normal"/>
        <w:spacing w:lineRule="exact" w:line="5" w:before="0" w:after="0"/>
        <w:rPr>
          <w:color w:val="auto"/>
          <w:sz w:val="20"/>
          <w:szCs w:val="20"/>
        </w:rPr>
      </w:pPr>
      <w:r>
        <w:rPr>
          <w:color w:val="auto"/>
          <w:sz w:val="20"/>
          <w:szCs w:val="20"/>
        </w:rPr>
      </w:r>
    </w:p>
    <w:p>
      <w:pPr>
        <w:pStyle w:val="Normal"/>
        <w:spacing w:lineRule="auto" w:line="331" w:before="0" w:after="0"/>
        <w:jc w:val="both"/>
        <w:rPr>
          <w:color w:val="auto"/>
          <w:sz w:val="20"/>
          <w:szCs w:val="20"/>
        </w:rPr>
      </w:pPr>
      <w:r>
        <w:rPr>
          <w:rFonts w:ascii="Arial" w:hAnsi="Arial" w:cs="Arial" w:eastAsia="Arial"/>
          <w:color w:val="222F3A"/>
          <w:sz w:val="23"/>
          <w:szCs w:val="23"/>
        </w:rPr>
        <w:t>塔利班与该地区国家的双边和同时关系；巴基斯坦、伊朗、中国以及中亚国家以及与这些国家有关的伊斯兰极端组织，都是由于塔利班作为极端组织的处境，在全球孤立的压力下，想要通过策划摆脱全球孤立的局面。面向区域的计划。这种矛盾的局面一方面是塔利班的极端本质造成的，另一方面也是塔利班内部的分歧造成的。塔利班的部分领导层和队伍正在考虑在该地区和世界其他伊斯兰国家进行圣战和实施伊斯兰教法，他们正在努力帮助伊斯兰国家中志同道合的兄弟。但温和派出于对酋长国实力的需要，认为有必要与世界和地区政府建立关系。因此，塔利班不可避免地要继续与该地区国家以及与这些国家有关的伊斯兰极端组织保持双边、同时的关系。这一双边举动的结果仍然导致了双方的不信任。俄罗斯分析人士“萨法罗夫”在喀布尔会议后表示：“塔利班与所有人玩弄”。</w:t>
      </w:r>
    </w:p>
    <w:p>
      <w:pPr>
        <w:pStyle w:val="Normal"/>
        <w:spacing w:lineRule="exact" w:line="21" w:before="0" w:after="0"/>
        <w:rPr>
          <w:color w:val="auto"/>
          <w:sz w:val="20"/>
          <w:szCs w:val="20"/>
        </w:rPr>
      </w:pPr>
      <w:r>
        <w:rPr>
          <w:color w:val="auto"/>
          <w:sz w:val="20"/>
          <w:szCs w:val="20"/>
        </w:rPr>
      </w:r>
    </w:p>
    <w:p>
      <w:pPr>
        <w:pStyle w:val="Normal"/>
        <w:spacing w:lineRule="auto" w:line="379" w:before="0" w:after="0"/>
        <w:jc w:val="both"/>
        <w:rPr>
          <w:color w:val="auto"/>
          <w:sz w:val="20"/>
          <w:szCs w:val="20"/>
        </w:rPr>
      </w:pPr>
      <w:r>
        <w:rPr>
          <w:rFonts w:ascii="Arial" w:hAnsi="Arial" w:cs="Arial" w:eastAsia="Arial"/>
          <w:color w:val="222F3A"/>
          <w:sz w:val="23"/>
          <w:szCs w:val="23"/>
        </w:rPr>
        <w:t>现在，该地区的伊斯兰极端组织已经表达了塔利班的讨价还价能力。这意味着，如果这些组织不在阿富汗境内，并且这些国家的安全没有受到阿富汗的威胁，那么邻国</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96" w:before="0" w:after="0"/>
        <w:rPr>
          <w:color w:val="auto"/>
          <w:sz w:val="20"/>
          <w:szCs w:val="20"/>
        </w:rPr>
      </w:pPr>
      <w:r>
        <w:rPr>
          <w:color w:val="auto"/>
          <w:sz w:val="20"/>
          <w:szCs w:val="20"/>
        </w:rPr>
      </w:r>
    </w:p>
    <w:p>
      <w:pPr>
        <w:pStyle w:val="Normal"/>
        <w:spacing w:lineRule="auto" w:line="324" w:before="0" w:after="0"/>
        <w:ind w:right="7" w:hanging="0"/>
        <w:jc w:val="both"/>
        <w:rPr>
          <w:color w:val="auto"/>
          <w:sz w:val="20"/>
          <w:szCs w:val="20"/>
        </w:rPr>
      </w:pPr>
      <w:r>
        <w:rPr>
          <w:rFonts w:ascii="Arial" w:hAnsi="Arial" w:cs="Arial" w:eastAsia="Arial"/>
          <w:color w:val="222F3A"/>
          <w:sz w:val="22"/>
          <w:szCs w:val="22"/>
        </w:rPr>
        <w:t>他们较少被迫与塔利班建立关系并打交道。不应忘记，塔利班并没有完全控制这些团体。如果塔利班果断地对付这些团体，他们本身将成为塔利班的另一个问题。现在，其中许多团体故意</w:t>
      </w:r>
      <w:r>
        <w:rPr>
          <w:rFonts w:ascii="Arial" w:hAnsi="Arial" w:cs="Arial" w:eastAsia="Arial"/>
          <w:color w:val="222F3A"/>
          <w:sz w:val="43"/>
          <w:szCs w:val="43"/>
          <w:vertAlign w:val="superscript"/>
        </w:rPr>
        <w:t>破坏</w:t>
      </w:r>
      <w:r>
        <w:rPr>
          <w:rFonts w:ascii="Arial" w:hAnsi="Arial" w:cs="Arial" w:eastAsia="Arial"/>
          <w:color w:val="222F3A"/>
          <w:sz w:val="22"/>
          <w:szCs w:val="22"/>
        </w:rPr>
        <w:t>塔利班与其原籍国的关系。例如，巴基斯坦塔利班使塔利班酋长国和巴基斯坦陆军之间的关系变得至关重要。该地区的其他极端主义团体也可以使用这个表达方式。</w:t>
      </w:r>
    </w:p>
    <w:p>
      <w:pPr>
        <w:pStyle w:val="Normal"/>
        <w:spacing w:lineRule="exact" w:line="88" w:before="0" w:after="0"/>
        <w:rPr>
          <w:color w:val="auto"/>
          <w:sz w:val="20"/>
          <w:szCs w:val="20"/>
        </w:rPr>
      </w:pPr>
      <w:r>
        <w:rPr>
          <w:color w:val="auto"/>
          <w:sz w:val="20"/>
          <w:szCs w:val="20"/>
        </w:rPr>
      </w:r>
    </w:p>
    <w:p>
      <w:pPr>
        <w:pStyle w:val="Normal"/>
        <w:spacing w:lineRule="auto" w:line="463" w:before="0" w:after="0"/>
        <w:ind w:right="7" w:hanging="0"/>
        <w:jc w:val="both"/>
        <w:rPr>
          <w:color w:val="auto"/>
          <w:sz w:val="20"/>
          <w:szCs w:val="20"/>
        </w:rPr>
      </w:pPr>
      <w:r>
        <w:rPr>
          <w:rFonts w:ascii="Arial" w:hAnsi="Arial" w:cs="Arial" w:eastAsia="Arial"/>
          <w:b/>
          <w:bCs/>
          <w:color w:val="222F3A"/>
          <w:sz w:val="24"/>
          <w:szCs w:val="24"/>
        </w:rPr>
        <w:t>阿富汗</w:t>
      </w:r>
      <w:r>
        <w:rPr>
          <w:rFonts w:eastAsia="Arial" w:cs="Arial" w:ascii="Arial" w:hAnsi="Arial"/>
          <w:b/>
          <w:bCs/>
          <w:color w:val="222F3A"/>
          <w:sz w:val="24"/>
          <w:szCs w:val="24"/>
        </w:rPr>
        <w:t>;</w:t>
      </w:r>
      <w:r>
        <w:rPr>
          <w:rFonts w:ascii="Arial" w:hAnsi="Arial" w:cs="Arial" w:eastAsia="Arial"/>
          <w:b/>
          <w:bCs/>
          <w:color w:val="222F3A"/>
          <w:sz w:val="24"/>
          <w:szCs w:val="24"/>
        </w:rPr>
        <w:t>安全黑洞还是经济利润的机会</w:t>
      </w:r>
    </w:p>
    <w:p>
      <w:pPr>
        <w:pStyle w:val="Normal"/>
        <w:spacing w:lineRule="exact" w:line="226" w:before="0" w:after="0"/>
        <w:rPr>
          <w:color w:val="auto"/>
          <w:sz w:val="20"/>
          <w:szCs w:val="20"/>
        </w:rPr>
      </w:pPr>
      <w:r>
        <w:rPr>
          <w:color w:val="auto"/>
          <w:sz w:val="20"/>
          <w:szCs w:val="20"/>
        </w:rPr>
      </w:r>
    </w:p>
    <w:p>
      <w:pPr>
        <w:pStyle w:val="Normal"/>
        <w:spacing w:lineRule="auto" w:line="350" w:before="0" w:after="0"/>
        <w:ind w:right="7" w:hanging="0"/>
        <w:jc w:val="both"/>
        <w:rPr>
          <w:color w:val="auto"/>
          <w:sz w:val="20"/>
          <w:szCs w:val="20"/>
        </w:rPr>
      </w:pPr>
      <w:r>
        <w:rPr>
          <w:rFonts w:ascii="Arial" w:hAnsi="Arial" w:cs="Arial" w:eastAsia="Arial"/>
          <w:color w:val="222F3A"/>
          <w:sz w:val="22"/>
          <w:szCs w:val="22"/>
        </w:rPr>
        <w:t>该地区国家对与塔利班全面可靠的沟通感到失望，因此采取了部分承诺。尽管塔利班向这些国家保证了阿富汗的安全局势，但阿富汗局势对于这些国家来说从来都不是稳定可靠的。在两年零七个月的时间里，该地区各国得出的结论是，塔利班当局由于其领导人的反对而无法履行其许多承诺。导致阿富汗局势复杂化的另一点是该地区国家对塔利班与美国及其欧洲盟友关系的看法。地区国家一方面担心“温和派”塔利班向西方倾斜的倾向，但另一方面也知道，在全球制裁塔利班的条件下，很多大型经济项目都无法实现。阿富汗问题可能没有美国和欧洲国家的协调。因为全球对阿富汗的孤立和制裁会阻碍地区国家对阿富汗的投资。这就是为什么该地区国家在喀布尔会议上几乎一致要求世界各国与塔利班实现关系正常化。</w:t>
      </w:r>
    </w:p>
    <w:p>
      <w:pPr>
        <w:pStyle w:val="Normal"/>
        <w:spacing w:lineRule="exact" w:line="374" w:before="0" w:after="0"/>
        <w:rPr>
          <w:color w:val="auto"/>
          <w:sz w:val="20"/>
          <w:szCs w:val="20"/>
        </w:rPr>
      </w:pPr>
      <w:r>
        <w:rPr>
          <w:color w:val="auto"/>
          <w:sz w:val="20"/>
          <w:szCs w:val="20"/>
        </w:rPr>
      </w:r>
    </w:p>
    <w:p>
      <w:pPr>
        <w:pStyle w:val="Normal"/>
        <w:spacing w:before="0" w:after="0"/>
        <w:ind w:right="207" w:hanging="0"/>
        <w:jc w:val="right"/>
        <w:rPr>
          <w:color w:val="auto"/>
          <w:sz w:val="20"/>
          <w:szCs w:val="20"/>
        </w:rPr>
      </w:pPr>
      <w:r>
        <w:rPr>
          <w:rFonts w:ascii="Arial" w:hAnsi="Arial" w:cs="Arial" w:eastAsia="Arial"/>
          <w:color w:val="222F3A"/>
          <w:sz w:val="23"/>
          <w:szCs w:val="23"/>
        </w:rPr>
        <w:t>中国的实验利益、殖民主义和经济项目</w:t>
      </w:r>
    </w:p>
    <w:p>
      <w:pPr>
        <w:pStyle w:val="Normal"/>
        <w:spacing w:lineRule="exact" w:line="96" w:before="0" w:after="0"/>
        <w:rPr>
          <w:color w:val="auto"/>
          <w:sz w:val="20"/>
          <w:szCs w:val="20"/>
        </w:rPr>
      </w:pPr>
      <w:r>
        <w:rPr>
          <w:color w:val="auto"/>
          <w:sz w:val="20"/>
          <w:szCs w:val="20"/>
        </w:rPr>
      </w:r>
    </w:p>
    <w:p>
      <w:pPr>
        <w:pStyle w:val="Normal"/>
        <w:numPr>
          <w:ilvl w:val="0"/>
          <w:numId w:val="12"/>
        </w:numPr>
        <w:tabs>
          <w:tab w:val="clear" w:pos="720"/>
          <w:tab w:val="left" w:pos="147" w:leader="none"/>
        </w:tabs>
        <w:spacing w:before="0" w:after="0"/>
        <w:jc w:val="right"/>
        <w:rPr>
          <w:rFonts w:ascii="Arial" w:hAnsi="Arial" w:eastAsia="Arial" w:cs="Arial"/>
          <w:color w:val="222F3A"/>
          <w:sz w:val="22"/>
          <w:szCs w:val="22"/>
        </w:rPr>
      </w:pPr>
      <w:r>
        <w:rPr>
          <w:rFonts w:ascii="Arial" w:hAnsi="Arial" w:cs="Arial" w:eastAsia="Arial"/>
          <w:color w:val="222F3A"/>
          <w:sz w:val="22"/>
          <w:szCs w:val="22"/>
        </w:rPr>
        <w:t>该国对阿富汗和该地区稳定的投资</w:t>
      </w:r>
    </w:p>
    <w:p>
      <w:pPr>
        <w:pStyle w:val="Normal"/>
        <w:spacing w:lineRule="exact" w:line="107" w:before="0" w:after="0"/>
        <w:rPr>
          <w:rFonts w:ascii="Arial" w:hAnsi="Arial" w:eastAsia="Arial" w:cs="Arial"/>
          <w:color w:val="222F3A"/>
          <w:sz w:val="22"/>
          <w:szCs w:val="22"/>
        </w:rPr>
      </w:pPr>
      <w:r>
        <w:rPr>
          <w:rFonts w:eastAsia="Arial" w:cs="Arial" w:ascii="Arial" w:hAnsi="Arial"/>
          <w:color w:val="222F3A"/>
          <w:sz w:val="22"/>
          <w:szCs w:val="22"/>
        </w:rPr>
      </w:r>
    </w:p>
    <w:p>
      <w:pPr>
        <w:pStyle w:val="Normal"/>
        <w:numPr>
          <w:ilvl w:val="0"/>
          <w:numId w:val="12"/>
        </w:numPr>
        <w:tabs>
          <w:tab w:val="clear" w:pos="720"/>
          <w:tab w:val="left" w:pos="246" w:leader="none"/>
        </w:tabs>
        <w:spacing w:lineRule="auto" w:line="360" w:before="0" w:after="0"/>
        <w:jc w:val="both"/>
        <w:rPr>
          <w:rFonts w:ascii="Arial" w:hAnsi="Arial" w:eastAsia="Arial" w:cs="Arial"/>
          <w:color w:val="222F3A"/>
          <w:sz w:val="22"/>
          <w:szCs w:val="22"/>
        </w:rPr>
      </w:pPr>
      <w:r>
        <w:rPr>
          <w:rFonts w:ascii="Arial" w:hAnsi="Arial" w:cs="Arial" w:eastAsia="Arial"/>
          <w:color w:val="222F3A"/>
          <w:sz w:val="22"/>
          <w:szCs w:val="22"/>
        </w:rPr>
        <w:t>安全取决于。阿富汗不安全局势加剧，中国在该地区的利益就会受到威胁，“一带一路”建设也会受到阻碍。</w:t>
      </w:r>
    </w:p>
    <w:p>
      <w:pPr>
        <w:pStyle w:val="Normal"/>
        <w:spacing w:lineRule="exact" w:line="1" w:before="0" w:after="0"/>
        <w:rPr>
          <w:color w:val="auto"/>
          <w:sz w:val="20"/>
          <w:szCs w:val="20"/>
        </w:rPr>
      </w:pPr>
      <w:r>
        <w:rPr>
          <w:color w:val="auto"/>
          <w:sz w:val="20"/>
          <w:szCs w:val="20"/>
        </w:rPr>
      </w:r>
    </w:p>
    <w:p>
      <w:pPr>
        <w:pStyle w:val="Normal"/>
        <w:spacing w:before="0" w:after="0"/>
        <w:ind w:right="3287" w:hanging="0"/>
        <w:jc w:val="right"/>
        <w:rPr>
          <w:color w:val="auto"/>
          <w:sz w:val="20"/>
          <w:szCs w:val="20"/>
        </w:rPr>
      </w:pPr>
      <w:r>
        <w:rPr>
          <w:rFonts w:ascii="Arial" w:hAnsi="Arial" w:cs="Arial" w:eastAsia="Arial"/>
          <w:color w:val="auto"/>
          <w:sz w:val="24"/>
          <w:szCs w:val="24"/>
        </w:rPr>
        <w:t xml:space="preserve">续第 </w:t>
      </w:r>
      <w:r>
        <w:rPr>
          <w:rFonts w:eastAsia="Arial" w:cs="Arial" w:ascii="Arial" w:hAnsi="Arial"/>
          <w:color w:val="auto"/>
          <w:sz w:val="24"/>
          <w:szCs w:val="24"/>
        </w:rPr>
        <w:t xml:space="preserve">26 </w:t>
      </w:r>
      <w:r>
        <w:rPr>
          <w:rFonts w:ascii="Arial" w:hAnsi="Arial" w:cs="Arial" w:eastAsia="Arial"/>
          <w:color w:val="auto"/>
          <w:sz w:val="24"/>
          <w:szCs w:val="24"/>
        </w:rPr>
        <w:t>页</w:t>
      </w:r>
      <w:bookmarkStart w:id="11" w:name="page8"/>
    </w:p>
    <w:p>
      <w:pPr>
        <w:sectPr>
          <w:type w:val="continuous"/>
          <w:pgSz w:w="11906" w:h="16838"/>
          <w:pgMar w:left="726" w:right="720" w:gutter="0" w:header="0" w:top="668" w:footer="0" w:bottom="53"/>
          <w:cols w:num="2" w:equalWidth="false" w:sep="false">
            <w:col w:w="5060" w:space="352"/>
            <w:col w:w="5047"/>
          </w:cols>
          <w:formProt w:val="false"/>
          <w:textDirection w:val="lrTb"/>
          <w:docGrid w:type="default" w:linePitch="100" w:charSpace="4096"/>
        </w:sectPr>
      </w:pPr>
    </w:p>
    <w:p>
      <w:pPr>
        <w:pStyle w:val="Normal"/>
        <w:tabs>
          <w:tab w:val="clear" w:pos="720"/>
          <w:tab w:val="left" w:pos="4600" w:leader="none"/>
          <w:tab w:val="left" w:pos="9680" w:leader="none"/>
        </w:tabs>
        <w:spacing w:before="0" w:after="0"/>
        <w:jc w:val="right"/>
        <w:rPr>
          <w:color w:val="auto"/>
          <w:sz w:val="20"/>
          <w:szCs w:val="20"/>
        </w:rPr>
      </w:pPr>
      <w:bookmarkEnd w:id="11"/>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8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45">
                <wp:simplePos x="0" y="0"/>
                <wp:positionH relativeFrom="column">
                  <wp:posOffset>-3175</wp:posOffset>
                </wp:positionH>
                <wp:positionV relativeFrom="paragraph">
                  <wp:posOffset>146685</wp:posOffset>
                </wp:positionV>
                <wp:extent cx="6645275" cy="4445"/>
                <wp:effectExtent l="635" t="6350" r="0" b="6350"/>
                <wp:wrapNone/>
                <wp:docPr id="25" name="Shape 25"/>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25" stroked="t" o:allowincell="f" style="position:absolute">
                <v:stroke color="black" weight="12600" joinstyle="miter" endcap="flat"/>
                <v:fill o:detectmouseclick="t" on="false"/>
                <w10:wrap type="none"/>
              </v:line>
            </w:pict>
          </mc:Fallback>
        </mc:AlternateContent>
      </w:r>
    </w:p>
    <w:p>
      <w:pPr>
        <w:pStyle w:val="Normal"/>
        <w:spacing w:lineRule="exact" w:line="360" w:before="0" w:after="0"/>
        <w:rPr>
          <w:color w:val="auto"/>
          <w:sz w:val="20"/>
          <w:szCs w:val="20"/>
        </w:rPr>
      </w:pPr>
      <w:r>
        <w:rPr>
          <w:color w:val="auto"/>
          <w:sz w:val="20"/>
          <w:szCs w:val="20"/>
        </w:rPr>
      </w:r>
    </w:p>
    <w:p>
      <w:pPr>
        <w:pStyle w:val="Normal"/>
        <w:spacing w:before="0" w:after="0"/>
        <w:jc w:val="center"/>
        <w:rPr>
          <w:color w:val="auto"/>
          <w:sz w:val="20"/>
          <w:szCs w:val="20"/>
        </w:rPr>
      </w:pPr>
      <w:r>
        <w:rPr>
          <w:rFonts w:ascii="Arial" w:hAnsi="Arial" w:cs="Arial" w:eastAsia="Arial"/>
          <w:b/>
          <w:bCs/>
          <w:color w:val="auto"/>
          <w:sz w:val="50"/>
          <w:szCs w:val="50"/>
        </w:rPr>
        <w:t>拉菲克</w:t>
      </w:r>
      <w:r>
        <w:rPr>
          <w:rFonts w:eastAsia="Arial" w:cs="Arial" w:ascii="Arial" w:hAnsi="Arial"/>
          <w:b/>
          <w:bCs/>
          <w:color w:val="auto"/>
          <w:sz w:val="50"/>
          <w:szCs w:val="50"/>
        </w:rPr>
        <w:t>·</w:t>
      </w:r>
      <w:r>
        <w:rPr>
          <w:rFonts w:ascii="Arial" w:hAnsi="Arial" w:cs="Arial" w:eastAsia="Arial"/>
          <w:b/>
          <w:bCs/>
          <w:color w:val="auto"/>
          <w:sz w:val="50"/>
          <w:szCs w:val="50"/>
        </w:rPr>
        <w:t>萨利姆的记忆永远活在我们心中！</w:t>
      </w:r>
    </w:p>
    <w:p>
      <w:pPr>
        <w:sectPr>
          <w:type w:val="nextPage"/>
          <w:pgSz w:w="11906" w:h="16838"/>
          <w:pgMar w:left="726" w:right="720" w:gutter="0" w:header="0" w:top="668" w:footer="0" w:bottom="68"/>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1" w:before="0" w:after="0"/>
        <w:rPr>
          <w:color w:val="auto"/>
          <w:sz w:val="20"/>
          <w:szCs w:val="20"/>
        </w:rPr>
      </w:pPr>
      <w:r>
        <w:rPr>
          <w:color w:val="auto"/>
          <w:sz w:val="20"/>
          <w:szCs w:val="20"/>
        </w:rPr>
      </w:r>
    </w:p>
    <w:p>
      <w:pPr>
        <w:pStyle w:val="Normal"/>
        <w:spacing w:lineRule="auto" w:line="340" w:before="0" w:after="0"/>
        <w:jc w:val="both"/>
        <w:rPr>
          <w:color w:val="auto"/>
          <w:sz w:val="20"/>
          <w:szCs w:val="20"/>
        </w:rPr>
      </w:pPr>
      <w:r>
        <w:rPr>
          <w:rFonts w:ascii="Arial" w:hAnsi="Arial" w:cs="Arial" w:eastAsia="Arial"/>
          <w:color w:val="auto"/>
          <w:sz w:val="23"/>
          <w:szCs w:val="23"/>
        </w:rPr>
        <w:t>阿富汗共产党（毛主义）前中央委员拉菲克</w:t>
      </w:r>
      <w:r>
        <w:rPr>
          <w:rFonts w:eastAsia="Arial" w:cs="Arial" w:ascii="Arial" w:hAnsi="Arial"/>
          <w:color w:val="auto"/>
          <w:sz w:val="23"/>
          <w:szCs w:val="23"/>
        </w:rPr>
        <w:t>·</w:t>
      </w:r>
      <w:r>
        <w:rPr>
          <w:rFonts w:ascii="Arial" w:hAnsi="Arial" w:cs="Arial" w:eastAsia="Arial"/>
          <w:color w:val="auto"/>
          <w:sz w:val="23"/>
          <w:szCs w:val="23"/>
        </w:rPr>
        <w:t>萨利姆深感遗憾地去世了。拉菲克</w:t>
      </w:r>
      <w:r>
        <w:rPr>
          <w:rFonts w:eastAsia="Arial" w:cs="Arial" w:ascii="Arial" w:hAnsi="Arial"/>
          <w:color w:val="auto"/>
          <w:sz w:val="23"/>
          <w:szCs w:val="23"/>
        </w:rPr>
        <w:t>·</w:t>
      </w:r>
      <w:r>
        <w:rPr>
          <w:rFonts w:ascii="Arial" w:hAnsi="Arial" w:cs="Arial" w:eastAsia="Arial"/>
          <w:color w:val="auto"/>
          <w:sz w:val="23"/>
          <w:szCs w:val="23"/>
        </w:rPr>
        <w:t>萨利姆是</w:t>
      </w:r>
      <w:r>
        <w:rPr>
          <w:rFonts w:eastAsia="Arial" w:cs="Arial" w:ascii="Arial" w:hAnsi="Arial"/>
          <w:color w:val="auto"/>
          <w:sz w:val="23"/>
          <w:szCs w:val="23"/>
        </w:rPr>
        <w:t>20</w:t>
      </w:r>
      <w:r>
        <w:rPr>
          <w:rFonts w:ascii="Arial" w:hAnsi="Arial" w:cs="Arial" w:eastAsia="Arial"/>
          <w:color w:val="auto"/>
          <w:sz w:val="23"/>
          <w:szCs w:val="23"/>
        </w:rPr>
        <w:t>世纪</w:t>
      </w:r>
      <w:r>
        <w:rPr>
          <w:rFonts w:eastAsia="Arial" w:cs="Arial" w:ascii="Arial" w:hAnsi="Arial"/>
          <w:color w:val="auto"/>
          <w:sz w:val="23"/>
          <w:szCs w:val="23"/>
        </w:rPr>
        <w:t>40</w:t>
      </w:r>
      <w:r>
        <w:rPr>
          <w:rFonts w:ascii="Arial" w:hAnsi="Arial" w:cs="Arial" w:eastAsia="Arial"/>
          <w:color w:val="auto"/>
          <w:sz w:val="23"/>
          <w:szCs w:val="23"/>
        </w:rPr>
        <w:t>年代的火焰革命者之一，也是“阿富汗战斗组织”的领导人和创始人之一。拯救阿富汗（</w:t>
      </w:r>
      <w:r>
        <w:rPr>
          <w:rFonts w:eastAsia="Arial" w:cs="Arial" w:ascii="Arial" w:hAnsi="Arial"/>
          <w:color w:val="auto"/>
          <w:sz w:val="23"/>
          <w:szCs w:val="23"/>
        </w:rPr>
        <w:t>1358</w:t>
      </w:r>
      <w:r>
        <w:rPr>
          <w:rFonts w:ascii="Arial" w:hAnsi="Arial" w:cs="Arial" w:eastAsia="Arial"/>
          <w:color w:val="auto"/>
          <w:sz w:val="23"/>
          <w:szCs w:val="23"/>
        </w:rPr>
        <w:t>年）”和“共产党”。他是毛主义者（阿富汗，</w:t>
      </w:r>
      <w:r>
        <w:rPr>
          <w:rFonts w:eastAsia="Arial" w:cs="Arial" w:ascii="Arial" w:hAnsi="Arial"/>
          <w:color w:val="auto"/>
          <w:sz w:val="23"/>
          <w:szCs w:val="23"/>
        </w:rPr>
        <w:t>1383</w:t>
      </w:r>
      <w:r>
        <w:rPr>
          <w:rFonts w:ascii="Arial" w:hAnsi="Arial" w:cs="Arial" w:eastAsia="Arial"/>
          <w:color w:val="auto"/>
          <w:sz w:val="23"/>
          <w:szCs w:val="23"/>
        </w:rPr>
        <w:t>年）。萨利姆同志，在过去的几年里，由于年老，由于忍受职业生活的艰辛和折磨在“卡尔克和帕查姆”政权可怕的监狱里，他身体虚弱，多病。</w:t>
      </w:r>
    </w:p>
    <w:p>
      <w:pPr>
        <w:pStyle w:val="Normal"/>
        <w:spacing w:lineRule="exact" w:line="2" w:before="0" w:after="0"/>
        <w:rPr>
          <w:color w:val="auto"/>
          <w:sz w:val="20"/>
          <w:szCs w:val="20"/>
        </w:rPr>
      </w:pPr>
      <w:r>
        <w:rPr>
          <w:color w:val="auto"/>
          <w:sz w:val="20"/>
          <w:szCs w:val="20"/>
        </w:rPr>
      </w:r>
    </w:p>
    <w:p>
      <w:pPr>
        <w:pStyle w:val="Normal"/>
        <w:spacing w:lineRule="auto" w:line="348" w:before="0" w:after="0"/>
        <w:jc w:val="both"/>
        <w:rPr>
          <w:color w:val="auto"/>
          <w:sz w:val="20"/>
          <w:szCs w:val="20"/>
        </w:rPr>
      </w:pPr>
      <w:r>
        <w:rPr>
          <w:rFonts w:ascii="Arial" w:hAnsi="Arial" w:cs="Arial" w:eastAsia="Arial"/>
          <w:color w:val="auto"/>
          <w:sz w:val="22"/>
          <w:szCs w:val="22"/>
        </w:rPr>
        <w:t>萨利姆同志在</w:t>
      </w:r>
      <w:r>
        <w:rPr>
          <w:rFonts w:eastAsia="Arial" w:cs="Arial" w:ascii="Arial" w:hAnsi="Arial"/>
          <w:color w:val="auto"/>
          <w:sz w:val="22"/>
          <w:szCs w:val="22"/>
        </w:rPr>
        <w:t>2004</w:t>
      </w:r>
      <w:r>
        <w:rPr>
          <w:rFonts w:ascii="Arial" w:hAnsi="Arial" w:cs="Arial" w:eastAsia="Arial"/>
          <w:color w:val="auto"/>
          <w:sz w:val="22"/>
          <w:szCs w:val="22"/>
        </w:rPr>
        <w:t xml:space="preserve">年喀布尔太阳十年“贾维德火焰”运动斗争的巅峰时期加入了这一运动的行列。他是积极参加“永火流”运动的热血革命青年之一。萨利姆同志以共产主义为指导，消除阶级不平等和压迫。萨利姆同志性格坚强，实践眼光深邃，许多同龄人在他的影响下加入了共产主义。 </w:t>
      </w:r>
      <w:r>
        <w:rPr>
          <w:rFonts w:eastAsia="Arial" w:cs="Arial" w:ascii="Arial" w:hAnsi="Arial"/>
          <w:color w:val="auto"/>
          <w:sz w:val="22"/>
          <w:szCs w:val="22"/>
        </w:rPr>
        <w:t>1950</w:t>
      </w:r>
      <w:r>
        <w:rPr>
          <w:rFonts w:ascii="Arial" w:hAnsi="Arial" w:cs="Arial" w:eastAsia="Arial"/>
          <w:color w:val="auto"/>
          <w:sz w:val="22"/>
          <w:szCs w:val="22"/>
        </w:rPr>
        <w:t>年代初期，随着“进步青年组织”的瓦解和“阿富汗人民革命组织”对绍拉</w:t>
      </w:r>
      <w:r>
        <w:rPr>
          <w:rFonts w:eastAsia="Arial" w:cs="Arial" w:ascii="Arial" w:hAnsi="Arial"/>
          <w:color w:val="auto"/>
          <w:sz w:val="22"/>
          <w:szCs w:val="22"/>
        </w:rPr>
        <w:t>·</w:t>
      </w:r>
      <w:r>
        <w:rPr>
          <w:rFonts w:ascii="Arial" w:hAnsi="Arial" w:cs="Arial" w:eastAsia="Arial"/>
          <w:color w:val="auto"/>
          <w:sz w:val="22"/>
          <w:szCs w:val="22"/>
        </w:rPr>
        <w:t>贾维德的异常统治，拉菲克</w:t>
      </w:r>
      <w:r>
        <w:rPr>
          <w:rFonts w:eastAsia="Arial" w:cs="Arial" w:ascii="Arial" w:hAnsi="Arial"/>
          <w:color w:val="auto"/>
          <w:sz w:val="22"/>
          <w:szCs w:val="22"/>
        </w:rPr>
        <w:t>·</w:t>
      </w:r>
      <w:r>
        <w:rPr>
          <w:rFonts w:ascii="Arial" w:hAnsi="Arial" w:cs="Arial" w:eastAsia="Arial"/>
          <w:color w:val="auto"/>
          <w:sz w:val="22"/>
          <w:szCs w:val="22"/>
        </w:rPr>
        <w:t>萨利姆阻止了大批绍拉的革命青年加入该组织。公元</w:t>
      </w:r>
      <w:r>
        <w:rPr>
          <w:rFonts w:eastAsia="Arial" w:cs="Arial" w:ascii="Arial" w:hAnsi="Arial"/>
          <w:color w:val="auto"/>
          <w:sz w:val="22"/>
          <w:szCs w:val="22"/>
        </w:rPr>
        <w:t>1358</w:t>
      </w:r>
      <w:r>
        <w:rPr>
          <w:rFonts w:ascii="Arial" w:hAnsi="Arial" w:cs="Arial" w:eastAsia="Arial"/>
          <w:color w:val="auto"/>
          <w:sz w:val="22"/>
          <w:szCs w:val="22"/>
        </w:rPr>
        <w:t>年，即苏联入侵阿富汗的前几个月，萨利姆同志与他的一群同志和朋友创立了“拯救阿富汗战斗组织”。不幸的是，萨利姆同志在该组织成立一段时间后就入狱了。他在狱中遭受了残酷的折磨，精神上无可奈何的仇人福丁</w:t>
      </w:r>
      <w:r>
        <w:rPr>
          <w:rFonts w:eastAsia="Arial" w:cs="Arial" w:ascii="Arial" w:hAnsi="Arial"/>
          <w:color w:val="auto"/>
          <w:sz w:val="22"/>
          <w:szCs w:val="22"/>
        </w:rPr>
        <w:t>·</w:t>
      </w:r>
      <w:r>
        <w:rPr>
          <w:rFonts w:ascii="Arial" w:hAnsi="Arial" w:cs="Arial" w:eastAsia="Arial"/>
          <w:color w:val="auto"/>
          <w:sz w:val="22"/>
          <w:szCs w:val="22"/>
        </w:rPr>
        <w:t>拉菲克</w:t>
      </w:r>
      <w:r>
        <w:rPr>
          <w:rFonts w:eastAsia="Arial" w:cs="Arial" w:ascii="Arial" w:hAnsi="Arial"/>
          <w:color w:val="auto"/>
          <w:sz w:val="22"/>
          <w:szCs w:val="22"/>
        </w:rPr>
        <w:t>·</w:t>
      </w:r>
      <w:r>
        <w:rPr>
          <w:rFonts w:ascii="Arial" w:hAnsi="Arial" w:cs="Arial" w:eastAsia="Arial"/>
          <w:color w:val="auto"/>
          <w:sz w:val="22"/>
          <w:szCs w:val="22"/>
        </w:rPr>
        <w:t>萨利姆以撤销死刑的方式判处他十年徒刑。</w:t>
      </w:r>
    </w:p>
    <w:p>
      <w:pPr>
        <w:pStyle w:val="Normal"/>
        <w:spacing w:lineRule="exact" w:line="3"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1"/>
          <w:szCs w:val="21"/>
        </w:rPr>
        <w:t>萨利姆同志出狱后作为领导成员</w:t>
      </w:r>
    </w:p>
    <w:p>
      <w:pPr>
        <w:pStyle w:val="Normal"/>
        <w:spacing w:lineRule="exact" w:line="119" w:before="0" w:after="0"/>
        <w:rPr>
          <w:color w:val="auto"/>
          <w:sz w:val="20"/>
          <w:szCs w:val="20"/>
        </w:rPr>
      </w:pPr>
      <w:r>
        <w:rPr>
          <w:color w:val="auto"/>
          <w:sz w:val="20"/>
          <w:szCs w:val="20"/>
        </w:rPr>
      </w:r>
    </w:p>
    <w:p>
      <w:pPr>
        <w:pStyle w:val="Normal"/>
        <w:numPr>
          <w:ilvl w:val="0"/>
          <w:numId w:val="13"/>
        </w:numPr>
        <w:tabs>
          <w:tab w:val="clear" w:pos="720"/>
          <w:tab w:val="left" w:pos="158" w:leader="none"/>
        </w:tabs>
        <w:spacing w:lineRule="auto" w:line="429" w:before="0" w:after="0"/>
        <w:jc w:val="both"/>
        <w:rPr>
          <w:rFonts w:ascii="Arial" w:hAnsi="Arial" w:eastAsia="Arial" w:cs="Arial"/>
          <w:color w:val="auto"/>
          <w:sz w:val="20"/>
          <w:szCs w:val="20"/>
        </w:rPr>
      </w:pPr>
      <w:r>
        <w:rPr>
          <w:rFonts w:ascii="Arial" w:hAnsi="Arial" w:cs="Arial" w:eastAsia="Arial"/>
          <w:color w:val="auto"/>
          <w:sz w:val="20"/>
          <w:szCs w:val="20"/>
        </w:rPr>
        <w:t>专业组织恢复活动。拉菲克</w:t>
      </w:r>
      <w:r>
        <w:rPr>
          <w:rFonts w:eastAsia="Arial" w:cs="Arial" w:ascii="Arial" w:hAnsi="Arial"/>
          <w:color w:val="auto"/>
          <w:sz w:val="20"/>
          <w:szCs w:val="20"/>
        </w:rPr>
        <w:t>·</w:t>
      </w:r>
      <w:r>
        <w:rPr>
          <w:rFonts w:ascii="Arial" w:hAnsi="Arial" w:cs="Arial" w:eastAsia="Arial"/>
          <w:color w:val="auto"/>
          <w:sz w:val="20"/>
          <w:szCs w:val="20"/>
        </w:rPr>
        <w:t>萨利姆在该国新共产主义运动中的影响力和历史作用应该从新的斗争组织的出现以及后来国家共产主义运动的统一过程中看到，这一过程导致了共产党（毛主义）的形成。 ）阿富汗。</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1" w:before="0" w:after="0"/>
        <w:rPr>
          <w:color w:val="auto"/>
          <w:sz w:val="20"/>
          <w:szCs w:val="20"/>
        </w:rPr>
      </w:pPr>
      <w:r>
        <w:rPr>
          <w:color w:val="auto"/>
          <w:sz w:val="20"/>
          <w:szCs w:val="20"/>
        </w:rPr>
      </w:r>
    </w:p>
    <w:p>
      <w:pPr>
        <w:pStyle w:val="Normal"/>
        <w:spacing w:lineRule="auto" w:line="338" w:before="0" w:after="0"/>
        <w:jc w:val="both"/>
        <w:rPr>
          <w:color w:val="auto"/>
          <w:sz w:val="20"/>
          <w:szCs w:val="20"/>
        </w:rPr>
      </w:pPr>
      <w:r>
        <w:rPr>
          <w:rFonts w:eastAsia="Arial" w:cs="Arial" w:ascii="Arial" w:hAnsi="Arial"/>
          <w:color w:val="auto"/>
          <w:sz w:val="23"/>
          <w:szCs w:val="23"/>
        </w:rPr>
        <w:t>20</w:t>
      </w:r>
      <w:r>
        <w:rPr>
          <w:rFonts w:ascii="Arial" w:hAnsi="Arial" w:cs="Arial" w:eastAsia="Arial"/>
          <w:color w:val="auto"/>
          <w:sz w:val="23"/>
          <w:szCs w:val="23"/>
        </w:rPr>
        <w:t>世纪</w:t>
      </w:r>
      <w:r>
        <w:rPr>
          <w:rFonts w:eastAsia="Arial" w:cs="Arial" w:ascii="Arial" w:hAnsi="Arial"/>
          <w:color w:val="auto"/>
          <w:sz w:val="23"/>
          <w:szCs w:val="23"/>
        </w:rPr>
        <w:t>60</w:t>
      </w:r>
      <w:r>
        <w:rPr>
          <w:rFonts w:ascii="Arial" w:hAnsi="Arial" w:cs="Arial" w:eastAsia="Arial"/>
          <w:color w:val="auto"/>
          <w:sz w:val="23"/>
          <w:szCs w:val="23"/>
        </w:rPr>
        <w:t>年代后半叶，以拉菲克</w:t>
      </w:r>
      <w:r>
        <w:rPr>
          <w:rFonts w:eastAsia="Arial" w:cs="Arial" w:ascii="Arial" w:hAnsi="Arial"/>
          <w:color w:val="auto"/>
          <w:sz w:val="23"/>
          <w:szCs w:val="23"/>
        </w:rPr>
        <w:t>·</w:t>
      </w:r>
      <w:r>
        <w:rPr>
          <w:rFonts w:ascii="Arial" w:hAnsi="Arial" w:cs="Arial" w:eastAsia="Arial"/>
          <w:color w:val="auto"/>
          <w:sz w:val="23"/>
          <w:szCs w:val="23"/>
        </w:rPr>
        <w:t>萨利姆为首的皮卡尔组织摆脱了以往的进步倾向，明确反对三世界犹太复国主义和霍查，捍卫国际主义革命运动和革命运动。秘鲁人民战争中，他们认识到了组建共产党的必要性。这对战斗组织的斗争的继续产生了影响，后来将该组织置于齐亚同志领导下的阿富汗共产党旁边，从而导致团结在一个政党周围，即阿富汗共产党（毛主义）。阿富汗。</w:t>
      </w:r>
    </w:p>
    <w:p>
      <w:pPr>
        <w:pStyle w:val="Normal"/>
        <w:spacing w:lineRule="exact" w:line="11" w:before="0" w:after="0"/>
        <w:rPr>
          <w:color w:val="auto"/>
          <w:sz w:val="20"/>
          <w:szCs w:val="20"/>
        </w:rPr>
      </w:pPr>
      <w:r>
        <w:rPr>
          <w:color w:val="auto"/>
          <w:sz w:val="20"/>
          <w:szCs w:val="20"/>
        </w:rPr>
      </w:r>
    </w:p>
    <w:p>
      <w:pPr>
        <w:pStyle w:val="Normal"/>
        <w:spacing w:lineRule="auto" w:line="345" w:before="0" w:after="0"/>
        <w:jc w:val="both"/>
        <w:rPr>
          <w:color w:val="auto"/>
          <w:sz w:val="20"/>
          <w:szCs w:val="20"/>
        </w:rPr>
      </w:pPr>
      <w:r>
        <w:rPr>
          <w:rFonts w:ascii="Arial" w:hAnsi="Arial" w:cs="Arial" w:eastAsia="Arial"/>
          <w:color w:val="auto"/>
          <w:sz w:val="23"/>
          <w:szCs w:val="23"/>
        </w:rPr>
        <w:t>作为阿富汗共产党（毛主义）的领导人之一和中央委员会成员，萨利姆同志在理论斗争和确保党的团结方面发挥了重要作用。萨利姆同志在萨德尔</w:t>
      </w:r>
      <w:r>
        <w:rPr>
          <w:rFonts w:eastAsia="Arial" w:cs="Arial" w:ascii="Arial" w:hAnsi="Arial"/>
          <w:color w:val="auto"/>
          <w:sz w:val="23"/>
          <w:szCs w:val="23"/>
        </w:rPr>
        <w:t>·</w:t>
      </w:r>
      <w:r>
        <w:rPr>
          <w:rFonts w:ascii="Arial" w:hAnsi="Arial" w:cs="Arial" w:eastAsia="Arial"/>
          <w:color w:val="auto"/>
          <w:sz w:val="23"/>
          <w:szCs w:val="23"/>
        </w:rPr>
        <w:t>齐亚去世后，尽管他身患重病，出席</w:t>
      </w:r>
      <w:r>
        <w:rPr>
          <w:rFonts w:eastAsia="Arial" w:cs="Arial" w:ascii="Arial" w:hAnsi="Arial"/>
          <w:color w:val="auto"/>
          <w:sz w:val="23"/>
          <w:szCs w:val="23"/>
        </w:rPr>
        <w:t>2019</w:t>
      </w:r>
      <w:r>
        <w:rPr>
          <w:rFonts w:ascii="Arial" w:hAnsi="Arial" w:cs="Arial" w:eastAsia="Arial"/>
          <w:color w:val="auto"/>
          <w:sz w:val="23"/>
          <w:szCs w:val="23"/>
        </w:rPr>
        <w:t>年支持党的重建工作的中央全会并向本会发出口头文件。</w:t>
      </w:r>
    </w:p>
    <w:p>
      <w:pPr>
        <w:pStyle w:val="Normal"/>
        <w:spacing w:lineRule="exact" w:line="3" w:before="0" w:after="0"/>
        <w:rPr>
          <w:color w:val="auto"/>
          <w:sz w:val="20"/>
          <w:szCs w:val="20"/>
        </w:rPr>
      </w:pPr>
      <w:r>
        <w:rPr>
          <w:color w:val="auto"/>
          <w:sz w:val="20"/>
          <w:szCs w:val="20"/>
        </w:rPr>
      </w:r>
    </w:p>
    <w:p>
      <w:pPr>
        <w:pStyle w:val="Normal"/>
        <w:spacing w:lineRule="auto" w:line="362" w:before="0" w:after="0"/>
        <w:ind w:firstLine="1"/>
        <w:jc w:val="both"/>
        <w:rPr>
          <w:color w:val="auto"/>
          <w:sz w:val="20"/>
          <w:szCs w:val="20"/>
        </w:rPr>
      </w:pPr>
      <w:r>
        <w:rPr>
          <w:rFonts w:ascii="Arial" w:hAnsi="Arial" w:cs="Arial" w:eastAsia="Arial"/>
          <w:color w:val="auto"/>
          <w:sz w:val="22"/>
          <w:szCs w:val="22"/>
        </w:rPr>
        <w:t>萨利姆同志在</w:t>
      </w:r>
      <w:r>
        <w:rPr>
          <w:rFonts w:eastAsia="Arial" w:cs="Arial" w:ascii="Arial" w:hAnsi="Arial"/>
          <w:color w:val="auto"/>
          <w:sz w:val="22"/>
          <w:szCs w:val="22"/>
        </w:rPr>
        <w:t>77</w:t>
      </w:r>
      <w:r>
        <w:rPr>
          <w:rFonts w:ascii="Arial" w:hAnsi="Arial" w:cs="Arial" w:eastAsia="Arial"/>
          <w:color w:val="auto"/>
          <w:sz w:val="22"/>
          <w:szCs w:val="22"/>
        </w:rPr>
        <w:t>岁高龄的一生中，从未停止奋斗，从未灰心丧气。尽管阿富汗条件艰苦，他在革命斗争路线上的坚持和稳定是值得赞扬的。自觉的奉献使他成为一个革命知识分子和一个从不背叛群众利益、始终坚持革命原则直至生命终结的革命知识分子。</w:t>
      </w:r>
    </w:p>
    <w:p>
      <w:pPr>
        <w:pStyle w:val="Normal"/>
        <w:spacing w:lineRule="exact" w:line="2" w:before="0" w:after="0"/>
        <w:rPr>
          <w:color w:val="auto"/>
          <w:sz w:val="20"/>
          <w:szCs w:val="20"/>
        </w:rPr>
      </w:pPr>
      <w:r>
        <w:rPr>
          <w:color w:val="auto"/>
          <w:sz w:val="20"/>
          <w:szCs w:val="20"/>
        </w:rPr>
      </w:r>
    </w:p>
    <w:p>
      <w:pPr>
        <w:pStyle w:val="Normal"/>
        <w:spacing w:lineRule="auto" w:line="360" w:before="0" w:after="0"/>
        <w:jc w:val="both"/>
        <w:rPr>
          <w:color w:val="auto"/>
          <w:sz w:val="20"/>
          <w:szCs w:val="20"/>
        </w:rPr>
      </w:pPr>
      <w:r>
        <w:rPr>
          <w:rFonts w:ascii="Arial" w:hAnsi="Arial" w:cs="Arial" w:eastAsia="Arial"/>
          <w:color w:val="auto"/>
          <w:sz w:val="22"/>
          <w:szCs w:val="22"/>
        </w:rPr>
        <w:t>随着萨利姆同志的去世，不仅阿富汗共产党（毛主义），而且该国的共产主义运动也失去了一位长期的领导人和支持者。我们党向阿富汗共产党（毛主义）全体党员和支持者表示哀悼。虽然萨利姆同志已经不在我们中间，但萨利姆同志、齐亚同志等我党领导人和领导人所制定的道路和做法将照亮我党的竞选道路。</w:t>
      </w:r>
    </w:p>
    <w:p>
      <w:pPr>
        <w:pStyle w:val="Normal"/>
        <w:spacing w:lineRule="exact" w:line="4" w:before="0" w:after="0"/>
        <w:rPr>
          <w:color w:val="auto"/>
          <w:sz w:val="20"/>
          <w:szCs w:val="20"/>
        </w:rPr>
      </w:pPr>
      <w:r>
        <w:rPr>
          <w:color w:val="auto"/>
          <w:sz w:val="20"/>
          <w:szCs w:val="20"/>
        </w:rPr>
      </w:r>
    </w:p>
    <w:p>
      <w:pPr>
        <w:pStyle w:val="Normal"/>
        <w:spacing w:before="0" w:after="0"/>
        <w:jc w:val="center"/>
        <w:rPr>
          <w:color w:val="auto"/>
          <w:sz w:val="20"/>
          <w:szCs w:val="20"/>
        </w:rPr>
      </w:pPr>
      <w:r>
        <w:rPr>
          <w:rFonts w:ascii="Arial" w:hAnsi="Arial" w:cs="Arial" w:eastAsia="Arial"/>
          <w:color w:val="auto"/>
          <w:sz w:val="24"/>
          <w:szCs w:val="24"/>
        </w:rPr>
        <w:t>阿富汗共产党（毛主义）</w:t>
      </w:r>
    </w:p>
    <w:p>
      <w:pPr>
        <w:pStyle w:val="Normal"/>
        <w:spacing w:lineRule="exact" w:line="244"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color w:val="auto"/>
          <w:sz w:val="24"/>
          <w:szCs w:val="24"/>
        </w:rPr>
        <w:t>10</w:t>
      </w:r>
      <w:r>
        <w:rPr>
          <w:rFonts w:ascii="Arial" w:hAnsi="Arial" w:cs="Arial" w:eastAsia="Arial"/>
          <w:color w:val="auto"/>
          <w:sz w:val="24"/>
          <w:szCs w:val="24"/>
        </w:rPr>
        <w:t>天蝎座</w:t>
      </w:r>
      <w:r>
        <w:rPr>
          <w:rFonts w:eastAsia="Arial" w:cs="Arial" w:ascii="Arial" w:hAnsi="Arial"/>
          <w:color w:val="auto"/>
          <w:sz w:val="24"/>
          <w:szCs w:val="24"/>
        </w:rPr>
        <w:t>1401</w:t>
      </w:r>
      <w:bookmarkStart w:id="12" w:name="page9"/>
    </w:p>
    <w:p>
      <w:pPr>
        <w:sectPr>
          <w:type w:val="continuous"/>
          <w:pgSz w:w="11906" w:h="16838"/>
          <w:pgMar w:left="726" w:right="720" w:gutter="0" w:header="0" w:top="668" w:footer="0" w:bottom="68"/>
          <w:cols w:num="2" w:equalWidth="false" w:sep="false">
            <w:col w:w="5059" w:space="360"/>
            <w:col w:w="5040"/>
          </w:cols>
          <w:formProt w:val="false"/>
          <w:textDirection w:val="lrTb"/>
          <w:docGrid w:type="default" w:linePitch="100" w:charSpace="4096"/>
        </w:sectPr>
      </w:pPr>
    </w:p>
    <w:p>
      <w:pPr>
        <w:pStyle w:val="Normal"/>
        <w:tabs>
          <w:tab w:val="clear" w:pos="720"/>
          <w:tab w:val="left" w:pos="4600" w:leader="none"/>
          <w:tab w:val="left" w:pos="9680" w:leader="none"/>
        </w:tabs>
        <w:spacing w:before="0" w:after="0"/>
        <w:jc w:val="right"/>
        <w:rPr>
          <w:color w:val="auto"/>
          <w:sz w:val="20"/>
          <w:szCs w:val="20"/>
        </w:rPr>
      </w:pPr>
      <w:bookmarkEnd w:id="12"/>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9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44">
                <wp:simplePos x="0" y="0"/>
                <wp:positionH relativeFrom="column">
                  <wp:posOffset>-3175</wp:posOffset>
                </wp:positionH>
                <wp:positionV relativeFrom="paragraph">
                  <wp:posOffset>146685</wp:posOffset>
                </wp:positionV>
                <wp:extent cx="6645275" cy="4445"/>
                <wp:effectExtent l="635" t="6350" r="0" b="6350"/>
                <wp:wrapNone/>
                <wp:docPr id="26" name="Shape 26"/>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26" stroked="t" o:allowincell="f" style="position:absolute">
                <v:stroke color="black" weight="1260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03" w:before="0" w:after="0"/>
        <w:rPr>
          <w:color w:val="auto"/>
          <w:sz w:val="20"/>
          <w:szCs w:val="20"/>
        </w:rPr>
      </w:pPr>
      <w:r>
        <w:rPr>
          <w:color w:val="auto"/>
          <w:sz w:val="20"/>
          <w:szCs w:val="20"/>
        </w:rPr>
      </w:r>
    </w:p>
    <w:p>
      <w:pPr>
        <w:pStyle w:val="Normal"/>
        <w:spacing w:before="0" w:after="0"/>
        <w:ind w:left="-139" w:hanging="0"/>
        <w:jc w:val="center"/>
        <w:rPr>
          <w:color w:val="auto"/>
          <w:sz w:val="20"/>
          <w:szCs w:val="20"/>
        </w:rPr>
      </w:pPr>
      <w:r>
        <w:rPr>
          <w:rFonts w:ascii="Arial" w:hAnsi="Arial" w:cs="Arial" w:eastAsia="Arial"/>
          <w:b/>
          <w:bCs/>
          <w:color w:val="auto"/>
          <w:sz w:val="34"/>
          <w:szCs w:val="34"/>
        </w:rPr>
        <w:t>政局</w:t>
      </w:r>
      <w:r>
        <w:rPr>
          <w:rFonts w:eastAsia="Arial" w:cs="Arial" w:ascii="Arial" w:hAnsi="Arial"/>
          <w:b/>
          <w:bCs/>
          <w:color w:val="auto"/>
          <w:sz w:val="34"/>
          <w:szCs w:val="34"/>
        </w:rPr>
        <w:t>;</w:t>
      </w:r>
      <w:r>
        <w:rPr>
          <w:rFonts w:ascii="Arial" w:hAnsi="Arial" w:cs="Arial" w:eastAsia="Arial"/>
          <w:b/>
          <w:bCs/>
          <w:color w:val="auto"/>
          <w:sz w:val="34"/>
          <w:szCs w:val="34"/>
        </w:rPr>
        <w:t>塔利班酋长国和宗教学者委员会</w:t>
      </w:r>
    </w:p>
    <w:p>
      <w:pPr>
        <w:pStyle w:val="Normal"/>
        <w:spacing w:lineRule="exact" w:line="188" w:before="0" w:after="0"/>
        <w:rPr>
          <w:color w:val="auto"/>
          <w:sz w:val="20"/>
          <w:szCs w:val="20"/>
        </w:rPr>
      </w:pPr>
      <w:r>
        <w:rPr>
          <w:color w:val="auto"/>
          <w:sz w:val="20"/>
          <w:szCs w:val="20"/>
        </w:rPr>
      </w:r>
    </w:p>
    <w:p>
      <w:pPr>
        <w:pStyle w:val="Normal"/>
        <w:spacing w:before="0" w:after="0"/>
        <w:ind w:left="-139" w:hanging="0"/>
        <w:jc w:val="center"/>
        <w:rPr>
          <w:color w:val="auto"/>
          <w:sz w:val="20"/>
          <w:szCs w:val="20"/>
        </w:rPr>
      </w:pPr>
      <w:r>
        <w:rPr>
          <w:rFonts w:ascii="Arial" w:hAnsi="Arial" w:cs="Arial" w:eastAsia="Arial"/>
          <w:b/>
          <w:bCs/>
          <w:color w:val="auto"/>
          <w:sz w:val="34"/>
          <w:szCs w:val="34"/>
        </w:rPr>
        <w:t>塔利班不需要人民的合法性，他们需要人民的效忠！</w:t>
      </w:r>
    </w:p>
    <w:p>
      <w:pPr>
        <w:sectPr>
          <w:type w:val="nextPage"/>
          <w:pgSz w:w="11906" w:h="16838"/>
          <w:pgMar w:left="726" w:right="720" w:gutter="0" w:header="0" w:top="668" w:footer="0" w:bottom="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26" w:before="0" w:after="0"/>
        <w:rPr>
          <w:color w:val="auto"/>
          <w:sz w:val="20"/>
          <w:szCs w:val="20"/>
        </w:rPr>
      </w:pPr>
      <w:r>
        <w:rPr>
          <w:color w:val="auto"/>
          <w:sz w:val="20"/>
          <w:szCs w:val="20"/>
        </w:rPr>
      </w:r>
    </w:p>
    <w:p>
      <w:pPr>
        <w:pStyle w:val="Normal"/>
        <w:spacing w:lineRule="auto" w:line="316" w:before="0" w:after="0"/>
        <w:jc w:val="both"/>
        <w:rPr>
          <w:color w:val="auto"/>
          <w:sz w:val="20"/>
          <w:szCs w:val="20"/>
        </w:rPr>
      </w:pPr>
      <w:r>
        <w:rPr>
          <w:rFonts w:ascii="Arial" w:hAnsi="Arial" w:cs="Arial" w:eastAsia="Arial"/>
          <w:color w:val="auto"/>
          <w:sz w:val="23"/>
          <w:szCs w:val="23"/>
        </w:rPr>
        <w:t>为期三天的“阿富汗宗教学者大聚会”会议在支尔格大会帐篷内举行。塔利班从各地区的富人和有影响力的人士中精心挑选了这次会议的成员，几乎没有社会其他阶层的人参加这次会议。这次会议的主题和目的塔利班从未明确说明。在塔利班统治下召开宗教学者会议，就像傀儡政权召开“支尔格大会”一样，是一次指挥性、煽动性的会议。在全国各地，特别是巴尔哈布地区以及霍斯特省和帕克蒂亚省，成千上万无家可归、流离失所和饥饿的人因地震、洪水、干旱、疾病、战争和贫困而死亡的情况下，塔利班百万人利用阿富汗人进行示威和指挥会议。</w:t>
      </w:r>
    </w:p>
    <w:p>
      <w:pPr>
        <w:pStyle w:val="Normal"/>
        <w:spacing w:lineRule="exact" w:line="3" w:before="0" w:after="0"/>
        <w:rPr>
          <w:color w:val="auto"/>
          <w:sz w:val="20"/>
          <w:szCs w:val="20"/>
        </w:rPr>
      </w:pPr>
      <w:r>
        <w:rPr>
          <w:color w:val="auto"/>
          <w:sz w:val="20"/>
          <w:szCs w:val="20"/>
        </w:rPr>
      </w:r>
    </w:p>
    <w:p>
      <w:pPr>
        <w:pStyle w:val="Normal"/>
        <w:spacing w:lineRule="auto" w:line="345" w:before="0" w:after="0"/>
        <w:jc w:val="both"/>
        <w:rPr>
          <w:color w:val="auto"/>
          <w:sz w:val="20"/>
          <w:szCs w:val="20"/>
        </w:rPr>
      </w:pPr>
      <w:r>
        <w:rPr>
          <w:rFonts w:ascii="Arial" w:hAnsi="Arial" w:cs="Arial" w:eastAsia="Arial"/>
          <w:color w:val="auto"/>
          <w:sz w:val="22"/>
          <w:szCs w:val="22"/>
        </w:rPr>
        <w:t>现在的问题是，塔利班召开这次会议有何目的？塔利班管理下的《阿尼斯报》在《巨蟹座》</w:t>
      </w:r>
      <w:r>
        <w:rPr>
          <w:rFonts w:eastAsia="Arial" w:cs="Arial" w:ascii="Arial" w:hAnsi="Arial"/>
          <w:color w:val="auto"/>
          <w:sz w:val="22"/>
          <w:szCs w:val="22"/>
        </w:rPr>
        <w:t>11</w:t>
      </w:r>
      <w:r>
        <w:rPr>
          <w:rFonts w:ascii="Arial" w:hAnsi="Arial" w:cs="Arial" w:eastAsia="Arial"/>
          <w:color w:val="auto"/>
          <w:sz w:val="22"/>
          <w:szCs w:val="22"/>
        </w:rPr>
        <w:t>日星期六第</w:t>
      </w:r>
      <w:r>
        <w:rPr>
          <w:rFonts w:eastAsia="Arial" w:cs="Arial" w:ascii="Arial" w:hAnsi="Arial"/>
          <w:color w:val="auto"/>
          <w:sz w:val="22"/>
          <w:szCs w:val="22"/>
        </w:rPr>
        <w:t>24739</w:t>
      </w:r>
      <w:r>
        <w:rPr>
          <w:rFonts w:ascii="Arial" w:hAnsi="Arial" w:cs="Arial" w:eastAsia="Arial"/>
          <w:color w:val="auto"/>
          <w:sz w:val="22"/>
          <w:szCs w:val="22"/>
        </w:rPr>
        <w:t>号社论中写道：“在某些情况下，传统的集会和会议是解决阿富汗问题的办法，各国政府利用这种方法来加强他们的权力。”国家和国际合法性”。</w:t>
      </w:r>
    </w:p>
    <w:p>
      <w:pPr>
        <w:pStyle w:val="Normal"/>
        <w:spacing w:lineRule="auto" w:line="194" w:before="0" w:after="0"/>
        <w:jc w:val="right"/>
        <w:rPr>
          <w:color w:val="auto"/>
          <w:sz w:val="20"/>
          <w:szCs w:val="20"/>
        </w:rPr>
      </w:pPr>
      <w:r>
        <w:rPr>
          <w:rFonts w:ascii="Arial" w:hAnsi="Arial" w:cs="Arial" w:eastAsia="Arial"/>
          <w:color w:val="auto"/>
          <w:sz w:val="11"/>
          <w:szCs w:val="11"/>
        </w:rPr>
        <w:t xml:space="preserve">尽管阿富汗伊斯兰酋长国得到了 </w:t>
      </w:r>
      <w:r>
        <w:rPr>
          <w:rFonts w:eastAsia="Arial" w:cs="Arial" w:ascii="Arial" w:hAnsi="Arial"/>
          <w:color w:val="auto"/>
          <w:sz w:val="11"/>
          <w:szCs w:val="11"/>
        </w:rPr>
        <w:t xml:space="preserve">Ahl al-Hal Shura </w:t>
      </w:r>
      <w:r>
        <w:rPr>
          <w:rFonts w:ascii="Arial" w:hAnsi="Arial" w:cs="Arial" w:eastAsia="Arial"/>
          <w:color w:val="auto"/>
          <w:sz w:val="11"/>
          <w:szCs w:val="11"/>
        </w:rPr>
        <w:t>和</w:t>
      </w:r>
    </w:p>
    <w:p>
      <w:pPr>
        <w:pStyle w:val="Normal"/>
        <w:spacing w:lineRule="auto" w:line="208" w:before="0" w:after="0"/>
        <w:ind w:right="4380" w:hanging="0"/>
        <w:jc w:val="right"/>
        <w:rPr>
          <w:color w:val="auto"/>
          <w:sz w:val="20"/>
          <w:szCs w:val="20"/>
        </w:rPr>
      </w:pPr>
      <w:r>
        <w:rPr>
          <w:rFonts w:eastAsia="Arial" w:cs="Arial" w:ascii="Arial" w:hAnsi="Arial"/>
          <w:color w:val="auto"/>
          <w:sz w:val="24"/>
          <w:szCs w:val="24"/>
        </w:rPr>
        <w:t>A</w:t>
      </w:r>
    </w:p>
    <w:p>
      <w:pPr>
        <w:pStyle w:val="Normal"/>
        <w:spacing w:lineRule="exact" w:line="1" w:before="0" w:after="0"/>
        <w:rPr>
          <w:color w:val="auto"/>
          <w:sz w:val="20"/>
          <w:szCs w:val="20"/>
        </w:rPr>
      </w:pPr>
      <w:r>
        <w:rPr>
          <w:color w:val="auto"/>
          <w:sz w:val="20"/>
          <w:szCs w:val="20"/>
        </w:rPr>
      </w:r>
    </w:p>
    <w:p>
      <w:pPr>
        <w:pStyle w:val="Normal"/>
        <w:spacing w:lineRule="auto" w:line="328" w:before="0" w:after="0"/>
        <w:jc w:val="both"/>
        <w:rPr>
          <w:color w:val="auto"/>
          <w:sz w:val="20"/>
          <w:szCs w:val="20"/>
        </w:rPr>
      </w:pPr>
      <w:r>
        <w:rPr>
          <w:rFonts w:ascii="Arial" w:hAnsi="Arial" w:cs="Arial" w:eastAsia="Arial"/>
          <w:color w:val="auto"/>
          <w:sz w:val="24"/>
          <w:szCs w:val="24"/>
        </w:rPr>
        <w:t>契约已经创建，它具有伊斯兰教法和国家合法性，但世界并不关注它，并想要选举、理事会和大型传统会议。</w:t>
      </w:r>
    </w:p>
    <w:p>
      <w:pPr>
        <w:pStyle w:val="Normal"/>
        <w:spacing w:lineRule="exact" w:line="2" w:before="0" w:after="0"/>
        <w:rPr>
          <w:color w:val="auto"/>
          <w:sz w:val="20"/>
          <w:szCs w:val="20"/>
        </w:rPr>
      </w:pPr>
      <w:r>
        <w:rPr>
          <w:color w:val="auto"/>
          <w:sz w:val="20"/>
          <w:szCs w:val="20"/>
        </w:rPr>
      </w:r>
    </w:p>
    <w:p>
      <w:pPr>
        <w:pStyle w:val="Normal"/>
        <w:spacing w:lineRule="auto" w:line="302" w:before="0" w:after="0"/>
        <w:jc w:val="both"/>
        <w:rPr>
          <w:color w:val="auto"/>
          <w:sz w:val="20"/>
          <w:szCs w:val="20"/>
        </w:rPr>
      </w:pPr>
      <w:r>
        <w:rPr>
          <w:rFonts w:ascii="Arial" w:hAnsi="Arial" w:cs="Arial" w:eastAsia="Arial"/>
          <w:color w:val="auto"/>
          <w:sz w:val="21"/>
          <w:szCs w:val="21"/>
        </w:rPr>
        <w:t>社论作者承认，在喀布尔举行募捐活动是迫于塔利班政权危急和阿富汗局势不正常的压力以及国际社会的压力，否则这个组织需要举行这样的活动。它不具有国际地位，因为塔利班已经通过</w:t>
      </w:r>
      <w:r>
        <w:rPr>
          <w:rFonts w:eastAsia="Arial" w:cs="Arial" w:ascii="Arial" w:hAnsi="Arial"/>
          <w:color w:val="auto"/>
          <w:sz w:val="21"/>
          <w:szCs w:val="21"/>
        </w:rPr>
        <w:t>Ahl al-Hal wa Aqd</w:t>
      </w:r>
      <w:r>
        <w:rPr>
          <w:rFonts w:ascii="Arial" w:hAnsi="Arial" w:cs="Arial" w:eastAsia="Arial"/>
          <w:color w:val="auto"/>
          <w:sz w:val="21"/>
          <w:szCs w:val="21"/>
        </w:rPr>
        <w:t>理事会获得了伊斯兰教法和国家合法性。到</w:t>
      </w:r>
    </w:p>
    <w:p>
      <w:pPr>
        <w:pStyle w:val="Normal"/>
        <w:spacing w:lineRule="auto" w:line="211" w:before="0" w:after="0"/>
        <w:ind w:right="1900" w:hanging="0"/>
        <w:jc w:val="right"/>
        <w:rPr>
          <w:color w:val="auto"/>
          <w:sz w:val="20"/>
          <w:szCs w:val="20"/>
        </w:rPr>
      </w:pPr>
      <w:r>
        <w:rPr>
          <w:rFonts w:eastAsia="Arial" w:cs="Arial" w:ascii="Arial" w:hAnsi="Arial"/>
          <w:color w:val="auto"/>
          <w:sz w:val="24"/>
          <w:szCs w:val="24"/>
        </w:rPr>
        <w:t>A</w:t>
      </w:r>
    </w:p>
    <w:p>
      <w:pPr>
        <w:pStyle w:val="Normal"/>
        <w:spacing w:lineRule="exact" w:line="1" w:before="0" w:after="0"/>
        <w:rPr>
          <w:color w:val="auto"/>
          <w:sz w:val="20"/>
          <w:szCs w:val="20"/>
        </w:rPr>
      </w:pPr>
      <w:r>
        <w:rPr>
          <w:color w:val="auto"/>
          <w:sz w:val="20"/>
          <w:szCs w:val="20"/>
        </w:rPr>
      </w:r>
    </w:p>
    <w:p>
      <w:pPr>
        <w:pStyle w:val="Normal"/>
        <w:spacing w:lineRule="auto" w:line="415" w:before="0" w:after="0"/>
        <w:jc w:val="both"/>
        <w:rPr>
          <w:color w:val="auto"/>
          <w:sz w:val="20"/>
          <w:szCs w:val="20"/>
        </w:rPr>
      </w:pPr>
      <w:r>
        <w:rPr>
          <w:rFonts w:ascii="Arial" w:hAnsi="Arial" w:cs="Arial" w:eastAsia="Arial"/>
          <w:color w:val="auto"/>
          <w:sz w:val="21"/>
          <w:szCs w:val="21"/>
        </w:rPr>
        <w:t>社论作者认为，既然世人不重视，就不得不召开这样的会议。</w:t>
      </w:r>
    </w:p>
    <w:p>
      <w:pPr>
        <w:pStyle w:val="Normal"/>
        <w:spacing w:lineRule="exact" w:line="1" w:before="0" w:after="0"/>
        <w:rPr>
          <w:color w:val="auto"/>
          <w:sz w:val="20"/>
          <w:szCs w:val="20"/>
        </w:rPr>
      </w:pPr>
      <w:r>
        <w:rPr>
          <w:color w:val="auto"/>
          <w:sz w:val="20"/>
          <w:szCs w:val="20"/>
        </w:rPr>
      </w:r>
    </w:p>
    <w:p>
      <w:pPr>
        <w:pStyle w:val="Normal"/>
        <w:spacing w:lineRule="auto" w:line="441" w:before="0" w:after="0"/>
        <w:jc w:val="both"/>
        <w:rPr>
          <w:color w:val="auto"/>
          <w:sz w:val="20"/>
          <w:szCs w:val="20"/>
        </w:rPr>
      </w:pPr>
      <w:r>
        <w:rPr>
          <w:rFonts w:ascii="Arial" w:hAnsi="Arial" w:cs="Arial" w:eastAsia="Arial"/>
          <w:color w:val="auto"/>
          <w:sz w:val="24"/>
          <w:szCs w:val="24"/>
        </w:rPr>
        <w:t>尽管塔利班不断以模糊的方式表达自己的目标和要求，但第</w:t>
      </w:r>
      <w:r>
        <w:rPr>
          <w:rFonts w:eastAsia="Arial" w:cs="Arial" w:ascii="Arial" w:hAnsi="Arial"/>
          <w:color w:val="auto"/>
          <w:sz w:val="24"/>
          <w:szCs w:val="24"/>
        </w:rPr>
        <w:t>11</w:t>
      </w:r>
      <w:r>
        <w:rPr>
          <w:rFonts w:ascii="Arial" w:hAnsi="Arial" w:cs="Arial" w:eastAsia="Arial"/>
          <w:color w:val="auto"/>
          <w:sz w:val="24"/>
          <w:szCs w:val="24"/>
        </w:rPr>
        <w:t>号决议</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6" w:before="0" w:after="0"/>
        <w:rPr>
          <w:color w:val="auto"/>
          <w:sz w:val="20"/>
          <w:szCs w:val="20"/>
        </w:rPr>
      </w:pPr>
      <w:r>
        <w:rPr>
          <w:color w:val="auto"/>
          <w:sz w:val="20"/>
          <w:szCs w:val="20"/>
        </w:rPr>
      </w:r>
    </w:p>
    <w:p>
      <w:pPr>
        <w:pStyle w:val="Normal"/>
        <w:spacing w:lineRule="auto" w:line="316" w:before="0" w:after="0"/>
        <w:jc w:val="both"/>
        <w:rPr>
          <w:color w:val="auto"/>
          <w:sz w:val="20"/>
          <w:szCs w:val="20"/>
        </w:rPr>
      </w:pPr>
      <w:r>
        <w:rPr>
          <w:rFonts w:ascii="Arial" w:hAnsi="Arial" w:cs="Arial" w:eastAsia="Arial"/>
          <w:color w:val="auto"/>
          <w:sz w:val="23"/>
          <w:szCs w:val="23"/>
        </w:rPr>
        <w:t>马拉会议的一篇文章澄清了威胁该组织的许多目标、优先事项和危险。内部不和、社会不满以及针对该组织的武装战争蔓延，特别是伊斯兰国的威胁，是塔利班面临的最重要威胁。塔利班按照惯常的方式，专门从各省请来了他们特别可靠的人，并用</w:t>
      </w:r>
      <w:r>
        <w:rPr>
          <w:rFonts w:eastAsia="Arial" w:cs="Arial" w:ascii="Arial" w:hAnsi="Arial"/>
          <w:color w:val="auto"/>
          <w:sz w:val="23"/>
          <w:szCs w:val="23"/>
        </w:rPr>
        <w:t>13</w:t>
      </w:r>
      <w:r>
        <w:rPr>
          <w:rFonts w:ascii="Arial" w:hAnsi="Arial" w:cs="Arial" w:eastAsia="Arial"/>
          <w:color w:val="auto"/>
          <w:sz w:val="23"/>
          <w:szCs w:val="23"/>
        </w:rPr>
        <w:t>条文章向</w:t>
      </w:r>
      <w:r>
        <w:rPr>
          <w:rFonts w:eastAsia="Arial" w:cs="Arial" w:ascii="Arial" w:hAnsi="Arial"/>
          <w:color w:val="auto"/>
          <w:sz w:val="23"/>
          <w:szCs w:val="23"/>
        </w:rPr>
        <w:t>20</w:t>
      </w:r>
      <w:r>
        <w:rPr>
          <w:rFonts w:ascii="Arial" w:hAnsi="Arial" w:cs="Arial" w:eastAsia="Arial"/>
          <w:color w:val="auto"/>
          <w:sz w:val="23"/>
          <w:szCs w:val="23"/>
        </w:rPr>
        <w:t>个委员会陈述了他们的目标和要求，最后在</w:t>
      </w:r>
      <w:r>
        <w:rPr>
          <w:rFonts w:eastAsia="Arial" w:cs="Arial" w:ascii="Arial" w:hAnsi="Arial"/>
          <w:color w:val="auto"/>
          <w:sz w:val="23"/>
          <w:szCs w:val="23"/>
        </w:rPr>
        <w:t>11</w:t>
      </w:r>
      <w:r>
        <w:rPr>
          <w:rFonts w:ascii="Arial" w:hAnsi="Arial" w:cs="Arial" w:eastAsia="Arial"/>
          <w:color w:val="auto"/>
          <w:sz w:val="23"/>
          <w:szCs w:val="23"/>
        </w:rPr>
        <w:t>条文章中稍加调整就获得了批准。其中，第九条“现代教育、卫生和农业，少数民族和妇女以及整个民族的权利地位以及根据伊斯兰教法的全面进步和经济增长和平衡发展”没有出现在该文件中。塔利班的初步计划。塔利班学者会议登记处删除了第九条中重新开放女子学校的要求，保留了其余部分。</w:t>
      </w:r>
    </w:p>
    <w:p>
      <w:pPr>
        <w:pStyle w:val="Normal"/>
        <w:spacing w:lineRule="exact" w:line="11" w:before="0" w:after="0"/>
        <w:rPr>
          <w:color w:val="auto"/>
          <w:sz w:val="20"/>
          <w:szCs w:val="20"/>
        </w:rPr>
      </w:pPr>
      <w:r>
        <w:rPr>
          <w:color w:val="auto"/>
          <w:sz w:val="20"/>
          <w:szCs w:val="20"/>
        </w:rPr>
      </w:r>
    </w:p>
    <w:p>
      <w:pPr>
        <w:pStyle w:val="Normal"/>
        <w:spacing w:lineRule="auto" w:line="309" w:before="0" w:after="0"/>
        <w:jc w:val="both"/>
        <w:rPr>
          <w:color w:val="auto"/>
          <w:sz w:val="20"/>
          <w:szCs w:val="20"/>
        </w:rPr>
      </w:pPr>
      <w:r>
        <w:rPr>
          <w:rFonts w:ascii="Arial" w:hAnsi="Arial" w:cs="Arial" w:eastAsia="Arial"/>
          <w:color w:val="auto"/>
          <w:sz w:val="24"/>
          <w:szCs w:val="24"/>
        </w:rPr>
        <w:t>虽然塔利班此次会议的主要目标是获得该组织领导人的效忠，但除此之外，这次会议还要求地区和世界各国以及联合国承认塔利班为合法体系。并与该组织积极互动，解除对阿富汗的禁运，释放阿富汗被冻结的资金。决议的这一条款与塔利班领导人在这次会议上的言论相矛盾。</w:t>
      </w:r>
    </w:p>
    <w:p>
      <w:pPr>
        <w:pStyle w:val="Normal"/>
        <w:spacing w:lineRule="exact" w:line="1" w:before="0" w:after="0"/>
        <w:rPr>
          <w:color w:val="auto"/>
          <w:sz w:val="20"/>
          <w:szCs w:val="20"/>
        </w:rPr>
      </w:pPr>
      <w:r>
        <w:rPr>
          <w:color w:val="auto"/>
          <w:sz w:val="20"/>
          <w:szCs w:val="20"/>
        </w:rPr>
      </w:r>
    </w:p>
    <w:p>
      <w:pPr>
        <w:pStyle w:val="Normal"/>
        <w:spacing w:lineRule="auto" w:line="336" w:before="0" w:after="0"/>
        <w:jc w:val="both"/>
        <w:rPr>
          <w:color w:val="auto"/>
          <w:sz w:val="20"/>
          <w:szCs w:val="20"/>
        </w:rPr>
      </w:pPr>
      <w:r>
        <w:rPr>
          <w:rFonts w:ascii="Arial" w:hAnsi="Arial" w:cs="Arial" w:eastAsia="Arial"/>
          <w:color w:val="auto"/>
          <w:sz w:val="22"/>
          <w:szCs w:val="22"/>
        </w:rPr>
        <w:t>现在的问题是，塔利班双面、愚蠢的矛盾行为和问题从何而来？塔利班为何害怕采取明确立场？事实是，这一群体的两面性、暧昧性言行与他们的意识形态和客观形势有关。塔利班作为</w:t>
      </w:r>
      <w:r>
        <w:rPr>
          <w:rFonts w:eastAsia="Arial" w:cs="Arial" w:ascii="Arial" w:hAnsi="Arial"/>
          <w:color w:val="auto"/>
          <w:sz w:val="22"/>
          <w:szCs w:val="22"/>
        </w:rPr>
        <w:t>21</w:t>
      </w:r>
      <w:r>
        <w:rPr>
          <w:rFonts w:ascii="Arial" w:hAnsi="Arial" w:cs="Arial" w:eastAsia="Arial"/>
          <w:color w:val="auto"/>
          <w:sz w:val="22"/>
          <w:szCs w:val="22"/>
        </w:rPr>
        <w:t>世纪的反动极端组织，其生存原则是矛盾的、具有挑战性的。一方面，塔利班是一个殖民、饱受破坏、落后、传统和宗教国家的产物，他们以反对异教徒和侵略者的圣战口号并遵循伊斯兰教法招募并继续这样做。但另一方面，如果没有地区和世界各国和团体的支持，这个集团的胜利是不可能的。换句话说，塔利班不能使用原则</w:t>
      </w:r>
      <w:bookmarkStart w:id="13" w:name="page10"/>
    </w:p>
    <w:p>
      <w:pPr>
        <w:sectPr>
          <w:type w:val="continuous"/>
          <w:pgSz w:w="11906" w:h="16838"/>
          <w:pgMar w:left="726" w:right="720" w:gutter="0" w:header="0" w:top="668" w:footer="0" w:bottom="0"/>
          <w:cols w:num="2" w:equalWidth="false" w:sep="false">
            <w:col w:w="5059" w:space="360"/>
            <w:col w:w="5040"/>
          </w:cols>
          <w:formProt w:val="false"/>
          <w:textDirection w:val="lrTb"/>
          <w:docGrid w:type="default" w:linePitch="100" w:charSpace="4096"/>
        </w:sectPr>
      </w:pPr>
    </w:p>
    <w:p>
      <w:pPr>
        <w:pStyle w:val="Normal"/>
        <w:tabs>
          <w:tab w:val="clear" w:pos="720"/>
          <w:tab w:val="left" w:pos="4600" w:leader="none"/>
          <w:tab w:val="left" w:pos="9560" w:leader="none"/>
        </w:tabs>
        <w:spacing w:before="0" w:after="0"/>
        <w:jc w:val="right"/>
        <w:rPr>
          <w:color w:val="auto"/>
          <w:sz w:val="20"/>
          <w:szCs w:val="20"/>
        </w:rPr>
      </w:pPr>
      <w:bookmarkEnd w:id="13"/>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10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43">
                <wp:simplePos x="0" y="0"/>
                <wp:positionH relativeFrom="column">
                  <wp:posOffset>-3175</wp:posOffset>
                </wp:positionH>
                <wp:positionV relativeFrom="paragraph">
                  <wp:posOffset>146685</wp:posOffset>
                </wp:positionV>
                <wp:extent cx="6645275" cy="4445"/>
                <wp:effectExtent l="635" t="6350" r="0" b="6350"/>
                <wp:wrapNone/>
                <wp:docPr id="27" name="Shape 27"/>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27"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720" w:gutter="0" w:header="0" w:top="668" w:footer="0" w:bottom="37"/>
          <w:pgNumType w:fmt="decimal"/>
          <w:formProt w:val="false"/>
          <w:textDirection w:val="lrTb"/>
          <w:docGrid w:type="default" w:linePitch="100" w:charSpace="4096"/>
        </w:sectPr>
      </w:pPr>
    </w:p>
    <w:p>
      <w:pPr>
        <w:pStyle w:val="Normal"/>
        <w:spacing w:lineRule="exact" w:line="361" w:before="0" w:after="0"/>
        <w:rPr>
          <w:color w:val="auto"/>
          <w:sz w:val="20"/>
          <w:szCs w:val="20"/>
        </w:rPr>
      </w:pPr>
      <w:r>
        <w:rPr>
          <w:color w:val="auto"/>
          <w:sz w:val="20"/>
          <w:szCs w:val="20"/>
        </w:rPr>
      </w:r>
    </w:p>
    <w:p>
      <w:pPr>
        <w:pStyle w:val="Normal"/>
        <w:spacing w:lineRule="auto" w:line="336" w:before="0" w:after="0"/>
        <w:jc w:val="both"/>
        <w:rPr>
          <w:color w:val="auto"/>
          <w:sz w:val="20"/>
          <w:szCs w:val="20"/>
        </w:rPr>
      </w:pPr>
      <w:r>
        <w:rPr>
          <w:rFonts w:ascii="Arial" w:hAnsi="Arial" w:cs="Arial" w:eastAsia="Arial"/>
          <w:color w:val="auto"/>
          <w:sz w:val="23"/>
          <w:szCs w:val="23"/>
        </w:rPr>
        <w:t>如果没有地区和世界一些国家的支持，他们的思想信仰就无法实现，他们就无法生存。这就是为什么塔利班领导人有一天拒绝与美国建立任何关系，并希望明天与美国建立牢固的关系。</w:t>
      </w:r>
    </w:p>
    <w:p>
      <w:pPr>
        <w:pStyle w:val="Normal"/>
        <w:spacing w:lineRule="exact" w:line="3" w:before="0" w:after="0"/>
        <w:rPr>
          <w:color w:val="auto"/>
          <w:sz w:val="20"/>
          <w:szCs w:val="20"/>
        </w:rPr>
      </w:pPr>
      <w:r>
        <w:rPr>
          <w:color w:val="auto"/>
          <w:sz w:val="20"/>
          <w:szCs w:val="20"/>
        </w:rPr>
      </w:r>
    </w:p>
    <w:p>
      <w:pPr>
        <w:pStyle w:val="Normal"/>
        <w:spacing w:lineRule="auto" w:line="307" w:before="0" w:after="0"/>
        <w:jc w:val="both"/>
        <w:rPr>
          <w:color w:val="auto"/>
          <w:sz w:val="20"/>
          <w:szCs w:val="20"/>
        </w:rPr>
      </w:pPr>
      <w:r>
        <w:rPr>
          <w:rFonts w:ascii="Arial" w:hAnsi="Arial" w:cs="Arial" w:eastAsia="Arial"/>
          <w:color w:val="auto"/>
          <w:sz w:val="23"/>
          <w:szCs w:val="23"/>
        </w:rPr>
        <w:t>不过，塔利班会议最终决议的内容明确了塔利班的目标和优先事项。与塔利班领导人关系密切的圈子正试图巩固该组织领导人的地位。他们认为，这个问题是耐久性的最重要条件</w:t>
      </w:r>
    </w:p>
    <w:p>
      <w:pPr>
        <w:pStyle w:val="Normal"/>
        <w:spacing w:lineRule="exact" w:line="2" w:before="0" w:after="0"/>
        <w:rPr>
          <w:color w:val="auto"/>
          <w:sz w:val="20"/>
          <w:szCs w:val="20"/>
        </w:rPr>
      </w:pPr>
      <w:r>
        <w:rPr>
          <w:color w:val="auto"/>
          <w:sz w:val="20"/>
          <w:szCs w:val="20"/>
        </w:rPr>
      </w:r>
    </w:p>
    <w:p>
      <w:pPr>
        <w:pStyle w:val="Normal"/>
        <w:numPr>
          <w:ilvl w:val="0"/>
          <w:numId w:val="14"/>
        </w:numPr>
        <w:tabs>
          <w:tab w:val="clear" w:pos="720"/>
          <w:tab w:val="left" w:pos="177" w:leader="none"/>
        </w:tabs>
        <w:spacing w:lineRule="auto" w:line="386" w:before="0" w:after="0"/>
        <w:jc w:val="both"/>
        <w:rPr>
          <w:rFonts w:ascii="Arial" w:hAnsi="Arial" w:eastAsia="Arial" w:cs="Arial"/>
          <w:color w:val="auto"/>
          <w:sz w:val="21"/>
          <w:szCs w:val="21"/>
        </w:rPr>
      </w:pPr>
      <w:r>
        <w:rPr>
          <w:rFonts w:ascii="Arial" w:hAnsi="Arial" w:cs="Arial" w:eastAsia="Arial"/>
          <w:color w:val="auto"/>
          <w:sz w:val="21"/>
          <w:szCs w:val="21"/>
        </w:rPr>
        <w:t>酋长国的生存和防止其时代的削弱、瓦解和崩溃。毛尔维</w:t>
      </w:r>
      <w:r>
        <w:rPr>
          <w:rFonts w:eastAsia="Arial" w:cs="Arial" w:ascii="Arial" w:hAnsi="Arial"/>
          <w:color w:val="auto"/>
          <w:sz w:val="21"/>
          <w:szCs w:val="21"/>
        </w:rPr>
        <w:t>·</w:t>
      </w:r>
      <w:r>
        <w:rPr>
          <w:rFonts w:ascii="Arial" w:hAnsi="Arial" w:cs="Arial" w:eastAsia="Arial"/>
          <w:color w:val="auto"/>
          <w:sz w:val="21"/>
          <w:szCs w:val="21"/>
        </w:rPr>
        <w:t>赫巴特</w:t>
      </w:r>
      <w:r>
        <w:rPr>
          <w:rFonts w:eastAsia="Arial" w:cs="Arial" w:ascii="Arial" w:hAnsi="Arial"/>
          <w:color w:val="auto"/>
          <w:sz w:val="21"/>
          <w:szCs w:val="21"/>
        </w:rPr>
        <w:t>·</w:t>
      </w:r>
      <w:r>
        <w:rPr>
          <w:rFonts w:ascii="Arial" w:hAnsi="Arial" w:cs="Arial" w:eastAsia="Arial"/>
          <w:color w:val="auto"/>
          <w:sz w:val="21"/>
          <w:szCs w:val="21"/>
        </w:rPr>
        <w:t>海拉</w:t>
      </w:r>
      <w:r>
        <w:rPr>
          <w:rFonts w:eastAsia="Arial" w:cs="Arial" w:ascii="Arial" w:hAnsi="Arial"/>
          <w:color w:val="auto"/>
          <w:sz w:val="21"/>
          <w:szCs w:val="21"/>
        </w:rPr>
        <w:t>·</w:t>
      </w:r>
      <w:r>
        <w:rPr>
          <w:rFonts w:ascii="Arial" w:hAnsi="Arial" w:cs="Arial" w:eastAsia="Arial"/>
          <w:color w:val="auto"/>
          <w:sz w:val="21"/>
          <w:szCs w:val="21"/>
        </w:rPr>
        <w:t xml:space="preserve">阿洪扎德 </w:t>
      </w:r>
      <w:r>
        <w:rPr>
          <w:rFonts w:eastAsia="Arial" w:cs="Arial" w:ascii="Arial" w:hAnsi="Arial"/>
          <w:color w:val="auto"/>
          <w:sz w:val="21"/>
          <w:szCs w:val="21"/>
        </w:rPr>
        <w:t xml:space="preserve">(Maulvi Hebat Hella Akhundzadeh) </w:t>
      </w:r>
      <w:r>
        <w:rPr>
          <w:rFonts w:ascii="Arial" w:hAnsi="Arial" w:cs="Arial" w:eastAsia="Arial"/>
          <w:color w:val="auto"/>
          <w:sz w:val="21"/>
          <w:szCs w:val="21"/>
        </w:rPr>
        <w:t>在喀布尔会议的第二天表示：“我们的生存取决于我们的团结。”塔利班领导人非常担心他们的生存。塔利班的持久性和生存，至少在短期内，取决于</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28" w:before="0" w:after="0"/>
        <w:rPr>
          <w:color w:val="auto"/>
          <w:sz w:val="20"/>
          <w:szCs w:val="20"/>
        </w:rPr>
      </w:pPr>
      <w:r>
        <w:rPr>
          <w:color w:val="auto"/>
          <w:sz w:val="20"/>
          <w:szCs w:val="20"/>
        </w:rPr>
      </w:r>
    </w:p>
    <w:p>
      <w:pPr>
        <w:pStyle w:val="Normal"/>
        <w:spacing w:lineRule="auto" w:line="309" w:before="0" w:after="0"/>
        <w:jc w:val="both"/>
        <w:rPr>
          <w:color w:val="auto"/>
          <w:sz w:val="20"/>
          <w:szCs w:val="20"/>
        </w:rPr>
      </w:pPr>
      <w:r>
        <w:rPr>
          <w:rFonts w:ascii="Arial" w:hAnsi="Arial" w:cs="Arial" w:eastAsia="Arial"/>
          <w:color w:val="auto"/>
          <w:sz w:val="21"/>
          <w:szCs w:val="21"/>
        </w:rPr>
        <w:t>这就是团体的团结，而由于塔利班的结构和思想及其碎片化的状态，塔利班的团结只能通过确立阿米鲁</w:t>
      </w:r>
      <w:r>
        <w:rPr>
          <w:rFonts w:eastAsia="Arial" w:cs="Arial" w:ascii="Arial" w:hAnsi="Arial"/>
          <w:color w:val="auto"/>
          <w:sz w:val="21"/>
          <w:szCs w:val="21"/>
        </w:rPr>
        <w:t>·</w:t>
      </w:r>
      <w:r>
        <w:rPr>
          <w:rFonts w:ascii="Arial" w:hAnsi="Arial" w:cs="Arial" w:eastAsia="Arial"/>
          <w:color w:val="auto"/>
          <w:sz w:val="21"/>
          <w:szCs w:val="21"/>
        </w:rPr>
        <w:t>穆明的权威和地位来维持。毛尔维</w:t>
      </w:r>
      <w:r>
        <w:rPr>
          <w:rFonts w:eastAsia="Arial" w:cs="Arial" w:ascii="Arial" w:hAnsi="Arial"/>
          <w:color w:val="auto"/>
          <w:sz w:val="21"/>
          <w:szCs w:val="21"/>
        </w:rPr>
        <w:t>·</w:t>
      </w:r>
      <w:r>
        <w:rPr>
          <w:rFonts w:ascii="Arial" w:hAnsi="Arial" w:cs="Arial" w:eastAsia="Arial"/>
          <w:color w:val="auto"/>
          <w:sz w:val="21"/>
          <w:szCs w:val="21"/>
        </w:rPr>
        <w:t>赫巴萨拉与塔利班前两位领导人不同，是一名平民，但拥有很高的“教育”程度。塔利班现任领导层过去主要</w:t>
      </w:r>
      <w:r>
        <w:rPr>
          <w:rFonts w:ascii="Arial" w:hAnsi="Arial" w:cs="Arial" w:eastAsia="Arial"/>
          <w:color w:val="auto"/>
          <w:sz w:val="40"/>
          <w:szCs w:val="40"/>
          <w:vertAlign w:val="superscript"/>
        </w:rPr>
        <w:t>从事</w:t>
      </w:r>
      <w:r>
        <w:rPr>
          <w:rFonts w:ascii="Arial" w:hAnsi="Arial" w:cs="Arial" w:eastAsia="Arial"/>
          <w:color w:val="auto"/>
          <w:sz w:val="21"/>
          <w:szCs w:val="21"/>
        </w:rPr>
        <w:t>司法和教育工作，权力不够，处于孤立状态。塔利班的实权主要掌握</w:t>
      </w:r>
      <w:r>
        <w:rPr>
          <w:rFonts w:ascii="Arial" w:hAnsi="Arial" w:cs="Arial" w:eastAsia="Arial"/>
          <w:color w:val="auto"/>
          <w:sz w:val="40"/>
          <w:szCs w:val="40"/>
          <w:vertAlign w:val="superscript"/>
        </w:rPr>
        <w:t>在</w:t>
      </w:r>
      <w:r>
        <w:rPr>
          <w:rFonts w:ascii="Arial" w:hAnsi="Arial" w:cs="Arial" w:eastAsia="Arial"/>
          <w:color w:val="auto"/>
          <w:sz w:val="21"/>
          <w:szCs w:val="21"/>
        </w:rPr>
        <w:t>其指挥官手中；西拉杰丁</w:t>
      </w:r>
      <w:r>
        <w:rPr>
          <w:rFonts w:eastAsia="Arial" w:cs="Arial" w:ascii="Arial" w:hAnsi="Arial"/>
          <w:color w:val="auto"/>
          <w:sz w:val="21"/>
          <w:szCs w:val="21"/>
        </w:rPr>
        <w:t>·</w:t>
      </w:r>
      <w:r>
        <w:rPr>
          <w:rFonts w:ascii="Arial" w:hAnsi="Arial" w:cs="Arial" w:eastAsia="Arial"/>
          <w:color w:val="auto"/>
          <w:sz w:val="21"/>
          <w:szCs w:val="21"/>
        </w:rPr>
        <w:t xml:space="preserve">哈卡尼 </w:t>
      </w:r>
      <w:r>
        <w:rPr>
          <w:rFonts w:eastAsia="Arial" w:cs="Arial" w:ascii="Arial" w:hAnsi="Arial"/>
          <w:color w:val="auto"/>
          <w:sz w:val="21"/>
          <w:szCs w:val="21"/>
        </w:rPr>
        <w:t xml:space="preserve">(Sirajuddin Haqani) </w:t>
      </w:r>
      <w:r>
        <w:rPr>
          <w:rFonts w:ascii="Arial" w:hAnsi="Arial" w:cs="Arial" w:eastAsia="Arial"/>
          <w:color w:val="auto"/>
          <w:sz w:val="21"/>
          <w:szCs w:val="21"/>
        </w:rPr>
        <w:t>和马里</w:t>
      </w:r>
      <w:r>
        <w:rPr>
          <w:rFonts w:eastAsia="Arial" w:cs="Arial" w:ascii="Arial" w:hAnsi="Arial"/>
          <w:color w:val="auto"/>
          <w:sz w:val="21"/>
          <w:szCs w:val="21"/>
        </w:rPr>
        <w:t>·</w:t>
      </w:r>
      <w:r>
        <w:rPr>
          <w:rFonts w:ascii="Arial" w:hAnsi="Arial" w:cs="Arial" w:eastAsia="Arial"/>
          <w:color w:val="auto"/>
          <w:sz w:val="21"/>
          <w:szCs w:val="21"/>
        </w:rPr>
        <w:t xml:space="preserve">雅库布 </w:t>
      </w:r>
      <w:r>
        <w:rPr>
          <w:rFonts w:eastAsia="Arial" w:cs="Arial" w:ascii="Arial" w:hAnsi="Arial"/>
          <w:color w:val="auto"/>
          <w:sz w:val="21"/>
          <w:szCs w:val="21"/>
        </w:rPr>
        <w:t xml:space="preserve">(Mali Yaqub) </w:t>
      </w:r>
      <w:r>
        <w:rPr>
          <w:rFonts w:ascii="Arial" w:hAnsi="Arial" w:cs="Arial" w:eastAsia="Arial"/>
          <w:color w:val="auto"/>
          <w:sz w:val="21"/>
          <w:szCs w:val="21"/>
        </w:rPr>
        <w:t>以及阿米尔</w:t>
      </w:r>
      <w:r>
        <w:rPr>
          <w:rFonts w:eastAsia="Arial" w:cs="Arial" w:ascii="Arial" w:hAnsi="Arial"/>
          <w:color w:val="auto"/>
          <w:sz w:val="21"/>
          <w:szCs w:val="21"/>
        </w:rPr>
        <w:t>·</w:t>
      </w:r>
      <w:r>
        <w:rPr>
          <w:rFonts w:ascii="Arial" w:hAnsi="Arial" w:cs="Arial" w:eastAsia="Arial"/>
          <w:color w:val="auto"/>
          <w:sz w:val="21"/>
          <w:szCs w:val="21"/>
        </w:rPr>
        <w:t>汗</w:t>
      </w:r>
      <w:r>
        <w:rPr>
          <w:rFonts w:eastAsia="Arial" w:cs="Arial" w:ascii="Arial" w:hAnsi="Arial"/>
          <w:color w:val="auto"/>
          <w:sz w:val="21"/>
          <w:szCs w:val="21"/>
        </w:rPr>
        <w:t>·</w:t>
      </w:r>
      <w:r>
        <w:rPr>
          <w:rFonts w:ascii="Arial" w:hAnsi="Arial" w:cs="Arial" w:eastAsia="Arial"/>
          <w:color w:val="auto"/>
          <w:sz w:val="21"/>
          <w:szCs w:val="21"/>
        </w:rPr>
        <w:t xml:space="preserve">莫塔吉 </w:t>
      </w:r>
      <w:r>
        <w:rPr>
          <w:rFonts w:eastAsia="Arial" w:cs="Arial" w:ascii="Arial" w:hAnsi="Arial"/>
          <w:color w:val="auto"/>
          <w:sz w:val="21"/>
          <w:szCs w:val="21"/>
        </w:rPr>
        <w:t xml:space="preserve">(Amir Khan Motaghi) </w:t>
      </w:r>
      <w:r>
        <w:rPr>
          <w:rFonts w:ascii="Arial" w:hAnsi="Arial" w:cs="Arial" w:eastAsia="Arial"/>
          <w:color w:val="auto"/>
          <w:sz w:val="21"/>
          <w:szCs w:val="21"/>
        </w:rPr>
        <w:t xml:space="preserve">和马尔布雷德 </w:t>
      </w:r>
      <w:r>
        <w:rPr>
          <w:rFonts w:eastAsia="Arial" w:cs="Arial" w:ascii="Arial" w:hAnsi="Arial"/>
          <w:color w:val="auto"/>
          <w:sz w:val="21"/>
          <w:szCs w:val="21"/>
        </w:rPr>
        <w:t xml:space="preserve">(Malbrader) </w:t>
      </w:r>
      <w:r>
        <w:rPr>
          <w:rFonts w:ascii="Arial" w:hAnsi="Arial" w:cs="Arial" w:eastAsia="Arial"/>
          <w:color w:val="auto"/>
          <w:sz w:val="21"/>
          <w:szCs w:val="21"/>
        </w:rPr>
        <w:t>等军事政治人物都属于其中。如今，内部纷争和外部压力以及广泛的社会不满情绪威胁着这个群体的生存和生存，这个群体的领导者必须拥有更多的权威和权威，才能够面对群体时代的竞争。</w:t>
      </w:r>
    </w:p>
    <w:p>
      <w:pPr>
        <w:pStyle w:val="Normal"/>
        <w:spacing w:lineRule="exact" w:line="20" w:before="0" w:after="0"/>
        <w:rPr>
          <w:color w:val="auto"/>
          <w:sz w:val="20"/>
          <w:szCs w:val="20"/>
        </w:rPr>
      </w:pPr>
      <w:r>
        <w:br w:type="column"/>
      </w:r>
      <w:r>
        <w:rPr>
          <w:color w:val="auto"/>
          <w:sz w:val="20"/>
          <w:szCs w:val="20"/>
        </w:rPr>
      </w:r>
    </w:p>
    <w:p>
      <w:pPr>
        <w:pStyle w:val="Normal"/>
        <w:spacing w:lineRule="exact" w:line="341" w:before="0" w:after="0"/>
        <w:rPr>
          <w:color w:val="auto"/>
          <w:sz w:val="20"/>
          <w:szCs w:val="20"/>
        </w:rPr>
      </w:pPr>
      <w:r>
        <w:rPr>
          <w:color w:val="auto"/>
          <w:sz w:val="20"/>
          <w:szCs w:val="20"/>
        </w:rPr>
      </w:r>
    </w:p>
    <w:p>
      <w:pPr>
        <w:pStyle w:val="Normal"/>
        <w:spacing w:lineRule="auto" w:line="328" w:before="0" w:after="0"/>
        <w:jc w:val="both"/>
        <w:rPr>
          <w:color w:val="auto"/>
          <w:sz w:val="20"/>
          <w:szCs w:val="20"/>
        </w:rPr>
      </w:pPr>
      <w:r>
        <w:rPr>
          <w:rFonts w:ascii="Arial" w:hAnsi="Arial" w:cs="Arial" w:eastAsia="Arial"/>
          <w:color w:val="auto"/>
          <w:sz w:val="23"/>
          <w:szCs w:val="23"/>
        </w:rPr>
        <w:t>采取并防止削弱和瓦解。因此，与阿米尔</w:t>
      </w:r>
      <w:r>
        <w:rPr>
          <w:rFonts w:eastAsia="Arial" w:cs="Arial" w:ascii="Arial" w:hAnsi="Arial"/>
          <w:color w:val="auto"/>
          <w:sz w:val="23"/>
          <w:szCs w:val="23"/>
        </w:rPr>
        <w:t>·</w:t>
      </w:r>
      <w:r>
        <w:rPr>
          <w:rFonts w:ascii="Arial" w:hAnsi="Arial" w:cs="Arial" w:eastAsia="Arial"/>
          <w:color w:val="auto"/>
          <w:sz w:val="23"/>
          <w:szCs w:val="23"/>
        </w:rPr>
        <w:t>莫明关系密切的保守派和极端分子圈子试图推动这位领导人摆脱孤立，巩固他的地位。塔利班领导人今年春初在坎大哈举行的会议和今年在喀布尔举行的钱坎会议，旨在巩固该组织领导层的权力。</w:t>
      </w:r>
    </w:p>
    <w:p>
      <w:pPr>
        <w:pStyle w:val="Normal"/>
        <w:spacing w:lineRule="exact" w:line="2" w:before="0" w:after="0"/>
        <w:rPr>
          <w:color w:val="auto"/>
          <w:sz w:val="20"/>
          <w:szCs w:val="20"/>
        </w:rPr>
      </w:pPr>
      <w:r>
        <w:rPr>
          <w:color w:val="auto"/>
          <w:sz w:val="20"/>
          <w:szCs w:val="20"/>
        </w:rPr>
      </w:r>
    </w:p>
    <w:p>
      <w:pPr>
        <w:pStyle w:val="Normal"/>
        <w:spacing w:lineRule="auto" w:line="350" w:before="0" w:after="0"/>
        <w:ind w:firstLine="88"/>
        <w:jc w:val="both"/>
        <w:rPr>
          <w:color w:val="auto"/>
          <w:sz w:val="20"/>
          <w:szCs w:val="20"/>
        </w:rPr>
      </w:pPr>
      <w:r>
        <w:rPr>
          <w:rFonts w:ascii="Arial" w:hAnsi="Arial" w:cs="Arial" w:eastAsia="Arial"/>
          <w:color w:val="auto"/>
          <w:sz w:val="22"/>
          <w:szCs w:val="22"/>
        </w:rPr>
        <w:t>在坎大哈举行的塔利班组织内部会议上，塔利班领导人违背其他塔利班官员的期望和意愿，对关闭医学院表达了明确、果断的立场。虽然这一计划遭到了一些塔利班官员的明目张胆的反对，但这并不能阻止塔利班领导人的命令。从塔利班领导人坎大哈会议来看，事态的发展有利于稳定</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42">
            <wp:simplePos x="0" y="0"/>
            <wp:positionH relativeFrom="column">
              <wp:posOffset>-3175</wp:posOffset>
            </wp:positionH>
            <wp:positionV relativeFrom="paragraph">
              <wp:posOffset>21590</wp:posOffset>
            </wp:positionV>
            <wp:extent cx="6645910" cy="3023235"/>
            <wp:effectExtent l="0" t="0" r="0" b="0"/>
            <wp:wrapNone/>
            <wp:docPr id="2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
                    <pic:cNvPicPr>
                      <a:picLocks noChangeAspect="1" noChangeArrowheads="1"/>
                    </pic:cNvPicPr>
                  </pic:nvPicPr>
                  <pic:blipFill>
                    <a:blip r:embed="rId6"/>
                    <a:stretch>
                      <a:fillRect/>
                    </a:stretch>
                  </pic:blipFill>
                  <pic:spPr bwMode="auto">
                    <a:xfrm>
                      <a:off x="0" y="0"/>
                      <a:ext cx="6645910" cy="302323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3" w:before="0" w:after="0"/>
        <w:rPr>
          <w:color w:val="auto"/>
          <w:sz w:val="20"/>
          <w:szCs w:val="20"/>
        </w:rPr>
      </w:pPr>
      <w:r>
        <w:rPr>
          <w:color w:val="auto"/>
          <w:sz w:val="20"/>
          <w:szCs w:val="20"/>
        </w:rPr>
      </w:r>
    </w:p>
    <w:p>
      <w:pPr>
        <w:pStyle w:val="Normal"/>
        <w:spacing w:lineRule="auto" w:line="321" w:before="0" w:after="0"/>
        <w:jc w:val="both"/>
        <w:rPr>
          <w:color w:val="auto"/>
          <w:sz w:val="20"/>
          <w:szCs w:val="20"/>
        </w:rPr>
      </w:pPr>
      <w:r>
        <w:rPr>
          <w:rFonts w:eastAsia="Arial" w:cs="Arial" w:ascii="Arial" w:hAnsi="Arial"/>
          <w:color w:val="auto"/>
          <w:sz w:val="24"/>
          <w:szCs w:val="24"/>
        </w:rPr>
        <w:t xml:space="preserve">Maulvi Hebat Hella </w:t>
      </w:r>
      <w:r>
        <w:rPr>
          <w:rFonts w:ascii="Arial" w:hAnsi="Arial" w:cs="Arial" w:eastAsia="Arial"/>
          <w:color w:val="auto"/>
          <w:sz w:val="24"/>
          <w:szCs w:val="24"/>
        </w:rPr>
        <w:t>的位置得到了提升。他离开坎大哈来到喀布尔以获得“全国学者”的效忠。现在看来，塔利班领导人已经赢得了阿富汗所有学者的效忠，他的国家和伊斯兰教法的合法性也有所提高。</w:t>
      </w:r>
    </w:p>
    <w:p>
      <w:pPr>
        <w:pStyle w:val="Normal"/>
        <w:spacing w:lineRule="exact" w:line="3" w:before="0" w:after="0"/>
        <w:rPr>
          <w:color w:val="auto"/>
          <w:sz w:val="20"/>
          <w:szCs w:val="20"/>
        </w:rPr>
      </w:pPr>
      <w:r>
        <w:rPr>
          <w:color w:val="auto"/>
          <w:sz w:val="20"/>
          <w:szCs w:val="20"/>
        </w:rPr>
      </w:r>
    </w:p>
    <w:p>
      <w:pPr>
        <w:pStyle w:val="Normal"/>
        <w:spacing w:lineRule="auto" w:line="364" w:before="0" w:after="0"/>
        <w:jc w:val="both"/>
        <w:rPr>
          <w:color w:val="auto"/>
          <w:sz w:val="20"/>
          <w:szCs w:val="20"/>
        </w:rPr>
      </w:pPr>
      <w:r>
        <w:rPr>
          <w:rFonts w:ascii="Arial" w:hAnsi="Arial" w:cs="Arial" w:eastAsia="Arial"/>
          <w:color w:val="auto"/>
          <w:sz w:val="21"/>
          <w:szCs w:val="21"/>
        </w:rPr>
        <w:t>现在，另一个问题是，通过建立塔利班领导人的权威，该组织的问题是否会得到解决，其内部分歧是否会消失？短期内，塔利班或许可以通过稳定阿米尔</w:t>
      </w:r>
      <w:r>
        <w:rPr>
          <w:rFonts w:eastAsia="Arial" w:cs="Arial" w:ascii="Arial" w:hAnsi="Arial"/>
          <w:color w:val="auto"/>
          <w:sz w:val="21"/>
          <w:szCs w:val="21"/>
        </w:rPr>
        <w:t>·</w:t>
      </w:r>
      <w:r>
        <w:rPr>
          <w:rFonts w:ascii="Arial" w:hAnsi="Arial" w:cs="Arial" w:eastAsia="Arial"/>
          <w:color w:val="auto"/>
          <w:sz w:val="21"/>
          <w:szCs w:val="21"/>
        </w:rPr>
        <w:t>莫明的地位来防范内部解体的风险，但从长远来看，这将起到进一步削弱该集团酋长国的作用。迄今为止，塔利班领导人对全球孤立和合法性的极端立场</w:t>
      </w:r>
      <w:bookmarkStart w:id="14" w:name="page111"/>
    </w:p>
    <w:p>
      <w:pPr>
        <w:sectPr>
          <w:type w:val="continuous"/>
          <w:pgSz w:w="11906" w:h="16838"/>
          <w:pgMar w:left="726" w:right="720" w:gutter="0" w:header="0" w:top="668" w:footer="0" w:bottom="37"/>
          <w:cols w:num="2" w:equalWidth="false" w:sep="false">
            <w:col w:w="5059" w:space="360"/>
            <w:col w:w="5040"/>
          </w:cols>
          <w:formProt w:val="false"/>
          <w:textDirection w:val="lrTb"/>
          <w:docGrid w:type="default" w:linePitch="100" w:charSpace="4096"/>
        </w:sectPr>
      </w:pPr>
    </w:p>
    <w:p>
      <w:pPr>
        <w:pStyle w:val="Normal"/>
        <w:tabs>
          <w:tab w:val="clear" w:pos="720"/>
          <w:tab w:val="left" w:pos="4600" w:leader="none"/>
          <w:tab w:val="left" w:pos="9560" w:leader="none"/>
        </w:tabs>
        <w:spacing w:before="0" w:after="0"/>
        <w:jc w:val="right"/>
        <w:rPr>
          <w:color w:val="auto"/>
          <w:sz w:val="20"/>
          <w:szCs w:val="20"/>
        </w:rPr>
      </w:pPr>
      <w:bookmarkEnd w:id="14"/>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11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41">
                <wp:simplePos x="0" y="0"/>
                <wp:positionH relativeFrom="column">
                  <wp:posOffset>-3175</wp:posOffset>
                </wp:positionH>
                <wp:positionV relativeFrom="paragraph">
                  <wp:posOffset>146685</wp:posOffset>
                </wp:positionV>
                <wp:extent cx="6645275" cy="4445"/>
                <wp:effectExtent l="635" t="6350" r="0" b="6350"/>
                <wp:wrapNone/>
                <wp:docPr id="29" name="Shape 29"/>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29"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720" w:gutter="0" w:header="0" w:top="668" w:footer="0" w:bottom="281"/>
          <w:pgNumType w:fmt="decimal"/>
          <w:formProt w:val="false"/>
          <w:textDirection w:val="lrTb"/>
          <w:docGrid w:type="default" w:linePitch="100" w:charSpace="4096"/>
        </w:sectPr>
      </w:pPr>
    </w:p>
    <w:p>
      <w:pPr>
        <w:pStyle w:val="Normal"/>
        <w:spacing w:lineRule="exact" w:line="304" w:before="0" w:after="0"/>
        <w:rPr>
          <w:color w:val="auto"/>
          <w:sz w:val="20"/>
          <w:szCs w:val="20"/>
        </w:rPr>
      </w:pPr>
      <w:r>
        <w:rPr>
          <w:color w:val="auto"/>
          <w:sz w:val="20"/>
          <w:szCs w:val="20"/>
        </w:rPr>
      </w:r>
    </w:p>
    <w:p>
      <w:pPr>
        <w:pStyle w:val="Normal"/>
        <w:spacing w:lineRule="auto" w:line="336" w:before="0" w:after="0"/>
        <w:jc w:val="both"/>
        <w:rPr>
          <w:color w:val="auto"/>
          <w:sz w:val="20"/>
          <w:szCs w:val="20"/>
        </w:rPr>
      </w:pPr>
      <w:r>
        <w:rPr>
          <w:rFonts w:ascii="Arial" w:hAnsi="Arial" w:cs="Arial" w:eastAsia="Arial"/>
          <w:color w:val="auto"/>
          <w:sz w:val="22"/>
          <w:szCs w:val="22"/>
        </w:rPr>
        <w:t>这个群体的内部产生了负面影响。据报道，全球近</w:t>
      </w:r>
      <w:r>
        <w:rPr>
          <w:rFonts w:eastAsia="Arial" w:cs="Arial" w:ascii="Arial" w:hAnsi="Arial"/>
          <w:color w:val="auto"/>
          <w:sz w:val="22"/>
          <w:szCs w:val="22"/>
        </w:rPr>
        <w:t>10</w:t>
      </w:r>
      <w:r>
        <w:rPr>
          <w:rFonts w:ascii="Arial" w:hAnsi="Arial" w:cs="Arial" w:eastAsia="Arial"/>
          <w:color w:val="auto"/>
          <w:sz w:val="22"/>
          <w:szCs w:val="22"/>
        </w:rPr>
        <w:t>个国家</w:t>
      </w:r>
      <w:r>
        <w:rPr>
          <w:rFonts w:eastAsia="Arial" w:cs="Arial" w:ascii="Arial" w:hAnsi="Arial"/>
          <w:color w:val="auto"/>
          <w:sz w:val="22"/>
          <w:szCs w:val="22"/>
        </w:rPr>
        <w:t>3</w:t>
      </w:r>
      <w:r>
        <w:rPr>
          <w:rFonts w:ascii="Arial" w:hAnsi="Arial" w:cs="Arial" w:eastAsia="Arial"/>
          <w:color w:val="auto"/>
          <w:sz w:val="22"/>
          <w:szCs w:val="22"/>
        </w:rPr>
        <w:t>月决定承认塔利班酋长国，防止塔利班酋长国进一步衰弱。但塔利班领导人下令关闭女子学校，使这些国家放弃了决定。在塔利班领导人对公民、特别是妇女发出限制性和极端的命令和指示后，国内针对塔利班的武装和非武装反对派有所增加。甚至一些温和的塔利班领导人也抗议其领导人的严厉立场。</w:t>
      </w:r>
    </w:p>
    <w:p>
      <w:pPr>
        <w:pStyle w:val="Normal"/>
        <w:spacing w:lineRule="exact" w:line="4" w:before="0" w:after="0"/>
        <w:rPr>
          <w:color w:val="auto"/>
          <w:sz w:val="20"/>
          <w:szCs w:val="20"/>
        </w:rPr>
      </w:pPr>
      <w:r>
        <w:rPr>
          <w:color w:val="auto"/>
          <w:sz w:val="20"/>
          <w:szCs w:val="20"/>
        </w:rPr>
      </w:r>
    </w:p>
    <w:p>
      <w:pPr>
        <w:pStyle w:val="Normal"/>
        <w:spacing w:lineRule="auto" w:line="324" w:before="0" w:after="0"/>
        <w:ind w:firstLine="1"/>
        <w:jc w:val="both"/>
        <w:rPr>
          <w:color w:val="auto"/>
          <w:sz w:val="20"/>
          <w:szCs w:val="20"/>
        </w:rPr>
      </w:pPr>
      <w:r>
        <w:rPr>
          <w:rFonts w:ascii="Arial" w:hAnsi="Arial" w:cs="Arial" w:eastAsia="Arial"/>
          <w:color w:val="auto"/>
          <w:sz w:val="23"/>
          <w:szCs w:val="23"/>
        </w:rPr>
        <w:t>塔利班统治的</w:t>
      </w:r>
      <w:r>
        <w:rPr>
          <w:rFonts w:eastAsia="Arial" w:cs="Arial" w:ascii="Arial" w:hAnsi="Arial"/>
          <w:color w:val="auto"/>
          <w:sz w:val="23"/>
          <w:szCs w:val="23"/>
        </w:rPr>
        <w:t>10</w:t>
      </w:r>
      <w:r>
        <w:rPr>
          <w:rFonts w:ascii="Arial" w:hAnsi="Arial" w:cs="Arial" w:eastAsia="Arial"/>
          <w:color w:val="auto"/>
          <w:sz w:val="23"/>
          <w:szCs w:val="23"/>
        </w:rPr>
        <w:t>个月里，暴露出他们的低效率和无能。这一方面削弱了塔利班的自信心，另一方面也给了反对塔利班的势力更多的精神和勇气。塔利班无法结束其社会不满和内部不和并获得全球合法性。这个团体由于其狭隘而干燥的宗教结构和意识形态而无法做到这一点。</w:t>
      </w:r>
    </w:p>
    <w:p>
      <w:pPr>
        <w:pStyle w:val="Normal"/>
        <w:spacing w:lineRule="exact" w:line="6" w:before="0" w:after="0"/>
        <w:rPr>
          <w:color w:val="auto"/>
          <w:sz w:val="20"/>
          <w:szCs w:val="20"/>
        </w:rPr>
      </w:pPr>
      <w:r>
        <w:rPr>
          <w:color w:val="auto"/>
          <w:sz w:val="20"/>
          <w:szCs w:val="20"/>
        </w:rPr>
      </w:r>
    </w:p>
    <w:p>
      <w:pPr>
        <w:pStyle w:val="Normal"/>
        <w:spacing w:lineRule="auto" w:line="321" w:before="0" w:after="0"/>
        <w:jc w:val="both"/>
        <w:rPr>
          <w:color w:val="auto"/>
          <w:sz w:val="20"/>
          <w:szCs w:val="20"/>
        </w:rPr>
      </w:pPr>
      <w:r>
        <w:rPr>
          <w:rFonts w:ascii="Arial" w:hAnsi="Arial" w:cs="Arial" w:eastAsia="Arial"/>
          <w:color w:val="auto"/>
          <w:sz w:val="22"/>
          <w:szCs w:val="22"/>
        </w:rPr>
        <w:t>塔利班在这次集会上承认的另一点是伊斯兰国的存在和危险。此前，塔利班并不接受伊斯兰国在该国的存在，并认为这是针对他们的宣传战。然而，在这次会议上，塔利班认为伊斯兰国是一种威胁，破坏了国家的安全。但现实是，战略上</w:t>
      </w:r>
    </w:p>
    <w:p>
      <w:pPr>
        <w:pStyle w:val="Normal"/>
        <w:spacing w:lineRule="exact" w:line="4" w:before="0" w:after="0"/>
        <w:rPr>
          <w:color w:val="auto"/>
          <w:sz w:val="20"/>
          <w:szCs w:val="20"/>
        </w:rPr>
      </w:pPr>
      <w:r>
        <w:rPr>
          <w:color w:val="auto"/>
          <w:sz w:val="20"/>
          <w:szCs w:val="20"/>
        </w:rPr>
      </w:r>
    </w:p>
    <w:p>
      <w:pPr>
        <w:pStyle w:val="Normal"/>
        <w:numPr>
          <w:ilvl w:val="0"/>
          <w:numId w:val="15"/>
        </w:numPr>
        <w:tabs>
          <w:tab w:val="clear" w:pos="720"/>
          <w:tab w:val="left" w:pos="145" w:leader="none"/>
        </w:tabs>
        <w:spacing w:lineRule="auto" w:line="340" w:before="0" w:after="0"/>
        <w:jc w:val="both"/>
        <w:rPr>
          <w:rFonts w:ascii="Arial" w:hAnsi="Arial" w:eastAsia="Arial" w:cs="Arial"/>
          <w:color w:val="auto"/>
          <w:sz w:val="24"/>
          <w:szCs w:val="24"/>
        </w:rPr>
      </w:pPr>
      <w:r>
        <w:rPr>
          <w:rFonts w:ascii="Arial" w:hAnsi="Arial" w:cs="Arial" w:eastAsia="Arial"/>
          <w:color w:val="auto"/>
          <w:sz w:val="24"/>
          <w:szCs w:val="24"/>
        </w:rPr>
        <w:t>从长远来看，导致塔利班酋长国覆灭的将是阿富汗人民和劳动群众的斗争、叛乱和抵抗，而不是伊斯兰国。</w:t>
      </w:r>
    </w:p>
    <w:p>
      <w:pPr>
        <w:pStyle w:val="Normal"/>
        <w:spacing w:lineRule="auto" w:line="336" w:before="0" w:after="0"/>
        <w:jc w:val="both"/>
        <w:rPr>
          <w:color w:val="auto"/>
          <w:sz w:val="20"/>
          <w:szCs w:val="20"/>
        </w:rPr>
      </w:pPr>
      <w:r>
        <w:rPr>
          <w:rFonts w:ascii="Arial" w:hAnsi="Arial" w:cs="Arial" w:eastAsia="Arial"/>
          <w:color w:val="auto"/>
          <w:sz w:val="21"/>
          <w:szCs w:val="21"/>
        </w:rPr>
        <w:t>目前该国局势对塔利班的反对和仇恨正在蔓延。这将是该国革命和流行趋势发展的机会。阿富汗上个世纪的历史清楚地证明，任何种类的人民的敌人都不能轻易统治这个国家。</w:t>
      </w:r>
    </w:p>
    <w:p>
      <w:pPr>
        <w:pStyle w:val="Normal"/>
        <w:spacing w:lineRule="exact" w:line="6" w:before="0" w:after="0"/>
        <w:rPr>
          <w:color w:val="auto"/>
          <w:sz w:val="20"/>
          <w:szCs w:val="20"/>
        </w:rPr>
      </w:pPr>
      <w:r>
        <w:rPr>
          <w:color w:val="auto"/>
          <w:sz w:val="20"/>
          <w:szCs w:val="20"/>
        </w:rPr>
      </w:r>
    </w:p>
    <w:p>
      <w:pPr>
        <w:pStyle w:val="Normal"/>
        <w:numPr>
          <w:ilvl w:val="0"/>
          <w:numId w:val="16"/>
        </w:numPr>
        <w:tabs>
          <w:tab w:val="clear" w:pos="720"/>
          <w:tab w:val="left" w:pos="175" w:leader="none"/>
        </w:tabs>
        <w:spacing w:lineRule="auto" w:line="357" w:before="0" w:after="0"/>
        <w:jc w:val="both"/>
        <w:rPr>
          <w:rFonts w:ascii="Arial" w:hAnsi="Arial" w:eastAsia="Arial" w:cs="Arial"/>
          <w:color w:val="auto"/>
          <w:sz w:val="22"/>
          <w:szCs w:val="22"/>
        </w:rPr>
      </w:pPr>
      <w:r>
        <w:rPr>
          <w:rFonts w:ascii="Arial" w:hAnsi="Arial" w:cs="Arial" w:eastAsia="Arial"/>
          <w:color w:val="auto"/>
          <w:sz w:val="22"/>
          <w:szCs w:val="22"/>
        </w:rPr>
        <w:t>最后的这就是为什么我们党作为一支侦察力量，应该用共产主义和革命的理论和战略来准备和领导全国的工人、劳动者和全体劳动人民，并努力推翻塔利班的原教旨主义政权，赢得新民主主义和社会主义的胜利。社会主义革命。</w:t>
      </w:r>
      <w:r>
        <w:rPr/>
        <w:drawing>
          <wp:inline distT="0" distB="0" distL="0" distR="0">
            <wp:extent cx="86360" cy="91440"/>
            <wp:effectExtent l="0" t="0" r="0" b="0"/>
            <wp:docPr id="30"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
                    <pic:cNvPicPr>
                      <a:picLocks noChangeAspect="1" noChangeArrowheads="1"/>
                    </pic:cNvPicPr>
                  </pic:nvPicPr>
                  <pic:blipFill>
                    <a:blip r:embed="rId7"/>
                    <a:stretch>
                      <a:fillRect/>
                    </a:stretch>
                  </pic:blipFill>
                  <pic:spPr bwMode="auto">
                    <a:xfrm>
                      <a:off x="0" y="0"/>
                      <a:ext cx="86360" cy="91440"/>
                    </a:xfrm>
                    <a:prstGeom prst="rect">
                      <a:avLst/>
                    </a:prstGeom>
                  </pic:spPr>
                </pic:pic>
              </a:graphicData>
            </a:graphic>
          </wp:inline>
        </w:drawing>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38">
                <wp:simplePos x="0" y="0"/>
                <wp:positionH relativeFrom="column">
                  <wp:posOffset>1562100</wp:posOffset>
                </wp:positionH>
                <wp:positionV relativeFrom="paragraph">
                  <wp:posOffset>-231775</wp:posOffset>
                </wp:positionV>
                <wp:extent cx="92710" cy="5080"/>
                <wp:effectExtent l="635" t="6350" r="635" b="6985"/>
                <wp:wrapNone/>
                <wp:docPr id="31" name="Shape 33"/>
                <a:graphic xmlns:a="http://schemas.openxmlformats.org/drawingml/2006/main">
                  <a:graphicData uri="http://schemas.microsoft.com/office/word/2010/wordprocessingShape">
                    <wps:wsp>
                      <wps:cNvSpPr/>
                      <wps:spPr>
                        <a:xfrm>
                          <a:off x="0" y="0"/>
                          <a:ext cx="92880" cy="504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123pt,-18.25pt" to="130.25pt,-17.9pt" ID="Shape 33" stroked="t" o:allowincell="f" style="position:absolute">
                <v:stroke color="black" weight="12600" joinstyle="miter" endcap="flat"/>
                <v:fill o:detectmouseclick="t" on="false"/>
                <w10:wrap type="none"/>
              </v:line>
            </w:pict>
          </mc:Fallback>
        </mc:AlternateContent>
        <mc:AlternateContent>
          <mc:Choice Requires="wps">
            <w:drawing>
              <wp:anchor behindDoc="1" distT="0" distB="0" distL="0" distR="0" simplePos="0" locked="0" layoutInCell="0" allowOverlap="1" relativeHeight="39">
                <wp:simplePos x="0" y="0"/>
                <wp:positionH relativeFrom="column">
                  <wp:posOffset>1645920</wp:posOffset>
                </wp:positionH>
                <wp:positionV relativeFrom="paragraph">
                  <wp:posOffset>-235585</wp:posOffset>
                </wp:positionV>
                <wp:extent cx="5080" cy="91440"/>
                <wp:effectExtent l="6985" t="635" r="6350" b="635"/>
                <wp:wrapNone/>
                <wp:docPr id="32" name="Shape 32"/>
                <a:graphic xmlns:a="http://schemas.openxmlformats.org/drawingml/2006/main">
                  <a:graphicData uri="http://schemas.microsoft.com/office/word/2010/wordprocessingShape">
                    <wps:wsp>
                      <wps:cNvSpPr/>
                      <wps:spPr>
                        <a:xfrm>
                          <a:off x="0" y="0"/>
                          <a:ext cx="5040" cy="9144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129.6pt,-18.55pt" to="129.95pt,-11.4pt" ID="Shape 32" stroked="t" o:allowincell="f" style="position:absolute">
                <v:stroke color="black" weight="12600" joinstyle="miter" endcap="flat"/>
                <v:fill o:detectmouseclick="t" on="false"/>
                <w10:wrap type="none"/>
              </v:line>
            </w:pict>
          </mc:Fallback>
        </mc:AlternateContent>
        <mc:AlternateContent>
          <mc:Choice Requires="wps">
            <w:drawing>
              <wp:anchor behindDoc="1" distT="0" distB="0" distL="0" distR="0" simplePos="0" locked="0" layoutInCell="0" allowOverlap="1" relativeHeight="40">
                <wp:simplePos x="0" y="0"/>
                <wp:positionH relativeFrom="column">
                  <wp:posOffset>1562100</wp:posOffset>
                </wp:positionH>
                <wp:positionV relativeFrom="paragraph">
                  <wp:posOffset>-152400</wp:posOffset>
                </wp:positionV>
                <wp:extent cx="92710" cy="5080"/>
                <wp:effectExtent l="635" t="6350" r="635" b="6985"/>
                <wp:wrapNone/>
                <wp:docPr id="33" name="Shape 31"/>
                <a:graphic xmlns:a="http://schemas.openxmlformats.org/drawingml/2006/main">
                  <a:graphicData uri="http://schemas.microsoft.com/office/word/2010/wordprocessingShape">
                    <wps:wsp>
                      <wps:cNvSpPr/>
                      <wps:spPr>
                        <a:xfrm>
                          <a:off x="0" y="0"/>
                          <a:ext cx="92880" cy="504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123pt,-12pt" to="130.25pt,-11.65pt" ID="Shape 31" stroked="t" o:allowincell="f" style="position:absolute">
                <v:stroke color="black" weight="12600" joinstyle="miter" endcap="flat"/>
                <v:fill o:detectmouseclick="t" on="false"/>
                <w10:wrap type="none"/>
              </v:line>
            </w:pict>
          </mc:Fallback>
        </mc:AlternateContent>
      </w:r>
    </w:p>
    <w:p>
      <w:pPr>
        <w:pStyle w:val="Normal"/>
        <w:spacing w:lineRule="exact" w:line="20" w:before="0" w:after="0"/>
        <w:rPr>
          <w:color w:val="auto"/>
          <w:sz w:val="20"/>
          <w:szCs w:val="20"/>
        </w:rPr>
      </w:pPr>
      <w:r>
        <w:br w:type="column"/>
      </w:r>
      <w:r>
        <w:rPr>
          <w:color w:val="auto"/>
          <w:sz w:val="20"/>
          <w:szCs w:val="20"/>
        </w:rPr>
      </w:r>
    </w:p>
    <w:p>
      <w:pPr>
        <w:pStyle w:val="Normal"/>
        <w:spacing w:lineRule="exact" w:line="328" w:before="0" w:after="0"/>
        <w:rPr>
          <w:color w:val="auto"/>
          <w:sz w:val="20"/>
          <w:szCs w:val="20"/>
        </w:rPr>
      </w:pPr>
      <w:r>
        <w:rPr>
          <w:color w:val="auto"/>
          <w:sz w:val="20"/>
          <w:szCs w:val="20"/>
        </w:rPr>
      </w:r>
    </w:p>
    <w:p>
      <w:pPr>
        <w:pStyle w:val="Normal"/>
        <w:spacing w:lineRule="auto" w:line="480" w:before="0" w:after="0"/>
        <w:ind w:left="20" w:right="120" w:hanging="0"/>
        <w:jc w:val="center"/>
        <w:rPr>
          <w:color w:val="auto"/>
          <w:sz w:val="20"/>
          <w:szCs w:val="20"/>
        </w:rPr>
      </w:pPr>
      <w:r>
        <w:rPr>
          <w:rFonts w:ascii="Arial" w:hAnsi="Arial" w:cs="Arial" w:eastAsia="Arial"/>
          <w:color w:val="auto"/>
          <w:sz w:val="19"/>
          <w:szCs w:val="19"/>
        </w:rPr>
        <w:t>值此射手座七日，国家共（毛）运动和新民主主义运动烈士周年纪念日之际！</w:t>
      </w:r>
    </w:p>
    <w:p>
      <w:pPr>
        <w:pStyle w:val="Normal"/>
        <w:spacing w:lineRule="exact" w:line="1" w:before="0" w:after="0"/>
        <w:rPr>
          <w:color w:val="auto"/>
          <w:sz w:val="20"/>
          <w:szCs w:val="20"/>
        </w:rPr>
      </w:pPr>
      <w:r>
        <w:rPr>
          <w:color w:val="auto"/>
          <w:sz w:val="20"/>
          <w:szCs w:val="20"/>
        </w:rPr>
      </w:r>
    </w:p>
    <w:p>
      <w:pPr>
        <w:pStyle w:val="Normal"/>
        <w:spacing w:before="0" w:after="0"/>
        <w:ind w:right="360" w:hanging="0"/>
        <w:jc w:val="right"/>
        <w:rPr>
          <w:color w:val="auto"/>
          <w:sz w:val="20"/>
          <w:szCs w:val="20"/>
        </w:rPr>
      </w:pPr>
      <w:r>
        <w:rPr>
          <w:rFonts w:ascii="Arial" w:hAnsi="Arial" w:cs="Arial" w:eastAsia="Arial"/>
          <w:b/>
          <w:bCs/>
          <w:color w:val="FF0000"/>
          <w:sz w:val="34"/>
          <w:szCs w:val="34"/>
        </w:rPr>
        <w:t>拉菲克</w:t>
      </w:r>
      <w:r>
        <w:rPr>
          <w:rFonts w:eastAsia="Arial" w:cs="Arial" w:ascii="Arial" w:hAnsi="Arial"/>
          <w:b/>
          <w:bCs/>
          <w:color w:val="FF0000"/>
          <w:sz w:val="34"/>
          <w:szCs w:val="34"/>
        </w:rPr>
        <w:t>·</w:t>
      </w:r>
      <w:r>
        <w:rPr>
          <w:rFonts w:ascii="Arial" w:hAnsi="Arial" w:cs="Arial" w:eastAsia="Arial"/>
          <w:b/>
          <w:bCs/>
          <w:color w:val="FF0000"/>
          <w:sz w:val="34"/>
          <w:szCs w:val="34"/>
        </w:rPr>
        <w:t xml:space="preserve">阿克拉姆 </w:t>
      </w:r>
      <w:r>
        <w:rPr>
          <w:rFonts w:eastAsia="Arial" w:cs="Arial" w:ascii="Arial" w:hAnsi="Arial"/>
          <w:b/>
          <w:bCs/>
          <w:color w:val="FF0000"/>
          <w:sz w:val="34"/>
          <w:szCs w:val="34"/>
        </w:rPr>
        <w:t xml:space="preserve">(Rafiq Akram) </w:t>
      </w:r>
      <w:r>
        <w:rPr>
          <w:rFonts w:ascii="Arial" w:hAnsi="Arial" w:cs="Arial" w:eastAsia="Arial"/>
          <w:b/>
          <w:bCs/>
          <w:color w:val="FF0000"/>
          <w:sz w:val="34"/>
          <w:szCs w:val="34"/>
        </w:rPr>
        <w:t>一生的简短回顾</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7" w:before="0" w:after="0"/>
        <w:rPr>
          <w:color w:val="auto"/>
          <w:sz w:val="20"/>
          <w:szCs w:val="20"/>
        </w:rPr>
      </w:pPr>
      <w:r>
        <w:rPr>
          <w:color w:val="auto"/>
          <w:sz w:val="20"/>
          <w:szCs w:val="20"/>
        </w:rPr>
      </w:r>
    </w:p>
    <w:p>
      <w:pPr>
        <w:pStyle w:val="Normal"/>
        <w:spacing w:before="0" w:after="0"/>
        <w:rPr>
          <w:color w:val="auto"/>
          <w:sz w:val="20"/>
          <w:szCs w:val="20"/>
        </w:rPr>
      </w:pPr>
      <w:r>
        <w:rPr>
          <w:rFonts w:ascii="Arial" w:hAnsi="Arial" w:cs="Arial" w:eastAsia="Arial"/>
          <w:color w:val="auto"/>
          <w:sz w:val="24"/>
          <w:szCs w:val="24"/>
        </w:rPr>
        <w:t>火</w:t>
      </w:r>
    </w:p>
    <w:p>
      <w:pPr>
        <w:pStyle w:val="Normal"/>
        <w:spacing w:lineRule="exact" w:line="246"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b/>
          <w:bCs/>
          <w:color w:val="auto"/>
          <w:sz w:val="24"/>
          <w:szCs w:val="24"/>
        </w:rPr>
        <w:t>出生和童年</w:t>
      </w:r>
    </w:p>
    <w:p>
      <w:pPr>
        <w:pStyle w:val="Normal"/>
        <w:spacing w:lineRule="exact" w:line="250" w:before="0" w:after="0"/>
        <w:rPr>
          <w:color w:val="auto"/>
          <w:sz w:val="20"/>
          <w:szCs w:val="20"/>
        </w:rPr>
      </w:pPr>
      <w:r>
        <w:rPr>
          <w:color w:val="auto"/>
          <w:sz w:val="20"/>
          <w:szCs w:val="20"/>
        </w:rPr>
      </w:r>
    </w:p>
    <w:p>
      <w:pPr>
        <w:pStyle w:val="Normal"/>
        <w:spacing w:lineRule="auto" w:line="309" w:before="0" w:after="0"/>
        <w:jc w:val="both"/>
        <w:rPr>
          <w:color w:val="auto"/>
          <w:sz w:val="20"/>
          <w:szCs w:val="20"/>
        </w:rPr>
      </w:pPr>
      <w:r>
        <w:rPr>
          <w:rFonts w:ascii="Arial" w:hAnsi="Arial" w:cs="Arial" w:eastAsia="Arial"/>
          <w:color w:val="auto"/>
          <w:sz w:val="24"/>
          <w:szCs w:val="24"/>
        </w:rPr>
        <w:t>阿克拉姆</w:t>
      </w:r>
      <w:r>
        <w:rPr>
          <w:rFonts w:eastAsia="Arial" w:cs="Arial" w:ascii="Arial" w:hAnsi="Arial"/>
          <w:color w:val="auto"/>
          <w:sz w:val="24"/>
          <w:szCs w:val="24"/>
        </w:rPr>
        <w:t>·</w:t>
      </w:r>
      <w:r>
        <w:rPr>
          <w:rFonts w:ascii="Arial" w:hAnsi="Arial" w:cs="Arial" w:eastAsia="Arial"/>
          <w:color w:val="auto"/>
          <w:sz w:val="24"/>
          <w:szCs w:val="24"/>
        </w:rPr>
        <w:t xml:space="preserve">亚里 </w:t>
      </w:r>
      <w:r>
        <w:rPr>
          <w:rFonts w:eastAsia="Arial" w:cs="Arial" w:ascii="Arial" w:hAnsi="Arial"/>
          <w:color w:val="auto"/>
          <w:sz w:val="24"/>
          <w:szCs w:val="24"/>
        </w:rPr>
        <w:t xml:space="preserve">(Akram Yari) </w:t>
      </w:r>
      <w:r>
        <w:rPr>
          <w:rFonts w:ascii="Arial" w:hAnsi="Arial" w:cs="Arial" w:eastAsia="Arial"/>
          <w:color w:val="auto"/>
          <w:sz w:val="24"/>
          <w:szCs w:val="24"/>
        </w:rPr>
        <w:t>是酋长阿卜杜拉</w:t>
      </w:r>
      <w:r>
        <w:rPr>
          <w:rFonts w:eastAsia="Arial" w:cs="Arial" w:ascii="Arial" w:hAnsi="Arial"/>
          <w:color w:val="auto"/>
          <w:sz w:val="24"/>
          <w:szCs w:val="24"/>
        </w:rPr>
        <w:t>·</w:t>
      </w:r>
      <w:r>
        <w:rPr>
          <w:rFonts w:ascii="Arial" w:hAnsi="Arial" w:cs="Arial" w:eastAsia="Arial"/>
          <w:color w:val="auto"/>
          <w:sz w:val="24"/>
          <w:szCs w:val="24"/>
        </w:rPr>
        <w:t xml:space="preserve">汗 </w:t>
      </w:r>
      <w:r>
        <w:rPr>
          <w:rFonts w:eastAsia="Arial" w:cs="Arial" w:ascii="Arial" w:hAnsi="Arial"/>
          <w:color w:val="auto"/>
          <w:sz w:val="24"/>
          <w:szCs w:val="24"/>
        </w:rPr>
        <w:t xml:space="preserve">(Abdulla Khan) </w:t>
      </w:r>
      <w:r>
        <w:rPr>
          <w:rFonts w:ascii="Arial" w:hAnsi="Arial" w:cs="Arial" w:eastAsia="Arial"/>
          <w:color w:val="auto"/>
          <w:sz w:val="24"/>
          <w:szCs w:val="24"/>
        </w:rPr>
        <w:t xml:space="preserve">的儿子，出生于贾古里 </w:t>
      </w:r>
      <w:r>
        <w:rPr>
          <w:rFonts w:eastAsia="Arial" w:cs="Arial" w:ascii="Arial" w:hAnsi="Arial"/>
          <w:color w:val="auto"/>
          <w:sz w:val="24"/>
          <w:szCs w:val="24"/>
        </w:rPr>
        <w:t xml:space="preserve">(Jaghori) </w:t>
      </w:r>
      <w:r>
        <w:rPr>
          <w:rFonts w:ascii="Arial" w:hAnsi="Arial" w:cs="Arial" w:eastAsia="Arial"/>
          <w:color w:val="auto"/>
          <w:sz w:val="24"/>
          <w:szCs w:val="24"/>
        </w:rPr>
        <w:t>地区。他的父亲是一位地主和有影响力的贾古里，此外，他还在查希尔沙阿的王室政权中担任要职。童年时期，阿克拉姆与其他兄弟姐妹在马里村学习了几年，并在那里学习了基础识字。</w:t>
      </w:r>
    </w:p>
    <w:p>
      <w:pPr>
        <w:pStyle w:val="Normal"/>
        <w:spacing w:lineRule="exact" w:line="5" w:before="0" w:after="0"/>
        <w:rPr>
          <w:color w:val="auto"/>
          <w:sz w:val="20"/>
          <w:szCs w:val="20"/>
        </w:rPr>
      </w:pPr>
      <w:r>
        <w:rPr>
          <w:color w:val="auto"/>
          <w:sz w:val="20"/>
          <w:szCs w:val="20"/>
        </w:rPr>
      </w:r>
    </w:p>
    <w:p>
      <w:pPr>
        <w:pStyle w:val="Normal"/>
        <w:spacing w:lineRule="auto" w:line="338" w:before="0" w:after="0"/>
        <w:jc w:val="both"/>
        <w:rPr>
          <w:color w:val="auto"/>
          <w:sz w:val="20"/>
          <w:szCs w:val="20"/>
        </w:rPr>
      </w:pPr>
      <w:r>
        <w:rPr>
          <w:rFonts w:ascii="Arial" w:hAnsi="Arial" w:cs="Arial" w:eastAsia="Arial"/>
          <w:color w:val="auto"/>
          <w:sz w:val="22"/>
          <w:szCs w:val="22"/>
        </w:rPr>
        <w:t xml:space="preserve">后来，阿克拉姆进入苏丹莫多德小学 </w:t>
      </w:r>
      <w:r>
        <w:rPr>
          <w:rFonts w:eastAsia="Arial" w:cs="Arial" w:ascii="Arial" w:hAnsi="Arial"/>
          <w:color w:val="auto"/>
          <w:sz w:val="22"/>
          <w:szCs w:val="22"/>
        </w:rPr>
        <w:t xml:space="preserve">[1] </w:t>
      </w:r>
      <w:r>
        <w:rPr>
          <w:rFonts w:ascii="Arial" w:hAnsi="Arial" w:cs="Arial" w:eastAsia="Arial"/>
          <w:color w:val="auto"/>
          <w:sz w:val="22"/>
          <w:szCs w:val="22"/>
        </w:rPr>
        <w:t>并在那里接受教育直到五年级。阿克拉姆（</w:t>
      </w:r>
      <w:r>
        <w:rPr>
          <w:rFonts w:eastAsia="Arial" w:cs="Arial" w:ascii="Arial" w:hAnsi="Arial"/>
          <w:color w:val="auto"/>
          <w:sz w:val="22"/>
          <w:szCs w:val="22"/>
        </w:rPr>
        <w:t>Akram</w:t>
      </w:r>
      <w:r>
        <w:rPr>
          <w:rFonts w:ascii="Arial" w:hAnsi="Arial" w:cs="Arial" w:eastAsia="Arial"/>
          <w:color w:val="auto"/>
          <w:sz w:val="22"/>
          <w:szCs w:val="22"/>
        </w:rPr>
        <w:t>）在学校五年级时，他的哥哥穆罕默德</w:t>
      </w:r>
      <w:r>
        <w:rPr>
          <w:rFonts w:eastAsia="Arial" w:cs="Arial" w:ascii="Arial" w:hAnsi="Arial"/>
          <w:color w:val="auto"/>
          <w:sz w:val="22"/>
          <w:szCs w:val="22"/>
        </w:rPr>
        <w:t>·</w:t>
      </w:r>
      <w:r>
        <w:rPr>
          <w:rFonts w:ascii="Arial" w:hAnsi="Arial" w:cs="Arial" w:eastAsia="Arial"/>
          <w:color w:val="auto"/>
          <w:sz w:val="22"/>
          <w:szCs w:val="22"/>
        </w:rPr>
        <w:t>萨瓦尔</w:t>
      </w:r>
      <w:r>
        <w:rPr>
          <w:rFonts w:eastAsia="Arial" w:cs="Arial" w:ascii="Arial" w:hAnsi="Arial"/>
          <w:color w:val="auto"/>
          <w:sz w:val="22"/>
          <w:szCs w:val="22"/>
        </w:rPr>
        <w:t>·</w:t>
      </w:r>
      <w:r>
        <w:rPr>
          <w:rFonts w:ascii="Arial" w:hAnsi="Arial" w:cs="Arial" w:eastAsia="Arial"/>
          <w:color w:val="auto"/>
          <w:sz w:val="22"/>
          <w:szCs w:val="22"/>
        </w:rPr>
        <w:t>亚里（</w:t>
      </w:r>
      <w:r>
        <w:rPr>
          <w:rFonts w:eastAsia="Arial" w:cs="Arial" w:ascii="Arial" w:hAnsi="Arial"/>
          <w:color w:val="auto"/>
          <w:sz w:val="22"/>
          <w:szCs w:val="22"/>
        </w:rPr>
        <w:t>Mohammad Sarwar Yari</w:t>
      </w:r>
      <w:r>
        <w:rPr>
          <w:rFonts w:ascii="Arial" w:hAnsi="Arial" w:cs="Arial" w:eastAsia="Arial"/>
          <w:color w:val="auto"/>
          <w:sz w:val="22"/>
          <w:szCs w:val="22"/>
        </w:rPr>
        <w:t>）——他通过政府奖学金去了美国——在那里被可疑杀害。民间有传言称王室与这起谋杀案有牵连。</w:t>
      </w:r>
    </w:p>
    <w:p>
      <w:pPr>
        <w:pStyle w:val="Normal"/>
        <w:spacing w:lineRule="auto" w:line="352" w:before="0" w:after="0"/>
        <w:jc w:val="both"/>
        <w:rPr>
          <w:color w:val="auto"/>
          <w:sz w:val="20"/>
          <w:szCs w:val="20"/>
        </w:rPr>
      </w:pPr>
      <w:r>
        <w:rPr>
          <w:rFonts w:ascii="Arial" w:hAnsi="Arial" w:cs="Arial" w:eastAsia="Arial"/>
          <w:color w:val="auto"/>
          <w:sz w:val="22"/>
          <w:szCs w:val="22"/>
        </w:rPr>
        <w:t>萨瓦尔</w:t>
      </w:r>
      <w:r>
        <w:rPr>
          <w:rFonts w:eastAsia="Arial" w:cs="Arial" w:ascii="Arial" w:hAnsi="Arial"/>
          <w:color w:val="auto"/>
          <w:sz w:val="22"/>
          <w:szCs w:val="22"/>
        </w:rPr>
        <w:t>·</w:t>
      </w:r>
      <w:r>
        <w:rPr>
          <w:rFonts w:ascii="Arial" w:hAnsi="Arial" w:cs="Arial" w:eastAsia="Arial"/>
          <w:color w:val="auto"/>
          <w:sz w:val="22"/>
          <w:szCs w:val="22"/>
        </w:rPr>
        <w:t>亚里死后，查希尔</w:t>
      </w:r>
      <w:r>
        <w:rPr>
          <w:rFonts w:eastAsia="Arial" w:cs="Arial" w:ascii="Arial" w:hAnsi="Arial"/>
          <w:color w:val="auto"/>
          <w:sz w:val="22"/>
          <w:szCs w:val="22"/>
        </w:rPr>
        <w:t>·</w:t>
      </w:r>
      <w:r>
        <w:rPr>
          <w:rFonts w:ascii="Arial" w:hAnsi="Arial" w:cs="Arial" w:eastAsia="Arial"/>
          <w:color w:val="auto"/>
          <w:sz w:val="22"/>
          <w:szCs w:val="22"/>
        </w:rPr>
        <w:t>沙阿为了安抚酋长阿卜杜拉</w:t>
      </w:r>
      <w:r>
        <w:rPr>
          <w:rFonts w:eastAsia="Arial" w:cs="Arial" w:ascii="Arial" w:hAnsi="Arial"/>
          <w:color w:val="auto"/>
          <w:sz w:val="22"/>
          <w:szCs w:val="22"/>
        </w:rPr>
        <w:t>·</w:t>
      </w:r>
      <w:r>
        <w:rPr>
          <w:rFonts w:ascii="Arial" w:hAnsi="Arial" w:cs="Arial" w:eastAsia="Arial"/>
          <w:color w:val="auto"/>
          <w:sz w:val="22"/>
          <w:szCs w:val="22"/>
        </w:rPr>
        <w:t>汗，在宫廷上接受了阿克拉姆“公主”的称号，但实际上，年轻的阿克拉姆在不知不觉中就夺走了这个称号，成为了“公主”。查希尔沙阿宫廷的“人质”。</w:t>
      </w:r>
    </w:p>
    <w:p>
      <w:pPr>
        <w:pStyle w:val="Normal"/>
        <w:spacing w:lineRule="exact" w:line="4" w:before="0" w:after="0"/>
        <w:rPr>
          <w:color w:val="auto"/>
          <w:sz w:val="20"/>
          <w:szCs w:val="20"/>
        </w:rPr>
      </w:pPr>
      <w:r>
        <w:rPr>
          <w:color w:val="auto"/>
          <w:sz w:val="20"/>
          <w:szCs w:val="20"/>
        </w:rPr>
      </w:r>
    </w:p>
    <w:p>
      <w:pPr>
        <w:pStyle w:val="Normal"/>
        <w:spacing w:lineRule="auto" w:line="324" w:before="0" w:after="0"/>
        <w:ind w:firstLine="1"/>
        <w:jc w:val="both"/>
        <w:rPr>
          <w:color w:val="auto"/>
          <w:sz w:val="20"/>
          <w:szCs w:val="20"/>
        </w:rPr>
      </w:pPr>
      <w:r>
        <w:rPr>
          <w:rFonts w:ascii="Arial" w:hAnsi="Arial" w:cs="Arial" w:eastAsia="Arial"/>
          <w:color w:val="auto"/>
          <w:sz w:val="22"/>
          <w:szCs w:val="22"/>
        </w:rPr>
        <w:t>负责人是喀布尔电力部门负责人阿卜杜拉</w:t>
      </w:r>
      <w:r>
        <w:rPr>
          <w:rFonts w:eastAsia="Arial" w:cs="Arial" w:ascii="Arial" w:hAnsi="Arial"/>
          <w:color w:val="auto"/>
          <w:sz w:val="22"/>
          <w:szCs w:val="22"/>
        </w:rPr>
        <w:t>·</w:t>
      </w:r>
      <w:r>
        <w:rPr>
          <w:rFonts w:ascii="Arial" w:hAnsi="Arial" w:cs="Arial" w:eastAsia="Arial"/>
          <w:color w:val="auto"/>
          <w:sz w:val="22"/>
          <w:szCs w:val="22"/>
        </w:rPr>
        <w:t>汗，长期以来与沙希家族关系密切。阿克拉姆很快就发现自己出现在法庭上，旁边是王室的孩子们。与此同时，他进入哈比比高中继续学业。在此期间，他偶尔会见了他的哥哥萨德</w:t>
      </w:r>
      <w:r>
        <w:rPr>
          <w:rFonts w:eastAsia="Arial" w:cs="Arial" w:ascii="Arial" w:hAnsi="Arial"/>
          <w:color w:val="auto"/>
          <w:sz w:val="22"/>
          <w:szCs w:val="22"/>
        </w:rPr>
        <w:t>·</w:t>
      </w:r>
      <w:r>
        <w:rPr>
          <w:rFonts w:ascii="Arial" w:hAnsi="Arial" w:cs="Arial" w:eastAsia="Arial"/>
          <w:color w:val="auto"/>
          <w:sz w:val="22"/>
          <w:szCs w:val="22"/>
        </w:rPr>
        <w:t>亚里（</w:t>
      </w:r>
      <w:r>
        <w:rPr>
          <w:rFonts w:eastAsia="Arial" w:cs="Arial" w:ascii="Arial" w:hAnsi="Arial"/>
          <w:color w:val="auto"/>
          <w:sz w:val="22"/>
          <w:szCs w:val="22"/>
        </w:rPr>
        <w:t>Sadegh Yari</w:t>
      </w:r>
      <w:r>
        <w:rPr>
          <w:rFonts w:ascii="Arial" w:hAnsi="Arial" w:cs="Arial" w:eastAsia="Arial"/>
          <w:color w:val="auto"/>
          <w:sz w:val="22"/>
          <w:szCs w:val="22"/>
        </w:rPr>
        <w:t>），他们讨论了各种政治和教育问题。萨德</w:t>
      </w:r>
      <w:r>
        <w:rPr>
          <w:rFonts w:eastAsia="Arial" w:cs="Arial" w:ascii="Arial" w:hAnsi="Arial"/>
          <w:color w:val="auto"/>
          <w:sz w:val="22"/>
          <w:szCs w:val="22"/>
        </w:rPr>
        <w:t>·</w:t>
      </w:r>
      <w:r>
        <w:rPr>
          <w:rFonts w:ascii="Arial" w:hAnsi="Arial" w:cs="Arial" w:eastAsia="Arial"/>
          <w:color w:val="auto"/>
          <w:sz w:val="22"/>
          <w:szCs w:val="22"/>
        </w:rPr>
        <w:t xml:space="preserve">亚里 </w:t>
      </w:r>
      <w:r>
        <w:rPr>
          <w:rFonts w:eastAsia="Arial" w:cs="Arial" w:ascii="Arial" w:hAnsi="Arial"/>
          <w:color w:val="auto"/>
          <w:sz w:val="22"/>
          <w:szCs w:val="22"/>
        </w:rPr>
        <w:t xml:space="preserve">(Sadegh Yari) </w:t>
      </w:r>
      <w:r>
        <w:rPr>
          <w:rFonts w:ascii="Arial" w:hAnsi="Arial" w:cs="Arial" w:eastAsia="Arial"/>
          <w:color w:val="auto"/>
          <w:sz w:val="22"/>
          <w:szCs w:val="22"/>
        </w:rPr>
        <w:t>是阿克拉姆的老师，也是他熟悉马克思主义的向导。据说，萨德格</w:t>
      </w:r>
      <w:r>
        <w:rPr>
          <w:rFonts w:eastAsia="Arial" w:cs="Arial" w:ascii="Arial" w:hAnsi="Arial"/>
          <w:color w:val="auto"/>
          <w:sz w:val="22"/>
          <w:szCs w:val="22"/>
        </w:rPr>
        <w:t>·</w:t>
      </w:r>
      <w:r>
        <w:rPr>
          <w:rFonts w:ascii="Arial" w:hAnsi="Arial" w:cs="Arial" w:eastAsia="Arial"/>
          <w:color w:val="auto"/>
          <w:sz w:val="22"/>
          <w:szCs w:val="22"/>
        </w:rPr>
        <w:t>亚里是通过曾在英国接受教育、后来担任喀布尔大学教授的阿里</w:t>
      </w:r>
      <w:r>
        <w:rPr>
          <w:rFonts w:eastAsia="Arial" w:cs="Arial" w:ascii="Arial" w:hAnsi="Arial"/>
          <w:color w:val="auto"/>
          <w:sz w:val="22"/>
          <w:szCs w:val="22"/>
        </w:rPr>
        <w:t>·</w:t>
      </w:r>
      <w:r>
        <w:rPr>
          <w:rFonts w:ascii="Arial" w:hAnsi="Arial" w:cs="Arial" w:eastAsia="Arial"/>
          <w:color w:val="auto"/>
          <w:sz w:val="22"/>
          <w:szCs w:val="22"/>
        </w:rPr>
        <w:t>穆罕默德</w:t>
      </w:r>
      <w:r>
        <w:rPr>
          <w:rFonts w:eastAsia="Arial" w:cs="Arial" w:ascii="Arial" w:hAnsi="Arial"/>
          <w:color w:val="auto"/>
          <w:sz w:val="22"/>
          <w:szCs w:val="22"/>
        </w:rPr>
        <w:t>·</w:t>
      </w:r>
      <w:r>
        <w:rPr>
          <w:rFonts w:ascii="Arial" w:hAnsi="Arial" w:cs="Arial" w:eastAsia="Arial"/>
          <w:color w:val="auto"/>
          <w:sz w:val="22"/>
          <w:szCs w:val="22"/>
        </w:rPr>
        <w:t>扎哈马教授结识马克思主义圈子的。</w:t>
      </w:r>
    </w:p>
    <w:p>
      <w:pPr>
        <w:pStyle w:val="Normal"/>
        <w:spacing w:lineRule="exact" w:line="7" w:before="0" w:after="0"/>
        <w:rPr>
          <w:color w:val="auto"/>
          <w:sz w:val="20"/>
          <w:szCs w:val="20"/>
        </w:rPr>
      </w:pPr>
      <w:r>
        <w:rPr>
          <w:color w:val="auto"/>
          <w:sz w:val="20"/>
          <w:szCs w:val="20"/>
        </w:rPr>
      </w:r>
    </w:p>
    <w:p>
      <w:pPr>
        <w:pStyle w:val="Normal"/>
        <w:spacing w:lineRule="auto" w:line="343" w:before="0" w:after="0"/>
        <w:ind w:firstLine="63"/>
        <w:jc w:val="both"/>
        <w:rPr>
          <w:color w:val="auto"/>
          <w:sz w:val="20"/>
          <w:szCs w:val="20"/>
        </w:rPr>
      </w:pPr>
      <w:r>
        <w:rPr>
          <w:rFonts w:ascii="Arial" w:hAnsi="Arial" w:cs="Arial" w:eastAsia="Arial"/>
          <w:color w:val="auto"/>
          <w:sz w:val="22"/>
          <w:szCs w:val="22"/>
        </w:rPr>
        <w:t>在喀布尔，阿克拉姆步入了更大的世界，遇到了不同国籍的知识分子、新的学校环境、不同观点的老师，他的世界观发生了变化。就这样，阿克拉姆被称为阿克兰</w:t>
      </w:r>
      <w:r>
        <w:rPr>
          <w:rFonts w:eastAsia="Arial" w:cs="Arial" w:ascii="Arial" w:hAnsi="Arial"/>
          <w:color w:val="auto"/>
          <w:sz w:val="22"/>
          <w:szCs w:val="22"/>
        </w:rPr>
        <w:t>·</w:t>
      </w:r>
      <w:r>
        <w:rPr>
          <w:rFonts w:ascii="Arial" w:hAnsi="Arial" w:cs="Arial" w:eastAsia="Arial"/>
          <w:color w:val="auto"/>
          <w:sz w:val="22"/>
          <w:szCs w:val="22"/>
        </w:rPr>
        <w:t>亚里（</w:t>
      </w:r>
      <w:r>
        <w:rPr>
          <w:rFonts w:eastAsia="Arial" w:cs="Arial" w:ascii="Arial" w:hAnsi="Arial"/>
          <w:color w:val="auto"/>
          <w:sz w:val="22"/>
          <w:szCs w:val="22"/>
        </w:rPr>
        <w:t>Akram Yaari</w:t>
      </w:r>
      <w:r>
        <w:rPr>
          <w:rFonts w:ascii="Arial" w:hAnsi="Arial" w:cs="Arial" w:eastAsia="Arial"/>
          <w:color w:val="auto"/>
          <w:sz w:val="22"/>
          <w:szCs w:val="22"/>
        </w:rPr>
        <w:t>），就像他的哥哥们一样，他们的姓氏来自他的祖父亚尔</w:t>
      </w:r>
      <w:r>
        <w:rPr>
          <w:rFonts w:eastAsia="Arial" w:cs="Arial" w:ascii="Arial" w:hAnsi="Arial"/>
          <w:color w:val="auto"/>
          <w:sz w:val="22"/>
          <w:szCs w:val="22"/>
        </w:rPr>
        <w:t>·</w:t>
      </w:r>
      <w:r>
        <w:rPr>
          <w:rFonts w:ascii="Arial" w:hAnsi="Arial" w:cs="Arial" w:eastAsia="Arial"/>
          <w:color w:val="auto"/>
          <w:sz w:val="22"/>
          <w:szCs w:val="22"/>
        </w:rPr>
        <w:t>穆罕默德（</w:t>
      </w:r>
      <w:r>
        <w:rPr>
          <w:rFonts w:eastAsia="Arial" w:cs="Arial" w:ascii="Arial" w:hAnsi="Arial"/>
          <w:color w:val="auto"/>
          <w:sz w:val="22"/>
          <w:szCs w:val="22"/>
        </w:rPr>
        <w:t>Yar Mohammad</w:t>
      </w:r>
      <w:r>
        <w:rPr>
          <w:rFonts w:ascii="Arial" w:hAnsi="Arial" w:cs="Arial" w:eastAsia="Arial"/>
          <w:color w:val="auto"/>
          <w:sz w:val="22"/>
          <w:szCs w:val="22"/>
        </w:rPr>
        <w:t>）。</w:t>
      </w:r>
      <w:bookmarkStart w:id="15" w:name="page12"/>
    </w:p>
    <w:p>
      <w:pPr>
        <w:sectPr>
          <w:type w:val="continuous"/>
          <w:pgSz w:w="11906" w:h="16838"/>
          <w:pgMar w:left="726" w:right="720" w:gutter="0" w:header="0" w:top="668" w:footer="0" w:bottom="281"/>
          <w:cols w:num="2" w:equalWidth="false" w:sep="false">
            <w:col w:w="5059" w:space="360"/>
            <w:col w:w="5040"/>
          </w:cols>
          <w:formProt w:val="false"/>
          <w:textDirection w:val="lrTb"/>
          <w:docGrid w:type="default" w:linePitch="100" w:charSpace="4096"/>
        </w:sectPr>
      </w:pPr>
    </w:p>
    <w:p>
      <w:pPr>
        <w:pStyle w:val="Normal"/>
        <w:tabs>
          <w:tab w:val="clear" w:pos="720"/>
          <w:tab w:val="left" w:pos="4600" w:leader="none"/>
          <w:tab w:val="left" w:pos="9560" w:leader="none"/>
        </w:tabs>
        <w:spacing w:before="0" w:after="0"/>
        <w:jc w:val="right"/>
        <w:rPr>
          <w:color w:val="auto"/>
          <w:sz w:val="20"/>
          <w:szCs w:val="20"/>
        </w:rPr>
      </w:pPr>
      <w:bookmarkEnd w:id="15"/>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12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37">
                <wp:simplePos x="0" y="0"/>
                <wp:positionH relativeFrom="column">
                  <wp:posOffset>-3175</wp:posOffset>
                </wp:positionH>
                <wp:positionV relativeFrom="paragraph">
                  <wp:posOffset>146685</wp:posOffset>
                </wp:positionV>
                <wp:extent cx="6645275" cy="4445"/>
                <wp:effectExtent l="635" t="6350" r="0" b="6350"/>
                <wp:wrapNone/>
                <wp:docPr id="34" name="Shape 34"/>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34"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720" w:gutter="0" w:header="0" w:top="668" w:footer="0" w:bottom="157"/>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4" w:before="0" w:after="0"/>
        <w:rPr>
          <w:color w:val="auto"/>
          <w:sz w:val="20"/>
          <w:szCs w:val="20"/>
        </w:rPr>
      </w:pPr>
      <w:r>
        <w:rPr>
          <w:color w:val="auto"/>
          <w:sz w:val="20"/>
          <w:szCs w:val="20"/>
        </w:rPr>
      </w:r>
    </w:p>
    <w:p>
      <w:pPr>
        <w:pStyle w:val="Normal"/>
        <w:spacing w:lineRule="auto" w:line="297" w:before="0" w:after="0"/>
        <w:jc w:val="both"/>
        <w:rPr>
          <w:color w:val="auto"/>
          <w:sz w:val="20"/>
          <w:szCs w:val="20"/>
        </w:rPr>
      </w:pPr>
      <w:r>
        <w:rPr>
          <w:rFonts w:ascii="Arial" w:hAnsi="Arial" w:cs="Arial" w:eastAsia="Arial"/>
          <w:color w:val="auto"/>
          <w:sz w:val="22"/>
          <w:szCs w:val="22"/>
        </w:rPr>
        <w:t>公元</w:t>
      </w:r>
      <w:r>
        <w:rPr>
          <w:rFonts w:eastAsia="Arial" w:cs="Arial" w:ascii="Arial" w:hAnsi="Arial"/>
          <w:color w:val="auto"/>
          <w:sz w:val="22"/>
          <w:szCs w:val="22"/>
        </w:rPr>
        <w:t>1917</w:t>
      </w:r>
      <w:r>
        <w:rPr>
          <w:rFonts w:ascii="Arial" w:hAnsi="Arial" w:cs="Arial" w:eastAsia="Arial"/>
          <w:color w:val="auto"/>
          <w:sz w:val="22"/>
          <w:szCs w:val="22"/>
        </w:rPr>
        <w:t>年的苏联革命，以及公元</w:t>
      </w:r>
      <w:r>
        <w:rPr>
          <w:rFonts w:eastAsia="Arial" w:cs="Arial" w:ascii="Arial" w:hAnsi="Arial"/>
          <w:color w:val="auto"/>
          <w:sz w:val="22"/>
          <w:szCs w:val="22"/>
        </w:rPr>
        <w:t>1949</w:t>
      </w:r>
      <w:r>
        <w:rPr>
          <w:rFonts w:ascii="Arial" w:hAnsi="Arial" w:cs="Arial" w:eastAsia="Arial"/>
          <w:color w:val="auto"/>
          <w:sz w:val="22"/>
          <w:szCs w:val="22"/>
        </w:rPr>
        <w:t>年的中国革命，让世界上很大一部分地区，从非洲到亚洲和拉丁美洲，都被吸引到革命和自由的道路上，阿富汗也受到了这些影响。解放趋势。于公元</w:t>
      </w:r>
      <w:r>
        <w:rPr>
          <w:rFonts w:eastAsia="Arial" w:cs="Arial" w:ascii="Arial" w:hAnsi="Arial"/>
          <w:color w:val="auto"/>
          <w:sz w:val="22"/>
          <w:szCs w:val="22"/>
        </w:rPr>
        <w:t>1298</w:t>
      </w:r>
      <w:r>
        <w:rPr>
          <w:rFonts w:ascii="Arial" w:hAnsi="Arial" w:cs="Arial" w:eastAsia="Arial"/>
          <w:color w:val="auto"/>
          <w:sz w:val="22"/>
          <w:szCs w:val="22"/>
        </w:rPr>
        <w:t>年（</w:t>
      </w:r>
      <w:r>
        <w:rPr>
          <w:rFonts w:eastAsia="Arial" w:cs="Arial" w:ascii="Arial" w:hAnsi="Arial"/>
          <w:color w:val="auto"/>
          <w:sz w:val="22"/>
          <w:szCs w:val="22"/>
        </w:rPr>
        <w:t>S</w:t>
      </w:r>
      <w:r>
        <w:rPr>
          <w:rFonts w:ascii="Arial" w:hAnsi="Arial" w:cs="Arial" w:eastAsia="Arial"/>
          <w:color w:val="auto"/>
          <w:sz w:val="22"/>
          <w:szCs w:val="22"/>
        </w:rPr>
        <w:t>）</w:t>
      </w:r>
      <w:r>
        <w:rPr>
          <w:rFonts w:eastAsia="Arial" w:cs="Arial" w:ascii="Arial" w:hAnsi="Arial"/>
          <w:color w:val="auto"/>
          <w:sz w:val="22"/>
          <w:szCs w:val="22"/>
        </w:rPr>
        <w:t>1919</w:t>
      </w:r>
      <w:r>
        <w:rPr>
          <w:rFonts w:ascii="Arial" w:hAnsi="Arial" w:cs="Arial" w:eastAsia="Arial"/>
          <w:color w:val="auto"/>
          <w:sz w:val="22"/>
          <w:szCs w:val="22"/>
        </w:rPr>
        <w:t>年获得政治独立。在“沙阿</w:t>
      </w:r>
      <w:r>
        <w:rPr>
          <w:rFonts w:eastAsia="Arial" w:cs="Arial" w:ascii="Arial" w:hAnsi="Arial"/>
          <w:color w:val="auto"/>
          <w:sz w:val="22"/>
          <w:szCs w:val="22"/>
        </w:rPr>
        <w:t>·</w:t>
      </w:r>
      <w:r>
        <w:rPr>
          <w:rFonts w:ascii="Arial" w:hAnsi="Arial" w:cs="Arial" w:eastAsia="Arial"/>
          <w:color w:val="auto"/>
          <w:sz w:val="22"/>
          <w:szCs w:val="22"/>
        </w:rPr>
        <w:t>马哈茂德”担任总统期间，纳德沙阿独裁政权和哈希姆汗总统的坚冰在多年后逐渐融化，政治空间稍微打开了一些一些民间报纸开始在首都和一些省份运作。在这种氛围的影响下以及后来达乌德</w:t>
      </w:r>
      <w:r>
        <w:rPr>
          <w:rFonts w:eastAsia="Arial" w:cs="Arial" w:ascii="Arial" w:hAnsi="Arial"/>
          <w:color w:val="auto"/>
          <w:sz w:val="22"/>
          <w:szCs w:val="22"/>
        </w:rPr>
        <w:t>·</w:t>
      </w:r>
      <w:r>
        <w:rPr>
          <w:rFonts w:ascii="Arial" w:hAnsi="Arial" w:cs="Arial" w:eastAsia="Arial"/>
          <w:color w:val="auto"/>
          <w:sz w:val="22"/>
          <w:szCs w:val="22"/>
        </w:rPr>
        <w:t>汗担任总统的十年里，政治和知识分子的活动，包括马克思列宁主义的话语，开始了圈子和小规模的活动</w:t>
      </w:r>
      <w:r>
        <w:rPr>
          <w:rFonts w:ascii="Arial" w:hAnsi="Arial" w:cs="Arial" w:eastAsia="Arial"/>
          <w:color w:val="auto"/>
          <w:sz w:val="43"/>
          <w:szCs w:val="43"/>
          <w:vertAlign w:val="superscript"/>
        </w:rPr>
        <w:t>。</w:t>
      </w:r>
      <w:r>
        <w:rPr>
          <w:rFonts w:ascii="Arial" w:hAnsi="Arial" w:cs="Arial" w:eastAsia="Arial"/>
          <w:color w:val="auto"/>
          <w:sz w:val="22"/>
          <w:szCs w:val="22"/>
        </w:rPr>
        <w:t>团体，逐渐包括大学，也包括学校。</w:t>
      </w:r>
    </w:p>
    <w:p>
      <w:pPr>
        <w:pStyle w:val="Normal"/>
        <w:spacing w:lineRule="exact" w:line="23" w:before="0" w:after="0"/>
        <w:rPr>
          <w:color w:val="auto"/>
          <w:sz w:val="20"/>
          <w:szCs w:val="20"/>
        </w:rPr>
      </w:pPr>
      <w:r>
        <w:rPr>
          <w:color w:val="auto"/>
          <w:sz w:val="20"/>
          <w:szCs w:val="20"/>
        </w:rPr>
      </w:r>
    </w:p>
    <w:p>
      <w:pPr>
        <w:pStyle w:val="Normal"/>
        <w:spacing w:lineRule="auto" w:line="312" w:before="0" w:after="0"/>
        <w:jc w:val="both"/>
        <w:rPr>
          <w:color w:val="auto"/>
          <w:sz w:val="20"/>
          <w:szCs w:val="20"/>
        </w:rPr>
      </w:pPr>
      <w:r>
        <w:rPr>
          <w:rFonts w:ascii="Arial" w:hAnsi="Arial" w:cs="Arial" w:eastAsia="Arial"/>
          <w:color w:val="auto"/>
          <w:sz w:val="23"/>
          <w:szCs w:val="23"/>
        </w:rPr>
        <w:t>多瓦德汗就任总理恰逢苏联政府发生反布尔什维克党内政变。赫鲁晓夫的“和平过渡”、“全民党”等反革命和修正主义理论，把苏联政府引向了资本主义道路，把苏联革命政府变成了“社会帝国主义”。苏联社会帝国主义通过向阿富汗经济和军事领域注入数百万美元，对阿富汗实行统治和殖民影响。</w:t>
      </w:r>
    </w:p>
    <w:p>
      <w:pPr>
        <w:pStyle w:val="Normal"/>
        <w:spacing w:lineRule="exact" w:line="2" w:before="0" w:after="0"/>
        <w:rPr>
          <w:color w:val="auto"/>
          <w:sz w:val="20"/>
          <w:szCs w:val="20"/>
        </w:rPr>
      </w:pPr>
      <w:r>
        <w:rPr>
          <w:color w:val="auto"/>
          <w:sz w:val="20"/>
          <w:szCs w:val="20"/>
        </w:rPr>
      </w:r>
    </w:p>
    <w:p>
      <w:pPr>
        <w:pStyle w:val="Normal"/>
        <w:spacing w:lineRule="auto" w:line="309" w:before="0" w:after="0"/>
        <w:jc w:val="both"/>
        <w:rPr>
          <w:color w:val="auto"/>
          <w:sz w:val="20"/>
          <w:szCs w:val="20"/>
        </w:rPr>
      </w:pPr>
      <w:r>
        <w:rPr>
          <w:rFonts w:ascii="Arial" w:hAnsi="Arial" w:cs="Arial" w:eastAsia="Arial"/>
          <w:color w:val="auto"/>
          <w:sz w:val="24"/>
          <w:szCs w:val="24"/>
        </w:rPr>
        <w:t>苏联不再是苏联人的政府，但它的目标却背道而驰，口头上讲的是社会主义，实际上却是十足的帝国主义。除了经济和政治统治之外，苏联对各国的影响和统治也为修正主义思想和政党的发展提供并加强了基础。</w:t>
      </w:r>
    </w:p>
    <w:p>
      <w:pPr>
        <w:pStyle w:val="Normal"/>
        <w:spacing w:lineRule="exact" w:line="5" w:before="0" w:after="0"/>
        <w:rPr>
          <w:color w:val="auto"/>
          <w:sz w:val="20"/>
          <w:szCs w:val="20"/>
        </w:rPr>
      </w:pPr>
      <w:r>
        <w:rPr>
          <w:color w:val="auto"/>
          <w:sz w:val="20"/>
          <w:szCs w:val="20"/>
        </w:rPr>
      </w:r>
    </w:p>
    <w:p>
      <w:pPr>
        <w:pStyle w:val="Normal"/>
        <w:spacing w:lineRule="auto" w:line="314" w:before="0" w:after="0"/>
        <w:ind w:firstLine="1"/>
        <w:jc w:val="both"/>
        <w:rPr>
          <w:color w:val="auto"/>
          <w:sz w:val="20"/>
          <w:szCs w:val="20"/>
        </w:rPr>
      </w:pPr>
      <w:r>
        <w:rPr>
          <w:rFonts w:ascii="Arial" w:hAnsi="Arial" w:cs="Arial" w:eastAsia="Arial"/>
          <w:color w:val="auto"/>
          <w:sz w:val="21"/>
          <w:szCs w:val="21"/>
        </w:rPr>
        <w:t>与此同时，中国共产党和阿尔巴尼亚工党面临着与布尔什维克党相反的方向的变化，毛泽东仔细而批判地揭露了赫鲁晓夫及其伙伴的这一修正主义运动，并在纠正错误方面发挥了重要的历史作用。马列主义方向。他玩世间。中国共产党于公元</w:t>
      </w:r>
      <w:r>
        <w:rPr>
          <w:rFonts w:eastAsia="Arial" w:cs="Arial" w:ascii="Arial" w:hAnsi="Arial"/>
          <w:color w:val="auto"/>
          <w:sz w:val="21"/>
          <w:szCs w:val="21"/>
        </w:rPr>
        <w:t>1335</w:t>
      </w:r>
      <w:r>
        <w:rPr>
          <w:rFonts w:ascii="Arial" w:hAnsi="Arial" w:cs="Arial" w:eastAsia="Arial"/>
          <w:color w:val="auto"/>
          <w:sz w:val="21"/>
          <w:szCs w:val="21"/>
        </w:rPr>
        <w:t>年（公元</w:t>
      </w:r>
      <w:r>
        <w:rPr>
          <w:rFonts w:eastAsia="Arial" w:cs="Arial" w:ascii="Arial" w:hAnsi="Arial"/>
          <w:color w:val="auto"/>
          <w:sz w:val="21"/>
          <w:szCs w:val="21"/>
        </w:rPr>
        <w:t>1335</w:t>
      </w:r>
      <w:r>
        <w:rPr>
          <w:rFonts w:ascii="Arial" w:hAnsi="Arial" w:cs="Arial" w:eastAsia="Arial"/>
          <w:color w:val="auto"/>
          <w:sz w:val="21"/>
          <w:szCs w:val="21"/>
        </w:rPr>
        <w:t>年）发表了题为《九评》的分析，其评价总结如下：苏共二十大提出，是错误的，是违背马克思列宁主义的，特别是针对这两个问题，即以所谓“反共产主义斗争”为借口，彻底</w:t>
      </w:r>
      <w:r>
        <w:rPr>
          <w:rFonts w:ascii="Arial" w:hAnsi="Arial" w:cs="Arial" w:eastAsia="Arial"/>
          <w:color w:val="auto"/>
          <w:sz w:val="40"/>
          <w:szCs w:val="40"/>
          <w:vertAlign w:val="superscript"/>
        </w:rPr>
        <w:t>否定斯大林。</w:t>
      </w:r>
      <w:r>
        <w:rPr>
          <w:rFonts w:ascii="Arial" w:hAnsi="Arial" w:cs="Arial" w:eastAsia="Arial"/>
          <w:color w:val="auto"/>
          <w:sz w:val="21"/>
          <w:szCs w:val="21"/>
        </w:rPr>
        <w:t>个人崇拜”与和平过渡。</w:t>
      </w:r>
    </w:p>
    <w:p>
      <w:pPr>
        <w:pStyle w:val="Normal"/>
        <w:spacing w:lineRule="exact" w:line="20" w:before="0" w:after="0"/>
        <w:rPr>
          <w:color w:val="auto"/>
          <w:sz w:val="20"/>
          <w:szCs w:val="20"/>
        </w:rPr>
      </w:pPr>
      <w:r>
        <w:br w:type="column"/>
      </w:r>
      <w:r>
        <w:rPr>
          <w:color w:val="auto"/>
          <w:sz w:val="20"/>
          <w:szCs w:val="20"/>
        </w:rPr>
      </w:r>
    </w:p>
    <w:p>
      <w:pPr>
        <w:pStyle w:val="Normal"/>
        <w:spacing w:lineRule="exact" w:line="384" w:before="0" w:after="0"/>
        <w:rPr>
          <w:color w:val="auto"/>
          <w:sz w:val="20"/>
          <w:szCs w:val="20"/>
        </w:rPr>
      </w:pPr>
      <w:r>
        <w:rPr>
          <w:color w:val="auto"/>
          <w:sz w:val="20"/>
          <w:szCs w:val="20"/>
        </w:rPr>
      </w:r>
    </w:p>
    <w:p>
      <w:pPr>
        <w:pStyle w:val="Normal"/>
        <w:spacing w:lineRule="auto" w:line="367" w:before="0" w:after="0"/>
        <w:jc w:val="both"/>
        <w:rPr>
          <w:color w:val="auto"/>
          <w:sz w:val="20"/>
          <w:szCs w:val="20"/>
        </w:rPr>
      </w:pPr>
      <w:r>
        <w:rPr>
          <w:rFonts w:ascii="Arial" w:hAnsi="Arial" w:cs="Arial" w:eastAsia="Arial"/>
          <w:color w:val="auto"/>
          <w:sz w:val="24"/>
          <w:szCs w:val="24"/>
        </w:rPr>
        <w:t>以“议会方式”走向社会主义，严重偏离了马克思列宁主义的原则。</w:t>
      </w:r>
    </w:p>
    <w:p>
      <w:pPr>
        <w:pStyle w:val="Normal"/>
        <w:spacing w:lineRule="exact" w:line="2" w:before="0" w:after="0"/>
        <w:rPr>
          <w:color w:val="auto"/>
          <w:sz w:val="20"/>
          <w:szCs w:val="20"/>
        </w:rPr>
      </w:pPr>
      <w:r>
        <w:rPr>
          <w:color w:val="auto"/>
          <w:sz w:val="20"/>
          <w:szCs w:val="20"/>
        </w:rPr>
      </w:r>
    </w:p>
    <w:p>
      <w:pPr>
        <w:pStyle w:val="Normal"/>
        <w:spacing w:lineRule="auto" w:line="312" w:before="0" w:after="0"/>
        <w:jc w:val="both"/>
        <w:rPr>
          <w:color w:val="auto"/>
          <w:sz w:val="20"/>
          <w:szCs w:val="20"/>
        </w:rPr>
      </w:pPr>
      <w:r>
        <w:rPr>
          <w:rFonts w:ascii="Arial" w:hAnsi="Arial" w:cs="Arial" w:eastAsia="Arial"/>
          <w:color w:val="auto"/>
          <w:sz w:val="23"/>
          <w:szCs w:val="23"/>
        </w:rPr>
        <w:t>阿克拉姆</w:t>
      </w:r>
      <w:r>
        <w:rPr>
          <w:rFonts w:eastAsia="Arial" w:cs="Arial" w:ascii="Arial" w:hAnsi="Arial"/>
          <w:color w:val="auto"/>
          <w:sz w:val="23"/>
          <w:szCs w:val="23"/>
        </w:rPr>
        <w:t>·</w:t>
      </w:r>
      <w:r>
        <w:rPr>
          <w:rFonts w:ascii="Arial" w:hAnsi="Arial" w:cs="Arial" w:eastAsia="Arial"/>
          <w:color w:val="auto"/>
          <w:sz w:val="23"/>
          <w:szCs w:val="23"/>
        </w:rPr>
        <w:t>亚里（</w:t>
      </w:r>
      <w:r>
        <w:rPr>
          <w:rFonts w:eastAsia="Arial" w:cs="Arial" w:ascii="Arial" w:hAnsi="Arial"/>
          <w:color w:val="auto"/>
          <w:sz w:val="23"/>
          <w:szCs w:val="23"/>
        </w:rPr>
        <w:t>Akram Yari</w:t>
      </w:r>
      <w:r>
        <w:rPr>
          <w:rFonts w:ascii="Arial" w:hAnsi="Arial" w:cs="Arial" w:eastAsia="Arial"/>
          <w:color w:val="auto"/>
          <w:sz w:val="23"/>
          <w:szCs w:val="23"/>
        </w:rPr>
        <w:t>）在法庭上待了近四年，感觉自己像个“俘虏”。他顶着朝臣和父亲的压力留在了宫廷。最初的日子里，他会带着不服从和不满的心情离开法庭。他日夜没有回到法庭，但朝臣和他的父亲阿克拉姆强迫少年再次回到法庭。但一段时间后，他违背了父亲和朝臣的意愿，永远离开了宫廷。</w:t>
      </w:r>
    </w:p>
    <w:p>
      <w:pPr>
        <w:pStyle w:val="Normal"/>
        <w:spacing w:lineRule="exact" w:line="2" w:before="0" w:after="0"/>
        <w:rPr>
          <w:color w:val="auto"/>
          <w:sz w:val="20"/>
          <w:szCs w:val="20"/>
        </w:rPr>
      </w:pPr>
      <w:r>
        <w:rPr>
          <w:color w:val="auto"/>
          <w:sz w:val="20"/>
          <w:szCs w:val="20"/>
        </w:rPr>
      </w:r>
    </w:p>
    <w:p>
      <w:pPr>
        <w:pStyle w:val="Normal"/>
        <w:spacing w:lineRule="auto" w:line="372" w:before="0" w:after="0"/>
        <w:jc w:val="both"/>
        <w:rPr>
          <w:color w:val="auto"/>
          <w:sz w:val="20"/>
          <w:szCs w:val="20"/>
        </w:rPr>
      </w:pPr>
      <w:r>
        <w:rPr>
          <w:rFonts w:ascii="Arial" w:hAnsi="Arial" w:cs="Arial" w:eastAsia="Arial"/>
          <w:color w:val="auto"/>
          <w:sz w:val="21"/>
          <w:szCs w:val="21"/>
        </w:rPr>
        <w:t>阿克拉姆</w:t>
      </w:r>
      <w:r>
        <w:rPr>
          <w:rFonts w:eastAsia="Arial" w:cs="Arial" w:ascii="Arial" w:hAnsi="Arial"/>
          <w:color w:val="auto"/>
          <w:sz w:val="21"/>
          <w:szCs w:val="21"/>
        </w:rPr>
        <w:t>·</w:t>
      </w:r>
      <w:r>
        <w:rPr>
          <w:rFonts w:ascii="Arial" w:hAnsi="Arial" w:cs="Arial" w:eastAsia="Arial"/>
          <w:color w:val="auto"/>
          <w:sz w:val="21"/>
          <w:szCs w:val="21"/>
        </w:rPr>
        <w:t>亚里（</w:t>
      </w:r>
      <w:r>
        <w:rPr>
          <w:rFonts w:eastAsia="Arial" w:cs="Arial" w:ascii="Arial" w:hAnsi="Arial"/>
          <w:color w:val="auto"/>
          <w:sz w:val="21"/>
          <w:szCs w:val="21"/>
        </w:rPr>
        <w:t>Akram Yari</w:t>
      </w:r>
      <w:r>
        <w:rPr>
          <w:rFonts w:ascii="Arial" w:hAnsi="Arial" w:cs="Arial" w:eastAsia="Arial"/>
          <w:color w:val="auto"/>
          <w:sz w:val="21"/>
          <w:szCs w:val="21"/>
        </w:rPr>
        <w:t>）在喀布尔城的一角租了一间房间，带领他在大众中过着简朴而骄傲的生活，他宁愿过着这种奢华优雅但在宫廷里卑微的生活！在哈比比高中求学期间，他通过弟弟萨德</w:t>
      </w:r>
      <w:r>
        <w:rPr>
          <w:rFonts w:eastAsia="Arial" w:cs="Arial" w:ascii="Arial" w:hAnsi="Arial"/>
          <w:color w:val="auto"/>
          <w:sz w:val="21"/>
          <w:szCs w:val="21"/>
        </w:rPr>
        <w:t>·</w:t>
      </w:r>
      <w:r>
        <w:rPr>
          <w:rFonts w:ascii="Arial" w:hAnsi="Arial" w:cs="Arial" w:eastAsia="Arial"/>
          <w:color w:val="auto"/>
          <w:sz w:val="21"/>
          <w:szCs w:val="21"/>
        </w:rPr>
        <w:t xml:space="preserve">亚里 </w:t>
      </w:r>
      <w:r>
        <w:rPr>
          <w:rFonts w:eastAsia="Arial" w:cs="Arial" w:ascii="Arial" w:hAnsi="Arial"/>
          <w:color w:val="auto"/>
          <w:sz w:val="21"/>
          <w:szCs w:val="21"/>
        </w:rPr>
        <w:t xml:space="preserve">(Sadegh Yari) </w:t>
      </w:r>
      <w:r>
        <w:rPr>
          <w:rFonts w:ascii="Arial" w:hAnsi="Arial" w:cs="Arial" w:eastAsia="Arial"/>
          <w:color w:val="auto"/>
          <w:sz w:val="21"/>
          <w:szCs w:val="21"/>
        </w:rPr>
        <w:t>接触到了马克思主义理论</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6">
            <wp:simplePos x="0" y="0"/>
            <wp:positionH relativeFrom="column">
              <wp:posOffset>211455</wp:posOffset>
            </wp:positionH>
            <wp:positionV relativeFrom="paragraph">
              <wp:posOffset>-25400</wp:posOffset>
            </wp:positionV>
            <wp:extent cx="2782570" cy="3465830"/>
            <wp:effectExtent l="0" t="0" r="0" b="0"/>
            <wp:wrapNone/>
            <wp:docPr id="35" name="Picture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
                    <pic:cNvPicPr>
                      <a:picLocks noChangeAspect="1" noChangeArrowheads="1"/>
                    </pic:cNvPicPr>
                  </pic:nvPicPr>
                  <pic:blipFill>
                    <a:blip r:embed="rId8"/>
                    <a:stretch>
                      <a:fillRect/>
                    </a:stretch>
                  </pic:blipFill>
                  <pic:spPr bwMode="auto">
                    <a:xfrm>
                      <a:off x="0" y="0"/>
                      <a:ext cx="2782570" cy="346583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65" w:before="0" w:after="0"/>
        <w:rPr>
          <w:color w:val="auto"/>
          <w:sz w:val="20"/>
          <w:szCs w:val="20"/>
        </w:rPr>
      </w:pPr>
      <w:r>
        <w:rPr>
          <w:color w:val="auto"/>
          <w:sz w:val="20"/>
          <w:szCs w:val="20"/>
        </w:rPr>
      </w:r>
    </w:p>
    <w:p>
      <w:pPr>
        <w:pStyle w:val="Normal"/>
        <w:spacing w:lineRule="auto" w:line="326" w:before="0" w:after="0"/>
        <w:jc w:val="both"/>
        <w:rPr>
          <w:color w:val="auto"/>
          <w:sz w:val="20"/>
          <w:szCs w:val="20"/>
        </w:rPr>
      </w:pPr>
      <w:r>
        <w:rPr>
          <w:rFonts w:ascii="Arial" w:hAnsi="Arial" w:cs="Arial" w:eastAsia="Arial"/>
          <w:color w:val="auto"/>
          <w:sz w:val="22"/>
          <w:szCs w:val="22"/>
        </w:rPr>
        <w:t>于是共产主义理论就成为他今后奋斗和革命人生的灯塔。阿克拉姆与他的兄弟萨德格</w:t>
      </w:r>
      <w:r>
        <w:rPr>
          <w:rFonts w:eastAsia="Arial" w:cs="Arial" w:ascii="Arial" w:hAnsi="Arial"/>
          <w:color w:val="auto"/>
          <w:sz w:val="22"/>
          <w:szCs w:val="22"/>
        </w:rPr>
        <w:t>·</w:t>
      </w:r>
      <w:r>
        <w:rPr>
          <w:rFonts w:ascii="Arial" w:hAnsi="Arial" w:cs="Arial" w:eastAsia="Arial"/>
          <w:color w:val="auto"/>
          <w:sz w:val="22"/>
          <w:szCs w:val="22"/>
        </w:rPr>
        <w:t>亚里以及哈比比亚高中的一些志同道合的学生一起，发起了一场富有启发性的讨论，该讨论与兄弟会的一些教师（例如塞布加特</w:t>
      </w:r>
      <w:r>
        <w:rPr>
          <w:rFonts w:eastAsia="Arial" w:cs="Arial" w:ascii="Arial" w:hAnsi="Arial"/>
          <w:color w:val="auto"/>
          <w:sz w:val="22"/>
          <w:szCs w:val="22"/>
        </w:rPr>
        <w:t>·</w:t>
      </w:r>
      <w:r>
        <w:rPr>
          <w:rFonts w:ascii="Arial" w:hAnsi="Arial" w:cs="Arial" w:eastAsia="Arial"/>
          <w:color w:val="auto"/>
          <w:sz w:val="22"/>
          <w:szCs w:val="22"/>
        </w:rPr>
        <w:t>海拉</w:t>
      </w:r>
      <w:r>
        <w:rPr>
          <w:rFonts w:eastAsia="Arial" w:cs="Arial" w:ascii="Arial" w:hAnsi="Arial"/>
          <w:color w:val="auto"/>
          <w:sz w:val="22"/>
          <w:szCs w:val="22"/>
        </w:rPr>
        <w:t>·</w:t>
      </w:r>
      <w:r>
        <w:rPr>
          <w:rFonts w:ascii="Arial" w:hAnsi="Arial" w:cs="Arial" w:eastAsia="Arial"/>
          <w:color w:val="auto"/>
          <w:sz w:val="22"/>
          <w:szCs w:val="22"/>
        </w:rPr>
        <w:t>穆贾达迪）的思想和利益相冲突，并导致让他离开课堂。课程会出现很多次。阿克拉姆不仅在首都，而且还坚决支持各省的抗议、罢工、学生、教师和贫困群众，并与他们站在一起。</w:t>
      </w:r>
      <w:bookmarkStart w:id="16" w:name="page13"/>
    </w:p>
    <w:p>
      <w:pPr>
        <w:sectPr>
          <w:type w:val="continuous"/>
          <w:pgSz w:w="11906" w:h="16838"/>
          <w:pgMar w:left="726" w:right="720" w:gutter="0" w:header="0" w:top="668" w:footer="0" w:bottom="157"/>
          <w:cols w:num="2" w:equalWidth="false" w:sep="false">
            <w:col w:w="5059" w:space="360"/>
            <w:col w:w="5040"/>
          </w:cols>
          <w:formProt w:val="false"/>
          <w:textDirection w:val="lrTb"/>
          <w:docGrid w:type="default" w:linePitch="100" w:charSpace="4096"/>
        </w:sectPr>
      </w:pPr>
    </w:p>
    <w:p>
      <w:pPr>
        <w:pStyle w:val="Normal"/>
        <w:tabs>
          <w:tab w:val="clear" w:pos="720"/>
          <w:tab w:val="left" w:pos="4600" w:leader="none"/>
          <w:tab w:val="left" w:pos="9560" w:leader="none"/>
        </w:tabs>
        <w:spacing w:before="0" w:after="0"/>
        <w:jc w:val="right"/>
        <w:rPr>
          <w:color w:val="auto"/>
          <w:sz w:val="20"/>
          <w:szCs w:val="20"/>
        </w:rPr>
      </w:pPr>
      <w:bookmarkEnd w:id="16"/>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13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35">
                <wp:simplePos x="0" y="0"/>
                <wp:positionH relativeFrom="column">
                  <wp:posOffset>-3175</wp:posOffset>
                </wp:positionH>
                <wp:positionV relativeFrom="paragraph">
                  <wp:posOffset>146685</wp:posOffset>
                </wp:positionV>
                <wp:extent cx="6645275" cy="4445"/>
                <wp:effectExtent l="635" t="6350" r="0" b="6350"/>
                <wp:wrapNone/>
                <wp:docPr id="36" name="Shape 36"/>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36"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720" w:gutter="0" w:header="0" w:top="668" w:footer="0" w:bottom="2"/>
          <w:pgNumType w:fmt="decimal"/>
          <w:formProt w:val="false"/>
          <w:textDirection w:val="lrTb"/>
          <w:docGrid w:type="default" w:linePitch="100" w:charSpace="4096"/>
        </w:sectPr>
      </w:pPr>
    </w:p>
    <w:p>
      <w:pPr>
        <w:pStyle w:val="Normal"/>
        <w:spacing w:lineRule="exact" w:line="327"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4"/>
          <w:szCs w:val="24"/>
        </w:rPr>
        <w:t>他积极参与领导这些抗议活动。</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70"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b/>
          <w:bCs/>
          <w:color w:val="auto"/>
          <w:sz w:val="24"/>
          <w:szCs w:val="24"/>
        </w:rPr>
        <w:t>阿克拉姆</w:t>
      </w:r>
      <w:r>
        <w:rPr>
          <w:rFonts w:eastAsia="Arial" w:cs="Arial" w:ascii="Arial" w:hAnsi="Arial"/>
          <w:b/>
          <w:bCs/>
          <w:color w:val="auto"/>
          <w:sz w:val="24"/>
          <w:szCs w:val="24"/>
        </w:rPr>
        <w:t>·</w:t>
      </w:r>
      <w:r>
        <w:rPr>
          <w:rFonts w:ascii="Arial" w:hAnsi="Arial" w:cs="Arial" w:eastAsia="Arial"/>
          <w:b/>
          <w:bCs/>
          <w:color w:val="auto"/>
          <w:sz w:val="24"/>
          <w:szCs w:val="24"/>
        </w:rPr>
        <w:t>亚里和“进步青年组织”的成立</w:t>
      </w:r>
    </w:p>
    <w:p>
      <w:pPr>
        <w:pStyle w:val="Normal"/>
        <w:spacing w:lineRule="exact" w:line="250" w:before="0" w:after="0"/>
        <w:rPr>
          <w:color w:val="auto"/>
          <w:sz w:val="20"/>
          <w:szCs w:val="20"/>
        </w:rPr>
      </w:pPr>
      <w:r>
        <w:rPr>
          <w:color w:val="auto"/>
          <w:sz w:val="20"/>
          <w:szCs w:val="20"/>
        </w:rPr>
      </w:r>
    </w:p>
    <w:p>
      <w:pPr>
        <w:pStyle w:val="Normal"/>
        <w:spacing w:lineRule="auto" w:line="333" w:before="0" w:after="0"/>
        <w:jc w:val="both"/>
        <w:rPr>
          <w:color w:val="auto"/>
          <w:sz w:val="20"/>
          <w:szCs w:val="20"/>
        </w:rPr>
      </w:pPr>
      <w:r>
        <w:rPr>
          <w:rFonts w:ascii="Arial" w:hAnsi="Arial" w:cs="Arial" w:eastAsia="Arial"/>
          <w:color w:val="auto"/>
          <w:sz w:val="22"/>
          <w:szCs w:val="22"/>
        </w:rPr>
        <w:t>离开法庭后，阿克拉姆</w:t>
      </w:r>
      <w:r>
        <w:rPr>
          <w:rFonts w:eastAsia="Arial" w:cs="Arial" w:ascii="Arial" w:hAnsi="Arial"/>
          <w:color w:val="auto"/>
          <w:sz w:val="22"/>
          <w:szCs w:val="22"/>
        </w:rPr>
        <w:t>·</w:t>
      </w:r>
      <w:r>
        <w:rPr>
          <w:rFonts w:ascii="Arial" w:hAnsi="Arial" w:cs="Arial" w:eastAsia="Arial"/>
          <w:color w:val="auto"/>
          <w:sz w:val="22"/>
          <w:szCs w:val="22"/>
        </w:rPr>
        <w:t>亚里开始广泛研究国家和世界的斗争史，同时也为自己的马克思主义知识增添了更加丰富的内容。在此过程中，他认为阿卜杜拉赫曼</w:t>
      </w:r>
      <w:r>
        <w:rPr>
          <w:rFonts w:eastAsia="Arial" w:cs="Arial" w:ascii="Arial" w:hAnsi="Arial"/>
          <w:color w:val="auto"/>
          <w:sz w:val="22"/>
          <w:szCs w:val="22"/>
        </w:rPr>
        <w:t>·</w:t>
      </w:r>
      <w:r>
        <w:rPr>
          <w:rFonts w:ascii="Arial" w:hAnsi="Arial" w:cs="Arial" w:eastAsia="Arial"/>
          <w:color w:val="auto"/>
          <w:sz w:val="22"/>
          <w:szCs w:val="22"/>
        </w:rPr>
        <w:t>马哈茂迪的宪政路线比达乌德</w:t>
      </w:r>
      <w:r>
        <w:rPr>
          <w:rFonts w:eastAsia="Arial" w:cs="Arial" w:ascii="Arial" w:hAnsi="Arial"/>
          <w:color w:val="auto"/>
          <w:sz w:val="22"/>
          <w:szCs w:val="22"/>
        </w:rPr>
        <w:t>·</w:t>
      </w:r>
      <w:r>
        <w:rPr>
          <w:rFonts w:ascii="Arial" w:hAnsi="Arial" w:cs="Arial" w:eastAsia="Arial"/>
          <w:color w:val="auto"/>
          <w:sz w:val="22"/>
          <w:szCs w:val="22"/>
        </w:rPr>
        <w:t>汗总统任期内的其他潮流更强大、更严肃，同时他也认识到激进宪政运动的局限性和不足。</w:t>
      </w:r>
    </w:p>
    <w:p>
      <w:pPr>
        <w:pStyle w:val="Normal"/>
        <w:spacing w:lineRule="exact" w:line="4" w:before="0" w:after="0"/>
        <w:rPr>
          <w:color w:val="auto"/>
          <w:sz w:val="20"/>
          <w:szCs w:val="20"/>
        </w:rPr>
      </w:pPr>
      <w:r>
        <w:rPr>
          <w:color w:val="auto"/>
          <w:sz w:val="20"/>
          <w:szCs w:val="20"/>
        </w:rPr>
      </w:r>
    </w:p>
    <w:p>
      <w:pPr>
        <w:pStyle w:val="Normal"/>
        <w:spacing w:lineRule="auto" w:line="304" w:before="0" w:after="0"/>
        <w:jc w:val="both"/>
        <w:rPr>
          <w:color w:val="auto"/>
          <w:sz w:val="20"/>
          <w:szCs w:val="20"/>
        </w:rPr>
      </w:pPr>
      <w:r>
        <w:rPr>
          <w:rFonts w:ascii="Arial" w:hAnsi="Arial" w:cs="Arial" w:eastAsia="Arial"/>
          <w:color w:val="auto"/>
          <w:sz w:val="24"/>
          <w:szCs w:val="24"/>
        </w:rPr>
        <w:t>他阅读的马克思主义资料和书籍通过伊朗、印度、苏联以及包括中国在内的各国大使馆到达喀布尔。除此之外，他还通过自费通过外国使馆定期收到《北京评论》、《中国文学》、《国际时事》三份外国刊物。</w:t>
      </w:r>
    </w:p>
    <w:p>
      <w:pPr>
        <w:pStyle w:val="Normal"/>
        <w:spacing w:lineRule="exact" w:line="5" w:before="0" w:after="0"/>
        <w:rPr>
          <w:color w:val="auto"/>
          <w:sz w:val="20"/>
          <w:szCs w:val="20"/>
        </w:rPr>
      </w:pPr>
      <w:r>
        <w:rPr>
          <w:color w:val="auto"/>
          <w:sz w:val="20"/>
          <w:szCs w:val="20"/>
        </w:rPr>
      </w:r>
    </w:p>
    <w:p>
      <w:pPr>
        <w:pStyle w:val="Normal"/>
        <w:spacing w:lineRule="auto" w:line="309" w:before="0" w:after="0"/>
        <w:jc w:val="both"/>
        <w:rPr>
          <w:color w:val="auto"/>
          <w:sz w:val="20"/>
          <w:szCs w:val="20"/>
        </w:rPr>
      </w:pPr>
      <w:r>
        <w:rPr>
          <w:rFonts w:ascii="Arial" w:hAnsi="Arial" w:cs="Arial" w:eastAsia="Arial"/>
          <w:color w:val="auto"/>
          <w:sz w:val="24"/>
          <w:szCs w:val="24"/>
        </w:rPr>
        <w:t>通过阅读马克思主义出版物，他关注世界大事；他捍卫了斯大林去世后毛泽东领导的中国共产党反对苏联修正主义立场的正确性，参加了反对苏联修正主义的斗争，揭露了他们对世界工人阶级的背叛。</w:t>
      </w:r>
    </w:p>
    <w:p>
      <w:pPr>
        <w:pStyle w:val="Normal"/>
        <w:spacing w:lineRule="exact" w:line="5" w:before="0" w:after="0"/>
        <w:rPr>
          <w:color w:val="auto"/>
          <w:sz w:val="20"/>
          <w:szCs w:val="20"/>
        </w:rPr>
      </w:pPr>
      <w:r>
        <w:rPr>
          <w:color w:val="auto"/>
          <w:sz w:val="20"/>
          <w:szCs w:val="20"/>
        </w:rPr>
      </w:r>
    </w:p>
    <w:p>
      <w:pPr>
        <w:pStyle w:val="Normal"/>
        <w:spacing w:lineRule="auto" w:line="309" w:before="0" w:after="0"/>
        <w:ind w:firstLine="63"/>
        <w:jc w:val="both"/>
        <w:rPr>
          <w:color w:val="auto"/>
          <w:sz w:val="20"/>
          <w:szCs w:val="20"/>
        </w:rPr>
      </w:pPr>
      <w:r>
        <w:rPr>
          <w:rFonts w:ascii="Arial" w:hAnsi="Arial" w:cs="Arial" w:eastAsia="Arial"/>
          <w:color w:val="auto"/>
          <w:sz w:val="24"/>
          <w:szCs w:val="24"/>
        </w:rPr>
        <w:t>达乌德汗当政十年的暴政和压迫，增加了群众和知识分子对王室的不满，同时也使王室机构之间的矛盾达到了尖锐的程度。注意这个问题。</w:t>
      </w:r>
    </w:p>
    <w:p>
      <w:pPr>
        <w:pStyle w:val="Normal"/>
        <w:spacing w:lineRule="exact" w:line="5" w:before="0" w:after="0"/>
        <w:rPr>
          <w:color w:val="auto"/>
          <w:sz w:val="20"/>
          <w:szCs w:val="20"/>
        </w:rPr>
      </w:pPr>
      <w:r>
        <w:rPr>
          <w:color w:val="auto"/>
          <w:sz w:val="20"/>
          <w:szCs w:val="20"/>
        </w:rPr>
      </w:r>
    </w:p>
    <w:p>
      <w:pPr>
        <w:pStyle w:val="Normal"/>
        <w:spacing w:lineRule="auto" w:line="309" w:before="0" w:after="0"/>
        <w:jc w:val="both"/>
        <w:rPr>
          <w:color w:val="auto"/>
          <w:sz w:val="20"/>
          <w:szCs w:val="20"/>
        </w:rPr>
      </w:pPr>
      <w:r>
        <w:rPr>
          <w:rFonts w:ascii="Arial" w:hAnsi="Arial" w:cs="Arial" w:eastAsia="Arial"/>
          <w:color w:val="auto"/>
          <w:sz w:val="24"/>
          <w:szCs w:val="24"/>
        </w:rPr>
        <w:t xml:space="preserve">民主形成的十年，随着一些具有明显马克思主义反人民记录的所谓左翼集团的聚集，在 </w:t>
      </w:r>
      <w:r>
        <w:rPr>
          <w:rFonts w:eastAsia="Arial" w:cs="Arial" w:ascii="Arial" w:hAnsi="Arial"/>
          <w:color w:val="auto"/>
          <w:sz w:val="24"/>
          <w:szCs w:val="24"/>
        </w:rPr>
        <w:t xml:space="preserve">1343 </w:t>
      </w:r>
      <w:r>
        <w:rPr>
          <w:rFonts w:ascii="Arial" w:hAnsi="Arial" w:cs="Arial" w:eastAsia="Arial"/>
          <w:color w:val="auto"/>
          <w:sz w:val="24"/>
          <w:szCs w:val="24"/>
        </w:rPr>
        <w:t>年冬天，由努尔</w:t>
      </w:r>
      <w:r>
        <w:rPr>
          <w:rFonts w:eastAsia="Arial" w:cs="Arial" w:ascii="Arial" w:hAnsi="Arial"/>
          <w:color w:val="auto"/>
          <w:sz w:val="24"/>
          <w:szCs w:val="24"/>
        </w:rPr>
        <w:t>·</w:t>
      </w:r>
      <w:r>
        <w:rPr>
          <w:rFonts w:ascii="Arial" w:hAnsi="Arial" w:cs="Arial" w:eastAsia="Arial"/>
          <w:color w:val="auto"/>
          <w:sz w:val="24"/>
          <w:szCs w:val="24"/>
        </w:rPr>
        <w:t>穆罕默德</w:t>
      </w:r>
      <w:r>
        <w:rPr>
          <w:rFonts w:eastAsia="Arial" w:cs="Arial" w:ascii="Arial" w:hAnsi="Arial"/>
          <w:color w:val="auto"/>
          <w:sz w:val="24"/>
          <w:szCs w:val="24"/>
        </w:rPr>
        <w:t>·</w:t>
      </w:r>
      <w:r>
        <w:rPr>
          <w:rFonts w:ascii="Arial" w:hAnsi="Arial" w:cs="Arial" w:eastAsia="Arial"/>
          <w:color w:val="auto"/>
          <w:sz w:val="24"/>
          <w:szCs w:val="24"/>
        </w:rPr>
        <w:t xml:space="preserve">塔拉基 </w:t>
      </w:r>
      <w:r>
        <w:rPr>
          <w:rFonts w:eastAsia="Arial" w:cs="Arial" w:ascii="Arial" w:hAnsi="Arial"/>
          <w:color w:val="auto"/>
          <w:sz w:val="24"/>
          <w:szCs w:val="24"/>
        </w:rPr>
        <w:t xml:space="preserve">(Noor Mohammad Taraki) </w:t>
      </w:r>
      <w:r>
        <w:rPr>
          <w:rFonts w:ascii="Arial" w:hAnsi="Arial" w:cs="Arial" w:eastAsia="Arial"/>
          <w:color w:val="auto"/>
          <w:sz w:val="24"/>
          <w:szCs w:val="24"/>
        </w:rPr>
        <w:t>和巴布拉克</w:t>
      </w:r>
      <w:r>
        <w:rPr>
          <w:rFonts w:eastAsia="Arial" w:cs="Arial" w:ascii="Arial" w:hAnsi="Arial"/>
          <w:color w:val="auto"/>
          <w:sz w:val="24"/>
          <w:szCs w:val="24"/>
        </w:rPr>
        <w:t>·</w:t>
      </w:r>
      <w:r>
        <w:rPr>
          <w:rFonts w:ascii="Arial" w:hAnsi="Arial" w:cs="Arial" w:eastAsia="Arial"/>
          <w:color w:val="auto"/>
          <w:sz w:val="24"/>
          <w:szCs w:val="24"/>
        </w:rPr>
        <w:t xml:space="preserve">卡梅尔 </w:t>
      </w:r>
      <w:r>
        <w:rPr>
          <w:rFonts w:eastAsia="Arial" w:cs="Arial" w:ascii="Arial" w:hAnsi="Arial"/>
          <w:color w:val="auto"/>
          <w:sz w:val="24"/>
          <w:szCs w:val="24"/>
        </w:rPr>
        <w:t xml:space="preserve">(Babrak Karmel) </w:t>
      </w:r>
      <w:r>
        <w:rPr>
          <w:rFonts w:ascii="Arial" w:hAnsi="Arial" w:cs="Arial" w:eastAsia="Arial"/>
          <w:color w:val="auto"/>
          <w:sz w:val="24"/>
          <w:szCs w:val="24"/>
        </w:rPr>
        <w:t>领导的“人民民主党”，在代表们的监督和支持他们创建了苏联共产党。</w:t>
      </w:r>
    </w:p>
    <w:p>
      <w:pPr>
        <w:pStyle w:val="Normal"/>
        <w:spacing w:lineRule="exact" w:line="5" w:before="0" w:after="0"/>
        <w:rPr>
          <w:color w:val="auto"/>
          <w:sz w:val="20"/>
          <w:szCs w:val="20"/>
        </w:rPr>
      </w:pPr>
      <w:r>
        <w:rPr>
          <w:color w:val="auto"/>
          <w:sz w:val="20"/>
          <w:szCs w:val="20"/>
        </w:rPr>
      </w:r>
    </w:p>
    <w:p>
      <w:pPr>
        <w:pStyle w:val="Normal"/>
        <w:spacing w:lineRule="auto" w:line="372" w:before="0" w:after="0"/>
        <w:jc w:val="both"/>
        <w:rPr>
          <w:color w:val="auto"/>
          <w:sz w:val="20"/>
          <w:szCs w:val="20"/>
        </w:rPr>
      </w:pPr>
      <w:r>
        <w:rPr>
          <w:rFonts w:ascii="Arial" w:hAnsi="Arial" w:cs="Arial" w:eastAsia="Arial"/>
          <w:color w:val="auto"/>
          <w:sz w:val="21"/>
          <w:szCs w:val="21"/>
        </w:rPr>
        <w:t>在此期间，就读于喀布尔大学理学院的阿克拉姆</w:t>
      </w:r>
      <w:r>
        <w:rPr>
          <w:rFonts w:eastAsia="Arial" w:cs="Arial" w:ascii="Arial" w:hAnsi="Arial"/>
          <w:color w:val="auto"/>
          <w:sz w:val="21"/>
          <w:szCs w:val="21"/>
        </w:rPr>
        <w:t>·</w:t>
      </w:r>
      <w:r>
        <w:rPr>
          <w:rFonts w:ascii="Arial" w:hAnsi="Arial" w:cs="Arial" w:eastAsia="Arial"/>
          <w:color w:val="auto"/>
          <w:sz w:val="21"/>
          <w:szCs w:val="21"/>
        </w:rPr>
        <w:t>亚里，基于毛泽东对修正主义的批判和革命观点，理解了革命道路和反革命道路的两条路线斗争，并坚定了权威苏联制度的旗帜，以及这面旗帜 一场斗争中的革命</w:t>
      </w:r>
    </w:p>
    <w:p>
      <w:pPr>
        <w:pStyle w:val="Normal"/>
        <w:spacing w:lineRule="exact" w:line="20" w:before="0" w:after="0"/>
        <w:rPr>
          <w:color w:val="auto"/>
          <w:sz w:val="20"/>
          <w:szCs w:val="20"/>
        </w:rPr>
      </w:pPr>
      <w:r>
        <w:br w:type="column"/>
      </w:r>
      <w:r>
        <w:rPr>
          <w:color w:val="auto"/>
          <w:sz w:val="20"/>
          <w:szCs w:val="20"/>
        </w:rPr>
      </w:r>
    </w:p>
    <w:p>
      <w:pPr>
        <w:pStyle w:val="Normal"/>
        <w:spacing w:lineRule="exact" w:line="307" w:before="0" w:after="0"/>
        <w:rPr>
          <w:color w:val="auto"/>
          <w:sz w:val="20"/>
          <w:szCs w:val="20"/>
        </w:rPr>
      </w:pPr>
      <w:r>
        <w:rPr>
          <w:color w:val="auto"/>
          <w:sz w:val="20"/>
          <w:szCs w:val="20"/>
        </w:rPr>
      </w:r>
    </w:p>
    <w:p>
      <w:pPr>
        <w:pStyle w:val="Normal"/>
        <w:spacing w:lineRule="auto" w:line="367" w:before="0" w:after="0"/>
        <w:jc w:val="both"/>
        <w:rPr>
          <w:color w:val="auto"/>
          <w:sz w:val="20"/>
          <w:szCs w:val="20"/>
        </w:rPr>
      </w:pPr>
      <w:r>
        <w:rPr>
          <w:rFonts w:ascii="Arial" w:hAnsi="Arial" w:cs="Arial" w:eastAsia="Arial"/>
          <w:color w:val="auto"/>
          <w:sz w:val="24"/>
          <w:szCs w:val="24"/>
        </w:rPr>
        <w:t>揭露人民民主党在科学之国的修正主义。</w:t>
      </w:r>
    </w:p>
    <w:p>
      <w:pPr>
        <w:pStyle w:val="Normal"/>
        <w:spacing w:lineRule="exact" w:line="2" w:before="0" w:after="0"/>
        <w:rPr>
          <w:color w:val="auto"/>
          <w:sz w:val="20"/>
          <w:szCs w:val="20"/>
        </w:rPr>
      </w:pPr>
      <w:r>
        <w:rPr>
          <w:color w:val="auto"/>
          <w:sz w:val="20"/>
          <w:szCs w:val="20"/>
        </w:rPr>
      </w:r>
    </w:p>
    <w:p>
      <w:pPr>
        <w:pStyle w:val="Normal"/>
        <w:spacing w:lineRule="auto" w:line="304" w:before="0" w:after="0"/>
        <w:ind w:firstLine="1"/>
        <w:jc w:val="both"/>
        <w:rPr>
          <w:color w:val="auto"/>
          <w:sz w:val="20"/>
          <w:szCs w:val="20"/>
        </w:rPr>
      </w:pPr>
      <w:r>
        <w:rPr>
          <w:rFonts w:ascii="Arial" w:hAnsi="Arial" w:cs="Arial" w:eastAsia="Arial"/>
          <w:color w:val="auto"/>
          <w:sz w:val="23"/>
          <w:szCs w:val="23"/>
        </w:rPr>
        <w:t>阿克拉姆</w:t>
      </w:r>
      <w:r>
        <w:rPr>
          <w:rFonts w:eastAsia="Arial" w:cs="Arial" w:ascii="Arial" w:hAnsi="Arial"/>
          <w:color w:val="auto"/>
          <w:sz w:val="23"/>
          <w:szCs w:val="23"/>
        </w:rPr>
        <w:t>·</w:t>
      </w:r>
      <w:r>
        <w:rPr>
          <w:rFonts w:ascii="Arial" w:hAnsi="Arial" w:cs="Arial" w:eastAsia="Arial"/>
          <w:color w:val="auto"/>
          <w:sz w:val="23"/>
          <w:szCs w:val="23"/>
        </w:rPr>
        <w:t xml:space="preserve">亚里 </w:t>
      </w:r>
      <w:r>
        <w:rPr>
          <w:rFonts w:eastAsia="Arial" w:cs="Arial" w:ascii="Arial" w:hAnsi="Arial"/>
          <w:color w:val="auto"/>
          <w:sz w:val="23"/>
          <w:szCs w:val="23"/>
        </w:rPr>
        <w:t xml:space="preserve">(Akram) </w:t>
      </w:r>
      <w:r>
        <w:rPr>
          <w:rFonts w:ascii="Arial" w:hAnsi="Arial" w:cs="Arial" w:eastAsia="Arial"/>
          <w:color w:val="auto"/>
          <w:sz w:val="23"/>
          <w:szCs w:val="23"/>
        </w:rPr>
        <w:t>和萨德</w:t>
      </w:r>
      <w:r>
        <w:rPr>
          <w:rFonts w:eastAsia="Arial" w:cs="Arial" w:ascii="Arial" w:hAnsi="Arial"/>
          <w:color w:val="auto"/>
          <w:sz w:val="23"/>
          <w:szCs w:val="23"/>
        </w:rPr>
        <w:t>·</w:t>
      </w:r>
      <w:r>
        <w:rPr>
          <w:rFonts w:ascii="Arial" w:hAnsi="Arial" w:cs="Arial" w:eastAsia="Arial"/>
          <w:color w:val="auto"/>
          <w:sz w:val="23"/>
          <w:szCs w:val="23"/>
        </w:rPr>
        <w:t xml:space="preserve">亚里 </w:t>
      </w:r>
      <w:r>
        <w:rPr>
          <w:rFonts w:eastAsia="Arial" w:cs="Arial" w:ascii="Arial" w:hAnsi="Arial"/>
          <w:color w:val="auto"/>
          <w:sz w:val="23"/>
          <w:szCs w:val="23"/>
        </w:rPr>
        <w:t xml:space="preserve">(Sadegh Yari) </w:t>
      </w:r>
      <w:r>
        <w:rPr>
          <w:rFonts w:ascii="Arial" w:hAnsi="Arial" w:cs="Arial" w:eastAsia="Arial"/>
          <w:color w:val="auto"/>
          <w:sz w:val="23"/>
          <w:szCs w:val="23"/>
        </w:rPr>
        <w:t>及其朋友，即梅菲尔</w:t>
      </w:r>
      <w:r>
        <w:rPr>
          <w:rFonts w:eastAsia="Arial" w:cs="Arial" w:ascii="Arial" w:hAnsi="Arial"/>
          <w:color w:val="auto"/>
          <w:sz w:val="23"/>
          <w:szCs w:val="23"/>
        </w:rPr>
        <w:t>·</w:t>
      </w:r>
      <w:r>
        <w:rPr>
          <w:rFonts w:ascii="Arial" w:hAnsi="Arial" w:cs="Arial" w:eastAsia="Arial"/>
          <w:color w:val="auto"/>
          <w:sz w:val="23"/>
          <w:szCs w:val="23"/>
        </w:rPr>
        <w:t xml:space="preserve">亚里 </w:t>
      </w:r>
      <w:r>
        <w:rPr>
          <w:rFonts w:eastAsia="Arial" w:cs="Arial" w:ascii="Arial" w:hAnsi="Arial"/>
          <w:color w:val="auto"/>
          <w:sz w:val="23"/>
          <w:szCs w:val="23"/>
        </w:rPr>
        <w:t>(Mehfil Yaari)</w:t>
      </w:r>
      <w:r>
        <w:rPr>
          <w:rFonts w:ascii="Arial" w:hAnsi="Arial" w:cs="Arial" w:eastAsia="Arial"/>
          <w:color w:val="auto"/>
          <w:sz w:val="23"/>
          <w:szCs w:val="23"/>
        </w:rPr>
        <w:t>，与梅菲尔</w:t>
      </w:r>
      <w:r>
        <w:rPr>
          <w:rFonts w:eastAsia="Arial" w:cs="Arial" w:ascii="Arial" w:hAnsi="Arial"/>
          <w:color w:val="auto"/>
          <w:sz w:val="23"/>
          <w:szCs w:val="23"/>
        </w:rPr>
        <w:t>·</w:t>
      </w:r>
      <w:r>
        <w:rPr>
          <w:rFonts w:ascii="Arial" w:hAnsi="Arial" w:cs="Arial" w:eastAsia="Arial"/>
          <w:color w:val="auto"/>
          <w:sz w:val="23"/>
          <w:szCs w:val="23"/>
        </w:rPr>
        <w:t xml:space="preserve">马哈茂迪 </w:t>
      </w:r>
      <w:r>
        <w:rPr>
          <w:rFonts w:eastAsia="Arial" w:cs="Arial" w:ascii="Arial" w:hAnsi="Arial"/>
          <w:color w:val="auto"/>
          <w:sz w:val="23"/>
          <w:szCs w:val="23"/>
        </w:rPr>
        <w:t xml:space="preserve">(Mehfil Mahmoudi) </w:t>
      </w:r>
      <w:r>
        <w:rPr>
          <w:rFonts w:ascii="Arial" w:hAnsi="Arial" w:cs="Arial" w:eastAsia="Arial"/>
          <w:color w:val="auto"/>
          <w:sz w:val="23"/>
          <w:szCs w:val="23"/>
        </w:rPr>
        <w:t xml:space="preserve">合作，于 </w:t>
      </w:r>
      <w:r>
        <w:rPr>
          <w:rFonts w:eastAsia="Arial" w:cs="Arial" w:ascii="Arial" w:hAnsi="Arial"/>
          <w:color w:val="auto"/>
          <w:sz w:val="23"/>
          <w:szCs w:val="23"/>
        </w:rPr>
        <w:t xml:space="preserve">1344 </w:t>
      </w:r>
      <w:r>
        <w:rPr>
          <w:rFonts w:ascii="Arial" w:hAnsi="Arial" w:cs="Arial" w:eastAsia="Arial"/>
          <w:color w:val="auto"/>
          <w:sz w:val="23"/>
          <w:szCs w:val="23"/>
        </w:rPr>
        <w:t xml:space="preserve">年 </w:t>
      </w:r>
      <w:r>
        <w:rPr>
          <w:rFonts w:eastAsia="Arial" w:cs="Arial" w:ascii="Arial" w:hAnsi="Arial"/>
          <w:color w:val="auto"/>
          <w:sz w:val="23"/>
          <w:szCs w:val="23"/>
        </w:rPr>
        <w:t xml:space="preserve">5 </w:t>
      </w:r>
      <w:r>
        <w:rPr>
          <w:rFonts w:ascii="Arial" w:hAnsi="Arial" w:cs="Arial" w:eastAsia="Arial"/>
          <w:color w:val="auto"/>
          <w:sz w:val="23"/>
          <w:szCs w:val="23"/>
        </w:rPr>
        <w:t xml:space="preserve">月 </w:t>
      </w:r>
      <w:r>
        <w:rPr>
          <w:rFonts w:eastAsia="Arial" w:cs="Arial" w:ascii="Arial" w:hAnsi="Arial"/>
          <w:color w:val="auto"/>
          <w:sz w:val="23"/>
          <w:szCs w:val="23"/>
        </w:rPr>
        <w:t xml:space="preserve">13 </w:t>
      </w:r>
      <w:r>
        <w:rPr>
          <w:rFonts w:ascii="Arial" w:hAnsi="Arial" w:cs="Arial" w:eastAsia="Arial"/>
          <w:color w:val="auto"/>
          <w:sz w:val="23"/>
          <w:szCs w:val="23"/>
        </w:rPr>
        <w:t>日秘密创立了以马列毛泽东思想为基础的进步青年组织。该组织陷入冲突但在该组织的成立大会上，由于组织内部中间路线的存在，俄罗斯人和他们的本土奴隶的反修立场并没有得到承认。反对俄罗斯修正主义的立场：与苏联和中华人民共和国的革命原则相比，我们似乎不太清楚世界层面的原则和革命方向。</w:t>
      </w:r>
    </w:p>
    <w:p>
      <w:pPr>
        <w:pStyle w:val="Normal"/>
        <w:spacing w:lineRule="exact" w:line="15" w:before="0" w:after="0"/>
        <w:rPr>
          <w:color w:val="auto"/>
          <w:sz w:val="20"/>
          <w:szCs w:val="20"/>
        </w:rPr>
      </w:pPr>
      <w:r>
        <w:rPr>
          <w:color w:val="auto"/>
          <w:sz w:val="20"/>
          <w:szCs w:val="20"/>
        </w:rPr>
      </w:r>
    </w:p>
    <w:p>
      <w:pPr>
        <w:pStyle w:val="Normal"/>
        <w:spacing w:lineRule="auto" w:line="324" w:before="0" w:after="0"/>
        <w:jc w:val="both"/>
        <w:rPr>
          <w:color w:val="auto"/>
          <w:sz w:val="20"/>
          <w:szCs w:val="20"/>
        </w:rPr>
      </w:pPr>
      <w:r>
        <w:rPr>
          <w:rFonts w:ascii="Arial" w:hAnsi="Arial" w:cs="Arial" w:eastAsia="Arial"/>
          <w:color w:val="auto"/>
          <w:sz w:val="22"/>
          <w:szCs w:val="22"/>
        </w:rPr>
        <w:t>然而，到了</w:t>
      </w:r>
      <w:r>
        <w:rPr>
          <w:rFonts w:eastAsia="Arial" w:cs="Arial" w:ascii="Arial" w:hAnsi="Arial"/>
          <w:color w:val="auto"/>
          <w:sz w:val="22"/>
          <w:szCs w:val="22"/>
        </w:rPr>
        <w:t>1346</w:t>
      </w:r>
      <w:r>
        <w:rPr>
          <w:rFonts w:ascii="Arial" w:hAnsi="Arial" w:cs="Arial" w:eastAsia="Arial"/>
          <w:color w:val="auto"/>
          <w:sz w:val="22"/>
          <w:szCs w:val="22"/>
        </w:rPr>
        <w:t>年，在该组织的第二次代表大会上，当毛泽东的革命和反革命立场得到澄清后，该组织的原则路线才得以被引向正确的方向。在这一原则的指导下，</w:t>
      </w:r>
      <w:r>
        <w:rPr>
          <w:rFonts w:eastAsia="Arial" w:cs="Arial" w:ascii="Arial" w:hAnsi="Arial"/>
          <w:color w:val="auto"/>
          <w:sz w:val="22"/>
          <w:szCs w:val="22"/>
        </w:rPr>
        <w:t>1347</w:t>
      </w:r>
      <w:r>
        <w:rPr>
          <w:rFonts w:ascii="Arial" w:hAnsi="Arial" w:cs="Arial" w:eastAsia="Arial"/>
          <w:color w:val="auto"/>
          <w:sz w:val="22"/>
          <w:szCs w:val="22"/>
        </w:rPr>
        <w:t>年春，现代民主思想的出版商《</w:t>
      </w:r>
      <w:r>
        <w:rPr>
          <w:rFonts w:eastAsia="Arial" w:cs="Arial" w:ascii="Arial" w:hAnsi="Arial"/>
          <w:color w:val="auto"/>
          <w:sz w:val="22"/>
          <w:szCs w:val="22"/>
        </w:rPr>
        <w:t>Sholah Javid</w:t>
      </w:r>
      <w:r>
        <w:rPr>
          <w:rFonts w:ascii="Arial" w:hAnsi="Arial" w:cs="Arial" w:eastAsia="Arial"/>
          <w:color w:val="auto"/>
          <w:sz w:val="22"/>
          <w:szCs w:val="22"/>
        </w:rPr>
        <w:t>》杂志在</w:t>
      </w:r>
      <w:r>
        <w:rPr>
          <w:rFonts w:eastAsia="Arial" w:cs="Arial" w:ascii="Arial" w:hAnsi="Arial"/>
          <w:color w:val="auto"/>
          <w:sz w:val="22"/>
          <w:szCs w:val="22"/>
        </w:rPr>
        <w:t>Engr Othman</w:t>
      </w:r>
      <w:r>
        <w:rPr>
          <w:rFonts w:ascii="Arial" w:hAnsi="Arial" w:cs="Arial" w:eastAsia="Arial"/>
          <w:color w:val="auto"/>
          <w:sz w:val="22"/>
          <w:szCs w:val="22"/>
        </w:rPr>
        <w:t>、</w:t>
      </w:r>
      <w:r>
        <w:rPr>
          <w:rFonts w:eastAsia="Arial" w:cs="Arial" w:ascii="Arial" w:hAnsi="Arial"/>
          <w:color w:val="auto"/>
          <w:sz w:val="22"/>
          <w:szCs w:val="22"/>
        </w:rPr>
        <w:t>Shahpour</w:t>
      </w:r>
      <w:r>
        <w:rPr>
          <w:rFonts w:ascii="Arial" w:hAnsi="Arial" w:cs="Arial" w:eastAsia="Arial"/>
          <w:color w:val="auto"/>
          <w:sz w:val="22"/>
          <w:szCs w:val="22"/>
        </w:rPr>
        <w:t>等界人士的合作下创刊。这份周报出版了两个多月，成为塔希迪斯坦运动、工人、农民、学生、师生指导、组织和领导领域的一颗闪亮的明星。</w:t>
      </w:r>
    </w:p>
    <w:p>
      <w:pPr>
        <w:pStyle w:val="Normal"/>
        <w:spacing w:lineRule="exact" w:line="4" w:before="0" w:after="0"/>
        <w:rPr>
          <w:color w:val="auto"/>
          <w:sz w:val="20"/>
          <w:szCs w:val="20"/>
        </w:rPr>
      </w:pPr>
      <w:r>
        <w:rPr>
          <w:color w:val="auto"/>
          <w:sz w:val="20"/>
          <w:szCs w:val="20"/>
        </w:rPr>
      </w:r>
    </w:p>
    <w:p>
      <w:pPr>
        <w:pStyle w:val="Normal"/>
        <w:spacing w:lineRule="auto" w:line="304" w:before="0" w:after="0"/>
        <w:jc w:val="both"/>
        <w:rPr>
          <w:color w:val="auto"/>
          <w:sz w:val="20"/>
          <w:szCs w:val="20"/>
        </w:rPr>
      </w:pPr>
      <w:r>
        <w:rPr>
          <w:rFonts w:ascii="Arial" w:hAnsi="Arial" w:cs="Arial" w:eastAsia="Arial"/>
          <w:color w:val="auto"/>
          <w:sz w:val="23"/>
          <w:szCs w:val="23"/>
        </w:rPr>
        <w:t>阿克拉姆</w:t>
      </w:r>
      <w:r>
        <w:rPr>
          <w:rFonts w:eastAsia="Arial" w:cs="Arial" w:ascii="Arial" w:hAnsi="Arial"/>
          <w:color w:val="auto"/>
          <w:sz w:val="23"/>
          <w:szCs w:val="23"/>
        </w:rPr>
        <w:t>·</w:t>
      </w:r>
      <w:r>
        <w:rPr>
          <w:rFonts w:ascii="Arial" w:hAnsi="Arial" w:cs="Arial" w:eastAsia="Arial"/>
          <w:color w:val="auto"/>
          <w:sz w:val="23"/>
          <w:szCs w:val="23"/>
        </w:rPr>
        <w:t>亚里（</w:t>
      </w:r>
      <w:r>
        <w:rPr>
          <w:rFonts w:eastAsia="Arial" w:cs="Arial" w:ascii="Arial" w:hAnsi="Arial"/>
          <w:color w:val="auto"/>
          <w:sz w:val="23"/>
          <w:szCs w:val="23"/>
        </w:rPr>
        <w:t>Akram Yari</w:t>
      </w:r>
      <w:r>
        <w:rPr>
          <w:rFonts w:ascii="Arial" w:hAnsi="Arial" w:cs="Arial" w:eastAsia="Arial"/>
          <w:color w:val="auto"/>
          <w:sz w:val="23"/>
          <w:szCs w:val="23"/>
        </w:rPr>
        <w:t>）所代表的原则路线在该出版物的形式、内容和方向上发挥了重要作用，尽管他未能实现在组织内出版共产主义出版物</w:t>
      </w:r>
      <w:r>
        <w:rPr>
          <w:rFonts w:eastAsia="Arial" w:cs="Arial" w:ascii="Arial" w:hAnsi="Arial"/>
          <w:color w:val="auto"/>
          <w:sz w:val="23"/>
          <w:szCs w:val="23"/>
        </w:rPr>
        <w:t>[2.]</w:t>
      </w:r>
      <w:r>
        <w:rPr>
          <w:rFonts w:ascii="Arial" w:hAnsi="Arial" w:cs="Arial" w:eastAsia="Arial"/>
          <w:color w:val="auto"/>
          <w:sz w:val="23"/>
          <w:szCs w:val="23"/>
        </w:rPr>
        <w:t>阿克拉姆</w:t>
      </w:r>
      <w:r>
        <w:rPr>
          <w:rFonts w:eastAsia="Arial" w:cs="Arial" w:ascii="Arial" w:hAnsi="Arial"/>
          <w:color w:val="auto"/>
          <w:sz w:val="23"/>
          <w:szCs w:val="23"/>
        </w:rPr>
        <w:t>·</w:t>
      </w:r>
      <w:r>
        <w:rPr>
          <w:rFonts w:ascii="Arial" w:hAnsi="Arial" w:cs="Arial" w:eastAsia="Arial"/>
          <w:color w:val="auto"/>
          <w:sz w:val="23"/>
          <w:szCs w:val="23"/>
        </w:rPr>
        <w:t>亚里（</w:t>
      </w:r>
      <w:r>
        <w:rPr>
          <w:rFonts w:eastAsia="Arial" w:cs="Arial" w:ascii="Arial" w:hAnsi="Arial"/>
          <w:color w:val="auto"/>
          <w:sz w:val="23"/>
          <w:szCs w:val="23"/>
        </w:rPr>
        <w:t>Akram Yari</w:t>
      </w:r>
      <w:r>
        <w:rPr>
          <w:rFonts w:ascii="Arial" w:hAnsi="Arial" w:cs="Arial" w:eastAsia="Arial"/>
          <w:color w:val="auto"/>
          <w:sz w:val="23"/>
          <w:szCs w:val="23"/>
        </w:rPr>
        <w:t>）编辑了大部分著作和文章《沙拉》 贾韦德不提自己的名字，却用实践表明，地位、名气、受欢迎程度等都是资产阶级意图的表现。他深知，只有服从社会贫苦阶级的利益，革命斗争才能得到帮助和蓬勃发展。不仅在喀布尔大学学生时期，亚里领导了好战青年的政治和革命活动，而且在全国其他省份，他指导和指导了积极革命人民的政治和群众关系。</w:t>
      </w:r>
    </w:p>
    <w:p>
      <w:pPr>
        <w:pStyle w:val="Normal"/>
        <w:spacing w:lineRule="exact" w:line="15" w:before="0" w:after="0"/>
        <w:rPr>
          <w:color w:val="auto"/>
          <w:sz w:val="20"/>
          <w:szCs w:val="20"/>
        </w:rPr>
      </w:pPr>
      <w:r>
        <w:rPr>
          <w:color w:val="auto"/>
          <w:sz w:val="20"/>
          <w:szCs w:val="20"/>
        </w:rPr>
      </w:r>
    </w:p>
    <w:p>
      <w:pPr>
        <w:pStyle w:val="Normal"/>
        <w:spacing w:lineRule="auto" w:line="374" w:before="0" w:after="0"/>
        <w:jc w:val="both"/>
        <w:rPr>
          <w:color w:val="auto"/>
          <w:sz w:val="20"/>
          <w:szCs w:val="20"/>
        </w:rPr>
      </w:pPr>
      <w:r>
        <w:rPr>
          <w:rFonts w:ascii="Arial" w:hAnsi="Arial" w:cs="Arial" w:eastAsia="Arial"/>
          <w:color w:val="auto"/>
          <w:sz w:val="23"/>
          <w:szCs w:val="23"/>
        </w:rPr>
        <w:t xml:space="preserve">从理学院毕业后，他在喀布尔的 </w:t>
      </w:r>
      <w:r>
        <w:rPr>
          <w:rFonts w:eastAsia="Arial" w:cs="Arial" w:ascii="Arial" w:hAnsi="Arial"/>
          <w:color w:val="auto"/>
          <w:sz w:val="23"/>
          <w:szCs w:val="23"/>
        </w:rPr>
        <w:t>Khoshkhal Khan</w:t>
      </w:r>
      <w:r>
        <w:rPr>
          <w:rFonts w:ascii="Arial" w:hAnsi="Arial" w:cs="Arial" w:eastAsia="Arial"/>
          <w:color w:val="auto"/>
          <w:sz w:val="23"/>
          <w:szCs w:val="23"/>
        </w:rPr>
        <w:t>、</w:t>
      </w:r>
      <w:r>
        <w:rPr>
          <w:rFonts w:eastAsia="Arial" w:cs="Arial" w:ascii="Arial" w:hAnsi="Arial"/>
          <w:color w:val="auto"/>
          <w:sz w:val="23"/>
          <w:szCs w:val="23"/>
        </w:rPr>
        <w:t xml:space="preserve">Rahman Baba </w:t>
      </w:r>
      <w:r>
        <w:rPr>
          <w:rFonts w:ascii="Arial" w:hAnsi="Arial" w:cs="Arial" w:eastAsia="Arial"/>
          <w:color w:val="auto"/>
          <w:sz w:val="23"/>
          <w:szCs w:val="23"/>
        </w:rPr>
        <w:t xml:space="preserve">和 </w:t>
      </w:r>
      <w:r>
        <w:rPr>
          <w:rFonts w:eastAsia="Arial" w:cs="Arial" w:ascii="Arial" w:hAnsi="Arial"/>
          <w:color w:val="auto"/>
          <w:sz w:val="23"/>
          <w:szCs w:val="23"/>
        </w:rPr>
        <w:t xml:space="preserve">Naderiyeh </w:t>
      </w:r>
      <w:r>
        <w:rPr>
          <w:rFonts w:ascii="Arial" w:hAnsi="Arial" w:cs="Arial" w:eastAsia="Arial"/>
          <w:color w:val="auto"/>
          <w:sz w:val="23"/>
          <w:szCs w:val="23"/>
        </w:rPr>
        <w:t>高中任教，教育年轻一代</w:t>
      </w:r>
      <w:bookmarkStart w:id="17" w:name="page14"/>
    </w:p>
    <w:p>
      <w:pPr>
        <w:sectPr>
          <w:type w:val="continuous"/>
          <w:pgSz w:w="11906" w:h="16838"/>
          <w:pgMar w:left="726" w:right="720" w:gutter="0" w:header="0" w:top="668" w:footer="0" w:bottom="2"/>
          <w:cols w:num="2" w:equalWidth="false" w:sep="false">
            <w:col w:w="5059" w:space="360"/>
            <w:col w:w="5040"/>
          </w:cols>
          <w:formProt w:val="false"/>
          <w:textDirection w:val="lrTb"/>
          <w:docGrid w:type="default" w:linePitch="100" w:charSpace="4096"/>
        </w:sectPr>
      </w:pPr>
    </w:p>
    <w:p>
      <w:pPr>
        <w:pStyle w:val="Normal"/>
        <w:tabs>
          <w:tab w:val="clear" w:pos="720"/>
          <w:tab w:val="left" w:pos="4600" w:leader="none"/>
          <w:tab w:val="left" w:pos="9560" w:leader="none"/>
        </w:tabs>
        <w:spacing w:before="0" w:after="0"/>
        <w:jc w:val="right"/>
        <w:rPr>
          <w:color w:val="auto"/>
          <w:sz w:val="20"/>
          <w:szCs w:val="20"/>
        </w:rPr>
      </w:pPr>
      <w:bookmarkEnd w:id="17"/>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14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34">
                <wp:simplePos x="0" y="0"/>
                <wp:positionH relativeFrom="column">
                  <wp:posOffset>-3175</wp:posOffset>
                </wp:positionH>
                <wp:positionV relativeFrom="paragraph">
                  <wp:posOffset>146685</wp:posOffset>
                </wp:positionV>
                <wp:extent cx="6645275" cy="4445"/>
                <wp:effectExtent l="635" t="6350" r="0" b="6350"/>
                <wp:wrapNone/>
                <wp:docPr id="37" name="Shape 37"/>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37"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720" w:gutter="0" w:header="0" w:top="668" w:footer="0" w:bottom="0"/>
          <w:pgNumType w:fmt="decimal"/>
          <w:formProt w:val="false"/>
          <w:textDirection w:val="lrTb"/>
          <w:docGrid w:type="default" w:linePitch="100" w:charSpace="4096"/>
        </w:sectPr>
      </w:pPr>
    </w:p>
    <w:p>
      <w:pPr>
        <w:pStyle w:val="Normal"/>
        <w:spacing w:lineRule="exact" w:line="309" w:before="0" w:after="0"/>
        <w:rPr>
          <w:color w:val="auto"/>
          <w:sz w:val="20"/>
          <w:szCs w:val="20"/>
        </w:rPr>
      </w:pPr>
      <w:r>
        <w:rPr>
          <w:color w:val="auto"/>
          <w:sz w:val="20"/>
          <w:szCs w:val="20"/>
        </w:rPr>
      </w:r>
    </w:p>
    <w:p>
      <w:pPr>
        <w:pStyle w:val="Normal"/>
        <w:spacing w:lineRule="auto" w:line="328" w:before="0" w:after="0"/>
        <w:jc w:val="both"/>
        <w:rPr>
          <w:color w:val="auto"/>
          <w:sz w:val="20"/>
          <w:szCs w:val="20"/>
        </w:rPr>
      </w:pPr>
      <w:r>
        <w:rPr>
          <w:rFonts w:ascii="Arial" w:hAnsi="Arial" w:cs="Arial" w:eastAsia="Arial"/>
          <w:color w:val="auto"/>
          <w:sz w:val="23"/>
          <w:szCs w:val="23"/>
        </w:rPr>
        <w:t>批判性和革命性的思维正在尝试。同时，他以贝纳姆的绰号担任“进步青年组织”的领导成员，编辑绍拉</w:t>
      </w:r>
      <w:r>
        <w:rPr>
          <w:rFonts w:eastAsia="Arial" w:cs="Arial" w:ascii="Arial" w:hAnsi="Arial"/>
          <w:color w:val="auto"/>
          <w:sz w:val="23"/>
          <w:szCs w:val="23"/>
        </w:rPr>
        <w:t>·</w:t>
      </w:r>
      <w:r>
        <w:rPr>
          <w:rFonts w:ascii="Arial" w:hAnsi="Arial" w:cs="Arial" w:eastAsia="Arial"/>
          <w:color w:val="auto"/>
          <w:sz w:val="23"/>
          <w:szCs w:val="23"/>
        </w:rPr>
        <w:t>贾维德的文章并领导工人、学生、学生和其他城市劳动者的罢工、示威。</w:t>
      </w:r>
    </w:p>
    <w:p>
      <w:pPr>
        <w:pStyle w:val="Normal"/>
        <w:spacing w:lineRule="exact" w:line="2" w:before="0" w:after="0"/>
        <w:rPr>
          <w:color w:val="auto"/>
          <w:sz w:val="20"/>
          <w:szCs w:val="20"/>
        </w:rPr>
      </w:pPr>
      <w:r>
        <w:rPr>
          <w:color w:val="auto"/>
          <w:sz w:val="20"/>
          <w:szCs w:val="20"/>
        </w:rPr>
      </w:r>
    </w:p>
    <w:p>
      <w:pPr>
        <w:pStyle w:val="Normal"/>
        <w:spacing w:lineRule="auto" w:line="309" w:before="0" w:after="0"/>
        <w:jc w:val="both"/>
        <w:rPr>
          <w:color w:val="auto"/>
          <w:sz w:val="20"/>
          <w:szCs w:val="20"/>
        </w:rPr>
      </w:pPr>
      <w:r>
        <w:rPr>
          <w:rFonts w:ascii="Arial" w:hAnsi="Arial" w:cs="Arial" w:eastAsia="Arial"/>
          <w:color w:val="auto"/>
          <w:sz w:val="23"/>
          <w:szCs w:val="23"/>
        </w:rPr>
        <w:t>国家民主十年的政局，虽然也包括王室以外的人，但最终还是被国王掌控了。这一时期，在知识分子和群众抗议运动的压力下，总理们纷纷上台、下台。优素福博士、米万德瓦尔，以及后来的努尔</w:t>
      </w:r>
      <w:r>
        <w:rPr>
          <w:rFonts w:eastAsia="Arial" w:cs="Arial" w:ascii="Arial" w:hAnsi="Arial"/>
          <w:color w:val="auto"/>
          <w:sz w:val="23"/>
          <w:szCs w:val="23"/>
        </w:rPr>
        <w:t>·</w:t>
      </w:r>
      <w:r>
        <w:rPr>
          <w:rFonts w:ascii="Arial" w:hAnsi="Arial" w:cs="Arial" w:eastAsia="Arial"/>
          <w:color w:val="auto"/>
          <w:sz w:val="23"/>
          <w:szCs w:val="23"/>
        </w:rPr>
        <w:t>艾哈迈德</w:t>
      </w:r>
      <w:r>
        <w:rPr>
          <w:rFonts w:eastAsia="Arial" w:cs="Arial" w:ascii="Arial" w:hAnsi="Arial"/>
          <w:color w:val="auto"/>
          <w:sz w:val="23"/>
          <w:szCs w:val="23"/>
        </w:rPr>
        <w:t>·</w:t>
      </w:r>
      <w:r>
        <w:rPr>
          <w:rFonts w:ascii="Arial" w:hAnsi="Arial" w:cs="Arial" w:eastAsia="Arial"/>
          <w:color w:val="auto"/>
          <w:sz w:val="23"/>
          <w:szCs w:val="23"/>
        </w:rPr>
        <w:t xml:space="preserve">埃塔马迪，他们在 </w:t>
      </w:r>
      <w:r>
        <w:rPr>
          <w:rFonts w:eastAsia="Arial" w:cs="Arial" w:ascii="Arial" w:hAnsi="Arial"/>
          <w:color w:val="auto"/>
          <w:sz w:val="23"/>
          <w:szCs w:val="23"/>
        </w:rPr>
        <w:t xml:space="preserve">1346 </w:t>
      </w:r>
      <w:r>
        <w:rPr>
          <w:rFonts w:ascii="Arial" w:hAnsi="Arial" w:cs="Arial" w:eastAsia="Arial"/>
          <w:color w:val="auto"/>
          <w:sz w:val="23"/>
          <w:szCs w:val="23"/>
        </w:rPr>
        <w:t xml:space="preserve">年至 </w:t>
      </w:r>
      <w:r>
        <w:rPr>
          <w:rFonts w:eastAsia="Arial" w:cs="Arial" w:ascii="Arial" w:hAnsi="Arial"/>
          <w:color w:val="auto"/>
          <w:sz w:val="23"/>
          <w:szCs w:val="23"/>
        </w:rPr>
        <w:t xml:space="preserve">1350 </w:t>
      </w:r>
      <w:r>
        <w:rPr>
          <w:rFonts w:ascii="Arial" w:hAnsi="Arial" w:cs="Arial" w:eastAsia="Arial"/>
          <w:color w:val="auto"/>
          <w:sz w:val="23"/>
          <w:szCs w:val="23"/>
        </w:rPr>
        <w:t>年的两年间保持了对沙阿和达武德汗的忠诚：这导致人民和旗帜修正主义者的双手和翅膀保持开放；但是新民主运动面临着对正式民主制度更严厉的镇压。</w:t>
      </w:r>
    </w:p>
    <w:p>
      <w:pPr>
        <w:pStyle w:val="Normal"/>
        <w:spacing w:lineRule="exact" w:line="6" w:before="0" w:after="0"/>
        <w:rPr>
          <w:color w:val="auto"/>
          <w:sz w:val="20"/>
          <w:szCs w:val="20"/>
        </w:rPr>
      </w:pPr>
      <w:r>
        <w:rPr>
          <w:color w:val="auto"/>
          <w:sz w:val="20"/>
          <w:szCs w:val="20"/>
        </w:rPr>
      </w:r>
    </w:p>
    <w:p>
      <w:pPr>
        <w:pStyle w:val="Normal"/>
        <w:spacing w:lineRule="auto" w:line="316" w:before="0" w:after="0"/>
        <w:jc w:val="both"/>
        <w:rPr>
          <w:color w:val="auto"/>
          <w:sz w:val="20"/>
          <w:szCs w:val="20"/>
        </w:rPr>
      </w:pPr>
      <w:r>
        <w:rPr>
          <w:rFonts w:ascii="Arial" w:hAnsi="Arial" w:cs="Arial" w:eastAsia="Arial"/>
          <w:color w:val="auto"/>
          <w:sz w:val="22"/>
          <w:szCs w:val="22"/>
        </w:rPr>
        <w:t>围绕《</w:t>
      </w:r>
      <w:r>
        <w:rPr>
          <w:rFonts w:eastAsia="Arial" w:cs="Arial" w:ascii="Arial" w:hAnsi="Arial"/>
          <w:color w:val="auto"/>
          <w:sz w:val="22"/>
          <w:szCs w:val="22"/>
        </w:rPr>
        <w:t>Shola Javid</w:t>
      </w:r>
      <w:r>
        <w:rPr>
          <w:rFonts w:ascii="Arial" w:hAnsi="Arial" w:cs="Arial" w:eastAsia="Arial"/>
          <w:color w:val="auto"/>
          <w:sz w:val="22"/>
          <w:szCs w:val="22"/>
        </w:rPr>
        <w:t>》杂志的新民主运动，在</w:t>
      </w:r>
      <w:r>
        <w:rPr>
          <w:rFonts w:eastAsia="Arial" w:cs="Arial" w:ascii="Arial" w:hAnsi="Arial"/>
          <w:color w:val="auto"/>
          <w:sz w:val="22"/>
          <w:szCs w:val="22"/>
        </w:rPr>
        <w:t>1347</w:t>
      </w:r>
      <w:r>
        <w:rPr>
          <w:rFonts w:ascii="Arial" w:hAnsi="Arial" w:cs="Arial" w:eastAsia="Arial"/>
          <w:color w:val="auto"/>
          <w:sz w:val="22"/>
          <w:szCs w:val="22"/>
        </w:rPr>
        <w:t>年库尔希德月</w:t>
      </w:r>
      <w:r>
        <w:rPr>
          <w:rFonts w:eastAsia="Arial" w:cs="Arial" w:ascii="Arial" w:hAnsi="Arial"/>
          <w:color w:val="auto"/>
          <w:sz w:val="22"/>
          <w:szCs w:val="22"/>
        </w:rPr>
        <w:t>11</w:t>
      </w:r>
      <w:r>
        <w:rPr>
          <w:rFonts w:ascii="Arial" w:hAnsi="Arial" w:cs="Arial" w:eastAsia="Arial"/>
          <w:color w:val="auto"/>
          <w:sz w:val="22"/>
          <w:szCs w:val="22"/>
        </w:rPr>
        <w:t>日，也就是</w:t>
      </w:r>
      <w:r>
        <w:rPr>
          <w:rFonts w:eastAsia="Arial" w:cs="Arial" w:ascii="Arial" w:hAnsi="Arial"/>
          <w:color w:val="auto"/>
          <w:sz w:val="22"/>
          <w:szCs w:val="22"/>
        </w:rPr>
        <w:t>1968</w:t>
      </w:r>
      <w:r>
        <w:rPr>
          <w:rFonts w:ascii="Arial" w:hAnsi="Arial" w:cs="Arial" w:eastAsia="Arial"/>
          <w:color w:val="auto"/>
          <w:sz w:val="22"/>
          <w:szCs w:val="22"/>
        </w:rPr>
        <w:t>年</w:t>
      </w:r>
      <w:r>
        <w:rPr>
          <w:rFonts w:eastAsia="Arial" w:cs="Arial" w:ascii="Arial" w:hAnsi="Arial"/>
          <w:color w:val="auto"/>
          <w:sz w:val="22"/>
          <w:szCs w:val="22"/>
        </w:rPr>
        <w:t>5</w:t>
      </w:r>
      <w:r>
        <w:rPr>
          <w:rFonts w:ascii="Arial" w:hAnsi="Arial" w:cs="Arial" w:eastAsia="Arial"/>
          <w:color w:val="auto"/>
          <w:sz w:val="22"/>
          <w:szCs w:val="22"/>
        </w:rPr>
        <w:t>月</w:t>
      </w:r>
      <w:r>
        <w:rPr>
          <w:rFonts w:eastAsia="Arial" w:cs="Arial" w:ascii="Arial" w:hAnsi="Arial"/>
          <w:color w:val="auto"/>
          <w:sz w:val="22"/>
          <w:szCs w:val="22"/>
        </w:rPr>
        <w:t>1</w:t>
      </w:r>
      <w:r>
        <w:rPr>
          <w:rFonts w:ascii="Arial" w:hAnsi="Arial" w:cs="Arial" w:eastAsia="Arial"/>
          <w:color w:val="auto"/>
          <w:sz w:val="22"/>
          <w:szCs w:val="22"/>
        </w:rPr>
        <w:t xml:space="preserve">日，被称为国际劳动节，在从大学开始的街头示威中发现了公众斗争。这场运动的发言人包括 </w:t>
      </w:r>
      <w:r>
        <w:rPr>
          <w:rFonts w:eastAsia="Arial" w:cs="Arial" w:ascii="Arial" w:hAnsi="Arial"/>
          <w:color w:val="auto"/>
          <w:sz w:val="22"/>
          <w:szCs w:val="22"/>
        </w:rPr>
        <w:t xml:space="preserve">Hadi Mahmoudi </w:t>
      </w:r>
      <w:r>
        <w:rPr>
          <w:rFonts w:ascii="Arial" w:hAnsi="Arial" w:cs="Arial" w:eastAsia="Arial"/>
          <w:color w:val="auto"/>
          <w:sz w:val="22"/>
          <w:szCs w:val="22"/>
        </w:rPr>
        <w:t xml:space="preserve">博士和 </w:t>
      </w:r>
      <w:r>
        <w:rPr>
          <w:rFonts w:eastAsia="Arial" w:cs="Arial" w:ascii="Arial" w:hAnsi="Arial"/>
          <w:color w:val="auto"/>
          <w:sz w:val="22"/>
          <w:szCs w:val="22"/>
        </w:rPr>
        <w:t>Abdullah Rastakhiz</w:t>
      </w:r>
      <w:r>
        <w:rPr>
          <w:rFonts w:ascii="Arial" w:hAnsi="Arial" w:cs="Arial" w:eastAsia="Arial"/>
          <w:color w:val="auto"/>
          <w:sz w:val="22"/>
          <w:szCs w:val="22"/>
        </w:rPr>
        <w:t xml:space="preserve">、工程师 </w:t>
      </w:r>
      <w:r>
        <w:rPr>
          <w:rFonts w:eastAsia="Arial" w:cs="Arial" w:ascii="Arial" w:hAnsi="Arial"/>
          <w:color w:val="auto"/>
          <w:sz w:val="22"/>
          <w:szCs w:val="22"/>
        </w:rPr>
        <w:t>Othman</w:t>
      </w:r>
      <w:r>
        <w:rPr>
          <w:rFonts w:ascii="Arial" w:hAnsi="Arial" w:cs="Arial" w:eastAsia="Arial"/>
          <w:color w:val="auto"/>
          <w:sz w:val="22"/>
          <w:szCs w:val="22"/>
        </w:rPr>
        <w:t>、</w:t>
      </w:r>
      <w:r>
        <w:rPr>
          <w:rFonts w:eastAsia="Arial" w:cs="Arial" w:ascii="Arial" w:hAnsi="Arial"/>
          <w:color w:val="auto"/>
          <w:sz w:val="22"/>
          <w:szCs w:val="22"/>
        </w:rPr>
        <w:t xml:space="preserve">Ain Ali Boonand </w:t>
      </w:r>
      <w:r>
        <w:rPr>
          <w:rFonts w:ascii="Arial" w:hAnsi="Arial" w:cs="Arial" w:eastAsia="Arial"/>
          <w:color w:val="auto"/>
          <w:sz w:val="22"/>
          <w:szCs w:val="22"/>
        </w:rPr>
        <w:t xml:space="preserve">等，他们支持 </w:t>
      </w:r>
      <w:r>
        <w:rPr>
          <w:rFonts w:eastAsia="Arial" w:cs="Arial" w:ascii="Arial" w:hAnsi="Arial"/>
          <w:color w:val="auto"/>
          <w:sz w:val="22"/>
          <w:szCs w:val="22"/>
        </w:rPr>
        <w:t xml:space="preserve">Jangalek </w:t>
      </w:r>
      <w:r>
        <w:rPr>
          <w:rFonts w:ascii="Arial" w:hAnsi="Arial" w:cs="Arial" w:eastAsia="Arial"/>
          <w:color w:val="auto"/>
          <w:sz w:val="22"/>
          <w:szCs w:val="22"/>
        </w:rPr>
        <w:t xml:space="preserve">工人，并在这条道路的起点将他们的路线与 </w:t>
      </w:r>
      <w:r>
        <w:rPr>
          <w:rFonts w:eastAsia="Arial" w:cs="Arial" w:ascii="Arial" w:hAnsi="Arial"/>
          <w:color w:val="auto"/>
          <w:sz w:val="22"/>
          <w:szCs w:val="22"/>
        </w:rPr>
        <w:t xml:space="preserve">Khalki </w:t>
      </w:r>
      <w:r>
        <w:rPr>
          <w:rFonts w:ascii="Arial" w:hAnsi="Arial" w:cs="Arial" w:eastAsia="Arial"/>
          <w:color w:val="auto"/>
          <w:sz w:val="22"/>
          <w:szCs w:val="22"/>
        </w:rPr>
        <w:t xml:space="preserve">和 </w:t>
      </w:r>
      <w:r>
        <w:rPr>
          <w:rFonts w:eastAsia="Arial" w:cs="Arial" w:ascii="Arial" w:hAnsi="Arial"/>
          <w:color w:val="auto"/>
          <w:sz w:val="22"/>
          <w:szCs w:val="22"/>
        </w:rPr>
        <w:t xml:space="preserve">Parkhami </w:t>
      </w:r>
      <w:r>
        <w:rPr>
          <w:rFonts w:ascii="Arial" w:hAnsi="Arial" w:cs="Arial" w:eastAsia="Arial"/>
          <w:color w:val="auto"/>
          <w:sz w:val="22"/>
          <w:szCs w:val="22"/>
        </w:rPr>
        <w:t xml:space="preserve">集团分开。 </w:t>
      </w:r>
      <w:r>
        <w:rPr>
          <w:rFonts w:eastAsia="Arial" w:cs="Arial" w:ascii="Arial" w:hAnsi="Arial"/>
          <w:color w:val="auto"/>
          <w:sz w:val="22"/>
          <w:szCs w:val="22"/>
        </w:rPr>
        <w:t>Jangalek</w:t>
      </w:r>
      <w:r>
        <w:rPr>
          <w:rFonts w:ascii="Arial" w:hAnsi="Arial" w:cs="Arial" w:eastAsia="Arial"/>
          <w:color w:val="auto"/>
          <w:sz w:val="22"/>
          <w:szCs w:val="22"/>
        </w:rPr>
        <w:t>工厂的罢工和示威活动一直持续到建立工会和提高工人工资的计划为止。工人的这些正当要求未能得到满足，导致他们继续抗议，直到</w:t>
      </w:r>
      <w:r>
        <w:rPr>
          <w:rFonts w:eastAsia="Arial" w:cs="Arial" w:ascii="Arial" w:hAnsi="Arial"/>
          <w:color w:val="auto"/>
          <w:sz w:val="22"/>
          <w:szCs w:val="22"/>
        </w:rPr>
        <w:t>1347</w:t>
      </w:r>
      <w:r>
        <w:rPr>
          <w:rFonts w:ascii="Arial" w:hAnsi="Arial" w:cs="Arial" w:eastAsia="Arial"/>
          <w:color w:val="auto"/>
          <w:sz w:val="22"/>
          <w:szCs w:val="22"/>
        </w:rPr>
        <w:t>年</w:t>
      </w:r>
      <w:r>
        <w:rPr>
          <w:rFonts w:eastAsia="Arial" w:cs="Arial" w:ascii="Arial" w:hAnsi="Arial"/>
          <w:color w:val="auto"/>
          <w:sz w:val="22"/>
          <w:szCs w:val="22"/>
        </w:rPr>
        <w:t>Jozai 25</w:t>
      </w:r>
      <w:r>
        <w:rPr>
          <w:rFonts w:ascii="Arial" w:hAnsi="Arial" w:cs="Arial" w:eastAsia="Arial"/>
          <w:color w:val="auto"/>
          <w:sz w:val="22"/>
          <w:szCs w:val="22"/>
        </w:rPr>
        <w:t>日。政府的“打击” “小队”残酷地攻击了这些示威活动，逮捕了新民主运动的领导人，其中一些人是进步青年组织的成员，同时查禁了《沙利赫</w:t>
      </w:r>
      <w:r>
        <w:rPr>
          <w:rFonts w:eastAsia="Arial" w:cs="Arial" w:ascii="Arial" w:hAnsi="Arial"/>
          <w:color w:val="auto"/>
          <w:sz w:val="22"/>
          <w:szCs w:val="22"/>
        </w:rPr>
        <w:t>·</w:t>
      </w:r>
      <w:r>
        <w:rPr>
          <w:rFonts w:ascii="Arial" w:hAnsi="Arial" w:cs="Arial" w:eastAsia="Arial"/>
          <w:color w:val="auto"/>
          <w:sz w:val="22"/>
          <w:szCs w:val="22"/>
        </w:rPr>
        <w:t>贾维德》周报</w:t>
      </w:r>
      <w:r>
        <w:rPr>
          <w:rFonts w:eastAsia="Arial" w:cs="Arial" w:ascii="Arial" w:hAnsi="Arial"/>
          <w:color w:val="auto"/>
          <w:sz w:val="22"/>
          <w:szCs w:val="22"/>
        </w:rPr>
        <w:t>11</w:t>
      </w:r>
      <w:r>
        <w:rPr>
          <w:rFonts w:ascii="Arial" w:hAnsi="Arial" w:cs="Arial" w:eastAsia="Arial"/>
          <w:color w:val="auto"/>
          <w:sz w:val="22"/>
          <w:szCs w:val="22"/>
        </w:rPr>
        <w:t>期后。</w:t>
      </w:r>
    </w:p>
    <w:p>
      <w:pPr>
        <w:pStyle w:val="Normal"/>
        <w:spacing w:lineRule="exact" w:line="10" w:before="0" w:after="0"/>
        <w:rPr>
          <w:color w:val="auto"/>
          <w:sz w:val="20"/>
          <w:szCs w:val="20"/>
        </w:rPr>
      </w:pPr>
      <w:r>
        <w:rPr>
          <w:color w:val="auto"/>
          <w:sz w:val="20"/>
          <w:szCs w:val="20"/>
        </w:rPr>
      </w:r>
    </w:p>
    <w:p>
      <w:pPr>
        <w:pStyle w:val="Normal"/>
        <w:spacing w:lineRule="auto" w:line="324" w:before="0" w:after="0"/>
        <w:jc w:val="both"/>
        <w:rPr>
          <w:color w:val="auto"/>
          <w:sz w:val="20"/>
          <w:szCs w:val="20"/>
        </w:rPr>
      </w:pPr>
      <w:r>
        <w:rPr>
          <w:rFonts w:ascii="Arial" w:hAnsi="Arial" w:cs="Arial" w:eastAsia="Arial"/>
          <w:color w:val="auto"/>
          <w:sz w:val="22"/>
          <w:szCs w:val="22"/>
        </w:rPr>
        <w:t>经过种种镇压和“取缔”，一年后，即</w:t>
      </w:r>
      <w:r>
        <w:rPr>
          <w:rFonts w:eastAsia="Arial" w:cs="Arial" w:ascii="Arial" w:hAnsi="Arial"/>
          <w:color w:val="auto"/>
          <w:sz w:val="22"/>
          <w:szCs w:val="22"/>
        </w:rPr>
        <w:t>1348</w:t>
      </w:r>
      <w:r>
        <w:rPr>
          <w:rFonts w:ascii="Arial" w:hAnsi="Arial" w:cs="Arial" w:eastAsia="Arial"/>
          <w:color w:val="auto"/>
          <w:sz w:val="22"/>
          <w:szCs w:val="22"/>
        </w:rPr>
        <w:t>年</w:t>
      </w:r>
      <w:r>
        <w:rPr>
          <w:rFonts w:eastAsia="Arial" w:cs="Arial" w:ascii="Arial" w:hAnsi="Arial"/>
          <w:color w:val="auto"/>
          <w:sz w:val="22"/>
          <w:szCs w:val="22"/>
        </w:rPr>
        <w:t>5</w:t>
      </w:r>
      <w:r>
        <w:rPr>
          <w:rFonts w:ascii="Arial" w:hAnsi="Arial" w:cs="Arial" w:eastAsia="Arial"/>
          <w:color w:val="auto"/>
          <w:sz w:val="22"/>
          <w:szCs w:val="22"/>
        </w:rPr>
        <w:t>月</w:t>
      </w:r>
      <w:r>
        <w:rPr>
          <w:rFonts w:eastAsia="Arial" w:cs="Arial" w:ascii="Arial" w:hAnsi="Arial"/>
          <w:color w:val="auto"/>
          <w:sz w:val="22"/>
          <w:szCs w:val="22"/>
        </w:rPr>
        <w:t>1</w:t>
      </w:r>
      <w:r>
        <w:rPr>
          <w:rFonts w:ascii="Arial" w:hAnsi="Arial" w:cs="Arial" w:eastAsia="Arial"/>
          <w:color w:val="auto"/>
          <w:sz w:val="22"/>
          <w:szCs w:val="22"/>
        </w:rPr>
        <w:t>日，首都街头爆发了历史上最大规模的示威游行，约有</w:t>
      </w:r>
      <w:r>
        <w:rPr>
          <w:rFonts w:eastAsia="Arial" w:cs="Arial" w:ascii="Arial" w:hAnsi="Arial"/>
          <w:color w:val="auto"/>
          <w:sz w:val="22"/>
          <w:szCs w:val="22"/>
        </w:rPr>
        <w:t>15</w:t>
      </w:r>
      <w:r>
        <w:rPr>
          <w:rFonts w:ascii="Arial" w:hAnsi="Arial" w:cs="Arial" w:eastAsia="Arial"/>
          <w:color w:val="auto"/>
          <w:sz w:val="22"/>
          <w:szCs w:val="22"/>
        </w:rPr>
        <w:t>万抗议者参加。一方面进步青年组织的组织身份和纲领的隐藏，另一方面新民主运动（沙勒</w:t>
      </w:r>
      <w:r>
        <w:rPr>
          <w:rFonts w:eastAsia="Arial" w:cs="Arial" w:ascii="Arial" w:hAnsi="Arial"/>
          <w:color w:val="auto"/>
          <w:sz w:val="22"/>
          <w:szCs w:val="22"/>
        </w:rPr>
        <w:t>·</w:t>
      </w:r>
      <w:r>
        <w:rPr>
          <w:rFonts w:ascii="Arial" w:hAnsi="Arial" w:cs="Arial" w:eastAsia="Arial"/>
          <w:color w:val="auto"/>
          <w:sz w:val="22"/>
          <w:szCs w:val="22"/>
        </w:rPr>
        <w:t>贾维德）的公开出现，为机会主义和和平主义分子在内部的冲突提供了更多的场所。造成危机的运动和永恒之火运动的驱散更是雪上加霜。</w:t>
      </w:r>
    </w:p>
    <w:p>
      <w:pPr>
        <w:pStyle w:val="Normal"/>
        <w:spacing w:lineRule="exact" w:line="20" w:before="0" w:after="0"/>
        <w:rPr>
          <w:color w:val="auto"/>
          <w:sz w:val="20"/>
          <w:szCs w:val="20"/>
        </w:rPr>
      </w:pPr>
      <w:r>
        <w:br w:type="column"/>
      </w:r>
      <w:r>
        <w:rPr>
          <w:color w:val="auto"/>
          <w:sz w:val="20"/>
          <w:szCs w:val="20"/>
        </w:rPr>
      </w:r>
    </w:p>
    <w:p>
      <w:pPr>
        <w:pStyle w:val="Normal"/>
        <w:spacing w:lineRule="exact" w:line="289"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4"/>
          <w:szCs w:val="24"/>
        </w:rPr>
        <w:t>他评价其在知识分子阶层中的独特性。</w:t>
      </w:r>
    </w:p>
    <w:p>
      <w:pPr>
        <w:pStyle w:val="Normal"/>
        <w:spacing w:lineRule="exact" w:line="248" w:before="0" w:after="0"/>
        <w:rPr>
          <w:color w:val="auto"/>
          <w:sz w:val="20"/>
          <w:szCs w:val="20"/>
        </w:rPr>
      </w:pPr>
      <w:r>
        <w:rPr>
          <w:color w:val="auto"/>
          <w:sz w:val="20"/>
          <w:szCs w:val="20"/>
        </w:rPr>
      </w:r>
    </w:p>
    <w:p>
      <w:pPr>
        <w:pStyle w:val="Normal"/>
        <w:spacing w:lineRule="auto" w:line="316" w:before="0" w:after="0"/>
        <w:jc w:val="both"/>
        <w:rPr>
          <w:color w:val="auto"/>
          <w:sz w:val="20"/>
          <w:szCs w:val="20"/>
        </w:rPr>
      </w:pPr>
      <w:r>
        <w:rPr>
          <w:rFonts w:ascii="Arial" w:hAnsi="Arial" w:cs="Arial" w:eastAsia="Arial"/>
          <w:color w:val="auto"/>
          <w:sz w:val="23"/>
          <w:szCs w:val="23"/>
        </w:rPr>
        <w:t>在四十年代的令人窒息的形势下，沙阿的军队和一些组织成员被监禁，一年后，即</w:t>
      </w:r>
      <w:r>
        <w:rPr>
          <w:rFonts w:eastAsia="Arial" w:cs="Arial" w:ascii="Arial" w:hAnsi="Arial"/>
          <w:color w:val="auto"/>
          <w:sz w:val="23"/>
          <w:szCs w:val="23"/>
        </w:rPr>
        <w:t>1349</w:t>
      </w:r>
      <w:r>
        <w:rPr>
          <w:rFonts w:ascii="Arial" w:hAnsi="Arial" w:cs="Arial" w:eastAsia="Arial"/>
          <w:color w:val="auto"/>
          <w:sz w:val="23"/>
          <w:szCs w:val="23"/>
        </w:rPr>
        <w:t>年，该组织召开了第三次代表大会。在这次代表大会上，阿克拉姆</w:t>
      </w:r>
      <w:r>
        <w:rPr>
          <w:rFonts w:eastAsia="Arial" w:cs="Arial" w:ascii="Arial" w:hAnsi="Arial"/>
          <w:color w:val="auto"/>
          <w:sz w:val="23"/>
          <w:szCs w:val="23"/>
        </w:rPr>
        <w:t>·</w:t>
      </w:r>
      <w:r>
        <w:rPr>
          <w:rFonts w:ascii="Arial" w:hAnsi="Arial" w:cs="Arial" w:eastAsia="Arial"/>
          <w:color w:val="auto"/>
          <w:sz w:val="23"/>
          <w:szCs w:val="23"/>
        </w:rPr>
        <w:t>亚里和他的朋友作为乌苏里系的代表属于少数派。就这样，除了王室专制制度的压力外，组织内部的危机也因阿克拉姆的患病和色情倾向的增长而加剧。</w:t>
      </w:r>
    </w:p>
    <w:p>
      <w:pPr>
        <w:pStyle w:val="Normal"/>
        <w:spacing w:lineRule="exact" w:line="200" w:before="0" w:after="0"/>
        <w:rPr>
          <w:color w:val="auto"/>
          <w:sz w:val="20"/>
          <w:szCs w:val="20"/>
        </w:rPr>
      </w:pPr>
      <w:r>
        <w:rPr>
          <w:color w:val="auto"/>
          <w:sz w:val="20"/>
          <w:szCs w:val="20"/>
        </w:rPr>
      </w:r>
    </w:p>
    <w:p>
      <w:pPr>
        <w:pStyle w:val="Normal"/>
        <w:spacing w:lineRule="exact" w:line="319"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b/>
          <w:bCs/>
          <w:color w:val="auto"/>
          <w:sz w:val="24"/>
          <w:szCs w:val="24"/>
        </w:rPr>
        <w:t>亚里的病和他退出组织活动</w:t>
      </w:r>
    </w:p>
    <w:p>
      <w:pPr>
        <w:pStyle w:val="Normal"/>
        <w:spacing w:lineRule="exact" w:line="250" w:before="0" w:after="0"/>
        <w:rPr>
          <w:color w:val="auto"/>
          <w:sz w:val="20"/>
          <w:szCs w:val="20"/>
        </w:rPr>
      </w:pPr>
      <w:r>
        <w:rPr>
          <w:color w:val="auto"/>
          <w:sz w:val="20"/>
          <w:szCs w:val="20"/>
        </w:rPr>
      </w:r>
    </w:p>
    <w:p>
      <w:pPr>
        <w:pStyle w:val="Normal"/>
        <w:spacing w:lineRule="auto" w:line="324" w:before="0" w:after="0"/>
        <w:ind w:firstLine="73"/>
        <w:jc w:val="both"/>
        <w:rPr>
          <w:color w:val="auto"/>
          <w:sz w:val="20"/>
          <w:szCs w:val="20"/>
        </w:rPr>
      </w:pPr>
      <w:r>
        <w:rPr>
          <w:rFonts w:ascii="Arial" w:hAnsi="Arial" w:cs="Arial" w:eastAsia="Arial"/>
          <w:color w:val="auto"/>
          <w:sz w:val="22"/>
          <w:szCs w:val="22"/>
        </w:rPr>
        <w:t xml:space="preserve">伊斯兰历 </w:t>
      </w:r>
      <w:r>
        <w:rPr>
          <w:rFonts w:eastAsia="Arial" w:cs="Arial" w:ascii="Arial" w:hAnsi="Arial"/>
          <w:color w:val="auto"/>
          <w:sz w:val="22"/>
          <w:szCs w:val="22"/>
        </w:rPr>
        <w:t xml:space="preserve">1349 </w:t>
      </w:r>
      <w:r>
        <w:rPr>
          <w:rFonts w:ascii="Arial" w:hAnsi="Arial" w:cs="Arial" w:eastAsia="Arial"/>
          <w:color w:val="auto"/>
          <w:sz w:val="22"/>
          <w:szCs w:val="22"/>
        </w:rPr>
        <w:t>年底，在贾拉拉巴德，他的神经病达到了严重的程度，以至于他的许多朋友和同志注意到了他的异常举动。神经科医生阿里</w:t>
      </w:r>
      <w:r>
        <w:rPr>
          <w:rFonts w:eastAsia="Arial" w:cs="Arial" w:ascii="Arial" w:hAnsi="Arial"/>
          <w:color w:val="auto"/>
          <w:sz w:val="22"/>
          <w:szCs w:val="22"/>
        </w:rPr>
        <w:t>·</w:t>
      </w:r>
      <w:r>
        <w:rPr>
          <w:rFonts w:ascii="Arial" w:hAnsi="Arial" w:cs="Arial" w:eastAsia="Arial"/>
          <w:color w:val="auto"/>
          <w:sz w:val="22"/>
          <w:szCs w:val="22"/>
        </w:rPr>
        <w:t>艾哈迈德教授建议他休息一段时间。就这样，阿克拉姆</w:t>
      </w:r>
      <w:r>
        <w:rPr>
          <w:rFonts w:eastAsia="Arial" w:cs="Arial" w:ascii="Arial" w:hAnsi="Arial"/>
          <w:color w:val="auto"/>
          <w:sz w:val="22"/>
          <w:szCs w:val="22"/>
        </w:rPr>
        <w:t>·</w:t>
      </w:r>
      <w:r>
        <w:rPr>
          <w:rFonts w:ascii="Arial" w:hAnsi="Arial" w:cs="Arial" w:eastAsia="Arial"/>
          <w:color w:val="auto"/>
          <w:sz w:val="22"/>
          <w:szCs w:val="22"/>
        </w:rPr>
        <w:t>亚里退出了思想政治、组织组织工作和斗争。在喀布尔休息几个月后，他的健康状况有所改善，随后他启程返回家乡。但从那时起，这种疾病的影响就以“自我吸收”的形式继续留在他身上。</w:t>
      </w:r>
    </w:p>
    <w:p>
      <w:pPr>
        <w:pStyle w:val="Normal"/>
        <w:spacing w:lineRule="exact" w:line="4" w:before="0" w:after="0"/>
        <w:rPr>
          <w:color w:val="auto"/>
          <w:sz w:val="20"/>
          <w:szCs w:val="20"/>
        </w:rPr>
      </w:pPr>
      <w:r>
        <w:rPr>
          <w:color w:val="auto"/>
          <w:sz w:val="20"/>
          <w:szCs w:val="20"/>
        </w:rPr>
      </w:r>
    </w:p>
    <w:p>
      <w:pPr>
        <w:pStyle w:val="Normal"/>
        <w:spacing w:lineRule="auto" w:line="309" w:before="0" w:after="0"/>
        <w:jc w:val="both"/>
        <w:rPr>
          <w:color w:val="auto"/>
          <w:sz w:val="20"/>
          <w:szCs w:val="20"/>
        </w:rPr>
      </w:pPr>
      <w:r>
        <w:rPr>
          <w:rFonts w:ascii="Arial" w:hAnsi="Arial" w:cs="Arial" w:eastAsia="Arial"/>
          <w:color w:val="auto"/>
          <w:sz w:val="23"/>
          <w:szCs w:val="23"/>
        </w:rPr>
        <w:t>在卡扎伊民主十年的后期，该国孕育着民族分裂、严重干旱、政治和社会危机等各种事件，比过去更加削弱了国王统治的基础。这些年，一些来自古尔省、巴德吉斯省和巴达赫尚省的穷人来到这座城市卖掉自己的孩子。伴随着国家的危急局势，赛达尔</w:t>
      </w:r>
      <w:r>
        <w:rPr>
          <w:rFonts w:eastAsia="Arial" w:cs="Arial" w:ascii="Arial" w:hAnsi="Arial"/>
          <w:color w:val="auto"/>
          <w:sz w:val="23"/>
          <w:szCs w:val="23"/>
        </w:rPr>
        <w:t>·</w:t>
      </w:r>
      <w:r>
        <w:rPr>
          <w:rFonts w:ascii="Arial" w:hAnsi="Arial" w:cs="Arial" w:eastAsia="Arial"/>
          <w:color w:val="auto"/>
          <w:sz w:val="23"/>
          <w:szCs w:val="23"/>
        </w:rPr>
        <w:t>索赫丹被戈尔贝丁</w:t>
      </w:r>
      <w:r>
        <w:rPr>
          <w:rFonts w:eastAsia="Arial" w:cs="Arial" w:ascii="Arial" w:hAnsi="Arial"/>
          <w:color w:val="auto"/>
          <w:sz w:val="23"/>
          <w:szCs w:val="23"/>
        </w:rPr>
        <w:t>·</w:t>
      </w:r>
      <w:r>
        <w:rPr>
          <w:rFonts w:ascii="Arial" w:hAnsi="Arial" w:cs="Arial" w:eastAsia="Arial"/>
          <w:color w:val="auto"/>
          <w:sz w:val="23"/>
          <w:szCs w:val="23"/>
        </w:rPr>
        <w:t>希克马蒂亚尔团伙在喀布尔大学活活杀害。这为组织时代机会主义分子的斗争提供了更多的机会和借口。</w:t>
      </w:r>
    </w:p>
    <w:p>
      <w:pPr>
        <w:pStyle w:val="Normal"/>
        <w:spacing w:lineRule="exact" w:line="6" w:before="0" w:after="0"/>
        <w:rPr>
          <w:color w:val="auto"/>
          <w:sz w:val="20"/>
          <w:szCs w:val="20"/>
        </w:rPr>
      </w:pPr>
      <w:r>
        <w:rPr>
          <w:color w:val="auto"/>
          <w:sz w:val="20"/>
          <w:szCs w:val="20"/>
        </w:rPr>
      </w:r>
    </w:p>
    <w:p>
      <w:pPr>
        <w:pStyle w:val="Normal"/>
        <w:spacing w:lineRule="auto" w:line="300" w:before="0" w:after="0"/>
        <w:jc w:val="both"/>
        <w:rPr>
          <w:color w:val="auto"/>
          <w:sz w:val="20"/>
          <w:szCs w:val="20"/>
        </w:rPr>
      </w:pPr>
      <w:r>
        <w:rPr>
          <w:rFonts w:ascii="Arial" w:hAnsi="Arial" w:cs="Arial" w:eastAsia="Arial"/>
          <w:color w:val="auto"/>
          <w:sz w:val="24"/>
          <w:szCs w:val="24"/>
        </w:rPr>
        <w:t>在这个关键时期，阿克拉姆</w:t>
      </w:r>
      <w:r>
        <w:rPr>
          <w:rFonts w:eastAsia="Arial" w:cs="Arial" w:ascii="Arial" w:hAnsi="Arial"/>
          <w:color w:val="auto"/>
          <w:sz w:val="24"/>
          <w:szCs w:val="24"/>
        </w:rPr>
        <w:t>·</w:t>
      </w:r>
      <w:r>
        <w:rPr>
          <w:rFonts w:ascii="Arial" w:hAnsi="Arial" w:cs="Arial" w:eastAsia="Arial"/>
          <w:color w:val="auto"/>
          <w:sz w:val="24"/>
          <w:szCs w:val="24"/>
        </w:rPr>
        <w:t>亚里不得不退出组织活动，回到家乡。他的原则路线并没有被该组织时代志同道合的人士（例如瓦西夫</w:t>
      </w:r>
      <w:r>
        <w:rPr>
          <w:rFonts w:eastAsia="Arial" w:cs="Arial" w:ascii="Arial" w:hAnsi="Arial"/>
          <w:color w:val="auto"/>
          <w:sz w:val="24"/>
          <w:szCs w:val="24"/>
        </w:rPr>
        <w:t>·</w:t>
      </w:r>
      <w:r>
        <w:rPr>
          <w:rFonts w:ascii="Arial" w:hAnsi="Arial" w:cs="Arial" w:eastAsia="Arial"/>
          <w:color w:val="auto"/>
          <w:sz w:val="24"/>
          <w:szCs w:val="24"/>
        </w:rPr>
        <w:t>巴赫蒂里）所延续，最终法伊兹</w:t>
      </w:r>
      <w:r>
        <w:rPr>
          <w:rFonts w:eastAsia="Arial" w:cs="Arial" w:ascii="Arial" w:hAnsi="Arial"/>
          <w:color w:val="auto"/>
          <w:sz w:val="24"/>
          <w:szCs w:val="24"/>
        </w:rPr>
        <w:t>·</w:t>
      </w:r>
      <w:r>
        <w:rPr>
          <w:rFonts w:ascii="Arial" w:hAnsi="Arial" w:cs="Arial" w:eastAsia="Arial"/>
          <w:color w:val="auto"/>
          <w:sz w:val="24"/>
          <w:szCs w:val="24"/>
        </w:rPr>
        <w:t>艾哈迈德的经济主义和和平主义政策导致该组织在</w:t>
      </w:r>
      <w:r>
        <w:rPr>
          <w:rFonts w:eastAsia="Arial" w:cs="Arial" w:ascii="Arial" w:hAnsi="Arial"/>
          <w:color w:val="auto"/>
          <w:sz w:val="24"/>
          <w:szCs w:val="24"/>
        </w:rPr>
        <w:t>1351</w:t>
      </w:r>
      <w:r>
        <w:rPr>
          <w:rFonts w:ascii="Arial" w:hAnsi="Arial" w:cs="Arial" w:eastAsia="Arial"/>
          <w:color w:val="auto"/>
          <w:sz w:val="24"/>
          <w:szCs w:val="24"/>
        </w:rPr>
        <w:t>年太阳大会上崩溃。这次大会无法总结该国当前局势的过去和重大事件，包括喀布尔大学事件。</w:t>
      </w:r>
      <w:bookmarkStart w:id="18" w:name="page15"/>
    </w:p>
    <w:p>
      <w:pPr>
        <w:sectPr>
          <w:type w:val="continuous"/>
          <w:pgSz w:w="11906" w:h="16838"/>
          <w:pgMar w:left="726" w:right="720" w:gutter="0" w:header="0" w:top="668" w:footer="0" w:bottom="0"/>
          <w:cols w:num="2" w:equalWidth="false" w:sep="false">
            <w:col w:w="5059" w:space="360"/>
            <w:col w:w="5040"/>
          </w:cols>
          <w:formProt w:val="false"/>
          <w:textDirection w:val="lrTb"/>
          <w:docGrid w:type="default" w:linePitch="100" w:charSpace="4096"/>
        </w:sectPr>
      </w:pPr>
    </w:p>
    <w:p>
      <w:pPr>
        <w:pStyle w:val="Normal"/>
        <w:tabs>
          <w:tab w:val="clear" w:pos="720"/>
          <w:tab w:val="left" w:pos="4600" w:leader="none"/>
          <w:tab w:val="left" w:pos="9560" w:leader="none"/>
        </w:tabs>
        <w:spacing w:before="0" w:after="0"/>
        <w:jc w:val="right"/>
        <w:rPr>
          <w:color w:val="auto"/>
          <w:sz w:val="20"/>
          <w:szCs w:val="20"/>
        </w:rPr>
      </w:pPr>
      <w:bookmarkEnd w:id="18"/>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15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33">
                <wp:simplePos x="0" y="0"/>
                <wp:positionH relativeFrom="column">
                  <wp:posOffset>-3175</wp:posOffset>
                </wp:positionH>
                <wp:positionV relativeFrom="paragraph">
                  <wp:posOffset>146685</wp:posOffset>
                </wp:positionV>
                <wp:extent cx="6645275" cy="4445"/>
                <wp:effectExtent l="635" t="6350" r="0" b="6350"/>
                <wp:wrapNone/>
                <wp:docPr id="38" name="Shape 38"/>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38"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720" w:gutter="0" w:header="0" w:top="668" w:footer="0" w:bottom="0"/>
          <w:pgNumType w:fmt="decimal"/>
          <w:formProt w:val="false"/>
          <w:textDirection w:val="lrTb"/>
          <w:docGrid w:type="default" w:linePitch="100" w:charSpace="4096"/>
        </w:sectPr>
      </w:pPr>
    </w:p>
    <w:p>
      <w:pPr>
        <w:pStyle w:val="Normal"/>
        <w:spacing w:lineRule="exact" w:line="372" w:before="0" w:after="0"/>
        <w:rPr>
          <w:color w:val="auto"/>
          <w:sz w:val="20"/>
          <w:szCs w:val="20"/>
        </w:rPr>
      </w:pPr>
      <w:r>
        <w:rPr>
          <w:color w:val="auto"/>
          <w:sz w:val="20"/>
          <w:szCs w:val="20"/>
        </w:rPr>
      </w:r>
    </w:p>
    <w:p>
      <w:pPr>
        <w:pStyle w:val="Normal"/>
        <w:spacing w:lineRule="auto" w:line="319" w:before="0" w:after="0"/>
        <w:ind w:firstLine="1"/>
        <w:jc w:val="both"/>
        <w:rPr>
          <w:color w:val="auto"/>
          <w:sz w:val="20"/>
          <w:szCs w:val="20"/>
        </w:rPr>
      </w:pPr>
      <w:r>
        <w:rPr>
          <w:rFonts w:ascii="Arial" w:hAnsi="Arial" w:cs="Arial" w:eastAsia="Arial"/>
          <w:color w:val="auto"/>
          <w:sz w:val="23"/>
          <w:szCs w:val="23"/>
        </w:rPr>
        <w:t>阿克拉姆</w:t>
      </w:r>
      <w:r>
        <w:rPr>
          <w:rFonts w:eastAsia="Arial" w:cs="Arial" w:ascii="Arial" w:hAnsi="Arial"/>
          <w:color w:val="auto"/>
          <w:sz w:val="23"/>
          <w:szCs w:val="23"/>
        </w:rPr>
        <w:t>·</w:t>
      </w:r>
      <w:r>
        <w:rPr>
          <w:rFonts w:ascii="Arial" w:hAnsi="Arial" w:cs="Arial" w:eastAsia="Arial"/>
          <w:color w:val="auto"/>
          <w:sz w:val="23"/>
          <w:szCs w:val="23"/>
        </w:rPr>
        <w:t xml:space="preserve">亚里 </w:t>
      </w:r>
      <w:r>
        <w:rPr>
          <w:rFonts w:eastAsia="Arial" w:cs="Arial" w:ascii="Arial" w:hAnsi="Arial"/>
          <w:color w:val="auto"/>
          <w:sz w:val="23"/>
          <w:szCs w:val="23"/>
        </w:rPr>
        <w:t xml:space="preserve">(Akram Yari) </w:t>
      </w:r>
      <w:r>
        <w:rPr>
          <w:rFonts w:ascii="Arial" w:hAnsi="Arial" w:cs="Arial" w:eastAsia="Arial"/>
          <w:color w:val="auto"/>
          <w:sz w:val="23"/>
          <w:szCs w:val="23"/>
        </w:rPr>
        <w:t xml:space="preserve">由于身患绝症，没有出席 </w:t>
      </w:r>
      <w:r>
        <w:rPr>
          <w:rFonts w:eastAsia="Arial" w:cs="Arial" w:ascii="Arial" w:hAnsi="Arial"/>
          <w:color w:val="auto"/>
          <w:sz w:val="23"/>
          <w:szCs w:val="23"/>
        </w:rPr>
        <w:t xml:space="preserve">1351 </w:t>
      </w:r>
      <w:r>
        <w:rPr>
          <w:rFonts w:ascii="Arial" w:hAnsi="Arial" w:cs="Arial" w:eastAsia="Arial"/>
          <w:color w:val="auto"/>
          <w:sz w:val="23"/>
          <w:szCs w:val="23"/>
        </w:rPr>
        <w:t>年太阳大会。与此同时，一些与会者认为，第四次代表大会是一次分裂的大会，而不是团结的大会。尽管进步青年组织实际上随着阿克拉姆</w:t>
      </w:r>
      <w:r>
        <w:rPr>
          <w:rFonts w:eastAsia="Arial" w:cs="Arial" w:ascii="Arial" w:hAnsi="Arial"/>
          <w:color w:val="auto"/>
          <w:sz w:val="23"/>
          <w:szCs w:val="23"/>
        </w:rPr>
        <w:t>·</w:t>
      </w:r>
      <w:r>
        <w:rPr>
          <w:rFonts w:ascii="Arial" w:hAnsi="Arial" w:cs="Arial" w:eastAsia="Arial"/>
          <w:color w:val="auto"/>
          <w:sz w:val="23"/>
          <w:szCs w:val="23"/>
        </w:rPr>
        <w:t>亚里的患病和退出该组织的领导权以及和平主义领导权的统治而结束，但</w:t>
      </w:r>
      <w:r>
        <w:rPr>
          <w:rFonts w:eastAsia="Arial" w:cs="Arial" w:ascii="Arial" w:hAnsi="Arial"/>
          <w:color w:val="auto"/>
          <w:sz w:val="23"/>
          <w:szCs w:val="23"/>
        </w:rPr>
        <w:t>1351</w:t>
      </w:r>
      <w:r>
        <w:rPr>
          <w:rFonts w:ascii="Arial" w:hAnsi="Arial" w:cs="Arial" w:eastAsia="Arial"/>
          <w:color w:val="auto"/>
          <w:sz w:val="23"/>
          <w:szCs w:val="23"/>
        </w:rPr>
        <w:t>年的第四次代表大会才正式解散。</w:t>
      </w:r>
    </w:p>
    <w:p>
      <w:pPr>
        <w:pStyle w:val="Normal"/>
        <w:spacing w:lineRule="exact" w:line="7" w:before="0" w:after="0"/>
        <w:rPr>
          <w:color w:val="auto"/>
          <w:sz w:val="20"/>
          <w:szCs w:val="20"/>
        </w:rPr>
      </w:pPr>
      <w:r>
        <w:rPr>
          <w:color w:val="auto"/>
          <w:sz w:val="20"/>
          <w:szCs w:val="20"/>
        </w:rPr>
      </w:r>
    </w:p>
    <w:p>
      <w:pPr>
        <w:pStyle w:val="Normal"/>
        <w:spacing w:lineRule="auto" w:line="266" w:before="0" w:after="0"/>
        <w:jc w:val="both"/>
        <w:rPr>
          <w:color w:val="auto"/>
          <w:sz w:val="20"/>
          <w:szCs w:val="20"/>
        </w:rPr>
      </w:pPr>
      <w:r>
        <w:rPr>
          <w:rFonts w:ascii="Arial" w:hAnsi="Arial" w:cs="Arial" w:eastAsia="Arial"/>
          <w:color w:val="auto"/>
          <w:sz w:val="24"/>
          <w:szCs w:val="24"/>
        </w:rPr>
        <w:t>自从阿克拉姆</w:t>
      </w:r>
      <w:r>
        <w:rPr>
          <w:rFonts w:eastAsia="Arial" w:cs="Arial" w:ascii="Arial" w:hAnsi="Arial"/>
          <w:color w:val="auto"/>
          <w:sz w:val="24"/>
          <w:szCs w:val="24"/>
        </w:rPr>
        <w:t>·</w:t>
      </w:r>
      <w:r>
        <w:rPr>
          <w:rFonts w:ascii="Arial" w:hAnsi="Arial" w:cs="Arial" w:eastAsia="Arial"/>
          <w:color w:val="auto"/>
          <w:sz w:val="24"/>
          <w:szCs w:val="24"/>
        </w:rPr>
        <w:t>亚里回到家乡后，健康状况并没有好转，他和他的亲密朋友一起试图捍卫农民的</w:t>
      </w:r>
      <w:r>
        <w:rPr>
          <w:rFonts w:ascii="Arial" w:hAnsi="Arial" w:cs="Arial" w:eastAsia="Arial"/>
          <w:color w:val="auto"/>
          <w:sz w:val="48"/>
          <w:szCs w:val="48"/>
          <w:vertAlign w:val="superscript"/>
        </w:rPr>
        <w:t>权利</w:t>
      </w:r>
      <w:r>
        <w:rPr>
          <w:rFonts w:ascii="Arial" w:hAnsi="Arial" w:cs="Arial" w:eastAsia="Arial"/>
          <w:color w:val="auto"/>
          <w:sz w:val="24"/>
          <w:szCs w:val="24"/>
        </w:rPr>
        <w:t>，包括减少财产利息和取消失业等。他对农民实施的少数改革是该地区封建领主和篡位者所不能容忍的。因此，许多有影响力的人试图说服当时的政府阻止阿克拉姆并监禁他。但人民的支持和他在人民中的声望阻止了政权这样做。</w:t>
      </w:r>
    </w:p>
    <w:p>
      <w:pPr>
        <w:pStyle w:val="Normal"/>
        <w:spacing w:lineRule="exact" w:line="50" w:before="0" w:after="0"/>
        <w:rPr>
          <w:color w:val="auto"/>
          <w:sz w:val="20"/>
          <w:szCs w:val="20"/>
        </w:rPr>
      </w:pPr>
      <w:r>
        <w:rPr>
          <w:color w:val="auto"/>
          <w:sz w:val="20"/>
          <w:szCs w:val="20"/>
        </w:rPr>
      </w:r>
    </w:p>
    <w:p>
      <w:pPr>
        <w:pStyle w:val="Normal"/>
        <w:spacing w:lineRule="auto" w:line="324" w:before="0" w:after="0"/>
        <w:jc w:val="both"/>
        <w:rPr>
          <w:color w:val="auto"/>
          <w:sz w:val="20"/>
          <w:szCs w:val="20"/>
        </w:rPr>
      </w:pPr>
      <w:r>
        <w:rPr>
          <w:rFonts w:ascii="Arial" w:hAnsi="Arial" w:cs="Arial" w:eastAsia="Arial"/>
          <w:color w:val="auto"/>
          <w:sz w:val="24"/>
          <w:szCs w:val="24"/>
        </w:rPr>
        <w:t>阿克拉姆</w:t>
      </w:r>
      <w:r>
        <w:rPr>
          <w:rFonts w:eastAsia="Arial" w:cs="Arial" w:ascii="Arial" w:hAnsi="Arial"/>
          <w:color w:val="auto"/>
          <w:sz w:val="24"/>
          <w:szCs w:val="24"/>
        </w:rPr>
        <w:t>·</w:t>
      </w:r>
      <w:r>
        <w:rPr>
          <w:rFonts w:ascii="Arial" w:hAnsi="Arial" w:cs="Arial" w:eastAsia="Arial"/>
          <w:color w:val="auto"/>
          <w:sz w:val="24"/>
          <w:szCs w:val="24"/>
        </w:rPr>
        <w:t>亚里（</w:t>
      </w:r>
      <w:r>
        <w:rPr>
          <w:rFonts w:eastAsia="Arial" w:cs="Arial" w:ascii="Arial" w:hAnsi="Arial"/>
          <w:color w:val="auto"/>
          <w:sz w:val="24"/>
          <w:szCs w:val="24"/>
        </w:rPr>
        <w:t>Akram Yari</w:t>
      </w:r>
      <w:r>
        <w:rPr>
          <w:rFonts w:ascii="Arial" w:hAnsi="Arial" w:cs="Arial" w:eastAsia="Arial"/>
          <w:color w:val="auto"/>
          <w:sz w:val="24"/>
          <w:szCs w:val="24"/>
        </w:rPr>
        <w:t>）住在贾古里（</w:t>
      </w:r>
      <w:r>
        <w:rPr>
          <w:rFonts w:eastAsia="Arial" w:cs="Arial" w:ascii="Arial" w:hAnsi="Arial"/>
          <w:color w:val="auto"/>
          <w:sz w:val="24"/>
          <w:szCs w:val="24"/>
        </w:rPr>
        <w:t>Jaguri</w:t>
      </w:r>
      <w:r>
        <w:rPr>
          <w:rFonts w:ascii="Arial" w:hAnsi="Arial" w:cs="Arial" w:eastAsia="Arial"/>
          <w:color w:val="auto"/>
          <w:sz w:val="24"/>
          <w:szCs w:val="24"/>
        </w:rPr>
        <w:t>）时，他有一个装有药品和特殊治疗设备的盒子，他用这些盒子来治疗贫苦农民家庭的成员。</w:t>
      </w:r>
    </w:p>
    <w:p>
      <w:pPr>
        <w:pStyle w:val="Normal"/>
        <w:spacing w:lineRule="exact" w:line="1" w:before="0" w:after="0"/>
        <w:rPr>
          <w:color w:val="auto"/>
          <w:sz w:val="20"/>
          <w:szCs w:val="20"/>
        </w:rPr>
      </w:pPr>
      <w:r>
        <w:rPr>
          <w:color w:val="auto"/>
          <w:sz w:val="20"/>
          <w:szCs w:val="20"/>
        </w:rPr>
      </w:r>
    </w:p>
    <w:p>
      <w:pPr>
        <w:pStyle w:val="Normal"/>
        <w:spacing w:lineRule="auto" w:line="307" w:before="0" w:after="0"/>
        <w:jc w:val="both"/>
        <w:rPr>
          <w:color w:val="auto"/>
          <w:sz w:val="20"/>
          <w:szCs w:val="20"/>
        </w:rPr>
      </w:pPr>
      <w:r>
        <w:rPr>
          <w:rFonts w:ascii="Arial" w:hAnsi="Arial" w:cs="Arial" w:eastAsia="Arial"/>
          <w:color w:val="auto"/>
          <w:sz w:val="23"/>
          <w:szCs w:val="23"/>
        </w:rPr>
        <w:t>阿克拉姆</w:t>
      </w:r>
      <w:r>
        <w:rPr>
          <w:rFonts w:eastAsia="Arial" w:cs="Arial" w:ascii="Arial" w:hAnsi="Arial"/>
          <w:color w:val="auto"/>
          <w:sz w:val="23"/>
          <w:szCs w:val="23"/>
        </w:rPr>
        <w:t>·</w:t>
      </w:r>
      <w:r>
        <w:rPr>
          <w:rFonts w:ascii="Arial" w:hAnsi="Arial" w:cs="Arial" w:eastAsia="Arial"/>
          <w:color w:val="auto"/>
          <w:sz w:val="23"/>
          <w:szCs w:val="23"/>
        </w:rPr>
        <w:t xml:space="preserve">亚里 </w:t>
      </w:r>
      <w:r>
        <w:rPr>
          <w:rFonts w:eastAsia="Arial" w:cs="Arial" w:ascii="Arial" w:hAnsi="Arial"/>
          <w:color w:val="auto"/>
          <w:sz w:val="23"/>
          <w:szCs w:val="23"/>
        </w:rPr>
        <w:t xml:space="preserve">(Akram Yari) </w:t>
      </w:r>
      <w:r>
        <w:rPr>
          <w:rFonts w:ascii="Arial" w:hAnsi="Arial" w:cs="Arial" w:eastAsia="Arial"/>
          <w:color w:val="auto"/>
          <w:sz w:val="23"/>
          <w:szCs w:val="23"/>
        </w:rPr>
        <w:t>是社会贫困农民、妇女和儿童的帮助者和同事。社会的辛勤劳动者将他的存在视为他们身边的一座稳定的大山。亚里在出版和传播启蒙思想方面并不疏忽：他将收到的国内外革命杂志和著作交到当地青年和知识分子手中。这些著作大多阐述了国家的动荡局势、中国的革命、中国社会的变革，为人民群众谋福利。在与朋友和粉丝的亲密对话中，他不仅批评了压迫性的、旗帜鲜明的想法，而且还就宗教信仰进行了富有启发性的讨论。</w:t>
      </w:r>
    </w:p>
    <w:p>
      <w:pPr>
        <w:pStyle w:val="Normal"/>
        <w:spacing w:lineRule="exact" w:line="15" w:before="0" w:after="0"/>
        <w:rPr>
          <w:color w:val="auto"/>
          <w:sz w:val="20"/>
          <w:szCs w:val="20"/>
        </w:rPr>
      </w:pPr>
      <w:r>
        <w:rPr>
          <w:color w:val="auto"/>
          <w:sz w:val="20"/>
          <w:szCs w:val="20"/>
        </w:rPr>
      </w:r>
    </w:p>
    <w:p>
      <w:pPr>
        <w:pStyle w:val="Normal"/>
        <w:spacing w:lineRule="auto" w:line="343" w:before="0" w:after="0"/>
        <w:jc w:val="both"/>
        <w:rPr>
          <w:color w:val="auto"/>
          <w:sz w:val="20"/>
          <w:szCs w:val="20"/>
        </w:rPr>
      </w:pPr>
      <w:r>
        <w:rPr>
          <w:rFonts w:ascii="Arial" w:hAnsi="Arial" w:cs="Arial" w:eastAsia="Arial"/>
          <w:color w:val="auto"/>
          <w:sz w:val="21"/>
          <w:szCs w:val="21"/>
        </w:rPr>
        <w:t>阿克拉姆</w:t>
      </w:r>
      <w:r>
        <w:rPr>
          <w:rFonts w:eastAsia="Arial" w:cs="Arial" w:ascii="Arial" w:hAnsi="Arial"/>
          <w:color w:val="auto"/>
          <w:sz w:val="21"/>
          <w:szCs w:val="21"/>
        </w:rPr>
        <w:t>·</w:t>
      </w:r>
      <w:r>
        <w:rPr>
          <w:rFonts w:ascii="Arial" w:hAnsi="Arial" w:cs="Arial" w:eastAsia="Arial"/>
          <w:color w:val="auto"/>
          <w:sz w:val="21"/>
          <w:szCs w:val="21"/>
        </w:rPr>
        <w:t>亚里逐渐意识到，进步青年组织和新民主运动（</w:t>
      </w:r>
      <w:r>
        <w:rPr>
          <w:rFonts w:eastAsia="Arial" w:cs="Arial" w:ascii="Arial" w:hAnsi="Arial"/>
          <w:color w:val="auto"/>
          <w:sz w:val="21"/>
          <w:szCs w:val="21"/>
        </w:rPr>
        <w:t>Sholeh Javid</w:t>
      </w:r>
      <w:r>
        <w:rPr>
          <w:rFonts w:ascii="Arial" w:hAnsi="Arial" w:cs="Arial" w:eastAsia="Arial"/>
          <w:color w:val="auto"/>
          <w:sz w:val="21"/>
          <w:szCs w:val="21"/>
        </w:rPr>
        <w:t>）的崩溃是因为他们未能在村里立足，为此，他试图遵循村里的传统传统。曾评价它为所谓的一堵又硬又老的墙，要突破，要打开立足点。同时，他在《国民革命与问题》一文中写道：不冲破这堵又硬又老的墙</w:t>
      </w:r>
      <w:r>
        <w:rPr>
          <w:rFonts w:eastAsia="Arial" w:cs="Arial" w:ascii="Arial" w:hAnsi="Arial"/>
          <w:color w:val="auto"/>
          <w:sz w:val="21"/>
          <w:szCs w:val="21"/>
        </w:rPr>
        <w:t>[ ]</w:t>
      </w:r>
      <w:r>
        <w:rPr>
          <w:rFonts w:ascii="Arial" w:hAnsi="Arial" w:cs="Arial" w:eastAsia="Arial"/>
          <w:color w:val="auto"/>
          <w:sz w:val="21"/>
          <w:szCs w:val="21"/>
        </w:rPr>
        <w:t>任何政治趋势的命运，无论它多么革命，都是荒谬的。</w:t>
      </w:r>
    </w:p>
    <w:p>
      <w:pPr>
        <w:pStyle w:val="Normal"/>
        <w:spacing w:lineRule="exact" w:line="20" w:before="0" w:after="0"/>
        <w:rPr>
          <w:color w:val="auto"/>
          <w:sz w:val="20"/>
          <w:szCs w:val="20"/>
        </w:rPr>
      </w:pPr>
      <w:r>
        <w:br w:type="column"/>
      </w:r>
      <w:r>
        <w:rPr>
          <w:color w:val="auto"/>
          <w:sz w:val="20"/>
          <w:szCs w:val="20"/>
        </w:rPr>
      </w:r>
    </w:p>
    <w:p>
      <w:pPr>
        <w:pStyle w:val="Normal"/>
        <w:spacing w:lineRule="exact" w:line="352" w:before="0" w:after="0"/>
        <w:rPr>
          <w:color w:val="auto"/>
          <w:sz w:val="20"/>
          <w:szCs w:val="20"/>
        </w:rPr>
      </w:pPr>
      <w:r>
        <w:rPr>
          <w:color w:val="auto"/>
          <w:sz w:val="20"/>
          <w:szCs w:val="20"/>
        </w:rPr>
      </w:r>
    </w:p>
    <w:p>
      <w:pPr>
        <w:pStyle w:val="Normal"/>
        <w:spacing w:lineRule="auto" w:line="319" w:before="0" w:after="0"/>
        <w:jc w:val="both"/>
        <w:rPr>
          <w:color w:val="auto"/>
          <w:sz w:val="20"/>
          <w:szCs w:val="20"/>
        </w:rPr>
      </w:pPr>
      <w:r>
        <w:rPr>
          <w:rFonts w:ascii="Arial" w:hAnsi="Arial" w:cs="Arial" w:eastAsia="Arial"/>
          <w:color w:val="auto"/>
          <w:sz w:val="22"/>
          <w:szCs w:val="22"/>
        </w:rPr>
        <w:t>此外，他还谈到了所谓独裁达乌德汗共和国的政治局势。在托尔七日可耻的政变发生之前的几年里，关于达乌德汗政权及其与人民的关系，达乌德政权的军队和机构中的一面旗帜已经得出了这样一个现实而深刻的结论：修正主义者人民和他们的旗帜以及服从 对苏修来说，只有两条路：要么人民和旗帜被达沃德哈尼共和国吞并，要么发动可耻的政变，吞并达沃德哈尼家族， “反对派”的行为。这两种情况都与革命和共产主义方向无关。根据亚里的分析，哈尔克和帕勒姆修正主义者在苏联社会帝国主义达乌德汗库扎伊共和国的支持下</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32">
            <wp:simplePos x="0" y="0"/>
            <wp:positionH relativeFrom="column">
              <wp:posOffset>120650</wp:posOffset>
            </wp:positionH>
            <wp:positionV relativeFrom="paragraph">
              <wp:posOffset>9525</wp:posOffset>
            </wp:positionV>
            <wp:extent cx="2960370" cy="3951605"/>
            <wp:effectExtent l="0" t="0" r="0" b="0"/>
            <wp:wrapNone/>
            <wp:docPr id="39" name="Pictur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
                    <pic:cNvPicPr>
                      <a:picLocks noChangeAspect="1" noChangeArrowheads="1"/>
                    </pic:cNvPicPr>
                  </pic:nvPicPr>
                  <pic:blipFill>
                    <a:blip r:embed="rId9"/>
                    <a:stretch>
                      <a:fillRect/>
                    </a:stretch>
                  </pic:blipFill>
                  <pic:spPr bwMode="auto">
                    <a:xfrm>
                      <a:off x="0" y="0"/>
                      <a:ext cx="2960370" cy="3951605"/>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3"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4"/>
          <w:szCs w:val="24"/>
        </w:rPr>
        <w:t>通过军队和雷神七世的政变</w:t>
      </w:r>
    </w:p>
    <w:p>
      <w:pPr>
        <w:pStyle w:val="Normal"/>
        <w:spacing w:lineRule="exact" w:line="248" w:before="0" w:after="0"/>
        <w:rPr>
          <w:color w:val="auto"/>
          <w:sz w:val="20"/>
          <w:szCs w:val="20"/>
        </w:rPr>
      </w:pPr>
      <w:r>
        <w:rPr>
          <w:color w:val="auto"/>
          <w:sz w:val="20"/>
          <w:szCs w:val="20"/>
        </w:rPr>
      </w:r>
    </w:p>
    <w:p>
      <w:pPr>
        <w:pStyle w:val="Normal"/>
        <w:spacing w:lineRule="auto" w:line="340" w:before="0" w:after="0"/>
        <w:jc w:val="both"/>
        <w:rPr>
          <w:color w:val="auto"/>
          <w:sz w:val="20"/>
          <w:szCs w:val="20"/>
        </w:rPr>
      </w:pPr>
      <w:r>
        <w:rPr>
          <w:rFonts w:ascii="Arial" w:hAnsi="Arial" w:cs="Arial" w:eastAsia="Arial"/>
          <w:color w:val="auto"/>
          <w:sz w:val="22"/>
          <w:szCs w:val="22"/>
        </w:rPr>
        <w:t>亚里认为，“被压迫者”的观点虽然与上述观点不同，但最终都服务于苏联的修正主义和社会帝国主义政策。亚里评价，该国的分裂主义是在“压迫者”的要求下兴起的，有意识或无意识地配合苏联社会帝国主义政策，导致劫持人质、剥削和掠夺南亚资源，最终不利于南亚国家的发展</w:t>
      </w:r>
      <w:r>
        <w:rPr>
          <w:rFonts w:ascii="Arial" w:hAnsi="Arial" w:cs="Arial" w:eastAsia="Arial"/>
          <w:color w:val="auto"/>
          <w:sz w:val="43"/>
          <w:szCs w:val="43"/>
          <w:vertAlign w:val="superscript"/>
        </w:rPr>
        <w:t>。</w:t>
      </w:r>
      <w:r>
        <w:rPr>
          <w:rFonts w:ascii="Arial" w:hAnsi="Arial" w:cs="Arial" w:eastAsia="Arial"/>
          <w:color w:val="auto"/>
          <w:sz w:val="22"/>
          <w:szCs w:val="22"/>
        </w:rPr>
        <w:t>这些国家的工人</w:t>
      </w:r>
      <w:bookmarkStart w:id="19" w:name="page16"/>
    </w:p>
    <w:p>
      <w:pPr>
        <w:sectPr>
          <w:type w:val="continuous"/>
          <w:pgSz w:w="11906" w:h="16838"/>
          <w:pgMar w:left="726" w:right="720" w:gutter="0" w:header="0" w:top="668" w:footer="0" w:bottom="0"/>
          <w:cols w:num="2" w:equalWidth="false" w:sep="false">
            <w:col w:w="5059" w:space="360"/>
            <w:col w:w="5040"/>
          </w:cols>
          <w:formProt w:val="false"/>
          <w:textDirection w:val="lrTb"/>
          <w:docGrid w:type="default" w:linePitch="100" w:charSpace="4096"/>
        </w:sectPr>
      </w:pPr>
    </w:p>
    <w:p>
      <w:pPr>
        <w:pStyle w:val="Normal"/>
        <w:tabs>
          <w:tab w:val="clear" w:pos="720"/>
          <w:tab w:val="left" w:pos="4600" w:leader="none"/>
          <w:tab w:val="left" w:pos="9580" w:leader="none"/>
        </w:tabs>
        <w:spacing w:before="0" w:after="0"/>
        <w:jc w:val="right"/>
        <w:rPr>
          <w:color w:val="auto"/>
          <w:sz w:val="20"/>
          <w:szCs w:val="20"/>
        </w:rPr>
      </w:pPr>
      <w:bookmarkEnd w:id="19"/>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0"/>
          <w:szCs w:val="20"/>
        </w:rPr>
        <w:t xml:space="preserve">第 </w:t>
      </w:r>
      <w:r>
        <w:rPr>
          <w:rFonts w:eastAsia="Arial" w:cs="Arial" w:ascii="Arial" w:hAnsi="Arial"/>
          <w:color w:val="auto"/>
          <w:sz w:val="20"/>
          <w:szCs w:val="20"/>
        </w:rPr>
        <w:t xml:space="preserve">16 </w:t>
      </w:r>
      <w:r>
        <w:rPr>
          <w:rFonts w:ascii="Arial" w:hAnsi="Arial" w:cs="Arial" w:eastAsia="Arial"/>
          <w:color w:val="auto"/>
          <w:sz w:val="20"/>
          <w:szCs w:val="20"/>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31">
                <wp:simplePos x="0" y="0"/>
                <wp:positionH relativeFrom="column">
                  <wp:posOffset>-3175</wp:posOffset>
                </wp:positionH>
                <wp:positionV relativeFrom="paragraph">
                  <wp:posOffset>146685</wp:posOffset>
                </wp:positionV>
                <wp:extent cx="6645275" cy="4445"/>
                <wp:effectExtent l="635" t="6350" r="0" b="6350"/>
                <wp:wrapNone/>
                <wp:docPr id="40" name="Shape 40"/>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40"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720" w:gutter="0" w:header="0" w:top="668" w:footer="0" w:bottom="0"/>
          <w:pgNumType w:fmt="decimal"/>
          <w:formProt w:val="false"/>
          <w:textDirection w:val="lrTb"/>
          <w:docGrid w:type="default" w:linePitch="100" w:charSpace="4096"/>
        </w:sectPr>
      </w:pPr>
    </w:p>
    <w:p>
      <w:pPr>
        <w:pStyle w:val="Normal"/>
        <w:spacing w:lineRule="exact" w:line="354" w:before="0" w:after="0"/>
        <w:rPr>
          <w:color w:val="auto"/>
          <w:sz w:val="20"/>
          <w:szCs w:val="20"/>
        </w:rPr>
      </w:pPr>
      <w:r>
        <w:rPr>
          <w:color w:val="auto"/>
          <w:sz w:val="20"/>
          <w:szCs w:val="20"/>
        </w:rPr>
      </w:r>
    </w:p>
    <w:p>
      <w:pPr>
        <w:pStyle w:val="Normal"/>
        <w:spacing w:lineRule="auto" w:line="338" w:before="0" w:after="0"/>
        <w:ind w:left="40" w:hanging="0"/>
        <w:jc w:val="both"/>
        <w:rPr>
          <w:color w:val="auto"/>
          <w:sz w:val="20"/>
          <w:szCs w:val="20"/>
        </w:rPr>
      </w:pPr>
      <w:r>
        <w:rPr>
          <w:rFonts w:ascii="Arial" w:hAnsi="Arial" w:cs="Arial" w:eastAsia="Arial"/>
          <w:color w:val="auto"/>
          <w:sz w:val="24"/>
          <w:szCs w:val="24"/>
        </w:rPr>
        <w:t>将会从这个意义上说，他很好地运用了列宁的话：共产党人放眼全球，行动立足本地。</w:t>
      </w:r>
    </w:p>
    <w:p>
      <w:pPr>
        <w:pStyle w:val="Normal"/>
        <w:spacing w:lineRule="exact" w:line="3" w:before="0" w:after="0"/>
        <w:rPr>
          <w:color w:val="auto"/>
          <w:sz w:val="20"/>
          <w:szCs w:val="20"/>
        </w:rPr>
      </w:pPr>
      <w:r>
        <w:rPr>
          <w:color w:val="auto"/>
          <w:sz w:val="20"/>
          <w:szCs w:val="20"/>
        </w:rPr>
      </w:r>
    </w:p>
    <w:p>
      <w:pPr>
        <w:pStyle w:val="Normal"/>
        <w:spacing w:lineRule="auto" w:line="338" w:before="0" w:after="0"/>
        <w:ind w:left="40" w:hanging="0"/>
        <w:jc w:val="both"/>
        <w:rPr>
          <w:color w:val="auto"/>
          <w:sz w:val="20"/>
          <w:szCs w:val="20"/>
        </w:rPr>
      </w:pPr>
      <w:r>
        <w:rPr>
          <w:rFonts w:ascii="Arial" w:hAnsi="Arial" w:cs="Arial" w:eastAsia="Arial"/>
          <w:color w:val="auto"/>
          <w:sz w:val="23"/>
          <w:szCs w:val="23"/>
        </w:rPr>
        <w:t>亚里热爱贫困群众。他意识到社会只接受这个贫困阶层的改变。没有这些群众的支持，任何运动都会消亡，即使它是由最革命的人民组成的。</w:t>
      </w:r>
    </w:p>
    <w:p>
      <w:pPr>
        <w:pStyle w:val="Normal"/>
        <w:spacing w:lineRule="exact" w:line="2" w:before="0" w:after="0"/>
        <w:rPr>
          <w:color w:val="auto"/>
          <w:sz w:val="20"/>
          <w:szCs w:val="20"/>
        </w:rPr>
      </w:pPr>
      <w:r>
        <w:rPr>
          <w:color w:val="auto"/>
          <w:sz w:val="20"/>
          <w:szCs w:val="20"/>
        </w:rPr>
      </w:r>
    </w:p>
    <w:p>
      <w:pPr>
        <w:pStyle w:val="Normal"/>
        <w:spacing w:lineRule="auto" w:line="180" w:before="0" w:after="0"/>
        <w:ind w:left="40" w:hanging="0"/>
        <w:jc w:val="both"/>
        <w:rPr>
          <w:color w:val="auto"/>
          <w:sz w:val="20"/>
          <w:szCs w:val="20"/>
        </w:rPr>
      </w:pPr>
      <w:r>
        <w:rPr>
          <w:rFonts w:ascii="Arial" w:hAnsi="Arial" w:cs="Arial" w:eastAsia="Arial"/>
          <w:color w:val="auto"/>
          <w:sz w:val="24"/>
          <w:szCs w:val="24"/>
        </w:rPr>
        <w:t>亚里基于这种关系和对大众的爱的感觉选择了他的生活伴侣。他终止了</w:t>
      </w:r>
    </w:p>
    <w:p>
      <w:pPr>
        <w:pStyle w:val="Normal"/>
        <w:spacing w:lineRule="auto" w:line="201" w:before="0" w:after="0"/>
        <w:ind w:right="620" w:hanging="0"/>
        <w:jc w:val="right"/>
        <w:rPr>
          <w:color w:val="auto"/>
          <w:sz w:val="20"/>
          <w:szCs w:val="20"/>
        </w:rPr>
      </w:pPr>
      <w:r>
        <w:rPr>
          <w:rFonts w:eastAsia="Arial" w:cs="Arial" w:ascii="Arial" w:hAnsi="Arial"/>
          <w:color w:val="auto"/>
          <w:sz w:val="24"/>
          <w:szCs w:val="24"/>
        </w:rPr>
        <w:t>A</w:t>
      </w:r>
    </w:p>
    <w:p>
      <w:pPr>
        <w:pStyle w:val="Normal"/>
        <w:spacing w:lineRule="exact" w:line="1" w:before="0" w:after="0"/>
        <w:rPr>
          <w:color w:val="auto"/>
          <w:sz w:val="20"/>
          <w:szCs w:val="20"/>
        </w:rPr>
      </w:pPr>
      <w:r>
        <w:rPr>
          <w:color w:val="auto"/>
          <w:sz w:val="20"/>
          <w:szCs w:val="20"/>
        </w:rPr>
      </w:r>
    </w:p>
    <w:p>
      <w:pPr>
        <w:pStyle w:val="Normal"/>
        <w:spacing w:lineRule="auto" w:line="314" w:before="0" w:after="0"/>
        <w:ind w:left="40" w:hanging="0"/>
        <w:jc w:val="both"/>
        <w:rPr>
          <w:color w:val="auto"/>
          <w:sz w:val="20"/>
          <w:szCs w:val="20"/>
        </w:rPr>
      </w:pPr>
      <w:r>
        <w:rPr>
          <w:rFonts w:ascii="Arial" w:hAnsi="Arial" w:cs="Arial" w:eastAsia="Arial"/>
          <w:color w:val="auto"/>
          <w:sz w:val="24"/>
          <w:szCs w:val="24"/>
        </w:rPr>
        <w:t>他在一个贫穷的家庭之间做出了选择，他们的婚姻发生在伊斯兰历</w:t>
      </w:r>
      <w:r>
        <w:rPr>
          <w:rFonts w:eastAsia="Arial" w:cs="Arial" w:ascii="Arial" w:hAnsi="Arial"/>
          <w:color w:val="auto"/>
          <w:sz w:val="24"/>
          <w:szCs w:val="24"/>
        </w:rPr>
        <w:t>1356</w:t>
      </w:r>
      <w:r>
        <w:rPr>
          <w:rFonts w:ascii="Arial" w:hAnsi="Arial" w:cs="Arial" w:eastAsia="Arial"/>
          <w:color w:val="auto"/>
          <w:sz w:val="24"/>
          <w:szCs w:val="24"/>
        </w:rPr>
        <w:t>年。</w:t>
      </w:r>
      <w:r>
        <w:rPr>
          <w:rFonts w:eastAsia="Arial" w:cs="Arial" w:ascii="Arial" w:hAnsi="Arial"/>
          <w:color w:val="auto"/>
          <w:sz w:val="24"/>
          <w:szCs w:val="24"/>
        </w:rPr>
        <w:t>[4.]</w:t>
      </w:r>
      <w:r>
        <w:rPr>
          <w:rFonts w:ascii="Arial" w:hAnsi="Arial" w:cs="Arial" w:eastAsia="Arial"/>
          <w:color w:val="auto"/>
          <w:sz w:val="24"/>
          <w:szCs w:val="24"/>
        </w:rPr>
        <w:t>他在与这个时代相关的简短笔记（</w:t>
      </w:r>
      <w:r>
        <w:rPr>
          <w:rFonts w:eastAsia="Arial" w:cs="Arial" w:ascii="Arial" w:hAnsi="Arial"/>
          <w:color w:val="auto"/>
          <w:sz w:val="24"/>
          <w:szCs w:val="24"/>
        </w:rPr>
        <w:t>Thazah</w:t>
      </w:r>
      <w:r>
        <w:rPr>
          <w:rFonts w:ascii="Arial" w:hAnsi="Arial" w:cs="Arial" w:eastAsia="Arial"/>
          <w:color w:val="auto"/>
          <w:sz w:val="24"/>
          <w:szCs w:val="24"/>
        </w:rPr>
        <w:t>）中谈到了爱：爱是人类最人性化的情感。</w:t>
      </w:r>
    </w:p>
    <w:p>
      <w:pPr>
        <w:pStyle w:val="Normal"/>
        <w:spacing w:lineRule="exact" w:line="3" w:before="0" w:after="0"/>
        <w:rPr>
          <w:color w:val="auto"/>
          <w:sz w:val="20"/>
          <w:szCs w:val="20"/>
        </w:rPr>
      </w:pPr>
      <w:r>
        <w:rPr>
          <w:color w:val="auto"/>
          <w:sz w:val="20"/>
          <w:szCs w:val="20"/>
        </w:rPr>
      </w:r>
    </w:p>
    <w:p>
      <w:pPr>
        <w:pStyle w:val="Normal"/>
        <w:spacing w:lineRule="auto" w:line="338" w:before="0" w:after="0"/>
        <w:ind w:left="40" w:hanging="0"/>
        <w:jc w:val="both"/>
        <w:rPr>
          <w:color w:val="auto"/>
          <w:sz w:val="20"/>
          <w:szCs w:val="20"/>
        </w:rPr>
      </w:pPr>
      <w:r>
        <w:rPr>
          <w:rFonts w:ascii="Arial" w:hAnsi="Arial" w:cs="Arial" w:eastAsia="Arial"/>
          <w:color w:val="auto"/>
          <w:sz w:val="24"/>
          <w:szCs w:val="24"/>
        </w:rPr>
        <w:t>政变政府上台几个月后，阿克兰</w:t>
      </w:r>
      <w:r>
        <w:rPr>
          <w:rFonts w:eastAsia="Arial" w:cs="Arial" w:ascii="Arial" w:hAnsi="Arial"/>
          <w:color w:val="auto"/>
          <w:sz w:val="24"/>
          <w:szCs w:val="24"/>
        </w:rPr>
        <w:t>·</w:t>
      </w:r>
      <w:r>
        <w:rPr>
          <w:rFonts w:ascii="Arial" w:hAnsi="Arial" w:cs="Arial" w:eastAsia="Arial"/>
          <w:color w:val="auto"/>
          <w:sz w:val="24"/>
          <w:szCs w:val="24"/>
        </w:rPr>
        <w:t xml:space="preserve">亚里 </w:t>
      </w:r>
      <w:r>
        <w:rPr>
          <w:rFonts w:eastAsia="Arial" w:cs="Arial" w:ascii="Arial" w:hAnsi="Arial"/>
          <w:color w:val="auto"/>
          <w:sz w:val="24"/>
          <w:szCs w:val="24"/>
        </w:rPr>
        <w:t>(Akram Yari)</w:t>
      </w:r>
      <w:r>
        <w:rPr>
          <w:rFonts w:ascii="Arial" w:hAnsi="Arial" w:cs="Arial" w:eastAsia="Arial"/>
          <w:color w:val="auto"/>
          <w:sz w:val="24"/>
          <w:szCs w:val="24"/>
        </w:rPr>
        <w:t>、穆罕默德</w:t>
      </w:r>
      <w:r>
        <w:rPr>
          <w:rFonts w:eastAsia="Arial" w:cs="Arial" w:ascii="Arial" w:hAnsi="Arial"/>
          <w:color w:val="auto"/>
          <w:sz w:val="24"/>
          <w:szCs w:val="24"/>
        </w:rPr>
        <w:t>·</w:t>
      </w:r>
      <w:r>
        <w:rPr>
          <w:rFonts w:ascii="Arial" w:hAnsi="Arial" w:cs="Arial" w:eastAsia="Arial"/>
          <w:color w:val="auto"/>
          <w:sz w:val="24"/>
          <w:szCs w:val="24"/>
        </w:rPr>
        <w:t>阿里</w:t>
      </w:r>
      <w:r>
        <w:rPr>
          <w:rFonts w:eastAsia="Arial" w:cs="Arial" w:ascii="Arial" w:hAnsi="Arial"/>
          <w:color w:val="auto"/>
          <w:sz w:val="24"/>
          <w:szCs w:val="24"/>
        </w:rPr>
        <w:t>·</w:t>
      </w:r>
      <w:r>
        <w:rPr>
          <w:rFonts w:ascii="Arial" w:hAnsi="Arial" w:cs="Arial" w:eastAsia="Arial"/>
          <w:color w:val="auto"/>
          <w:sz w:val="24"/>
          <w:szCs w:val="24"/>
        </w:rPr>
        <w:t xml:space="preserve">托吉 </w:t>
      </w:r>
      <w:r>
        <w:rPr>
          <w:rFonts w:eastAsia="Arial" w:cs="Arial" w:ascii="Arial" w:hAnsi="Arial"/>
          <w:color w:val="auto"/>
          <w:sz w:val="24"/>
          <w:szCs w:val="24"/>
        </w:rPr>
        <w:t xml:space="preserve">(Mohammad Ali Toghi) </w:t>
      </w:r>
      <w:r>
        <w:rPr>
          <w:rFonts w:ascii="Arial" w:hAnsi="Arial" w:cs="Arial" w:eastAsia="Arial"/>
          <w:color w:val="auto"/>
          <w:sz w:val="24"/>
          <w:szCs w:val="24"/>
        </w:rPr>
        <w:t xml:space="preserve">和另外两人被带到德马桑监狱 </w:t>
      </w:r>
      <w:r>
        <w:rPr>
          <w:rFonts w:eastAsia="Arial" w:cs="Arial" w:ascii="Arial" w:hAnsi="Arial"/>
          <w:color w:val="auto"/>
          <w:sz w:val="24"/>
          <w:szCs w:val="24"/>
        </w:rPr>
        <w:t>[6.]</w:t>
      </w:r>
    </w:p>
    <w:p>
      <w:pPr>
        <w:pStyle w:val="Normal"/>
        <w:spacing w:lineRule="exact" w:line="3" w:before="0" w:after="0"/>
        <w:rPr>
          <w:color w:val="auto"/>
          <w:sz w:val="20"/>
          <w:szCs w:val="20"/>
        </w:rPr>
      </w:pPr>
      <w:r>
        <w:rPr>
          <w:color w:val="auto"/>
          <w:sz w:val="20"/>
          <w:szCs w:val="20"/>
        </w:rPr>
      </w:r>
    </w:p>
    <w:p>
      <w:pPr>
        <w:pStyle w:val="Normal"/>
        <w:spacing w:lineRule="auto" w:line="314" w:before="0" w:after="0"/>
        <w:ind w:left="40" w:firstLine="1"/>
        <w:jc w:val="both"/>
        <w:rPr>
          <w:color w:val="auto"/>
          <w:sz w:val="20"/>
          <w:szCs w:val="20"/>
        </w:rPr>
      </w:pPr>
      <w:r>
        <w:rPr>
          <w:rFonts w:ascii="Arial" w:hAnsi="Arial" w:cs="Arial" w:eastAsia="Arial"/>
          <w:color w:val="auto"/>
          <w:sz w:val="23"/>
          <w:szCs w:val="23"/>
        </w:rPr>
        <w:t>政变策划者的监狱里没有书可以读。政治犯花时间旅行和交谈。但亚里对巴达赫希和他的支持者有了密切的了解，在这座监狱里度过的四个月里，他和他的朋友们是他的支持者和朋友的客人。这所监狱的狱卒因为与哈比比高中的同学交情，多次前来帮助他，与他谈论过去和现在。</w:t>
      </w:r>
    </w:p>
    <w:p>
      <w:pPr>
        <w:pStyle w:val="Normal"/>
        <w:spacing w:lineRule="exact" w:line="6" w:before="0" w:after="0"/>
        <w:rPr>
          <w:color w:val="auto"/>
          <w:sz w:val="20"/>
          <w:szCs w:val="20"/>
        </w:rPr>
      </w:pPr>
      <w:r>
        <w:rPr>
          <w:color w:val="auto"/>
          <w:sz w:val="20"/>
          <w:szCs w:val="20"/>
        </w:rPr>
      </w:r>
    </w:p>
    <w:p>
      <w:pPr>
        <w:pStyle w:val="Normal"/>
        <w:spacing w:lineRule="auto" w:line="297" w:before="0" w:after="0"/>
        <w:ind w:firstLine="1"/>
        <w:jc w:val="both"/>
        <w:rPr>
          <w:color w:val="auto"/>
          <w:sz w:val="20"/>
          <w:szCs w:val="20"/>
        </w:rPr>
      </w:pPr>
      <w:r>
        <w:rPr>
          <w:rFonts w:ascii="Arial" w:hAnsi="Arial" w:cs="Arial" w:eastAsia="Arial"/>
          <w:color w:val="auto"/>
          <w:sz w:val="22"/>
          <w:szCs w:val="22"/>
        </w:rPr>
        <w:t>阿克拉姆</w:t>
      </w:r>
      <w:r>
        <w:rPr>
          <w:rFonts w:eastAsia="Arial" w:cs="Arial" w:ascii="Arial" w:hAnsi="Arial"/>
          <w:color w:val="auto"/>
          <w:sz w:val="22"/>
          <w:szCs w:val="22"/>
        </w:rPr>
        <w:t>·</w:t>
      </w:r>
      <w:r>
        <w:rPr>
          <w:rFonts w:ascii="Arial" w:hAnsi="Arial" w:cs="Arial" w:eastAsia="Arial"/>
          <w:color w:val="auto"/>
          <w:sz w:val="22"/>
          <w:szCs w:val="22"/>
        </w:rPr>
        <w:t>亚里和他的三个朋友不久后被释放并返回家乡。在回答他的支持者的问题时，“我们对政变和政变策划者的责任是什么？”他说：我们无能为力；但他总是对这次政变的披露进行解释。他的一些朋友试图劝他出国，但他始终不同意出国。在他看来，这些人的立场导致了与他的思路分道扬镳，而另一方面，他又说，我什么也没做，他们与我无关，或者有时他说，</w:t>
      </w:r>
      <w:r>
        <w:rPr>
          <w:rFonts w:ascii="Arial" w:hAnsi="Arial" w:cs="Arial" w:eastAsia="Arial"/>
          <w:color w:val="auto"/>
          <w:sz w:val="43"/>
          <w:szCs w:val="43"/>
          <w:vertAlign w:val="superscript"/>
        </w:rPr>
        <w:t>霍梅尼</w:t>
      </w:r>
      <w:r>
        <w:rPr>
          <w:rFonts w:ascii="Arial" w:hAnsi="Arial" w:cs="Arial" w:eastAsia="Arial"/>
          <w:color w:val="auto"/>
          <w:sz w:val="22"/>
          <w:szCs w:val="22"/>
        </w:rPr>
        <w:t>的原教旨主义在伊朗 它正在发挥作用，伊斯兰团伙在巴基斯坦掌权。最终，他没有选择，只能和人民在一起。</w:t>
      </w:r>
    </w:p>
    <w:p>
      <w:pPr>
        <w:pStyle w:val="Normal"/>
        <w:spacing w:lineRule="exact" w:line="29" w:before="0" w:after="0"/>
        <w:rPr>
          <w:color w:val="auto"/>
          <w:sz w:val="20"/>
          <w:szCs w:val="20"/>
        </w:rPr>
      </w:pPr>
      <w:r>
        <w:rPr>
          <w:color w:val="auto"/>
          <w:sz w:val="20"/>
          <w:szCs w:val="20"/>
        </w:rPr>
      </w:r>
    </w:p>
    <w:p>
      <w:pPr>
        <w:pStyle w:val="Normal"/>
        <w:spacing w:lineRule="auto" w:line="388" w:before="0" w:after="0"/>
        <w:ind w:left="40" w:firstLine="1"/>
        <w:jc w:val="both"/>
        <w:rPr>
          <w:color w:val="auto"/>
          <w:sz w:val="20"/>
          <w:szCs w:val="20"/>
        </w:rPr>
      </w:pPr>
      <w:r>
        <w:rPr>
          <w:rFonts w:ascii="Arial" w:hAnsi="Arial" w:cs="Arial" w:eastAsia="Arial"/>
          <w:color w:val="auto"/>
          <w:sz w:val="21"/>
          <w:szCs w:val="21"/>
        </w:rPr>
        <w:t>正当从努里斯坦到赫拉特反对人民民主党政权的民众起义蔓延之时；亚里的名字再次传到了人民民主党领导人的耳朵里。他们派出部队将他困在贾戈里。</w:t>
      </w:r>
    </w:p>
    <w:p>
      <w:pPr>
        <w:pStyle w:val="Normal"/>
        <w:spacing w:lineRule="exact" w:line="20" w:before="0" w:after="0"/>
        <w:rPr>
          <w:color w:val="auto"/>
          <w:sz w:val="20"/>
          <w:szCs w:val="20"/>
        </w:rPr>
      </w:pPr>
      <w:r>
        <w:br w:type="column"/>
      </w:r>
      <w:r>
        <w:rPr>
          <w:color w:val="auto"/>
          <w:sz w:val="20"/>
          <w:szCs w:val="20"/>
        </w:rPr>
      </w:r>
    </w:p>
    <w:p>
      <w:pPr>
        <w:pStyle w:val="Normal"/>
        <w:spacing w:lineRule="exact" w:line="334" w:before="0" w:after="0"/>
        <w:rPr>
          <w:color w:val="auto"/>
          <w:sz w:val="20"/>
          <w:szCs w:val="20"/>
        </w:rPr>
      </w:pPr>
      <w:r>
        <w:rPr>
          <w:color w:val="auto"/>
          <w:sz w:val="20"/>
          <w:szCs w:val="20"/>
        </w:rPr>
      </w:r>
    </w:p>
    <w:p>
      <w:pPr>
        <w:pStyle w:val="Normal"/>
        <w:spacing w:lineRule="auto" w:line="307" w:before="0" w:after="0"/>
        <w:ind w:firstLine="30"/>
        <w:jc w:val="both"/>
        <w:rPr>
          <w:color w:val="auto"/>
          <w:sz w:val="20"/>
          <w:szCs w:val="20"/>
        </w:rPr>
      </w:pPr>
      <w:r>
        <w:rPr>
          <w:rFonts w:ascii="Arial" w:hAnsi="Arial" w:cs="Arial" w:eastAsia="Arial"/>
          <w:color w:val="auto"/>
          <w:sz w:val="22"/>
          <w:szCs w:val="22"/>
        </w:rPr>
        <w:t xml:space="preserve">他们包围了城堡，并于双鱼月半夜在他的家里抓获了他，并将他和他的另外两个朋友一起转移到了波尔恰基监狱。 </w:t>
      </w:r>
      <w:r>
        <w:rPr>
          <w:rFonts w:eastAsia="Arial" w:cs="Arial" w:ascii="Arial" w:hAnsi="Arial"/>
          <w:color w:val="auto"/>
          <w:sz w:val="22"/>
          <w:szCs w:val="22"/>
        </w:rPr>
        <w:t xml:space="preserve">1358 </w:t>
      </w:r>
      <w:r>
        <w:rPr>
          <w:rFonts w:ascii="Arial" w:hAnsi="Arial" w:cs="Arial" w:eastAsia="Arial"/>
          <w:color w:val="auto"/>
          <w:sz w:val="22"/>
          <w:szCs w:val="22"/>
        </w:rPr>
        <w:t>年荷鲁斯黎明时，他们将阿克拉姆</w:t>
      </w:r>
      <w:r>
        <w:rPr>
          <w:rFonts w:eastAsia="Arial" w:cs="Arial" w:ascii="Arial" w:hAnsi="Arial"/>
          <w:color w:val="auto"/>
          <w:sz w:val="22"/>
          <w:szCs w:val="22"/>
        </w:rPr>
        <w:t>·</w:t>
      </w:r>
      <w:r>
        <w:rPr>
          <w:rFonts w:ascii="Arial" w:hAnsi="Arial" w:cs="Arial" w:eastAsia="Arial"/>
          <w:color w:val="auto"/>
          <w:sz w:val="22"/>
          <w:szCs w:val="22"/>
        </w:rPr>
        <w:t xml:space="preserve">亚里 </w:t>
      </w:r>
      <w:r>
        <w:rPr>
          <w:rFonts w:eastAsia="Arial" w:cs="Arial" w:ascii="Arial" w:hAnsi="Arial"/>
          <w:color w:val="auto"/>
          <w:sz w:val="22"/>
          <w:szCs w:val="22"/>
        </w:rPr>
        <w:t xml:space="preserve">(Akram Yari) </w:t>
      </w:r>
      <w:r>
        <w:rPr>
          <w:rFonts w:ascii="Arial" w:hAnsi="Arial" w:cs="Arial" w:eastAsia="Arial"/>
          <w:color w:val="auto"/>
          <w:sz w:val="22"/>
          <w:szCs w:val="22"/>
        </w:rPr>
        <w:t xml:space="preserve">出狱，并用他的血浇灌了奥佩恰尔希平原 </w:t>
      </w:r>
      <w:r>
        <w:rPr>
          <w:rFonts w:eastAsia="Arial" w:cs="Arial" w:ascii="Arial" w:hAnsi="Arial"/>
          <w:color w:val="auto"/>
          <w:sz w:val="22"/>
          <w:szCs w:val="22"/>
        </w:rPr>
        <w:t xml:space="preserve">(Opelcharkhi plain) </w:t>
      </w:r>
      <w:r>
        <w:rPr>
          <w:rFonts w:ascii="Arial" w:hAnsi="Arial" w:cs="Arial" w:eastAsia="Arial"/>
          <w:color w:val="auto"/>
          <w:sz w:val="22"/>
          <w:szCs w:val="22"/>
        </w:rPr>
        <w:t>的干燥森林。刽子手不知道在他的罪名上写什么，在顶部写下了刽子手机枪的编号，并在旁边重复了他的详细信息：</w:t>
      </w:r>
      <w:r>
        <w:rPr>
          <w:rFonts w:eastAsia="Arial" w:cs="Arial" w:ascii="Arial" w:hAnsi="Arial"/>
          <w:color w:val="auto"/>
          <w:sz w:val="22"/>
          <w:szCs w:val="22"/>
        </w:rPr>
        <w:t xml:space="preserve">-4383 </w:t>
      </w:r>
      <w:r>
        <w:rPr>
          <w:rFonts w:ascii="Arial" w:hAnsi="Arial" w:cs="Arial" w:eastAsia="Arial"/>
          <w:color w:val="auto"/>
          <w:sz w:val="22"/>
          <w:szCs w:val="22"/>
        </w:rPr>
        <w:t>穆罕默德</w:t>
      </w:r>
      <w:r>
        <w:rPr>
          <w:rFonts w:eastAsia="Arial" w:cs="Arial" w:ascii="Arial" w:hAnsi="Arial"/>
          <w:color w:val="auto"/>
          <w:sz w:val="22"/>
          <w:szCs w:val="22"/>
        </w:rPr>
        <w:t>·</w:t>
      </w:r>
      <w:r>
        <w:rPr>
          <w:rFonts w:ascii="Arial" w:hAnsi="Arial" w:cs="Arial" w:eastAsia="Arial"/>
          <w:color w:val="auto"/>
          <w:sz w:val="22"/>
          <w:szCs w:val="22"/>
        </w:rPr>
        <w:t>阿克拉姆</w:t>
      </w:r>
      <w:r>
        <w:rPr>
          <w:rFonts w:eastAsia="Arial" w:cs="Arial" w:ascii="Arial" w:hAnsi="Arial"/>
          <w:color w:val="auto"/>
          <w:sz w:val="22"/>
          <w:szCs w:val="22"/>
        </w:rPr>
        <w:t>·</w:t>
      </w:r>
      <w:r>
        <w:rPr>
          <w:rFonts w:ascii="Arial" w:hAnsi="Arial" w:cs="Arial" w:eastAsia="Arial"/>
          <w:color w:val="auto"/>
          <w:sz w:val="22"/>
          <w:szCs w:val="22"/>
        </w:rPr>
        <w:t xml:space="preserve">亚里 </w:t>
      </w:r>
      <w:r>
        <w:rPr>
          <w:rFonts w:eastAsia="Arial" w:cs="Arial" w:ascii="Arial" w:hAnsi="Arial"/>
          <w:color w:val="auto"/>
          <w:sz w:val="22"/>
          <w:szCs w:val="22"/>
        </w:rPr>
        <w:t xml:space="preserve">- </w:t>
      </w:r>
      <w:r>
        <w:rPr>
          <w:rFonts w:ascii="Arial" w:hAnsi="Arial" w:cs="Arial" w:eastAsia="Arial"/>
          <w:color w:val="auto"/>
          <w:sz w:val="22"/>
          <w:szCs w:val="22"/>
        </w:rPr>
        <w:t>阿卜杜拉的儿子</w:t>
      </w:r>
    </w:p>
    <w:p>
      <w:pPr>
        <w:pStyle w:val="Normal"/>
        <w:spacing w:lineRule="exact" w:line="3" w:before="0" w:after="0"/>
        <w:rPr>
          <w:color w:val="auto"/>
          <w:sz w:val="20"/>
          <w:szCs w:val="20"/>
        </w:rPr>
      </w:pPr>
      <w:r>
        <w:rPr>
          <w:color w:val="auto"/>
          <w:sz w:val="20"/>
          <w:szCs w:val="20"/>
        </w:rPr>
      </w:r>
    </w:p>
    <w:p>
      <w:pPr>
        <w:pStyle w:val="Normal"/>
        <w:spacing w:before="0" w:after="0"/>
        <w:ind w:right="40" w:hanging="0"/>
        <w:jc w:val="right"/>
        <w:rPr>
          <w:color w:val="auto"/>
          <w:sz w:val="20"/>
          <w:szCs w:val="20"/>
        </w:rPr>
      </w:pPr>
      <w:r>
        <w:rPr>
          <w:rFonts w:eastAsia="Arial" w:cs="Arial" w:ascii="Arial" w:hAnsi="Arial"/>
          <w:color w:val="auto"/>
          <w:sz w:val="24"/>
          <w:szCs w:val="24"/>
        </w:rPr>
        <w:t xml:space="preserve">- </w:t>
      </w:r>
      <w:r>
        <w:rPr>
          <w:rFonts w:ascii="Arial" w:hAnsi="Arial" w:cs="Arial" w:eastAsia="Arial"/>
          <w:color w:val="auto"/>
          <w:sz w:val="24"/>
          <w:szCs w:val="24"/>
        </w:rPr>
        <w:t xml:space="preserve">贾格里住所 </w:t>
      </w:r>
      <w:r>
        <w:rPr>
          <w:rFonts w:eastAsia="Arial" w:cs="Arial" w:ascii="Arial" w:hAnsi="Arial"/>
          <w:color w:val="auto"/>
          <w:sz w:val="24"/>
          <w:szCs w:val="24"/>
        </w:rPr>
        <w:t xml:space="preserve">- </w:t>
      </w:r>
      <w:r>
        <w:rPr>
          <w:rFonts w:ascii="Arial" w:hAnsi="Arial" w:cs="Arial" w:eastAsia="Arial"/>
          <w:color w:val="auto"/>
          <w:sz w:val="24"/>
          <w:szCs w:val="24"/>
        </w:rPr>
        <w:t>老师。</w:t>
      </w:r>
    </w:p>
    <w:p>
      <w:pPr>
        <w:pStyle w:val="Normal"/>
        <w:spacing w:lineRule="exact" w:line="248" w:before="0" w:after="0"/>
        <w:rPr>
          <w:color w:val="auto"/>
          <w:sz w:val="20"/>
          <w:szCs w:val="20"/>
        </w:rPr>
      </w:pPr>
      <w:r>
        <w:rPr>
          <w:color w:val="auto"/>
          <w:sz w:val="20"/>
          <w:szCs w:val="20"/>
        </w:rPr>
      </w:r>
    </w:p>
    <w:p>
      <w:pPr>
        <w:pStyle w:val="Normal"/>
        <w:spacing w:before="0" w:after="0"/>
        <w:ind w:right="1980" w:hanging="0"/>
        <w:jc w:val="right"/>
        <w:rPr>
          <w:color w:val="auto"/>
          <w:sz w:val="20"/>
          <w:szCs w:val="20"/>
        </w:rPr>
      </w:pPr>
      <w:r>
        <w:rPr>
          <w:rFonts w:eastAsia="Arial" w:cs="Arial" w:ascii="Arial" w:hAnsi="Arial"/>
          <w:color w:val="auto"/>
          <w:sz w:val="24"/>
          <w:szCs w:val="24"/>
        </w:rPr>
        <w:t>7</w:t>
      </w:r>
      <w:r>
        <w:rPr>
          <w:rFonts w:ascii="Arial" w:hAnsi="Arial" w:cs="Arial" w:eastAsia="Arial"/>
          <w:color w:val="auto"/>
          <w:sz w:val="24"/>
          <w:szCs w:val="24"/>
        </w:rPr>
        <w:t>弧</w:t>
      </w:r>
      <w:r>
        <w:rPr>
          <w:rFonts w:eastAsia="Arial" w:cs="Arial" w:ascii="Arial" w:hAnsi="Arial"/>
          <w:color w:val="auto"/>
          <w:sz w:val="24"/>
          <w:szCs w:val="24"/>
        </w:rPr>
        <w:t>1401</w:t>
      </w:r>
    </w:p>
    <w:p>
      <w:pPr>
        <w:pStyle w:val="Normal"/>
        <w:spacing w:lineRule="exact" w:line="248" w:before="0" w:after="0"/>
        <w:rPr>
          <w:color w:val="auto"/>
          <w:sz w:val="20"/>
          <w:szCs w:val="20"/>
        </w:rPr>
      </w:pPr>
      <w:r>
        <w:rPr>
          <w:color w:val="auto"/>
          <w:sz w:val="20"/>
          <w:szCs w:val="20"/>
        </w:rPr>
      </w:r>
    </w:p>
    <w:p>
      <w:pPr>
        <w:pStyle w:val="Normal"/>
        <w:numPr>
          <w:ilvl w:val="0"/>
          <w:numId w:val="17"/>
        </w:numPr>
        <w:tabs>
          <w:tab w:val="clear" w:pos="720"/>
          <w:tab w:val="left" w:pos="974" w:leader="none"/>
        </w:tabs>
        <w:spacing w:lineRule="auto" w:line="324" w:before="0" w:after="0"/>
        <w:jc w:val="both"/>
        <w:rPr>
          <w:rFonts w:ascii="Arial" w:hAnsi="Arial" w:eastAsia="Arial" w:cs="Arial"/>
          <w:color w:val="auto"/>
          <w:sz w:val="24"/>
          <w:szCs w:val="24"/>
        </w:rPr>
      </w:pPr>
      <w:r>
        <w:rPr>
          <w:rFonts w:eastAsia="Arial" w:cs="Arial" w:ascii="Arial" w:hAnsi="Arial"/>
          <w:color w:val="auto"/>
          <w:sz w:val="24"/>
          <w:szCs w:val="24"/>
        </w:rPr>
        <w:t xml:space="preserve">- </w:t>
      </w:r>
      <w:r>
        <w:rPr>
          <w:rFonts w:ascii="Arial" w:hAnsi="Arial" w:cs="Arial" w:eastAsia="Arial"/>
          <w:color w:val="auto"/>
          <w:sz w:val="24"/>
          <w:szCs w:val="24"/>
        </w:rPr>
        <w:t>在卡尔扎伊傀儡政权期间，西玛斯梅尔将苏丹毛杜迪小学改为她丈夫阿卜杜勒</w:t>
      </w:r>
      <w:r>
        <w:rPr>
          <w:rFonts w:eastAsia="Arial" w:cs="Arial" w:ascii="Arial" w:hAnsi="Arial"/>
          <w:color w:val="auto"/>
          <w:sz w:val="24"/>
          <w:szCs w:val="24"/>
        </w:rPr>
        <w:t>·</w:t>
      </w:r>
      <w:r>
        <w:rPr>
          <w:rFonts w:ascii="Arial" w:hAnsi="Arial" w:cs="Arial" w:eastAsia="Arial"/>
          <w:color w:val="auto"/>
          <w:sz w:val="24"/>
          <w:szCs w:val="24"/>
        </w:rPr>
        <w:t>加福尔</w:t>
      </w:r>
      <w:r>
        <w:rPr>
          <w:rFonts w:eastAsia="Arial" w:cs="Arial" w:ascii="Arial" w:hAnsi="Arial"/>
          <w:color w:val="auto"/>
          <w:sz w:val="24"/>
          <w:szCs w:val="24"/>
        </w:rPr>
        <w:t>·</w:t>
      </w:r>
      <w:r>
        <w:rPr>
          <w:rFonts w:ascii="Arial" w:hAnsi="Arial" w:cs="Arial" w:eastAsia="Arial"/>
          <w:color w:val="auto"/>
          <w:sz w:val="24"/>
          <w:szCs w:val="24"/>
        </w:rPr>
        <w:t>索尔塔尼的名字。</w:t>
      </w:r>
    </w:p>
    <w:p>
      <w:pPr>
        <w:pStyle w:val="Normal"/>
        <w:spacing w:lineRule="exact" w:line="1" w:before="0" w:after="0"/>
        <w:rPr>
          <w:color w:val="auto"/>
          <w:sz w:val="20"/>
          <w:szCs w:val="20"/>
        </w:rPr>
      </w:pPr>
      <w:r>
        <w:rPr>
          <w:color w:val="auto"/>
          <w:sz w:val="20"/>
          <w:szCs w:val="20"/>
        </w:rPr>
      </w:r>
    </w:p>
    <w:p>
      <w:pPr>
        <w:pStyle w:val="Normal"/>
        <w:numPr>
          <w:ilvl w:val="0"/>
          <w:numId w:val="18"/>
        </w:numPr>
        <w:tabs>
          <w:tab w:val="clear" w:pos="720"/>
          <w:tab w:val="left" w:pos="960" w:leader="none"/>
        </w:tabs>
        <w:spacing w:lineRule="auto" w:line="324" w:before="0" w:after="0"/>
        <w:jc w:val="both"/>
        <w:rPr>
          <w:rFonts w:ascii="Arial" w:hAnsi="Arial" w:eastAsia="Arial" w:cs="Arial"/>
          <w:color w:val="auto"/>
          <w:sz w:val="24"/>
          <w:szCs w:val="24"/>
        </w:rPr>
      </w:pPr>
      <w:r>
        <w:rPr>
          <w:rFonts w:eastAsia="Arial" w:cs="Arial" w:ascii="Arial" w:hAnsi="Arial"/>
          <w:color w:val="auto"/>
          <w:sz w:val="24"/>
          <w:szCs w:val="24"/>
        </w:rPr>
        <w:t xml:space="preserve">- </w:t>
      </w:r>
      <w:r>
        <w:rPr>
          <w:rFonts w:ascii="Arial" w:hAnsi="Arial" w:cs="Arial" w:eastAsia="Arial"/>
          <w:color w:val="auto"/>
          <w:sz w:val="24"/>
          <w:szCs w:val="24"/>
        </w:rPr>
        <w:t>进步青年组织第二次代表大会批准共产主义内部出版物为革命的无条件语言；但它从未出版。</w:t>
      </w:r>
    </w:p>
    <w:p>
      <w:pPr>
        <w:pStyle w:val="Normal"/>
        <w:spacing w:lineRule="exact" w:line="1" w:before="0" w:after="0"/>
        <w:rPr>
          <w:color w:val="auto"/>
          <w:sz w:val="20"/>
          <w:szCs w:val="20"/>
        </w:rPr>
      </w:pPr>
      <w:r>
        <w:rPr>
          <w:color w:val="auto"/>
          <w:sz w:val="20"/>
          <w:szCs w:val="20"/>
        </w:rPr>
      </w:r>
    </w:p>
    <w:p>
      <w:pPr>
        <w:pStyle w:val="Normal"/>
        <w:spacing w:before="0" w:after="0"/>
        <w:ind w:right="760" w:hanging="0"/>
        <w:jc w:val="right"/>
        <w:rPr>
          <w:color w:val="auto"/>
          <w:sz w:val="20"/>
          <w:szCs w:val="20"/>
        </w:rPr>
      </w:pPr>
      <w:r>
        <w:rPr>
          <w:rFonts w:eastAsia="Arial" w:cs="Arial" w:ascii="Arial" w:hAnsi="Arial"/>
          <w:color w:val="auto"/>
          <w:sz w:val="24"/>
          <w:szCs w:val="24"/>
        </w:rPr>
        <w:t>3</w:t>
      </w:r>
      <w:r>
        <w:rPr>
          <w:rFonts w:ascii="Arial" w:hAnsi="Arial" w:cs="Arial" w:eastAsia="Arial"/>
          <w:color w:val="auto"/>
          <w:sz w:val="24"/>
          <w:szCs w:val="24"/>
        </w:rPr>
        <w:t>、这火焰是谁的？由希尔</w:t>
      </w:r>
      <w:r>
        <w:rPr>
          <w:rFonts w:eastAsia="Arial" w:cs="Arial" w:ascii="Arial" w:hAnsi="Arial"/>
          <w:color w:val="auto"/>
          <w:sz w:val="24"/>
          <w:szCs w:val="24"/>
        </w:rPr>
        <w:t>·</w:t>
      </w:r>
      <w:r>
        <w:rPr>
          <w:rFonts w:ascii="Arial" w:hAnsi="Arial" w:cs="Arial" w:eastAsia="Arial"/>
          <w:color w:val="auto"/>
          <w:sz w:val="24"/>
          <w:szCs w:val="24"/>
        </w:rPr>
        <w:t>阿汉加尔撰写。</w:t>
      </w:r>
    </w:p>
    <w:p>
      <w:pPr>
        <w:pStyle w:val="Normal"/>
        <w:spacing w:lineRule="exact" w:line="248" w:before="0" w:after="0"/>
        <w:rPr>
          <w:color w:val="auto"/>
          <w:sz w:val="20"/>
          <w:szCs w:val="20"/>
        </w:rPr>
      </w:pPr>
      <w:r>
        <w:rPr>
          <w:color w:val="auto"/>
          <w:sz w:val="20"/>
          <w:szCs w:val="20"/>
        </w:rPr>
      </w:r>
    </w:p>
    <w:p>
      <w:pPr>
        <w:pStyle w:val="Normal"/>
        <w:numPr>
          <w:ilvl w:val="0"/>
          <w:numId w:val="19"/>
        </w:numPr>
        <w:tabs>
          <w:tab w:val="clear" w:pos="720"/>
          <w:tab w:val="left" w:pos="1004" w:leader="none"/>
        </w:tabs>
        <w:spacing w:lineRule="auto" w:line="343" w:before="0" w:after="0"/>
        <w:jc w:val="both"/>
        <w:rPr>
          <w:rFonts w:ascii="Arial" w:hAnsi="Arial" w:eastAsia="Arial" w:cs="Arial"/>
          <w:color w:val="auto"/>
          <w:sz w:val="22"/>
          <w:szCs w:val="22"/>
        </w:rPr>
      </w:pPr>
      <w:r>
        <w:rPr>
          <w:rFonts w:eastAsia="Arial" w:cs="Arial" w:ascii="Arial" w:hAnsi="Arial"/>
          <w:color w:val="auto"/>
          <w:sz w:val="22"/>
          <w:szCs w:val="22"/>
        </w:rPr>
        <w:t xml:space="preserve">- </w:t>
      </w:r>
      <w:r>
        <w:rPr>
          <w:rFonts w:ascii="Arial" w:hAnsi="Arial" w:cs="Arial" w:eastAsia="Arial"/>
          <w:color w:val="auto"/>
          <w:sz w:val="22"/>
          <w:szCs w:val="22"/>
        </w:rPr>
        <w:t xml:space="preserve">亚里的终止，亚里的妻子在丈夫被拘留后面临许多问题，先去了奎达，然后又去了美国。他于 </w:t>
      </w:r>
      <w:r>
        <w:rPr>
          <w:rFonts w:eastAsia="Arial" w:cs="Arial" w:ascii="Arial" w:hAnsi="Arial"/>
          <w:color w:val="auto"/>
          <w:sz w:val="22"/>
          <w:szCs w:val="22"/>
        </w:rPr>
        <w:t xml:space="preserve">2019 </w:t>
      </w:r>
      <w:r>
        <w:rPr>
          <w:rFonts w:ascii="Arial" w:hAnsi="Arial" w:cs="Arial" w:eastAsia="Arial"/>
          <w:color w:val="auto"/>
          <w:sz w:val="22"/>
          <w:szCs w:val="22"/>
        </w:rPr>
        <w:t>年前往喀布尔，并因新冠肺炎在该市去世。</w:t>
      </w:r>
    </w:p>
    <w:p>
      <w:pPr>
        <w:pStyle w:val="Normal"/>
        <w:spacing w:lineRule="exact" w:line="2" w:before="0" w:after="0"/>
        <w:rPr>
          <w:color w:val="auto"/>
          <w:sz w:val="20"/>
          <w:szCs w:val="20"/>
        </w:rPr>
      </w:pPr>
      <w:r>
        <w:rPr>
          <w:color w:val="auto"/>
          <w:sz w:val="20"/>
          <w:szCs w:val="20"/>
        </w:rPr>
      </w:r>
    </w:p>
    <w:p>
      <w:pPr>
        <w:pStyle w:val="Normal"/>
        <w:numPr>
          <w:ilvl w:val="0"/>
          <w:numId w:val="20"/>
        </w:numPr>
        <w:tabs>
          <w:tab w:val="clear" w:pos="720"/>
          <w:tab w:val="left" w:pos="985" w:leader="none"/>
        </w:tabs>
        <w:spacing w:lineRule="auto" w:line="384" w:before="0" w:after="0"/>
        <w:jc w:val="both"/>
        <w:rPr>
          <w:rFonts w:ascii="Arial" w:hAnsi="Arial" w:eastAsia="Arial" w:cs="Arial"/>
          <w:color w:val="auto"/>
          <w:sz w:val="23"/>
          <w:szCs w:val="23"/>
        </w:rPr>
      </w:pPr>
      <w:r>
        <w:rPr>
          <w:rFonts w:eastAsia="Arial" w:cs="Arial" w:ascii="Arial" w:hAnsi="Arial"/>
          <w:color w:val="auto"/>
          <w:sz w:val="23"/>
          <w:szCs w:val="23"/>
        </w:rPr>
        <w:t>- Akram Yari</w:t>
      </w:r>
      <w:r>
        <w:rPr>
          <w:rFonts w:ascii="Arial" w:hAnsi="Arial" w:cs="Arial" w:eastAsia="Arial"/>
          <w:color w:val="auto"/>
          <w:sz w:val="23"/>
          <w:szCs w:val="23"/>
        </w:rPr>
        <w:t>，当他分割父亲的土地时，他也确定了他姐妹的份额。</w:t>
      </w:r>
    </w:p>
    <w:p>
      <w:pPr>
        <w:pStyle w:val="Normal"/>
        <w:spacing w:lineRule="exact" w:line="2" w:before="0" w:after="0"/>
        <w:rPr>
          <w:color w:val="auto"/>
          <w:sz w:val="20"/>
          <w:szCs w:val="20"/>
        </w:rPr>
      </w:pPr>
      <w:r>
        <w:rPr>
          <w:color w:val="auto"/>
          <w:sz w:val="20"/>
          <w:szCs w:val="20"/>
        </w:rPr>
      </w:r>
    </w:p>
    <w:p>
      <w:pPr>
        <w:pStyle w:val="Normal"/>
        <w:spacing w:before="0" w:after="0"/>
        <w:ind w:right="40" w:hanging="0"/>
        <w:jc w:val="right"/>
        <w:rPr>
          <w:color w:val="auto"/>
          <w:sz w:val="20"/>
          <w:szCs w:val="20"/>
        </w:rPr>
      </w:pPr>
      <w:r>
        <w:rPr>
          <w:rFonts w:ascii="Arial" w:hAnsi="Arial" w:cs="Arial" w:eastAsia="Arial"/>
          <w:color w:val="FF0000"/>
          <w:sz w:val="24"/>
          <w:szCs w:val="24"/>
        </w:rPr>
        <w:t>参考</w:t>
      </w:r>
      <w:r>
        <w:rPr>
          <w:rFonts w:ascii="Arial" w:hAnsi="Arial" w:cs="Arial" w:eastAsia="Arial"/>
          <w:color w:val="000000"/>
          <w:sz w:val="24"/>
          <w:szCs w:val="24"/>
        </w:rPr>
        <w:t>：</w:t>
      </w:r>
    </w:p>
    <w:p>
      <w:pPr>
        <w:pStyle w:val="Normal"/>
        <w:spacing w:lineRule="exact" w:line="175" w:before="0" w:after="0"/>
        <w:rPr>
          <w:color w:val="auto"/>
          <w:sz w:val="20"/>
          <w:szCs w:val="20"/>
        </w:rPr>
      </w:pPr>
      <w:r>
        <w:rPr>
          <w:color w:val="auto"/>
          <w:sz w:val="20"/>
          <w:szCs w:val="20"/>
        </w:rPr>
      </w:r>
    </w:p>
    <w:p>
      <w:pPr>
        <w:pStyle w:val="Normal"/>
        <w:tabs>
          <w:tab w:val="clear" w:pos="720"/>
          <w:tab w:val="left" w:pos="680" w:leader="none"/>
        </w:tabs>
        <w:spacing w:lineRule="auto" w:line="403" w:before="0" w:after="0"/>
        <w:ind w:left="720" w:right="700" w:hanging="414"/>
        <w:jc w:val="right"/>
        <w:rPr>
          <w:color w:val="auto"/>
          <w:sz w:val="20"/>
          <w:szCs w:val="20"/>
        </w:rPr>
      </w:pPr>
      <w:r>
        <w:rPr>
          <w:rFonts w:eastAsia="Calibri" w:cs="Calibri" w:ascii="Calibri" w:hAnsi="Calibri"/>
          <w:color w:val="auto"/>
          <w:sz w:val="22"/>
          <w:szCs w:val="22"/>
        </w:rPr>
        <w:t xml:space="preserve">1 </w:t>
      </w:r>
      <w:r>
        <w:rPr>
          <w:color w:val="auto"/>
          <w:sz w:val="20"/>
          <w:szCs w:val="20"/>
        </w:rPr>
        <w:tab/>
      </w:r>
      <w:r>
        <w:rPr>
          <w:rFonts w:eastAsia="Calibri" w:cs="Calibri" w:ascii="Calibri" w:hAnsi="Calibri"/>
          <w:color w:val="auto"/>
          <w:sz w:val="22"/>
          <w:szCs w:val="22"/>
        </w:rPr>
        <w:t xml:space="preserve">. </w:t>
      </w:r>
      <w:r>
        <w:rPr>
          <w:rFonts w:eastAsia="Arial" w:cs="Arial" w:ascii="Arial" w:hAnsi="Arial"/>
          <w:color w:val="auto"/>
          <w:sz w:val="22"/>
          <w:szCs w:val="22"/>
        </w:rPr>
        <w:t>Sholah Javid</w:t>
      </w:r>
      <w:r>
        <w:rPr>
          <w:rFonts w:ascii="Arial" w:hAnsi="Arial" w:cs="Arial" w:eastAsia="Arial"/>
          <w:color w:val="auto"/>
          <w:sz w:val="22"/>
          <w:szCs w:val="22"/>
        </w:rPr>
        <w:t xml:space="preserve">，第 </w:t>
      </w:r>
      <w:r>
        <w:rPr>
          <w:rFonts w:eastAsia="Arial" w:cs="Arial" w:ascii="Arial" w:hAnsi="Arial"/>
          <w:color w:val="auto"/>
          <w:sz w:val="22"/>
          <w:szCs w:val="22"/>
        </w:rPr>
        <w:t xml:space="preserve">4 </w:t>
      </w:r>
      <w:r>
        <w:rPr>
          <w:rFonts w:ascii="Arial" w:hAnsi="Arial" w:cs="Arial" w:eastAsia="Arial"/>
          <w:color w:val="auto"/>
          <w:sz w:val="22"/>
          <w:szCs w:val="22"/>
        </w:rPr>
        <w:t xml:space="preserve">期，第 </w:t>
      </w:r>
      <w:r>
        <w:rPr>
          <w:rFonts w:eastAsia="Arial" w:cs="Arial" w:ascii="Arial" w:hAnsi="Arial"/>
          <w:color w:val="auto"/>
          <w:sz w:val="22"/>
          <w:szCs w:val="22"/>
        </w:rPr>
        <w:t xml:space="preserve">4 </w:t>
      </w:r>
      <w:r>
        <w:rPr>
          <w:rFonts w:ascii="Arial" w:hAnsi="Arial" w:cs="Arial" w:eastAsia="Arial"/>
          <w:color w:val="auto"/>
          <w:sz w:val="22"/>
          <w:szCs w:val="22"/>
        </w:rPr>
        <w:t>期，绝地武士，</w:t>
      </w:r>
      <w:r>
        <w:rPr>
          <w:rFonts w:eastAsia="Arial" w:cs="Arial" w:ascii="Arial" w:hAnsi="Arial"/>
          <w:color w:val="auto"/>
          <w:sz w:val="22"/>
          <w:szCs w:val="22"/>
        </w:rPr>
        <w:t xml:space="preserve">2013 </w:t>
      </w:r>
      <w:r>
        <w:rPr>
          <w:rFonts w:ascii="Arial" w:hAnsi="Arial" w:cs="Arial" w:eastAsia="Arial"/>
          <w:color w:val="auto"/>
          <w:sz w:val="22"/>
          <w:szCs w:val="22"/>
        </w:rPr>
        <w:t>年</w:t>
      </w:r>
    </w:p>
    <w:p>
      <w:pPr>
        <w:pStyle w:val="Normal"/>
        <w:spacing w:lineRule="exact" w:line="1" w:before="0" w:after="0"/>
        <w:rPr>
          <w:color w:val="auto"/>
          <w:sz w:val="20"/>
          <w:szCs w:val="20"/>
        </w:rPr>
      </w:pPr>
      <w:r>
        <w:rPr>
          <w:color w:val="auto"/>
          <w:sz w:val="20"/>
          <w:szCs w:val="20"/>
        </w:rPr>
      </w:r>
    </w:p>
    <w:p>
      <w:pPr>
        <w:pStyle w:val="Normal"/>
        <w:tabs>
          <w:tab w:val="clear" w:pos="720"/>
          <w:tab w:val="left" w:pos="680" w:leader="none"/>
        </w:tabs>
        <w:spacing w:lineRule="auto" w:line="345" w:before="0" w:after="0"/>
        <w:ind w:right="700" w:hanging="419"/>
        <w:jc w:val="both"/>
        <w:rPr>
          <w:color w:val="auto"/>
          <w:sz w:val="20"/>
          <w:szCs w:val="20"/>
        </w:rPr>
      </w:pPr>
      <w:r>
        <w:rPr>
          <w:rFonts w:eastAsia="Calibri" w:cs="Calibri" w:ascii="Calibri" w:hAnsi="Calibri"/>
          <w:color w:val="auto"/>
          <w:sz w:val="24"/>
          <w:szCs w:val="24"/>
        </w:rPr>
        <w:t xml:space="preserve">2 </w:t>
      </w:r>
      <w:r>
        <w:rPr>
          <w:color w:val="auto"/>
          <w:sz w:val="20"/>
          <w:szCs w:val="20"/>
        </w:rPr>
        <w:tab/>
      </w:r>
      <w:r>
        <w:rPr>
          <w:rFonts w:eastAsia="Calibri" w:cs="Calibri" w:ascii="Calibri" w:hAnsi="Calibri"/>
          <w:color w:val="auto"/>
          <w:sz w:val="24"/>
          <w:szCs w:val="24"/>
        </w:rPr>
        <w:t xml:space="preserve">. </w:t>
      </w:r>
      <w:r>
        <w:rPr>
          <w:rFonts w:eastAsia="Arial" w:cs="Arial" w:ascii="Arial" w:hAnsi="Arial"/>
          <w:color w:val="auto"/>
          <w:sz w:val="24"/>
          <w:szCs w:val="24"/>
        </w:rPr>
        <w:t xml:space="preserve">Yad Akram Yari </w:t>
      </w:r>
      <w:r>
        <w:rPr>
          <w:rFonts w:ascii="Arial" w:hAnsi="Arial" w:cs="Arial" w:eastAsia="Arial"/>
          <w:color w:val="auto"/>
          <w:sz w:val="24"/>
          <w:szCs w:val="24"/>
        </w:rPr>
        <w:t xml:space="preserve">的生活事件摘要，在线出版物 </w:t>
      </w:r>
      <w:r>
        <w:rPr>
          <w:rFonts w:eastAsia="Arial" w:cs="Arial" w:ascii="Arial" w:hAnsi="Arial"/>
          <w:color w:val="auto"/>
          <w:sz w:val="24"/>
          <w:szCs w:val="24"/>
        </w:rPr>
        <w:t>Shole Javid</w:t>
      </w:r>
      <w:r>
        <w:rPr>
          <w:rFonts w:ascii="Arial" w:hAnsi="Arial" w:cs="Arial" w:eastAsia="Arial"/>
          <w:color w:val="auto"/>
          <w:sz w:val="24"/>
          <w:szCs w:val="24"/>
        </w:rPr>
        <w:t>。</w:t>
      </w:r>
    </w:p>
    <w:p>
      <w:pPr>
        <w:pStyle w:val="Normal"/>
        <w:spacing w:lineRule="exact" w:line="1" w:before="0" w:after="0"/>
        <w:rPr>
          <w:color w:val="auto"/>
          <w:sz w:val="20"/>
          <w:szCs w:val="20"/>
        </w:rPr>
      </w:pPr>
      <w:r>
        <w:rPr>
          <w:color w:val="auto"/>
          <w:sz w:val="20"/>
          <w:szCs w:val="20"/>
        </w:rPr>
      </w:r>
    </w:p>
    <w:p>
      <w:pPr>
        <w:pStyle w:val="Normal"/>
        <w:tabs>
          <w:tab w:val="clear" w:pos="720"/>
          <w:tab w:val="left" w:pos="680" w:leader="none"/>
        </w:tabs>
        <w:spacing w:lineRule="auto" w:line="355" w:before="0" w:after="0"/>
        <w:ind w:right="700" w:hanging="420"/>
        <w:jc w:val="both"/>
        <w:rPr>
          <w:color w:val="auto"/>
          <w:sz w:val="20"/>
          <w:szCs w:val="20"/>
        </w:rPr>
      </w:pPr>
      <w:r>
        <w:rPr>
          <w:rFonts w:eastAsia="Calibri" w:cs="Calibri" w:ascii="Calibri" w:hAnsi="Calibri"/>
          <w:color w:val="auto"/>
          <w:sz w:val="24"/>
          <w:szCs w:val="24"/>
        </w:rPr>
        <w:t xml:space="preserve">3 </w:t>
      </w:r>
      <w:r>
        <w:rPr>
          <w:color w:val="auto"/>
          <w:sz w:val="20"/>
          <w:szCs w:val="20"/>
        </w:rPr>
        <w:tab/>
      </w:r>
      <w:r>
        <w:rPr>
          <w:rFonts w:eastAsia="Calibri" w:cs="Calibri" w:ascii="Calibri" w:hAnsi="Calibri"/>
          <w:color w:val="auto"/>
          <w:sz w:val="24"/>
          <w:szCs w:val="24"/>
        </w:rPr>
        <w:t>.</w:t>
      </w:r>
      <w:r>
        <w:rPr>
          <w:rFonts w:ascii="Arial" w:hAnsi="Arial" w:cs="Arial" w:eastAsia="Arial"/>
          <w:color w:val="auto"/>
          <w:sz w:val="24"/>
          <w:szCs w:val="24"/>
        </w:rPr>
        <w:t xml:space="preserve">夏桑，耐心。第 </w:t>
      </w:r>
      <w:r>
        <w:rPr>
          <w:rFonts w:eastAsia="Arial" w:cs="Arial" w:ascii="Arial" w:hAnsi="Arial"/>
          <w:color w:val="auto"/>
          <w:sz w:val="24"/>
          <w:szCs w:val="24"/>
        </w:rPr>
        <w:t xml:space="preserve">4383 </w:t>
      </w:r>
      <w:r>
        <w:rPr>
          <w:rFonts w:ascii="Arial" w:hAnsi="Arial" w:cs="Arial" w:eastAsia="Arial"/>
          <w:color w:val="auto"/>
          <w:sz w:val="24"/>
          <w:szCs w:val="24"/>
        </w:rPr>
        <w:t>号，互联网出版物。</w:t>
      </w:r>
    </w:p>
    <w:p>
      <w:pPr>
        <w:pStyle w:val="Normal"/>
        <w:spacing w:lineRule="exact" w:line="2" w:before="0" w:after="0"/>
        <w:rPr>
          <w:color w:val="auto"/>
          <w:sz w:val="20"/>
          <w:szCs w:val="20"/>
        </w:rPr>
      </w:pPr>
      <w:r>
        <w:rPr>
          <w:color w:val="auto"/>
          <w:sz w:val="20"/>
          <w:szCs w:val="20"/>
        </w:rPr>
      </w:r>
    </w:p>
    <w:p>
      <w:pPr>
        <w:pStyle w:val="Normal"/>
        <w:tabs>
          <w:tab w:val="clear" w:pos="720"/>
          <w:tab w:val="left" w:pos="680" w:leader="none"/>
        </w:tabs>
        <w:spacing w:lineRule="auto" w:line="343" w:before="0" w:after="0"/>
        <w:ind w:right="700" w:hanging="419"/>
        <w:jc w:val="both"/>
        <w:rPr>
          <w:color w:val="auto"/>
          <w:sz w:val="20"/>
          <w:szCs w:val="20"/>
        </w:rPr>
      </w:pPr>
      <w:r>
        <w:rPr>
          <w:rFonts w:eastAsia="Calibri" w:cs="Calibri" w:ascii="Calibri" w:hAnsi="Calibri"/>
          <w:color w:val="auto"/>
          <w:sz w:val="24"/>
          <w:szCs w:val="24"/>
        </w:rPr>
        <w:t xml:space="preserve">4 </w:t>
      </w:r>
      <w:r>
        <w:rPr>
          <w:color w:val="auto"/>
          <w:sz w:val="20"/>
          <w:szCs w:val="20"/>
        </w:rPr>
        <w:tab/>
      </w:r>
      <w:r>
        <w:rPr>
          <w:rFonts w:eastAsia="Calibri" w:cs="Calibri" w:ascii="Calibri" w:hAnsi="Calibri"/>
          <w:color w:val="auto"/>
          <w:sz w:val="24"/>
          <w:szCs w:val="24"/>
        </w:rPr>
        <w:t xml:space="preserve">. </w:t>
      </w:r>
      <w:r>
        <w:rPr>
          <w:rFonts w:eastAsia="Arial" w:cs="Arial" w:ascii="Arial" w:hAnsi="Arial"/>
          <w:color w:val="auto"/>
          <w:sz w:val="24"/>
          <w:szCs w:val="24"/>
        </w:rPr>
        <w:t>Arvand</w:t>
      </w:r>
      <w:r>
        <w:rPr>
          <w:rFonts w:ascii="Arial" w:hAnsi="Arial" w:cs="Arial" w:eastAsia="Arial"/>
          <w:color w:val="auto"/>
          <w:sz w:val="24"/>
          <w:szCs w:val="24"/>
        </w:rPr>
        <w:t>，古董；要么社会主义，要么残酷，在阿富汗左派出版物的帮助下进行史学；喀布尔：赛义德出版社，</w:t>
      </w:r>
      <w:r>
        <w:rPr>
          <w:rFonts w:eastAsia="Arial" w:cs="Arial" w:ascii="Arial" w:hAnsi="Arial"/>
          <w:color w:val="auto"/>
          <w:sz w:val="24"/>
          <w:szCs w:val="24"/>
        </w:rPr>
        <w:t>2017</w:t>
      </w:r>
      <w:bookmarkStart w:id="20" w:name="page17"/>
    </w:p>
    <w:p>
      <w:pPr>
        <w:sectPr>
          <w:type w:val="continuous"/>
          <w:pgSz w:w="11906" w:h="16838"/>
          <w:pgMar w:left="726" w:right="720" w:gutter="0" w:header="0" w:top="668" w:footer="0" w:bottom="0"/>
          <w:cols w:num="2" w:equalWidth="false" w:sep="false">
            <w:col w:w="5099" w:space="280"/>
            <w:col w:w="5080"/>
          </w:cols>
          <w:formProt w:val="false"/>
          <w:textDirection w:val="lrTb"/>
          <w:docGrid w:type="default" w:linePitch="100" w:charSpace="4096"/>
        </w:sectPr>
      </w:pPr>
    </w:p>
    <w:p>
      <w:pPr>
        <w:pStyle w:val="Normal"/>
        <w:tabs>
          <w:tab w:val="clear" w:pos="720"/>
          <w:tab w:val="left" w:pos="4600" w:leader="none"/>
          <w:tab w:val="left" w:pos="9560" w:leader="none"/>
        </w:tabs>
        <w:spacing w:before="0" w:after="0"/>
        <w:jc w:val="right"/>
        <w:rPr>
          <w:color w:val="auto"/>
          <w:sz w:val="20"/>
          <w:szCs w:val="20"/>
        </w:rPr>
      </w:pPr>
      <w:bookmarkEnd w:id="20"/>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17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30">
                <wp:simplePos x="0" y="0"/>
                <wp:positionH relativeFrom="column">
                  <wp:posOffset>-3175</wp:posOffset>
                </wp:positionH>
                <wp:positionV relativeFrom="paragraph">
                  <wp:posOffset>146685</wp:posOffset>
                </wp:positionV>
                <wp:extent cx="6645275" cy="4445"/>
                <wp:effectExtent l="635" t="6350" r="0" b="6350"/>
                <wp:wrapNone/>
                <wp:docPr id="41" name="Shape 41"/>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41" stroked="t" o:allowincell="f" style="position:absolute">
                <v:stroke color="black" weight="1260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314" w:before="0" w:after="0"/>
        <w:rPr>
          <w:color w:val="auto"/>
          <w:sz w:val="20"/>
          <w:szCs w:val="20"/>
        </w:rPr>
      </w:pPr>
      <w:r>
        <w:rPr>
          <w:color w:val="auto"/>
          <w:sz w:val="20"/>
          <w:szCs w:val="20"/>
        </w:rPr>
      </w:r>
    </w:p>
    <w:p>
      <w:pPr>
        <w:pStyle w:val="Normal"/>
        <w:spacing w:before="0" w:after="0"/>
        <w:jc w:val="center"/>
        <w:rPr>
          <w:color w:val="auto"/>
          <w:sz w:val="20"/>
          <w:szCs w:val="20"/>
        </w:rPr>
      </w:pPr>
      <w:r>
        <w:rPr>
          <w:rFonts w:ascii="Arial" w:hAnsi="Arial" w:cs="Arial" w:eastAsia="Arial"/>
          <w:b/>
          <w:bCs/>
          <w:color w:val="auto"/>
          <w:sz w:val="40"/>
          <w:szCs w:val="40"/>
        </w:rPr>
        <w:t>巴基斯坦政府与塔利班之间的紧张关系；酋长国脸上笼罩着恐惧的阴影</w:t>
      </w:r>
    </w:p>
    <w:p>
      <w:pPr>
        <w:sectPr>
          <w:type w:val="nextPage"/>
          <w:pgSz w:w="11906" w:h="16838"/>
          <w:pgMar w:left="726" w:right="720" w:gutter="0" w:header="0" w:top="668" w:footer="0" w:bottom="186"/>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382" w:before="0" w:after="0"/>
        <w:rPr>
          <w:color w:val="auto"/>
          <w:sz w:val="20"/>
          <w:szCs w:val="20"/>
        </w:rPr>
      </w:pPr>
      <w:r>
        <w:rPr>
          <w:color w:val="auto"/>
          <w:sz w:val="20"/>
          <w:szCs w:val="20"/>
        </w:rPr>
      </w:r>
    </w:p>
    <w:p>
      <w:pPr>
        <w:pStyle w:val="Normal"/>
        <w:spacing w:lineRule="auto" w:line="307" w:before="0" w:after="0"/>
        <w:ind w:firstLine="64"/>
        <w:jc w:val="both"/>
        <w:rPr>
          <w:color w:val="auto"/>
          <w:sz w:val="20"/>
          <w:szCs w:val="20"/>
        </w:rPr>
      </w:pPr>
      <w:r>
        <w:rPr>
          <w:rFonts w:ascii="Arial" w:hAnsi="Arial" w:cs="Arial" w:eastAsia="Arial"/>
          <w:color w:val="auto"/>
          <w:sz w:val="22"/>
          <w:szCs w:val="22"/>
        </w:rPr>
        <w:t>上周，巴基斯坦乌里玛大会领导人毛拉纳</w:t>
      </w:r>
      <w:r>
        <w:rPr>
          <w:rFonts w:eastAsia="Arial" w:cs="Arial" w:ascii="Arial" w:hAnsi="Arial"/>
          <w:color w:val="auto"/>
          <w:sz w:val="22"/>
          <w:szCs w:val="22"/>
        </w:rPr>
        <w:t>·</w:t>
      </w:r>
      <w:r>
        <w:rPr>
          <w:rFonts w:ascii="Arial" w:hAnsi="Arial" w:cs="Arial" w:eastAsia="Arial"/>
          <w:color w:val="auto"/>
          <w:sz w:val="22"/>
          <w:szCs w:val="22"/>
        </w:rPr>
        <w:t>法兹勒</w:t>
      </w:r>
      <w:r>
        <w:rPr>
          <w:rFonts w:eastAsia="Arial" w:cs="Arial" w:ascii="Arial" w:hAnsi="Arial"/>
          <w:color w:val="auto"/>
          <w:sz w:val="22"/>
          <w:szCs w:val="22"/>
        </w:rPr>
        <w:t>·</w:t>
      </w:r>
      <w:r>
        <w:rPr>
          <w:rFonts w:ascii="Arial" w:hAnsi="Arial" w:cs="Arial" w:eastAsia="Arial"/>
          <w:color w:val="auto"/>
          <w:sz w:val="22"/>
          <w:szCs w:val="22"/>
        </w:rPr>
        <w:t>乌尔</w:t>
      </w:r>
      <w:r>
        <w:rPr>
          <w:rFonts w:eastAsia="Arial" w:cs="Arial" w:ascii="Arial" w:hAnsi="Arial"/>
          <w:color w:val="auto"/>
          <w:sz w:val="22"/>
          <w:szCs w:val="22"/>
        </w:rPr>
        <w:t>·</w:t>
      </w:r>
      <w:r>
        <w:rPr>
          <w:rFonts w:ascii="Arial" w:hAnsi="Arial" w:cs="Arial" w:eastAsia="Arial"/>
          <w:color w:val="auto"/>
          <w:sz w:val="22"/>
          <w:szCs w:val="22"/>
        </w:rPr>
        <w:t>拉赫曼在访问喀布尔时向阿米尔</w:t>
      </w:r>
      <w:r>
        <w:rPr>
          <w:rFonts w:eastAsia="Arial" w:cs="Arial" w:ascii="Arial" w:hAnsi="Arial"/>
          <w:color w:val="auto"/>
          <w:sz w:val="22"/>
          <w:szCs w:val="22"/>
        </w:rPr>
        <w:t>·</w:t>
      </w:r>
      <w:r>
        <w:rPr>
          <w:rFonts w:ascii="Arial" w:hAnsi="Arial" w:cs="Arial" w:eastAsia="Arial"/>
          <w:color w:val="auto"/>
          <w:sz w:val="22"/>
          <w:szCs w:val="22"/>
        </w:rPr>
        <w:t>莫米宁和其他塔利班领导人传达了该国政府的信息。巴基斯坦代理总理安瓦尔</w:t>
      </w:r>
      <w:r>
        <w:rPr>
          <w:rFonts w:eastAsia="Arial" w:cs="Arial" w:ascii="Arial" w:hAnsi="Arial"/>
          <w:color w:val="auto"/>
          <w:sz w:val="22"/>
          <w:szCs w:val="22"/>
        </w:rPr>
        <w:t>·</w:t>
      </w:r>
      <w:r>
        <w:rPr>
          <w:rFonts w:ascii="Arial" w:hAnsi="Arial" w:cs="Arial" w:eastAsia="Arial"/>
          <w:color w:val="auto"/>
          <w:sz w:val="22"/>
          <w:szCs w:val="22"/>
        </w:rPr>
        <w:t>哈克</w:t>
      </w:r>
      <w:r>
        <w:rPr>
          <w:rFonts w:eastAsia="Arial" w:cs="Arial" w:ascii="Arial" w:hAnsi="Arial"/>
          <w:color w:val="auto"/>
          <w:sz w:val="22"/>
          <w:szCs w:val="22"/>
        </w:rPr>
        <w:t>·</w:t>
      </w:r>
      <w:r>
        <w:rPr>
          <w:rFonts w:ascii="Arial" w:hAnsi="Arial" w:cs="Arial" w:eastAsia="Arial"/>
          <w:color w:val="auto"/>
          <w:sz w:val="22"/>
          <w:szCs w:val="22"/>
        </w:rPr>
        <w:t>卡卡尔早些时候向塔利班发出警告：“在巴基斯坦政府和塔利班（</w:t>
      </w:r>
      <w:r>
        <w:rPr>
          <w:rFonts w:eastAsia="Arial" w:cs="Arial" w:ascii="Arial" w:hAnsi="Arial"/>
          <w:color w:val="auto"/>
          <w:sz w:val="22"/>
          <w:szCs w:val="22"/>
        </w:rPr>
        <w:t>TTP</w:t>
      </w:r>
      <w:r>
        <w:rPr>
          <w:rFonts w:ascii="Arial" w:hAnsi="Arial" w:cs="Arial" w:eastAsia="Arial"/>
          <w:color w:val="auto"/>
          <w:sz w:val="22"/>
          <w:szCs w:val="22"/>
        </w:rPr>
        <w:t>）之间选择一个。”</w:t>
      </w:r>
    </w:p>
    <w:p>
      <w:pPr>
        <w:pStyle w:val="Normal"/>
        <w:spacing w:lineRule="auto" w:line="304" w:before="0" w:after="0"/>
        <w:jc w:val="both"/>
        <w:rPr>
          <w:color w:val="auto"/>
          <w:sz w:val="20"/>
          <w:szCs w:val="20"/>
        </w:rPr>
      </w:pPr>
      <w:r>
        <w:rPr>
          <w:rFonts w:ascii="Arial" w:hAnsi="Arial" w:cs="Arial" w:eastAsia="Arial"/>
          <w:color w:val="auto"/>
          <w:sz w:val="21"/>
          <w:szCs w:val="21"/>
        </w:rPr>
        <w:t>由于自塔利班在阿富汗重新掌权以来，</w:t>
      </w:r>
      <w:r>
        <w:rPr>
          <w:rFonts w:eastAsia="Arial" w:cs="Arial" w:ascii="Arial" w:hAnsi="Arial"/>
          <w:color w:val="auto"/>
          <w:sz w:val="21"/>
          <w:szCs w:val="21"/>
        </w:rPr>
        <w:t>TTP</w:t>
      </w:r>
      <w:r>
        <w:rPr>
          <w:rFonts w:ascii="Arial" w:hAnsi="Arial" w:cs="Arial" w:eastAsia="Arial"/>
          <w:color w:val="auto"/>
          <w:sz w:val="21"/>
          <w:szCs w:val="21"/>
        </w:rPr>
        <w:t>多次袭击该国军队和警察中心，导致不安全局势蔓延，巴基斯坦军队一直坚持这一要求，尚未放弃。从喀布尔返回伊斯兰堡似乎没能找到缓解巴基斯坦军队与塔利班酋长国之间紧张关系的解决方案，毛尔维</w:t>
      </w:r>
      <w:r>
        <w:rPr>
          <w:rFonts w:eastAsia="Arial" w:cs="Arial" w:ascii="Arial" w:hAnsi="Arial"/>
          <w:color w:val="auto"/>
          <w:sz w:val="21"/>
          <w:szCs w:val="21"/>
        </w:rPr>
        <w:t>·</w:t>
      </w:r>
      <w:r>
        <w:rPr>
          <w:rFonts w:ascii="Arial" w:hAnsi="Arial" w:cs="Arial" w:eastAsia="Arial"/>
          <w:color w:val="auto"/>
          <w:sz w:val="21"/>
          <w:szCs w:val="21"/>
        </w:rPr>
        <w:t>赫巴萨拉等塔利班领导人的言论令伊斯兰堡感到满意。巴基斯坦已对托尔卡姆港和其他四个港口禁止货运车辆开放。三个月前，即今年深秋，巴基斯坦政府宣布将驱逐该国</w:t>
      </w:r>
      <w:r>
        <w:rPr>
          <w:rFonts w:eastAsia="Arial" w:cs="Arial" w:ascii="Arial" w:hAnsi="Arial"/>
          <w:color w:val="auto"/>
          <w:sz w:val="21"/>
          <w:szCs w:val="21"/>
        </w:rPr>
        <w:t>170</w:t>
      </w:r>
      <w:r>
        <w:rPr>
          <w:rFonts w:ascii="Arial" w:hAnsi="Arial" w:cs="Arial" w:eastAsia="Arial"/>
          <w:color w:val="auto"/>
          <w:sz w:val="21"/>
          <w:szCs w:val="21"/>
        </w:rPr>
        <w:t>万非法移民。自</w:t>
      </w:r>
      <w:r>
        <w:rPr>
          <w:rFonts w:eastAsia="Arial" w:cs="Arial" w:ascii="Arial" w:hAnsi="Arial"/>
          <w:color w:val="auto"/>
          <w:sz w:val="21"/>
          <w:szCs w:val="21"/>
        </w:rPr>
        <w:t>11</w:t>
      </w:r>
      <w:r>
        <w:rPr>
          <w:rFonts w:ascii="Arial" w:hAnsi="Arial" w:cs="Arial" w:eastAsia="Arial"/>
          <w:color w:val="auto"/>
          <w:sz w:val="21"/>
          <w:szCs w:val="21"/>
        </w:rPr>
        <w:t>月</w:t>
      </w:r>
      <w:r>
        <w:rPr>
          <w:rFonts w:eastAsia="Arial" w:cs="Arial" w:ascii="Arial" w:hAnsi="Arial"/>
          <w:color w:val="auto"/>
          <w:sz w:val="21"/>
          <w:szCs w:val="21"/>
        </w:rPr>
        <w:t>1</w:t>
      </w:r>
      <w:r>
        <w:rPr>
          <w:rFonts w:ascii="Arial" w:hAnsi="Arial" w:cs="Arial" w:eastAsia="Arial"/>
          <w:color w:val="auto"/>
          <w:sz w:val="21"/>
          <w:szCs w:val="21"/>
        </w:rPr>
        <w:t>日起，巴基斯坦政府巴基斯坦强行将超过</w:t>
      </w:r>
      <w:r>
        <w:rPr>
          <w:rFonts w:eastAsia="Arial" w:cs="Arial" w:ascii="Arial" w:hAnsi="Arial"/>
          <w:color w:val="auto"/>
          <w:sz w:val="21"/>
          <w:szCs w:val="21"/>
        </w:rPr>
        <w:t>50</w:t>
      </w:r>
      <w:r>
        <w:rPr>
          <w:rFonts w:ascii="Arial" w:hAnsi="Arial" w:cs="Arial" w:eastAsia="Arial"/>
          <w:color w:val="auto"/>
          <w:sz w:val="21"/>
          <w:szCs w:val="21"/>
        </w:rPr>
        <w:t>万阿富汗难民驱逐出这个国家。</w:t>
      </w:r>
    </w:p>
    <w:p>
      <w:pPr>
        <w:pStyle w:val="Normal"/>
        <w:spacing w:lineRule="exact" w:line="12" w:before="0" w:after="0"/>
        <w:rPr>
          <w:color w:val="auto"/>
          <w:sz w:val="20"/>
          <w:szCs w:val="20"/>
        </w:rPr>
      </w:pPr>
      <w:r>
        <w:rPr>
          <w:color w:val="auto"/>
          <w:sz w:val="20"/>
          <w:szCs w:val="20"/>
        </w:rPr>
      </w:r>
    </w:p>
    <w:p>
      <w:pPr>
        <w:pStyle w:val="Normal"/>
        <w:spacing w:lineRule="auto" w:line="283" w:before="0" w:after="0"/>
        <w:ind w:firstLine="204"/>
        <w:jc w:val="both"/>
        <w:rPr>
          <w:color w:val="auto"/>
          <w:sz w:val="20"/>
          <w:szCs w:val="20"/>
        </w:rPr>
      </w:pPr>
      <w:r>
        <w:rPr>
          <w:rFonts w:ascii="Arial" w:hAnsi="Arial" w:cs="Arial" w:eastAsia="Arial"/>
          <w:color w:val="auto"/>
          <w:sz w:val="23"/>
          <w:szCs w:val="23"/>
        </w:rPr>
        <w:t>伊姆兰</w:t>
      </w:r>
      <w:r>
        <w:rPr>
          <w:rFonts w:eastAsia="Arial" w:cs="Arial" w:ascii="Arial" w:hAnsi="Arial"/>
          <w:color w:val="auto"/>
          <w:sz w:val="23"/>
          <w:szCs w:val="23"/>
        </w:rPr>
        <w:t>·</w:t>
      </w:r>
      <w:r>
        <w:rPr>
          <w:rFonts w:ascii="Arial" w:hAnsi="Arial" w:cs="Arial" w:eastAsia="Arial"/>
          <w:color w:val="auto"/>
          <w:sz w:val="23"/>
          <w:szCs w:val="23"/>
        </w:rPr>
        <w:t>汗政府结束、穆斯林联盟和巴基斯坦人民党联合政府成立以来，塔利班面临的压力不断加大，近三个月来随着临时政府的成立，塔利班面临的压力进一步加剧。总体而言，过去一年巴基斯坦军队与塔利班政府之间的关系严重紧张。巴基斯坦塔利班问题是这一紧张局势的核心，尽管移民、边境冲突、杜兰德线、海关问题以及塔利班与印度的关系等问题也未能不受这一紧张局势的影响。</w:t>
      </w:r>
    </w:p>
    <w:p>
      <w:pPr>
        <w:pStyle w:val="Normal"/>
        <w:spacing w:lineRule="exact" w:line="8"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b/>
          <w:bCs/>
          <w:color w:val="333333"/>
          <w:sz w:val="23"/>
          <w:szCs w:val="23"/>
        </w:rPr>
        <w:t>巴基斯坦军队、塔利班和过去政策的修改</w:t>
      </w:r>
    </w:p>
    <w:p>
      <w:pPr>
        <w:pStyle w:val="Normal"/>
        <w:spacing w:lineRule="exact" w:line="196" w:before="0" w:after="0"/>
        <w:rPr>
          <w:color w:val="auto"/>
          <w:sz w:val="20"/>
          <w:szCs w:val="20"/>
        </w:rPr>
      </w:pPr>
      <w:r>
        <w:rPr>
          <w:color w:val="auto"/>
          <w:sz w:val="20"/>
          <w:szCs w:val="20"/>
        </w:rPr>
      </w:r>
    </w:p>
    <w:p>
      <w:pPr>
        <w:pStyle w:val="Normal"/>
        <w:spacing w:lineRule="auto" w:line="312" w:before="0" w:after="0"/>
        <w:jc w:val="both"/>
        <w:rPr>
          <w:color w:val="auto"/>
          <w:sz w:val="20"/>
          <w:szCs w:val="20"/>
        </w:rPr>
      </w:pPr>
      <w:r>
        <w:rPr>
          <w:rFonts w:ascii="Arial" w:hAnsi="Arial" w:cs="Arial" w:eastAsia="Arial"/>
          <w:color w:val="14262B"/>
          <w:sz w:val="22"/>
          <w:szCs w:val="22"/>
        </w:rPr>
        <w:t xml:space="preserve">截至 </w:t>
      </w:r>
      <w:r>
        <w:rPr>
          <w:rFonts w:eastAsia="Arial" w:cs="Arial" w:ascii="Arial" w:hAnsi="Arial"/>
          <w:color w:val="14262B"/>
          <w:sz w:val="22"/>
          <w:szCs w:val="22"/>
        </w:rPr>
        <w:t xml:space="preserve">8 </w:t>
      </w:r>
      <w:r>
        <w:rPr>
          <w:rFonts w:ascii="Arial" w:hAnsi="Arial" w:cs="Arial" w:eastAsia="Arial"/>
          <w:color w:val="14262B"/>
          <w:sz w:val="22"/>
          <w:szCs w:val="22"/>
        </w:rPr>
        <w:t xml:space="preserve">月，即塔利班接管一年后，针对巴基斯坦军队和警察的袭击增加了 </w:t>
      </w:r>
      <w:r>
        <w:rPr>
          <w:rFonts w:eastAsia="Arial" w:cs="Arial" w:ascii="Arial" w:hAnsi="Arial"/>
          <w:color w:val="14262B"/>
          <w:sz w:val="22"/>
          <w:szCs w:val="22"/>
        </w:rPr>
        <w:t>51%</w:t>
      </w:r>
      <w:r>
        <w:rPr>
          <w:rFonts w:ascii="Arial" w:hAnsi="Arial" w:cs="Arial" w:eastAsia="Arial"/>
          <w:color w:val="14262B"/>
          <w:sz w:val="22"/>
          <w:szCs w:val="22"/>
        </w:rPr>
        <w:t xml:space="preserve">，其中超过 </w:t>
      </w:r>
      <w:r>
        <w:rPr>
          <w:rFonts w:eastAsia="Arial" w:cs="Arial" w:ascii="Arial" w:hAnsi="Arial"/>
          <w:color w:val="14262B"/>
          <w:sz w:val="22"/>
          <w:szCs w:val="22"/>
        </w:rPr>
        <w:t xml:space="preserve">75% </w:t>
      </w:r>
      <w:r>
        <w:rPr>
          <w:rFonts w:ascii="Arial" w:hAnsi="Arial" w:cs="Arial" w:eastAsia="Arial"/>
          <w:color w:val="14262B"/>
          <w:sz w:val="22"/>
          <w:szCs w:val="22"/>
        </w:rPr>
        <w:t>的袭击发生在开伯尔</w:t>
      </w:r>
      <w:r>
        <w:rPr>
          <w:rFonts w:eastAsia="Arial" w:cs="Arial" w:ascii="Arial" w:hAnsi="Arial"/>
          <w:color w:val="14262B"/>
          <w:sz w:val="22"/>
          <w:szCs w:val="22"/>
        </w:rPr>
        <w:t>-</w:t>
      </w:r>
      <w:r>
        <w:rPr>
          <w:rFonts w:ascii="Arial" w:hAnsi="Arial" w:cs="Arial" w:eastAsia="Arial"/>
          <w:color w:val="14262B"/>
          <w:sz w:val="22"/>
          <w:szCs w:val="22"/>
        </w:rPr>
        <w:t xml:space="preserve">普赫图赫瓦省。据该州警方统计，今年以来，已有 </w:t>
      </w:r>
      <w:r>
        <w:rPr>
          <w:rFonts w:eastAsia="Arial" w:cs="Arial" w:ascii="Arial" w:hAnsi="Arial"/>
          <w:color w:val="14262B"/>
          <w:sz w:val="22"/>
          <w:szCs w:val="22"/>
        </w:rPr>
        <w:t xml:space="preserve">105 </w:t>
      </w:r>
      <w:r>
        <w:rPr>
          <w:rFonts w:ascii="Arial" w:hAnsi="Arial" w:cs="Arial" w:eastAsia="Arial"/>
          <w:color w:val="14262B"/>
          <w:sz w:val="22"/>
          <w:szCs w:val="22"/>
        </w:rPr>
        <w:t xml:space="preserve">名警察在 </w:t>
      </w:r>
      <w:r>
        <w:rPr>
          <w:rFonts w:eastAsia="Arial" w:cs="Arial" w:ascii="Arial" w:hAnsi="Arial"/>
          <w:color w:val="14262B"/>
          <w:sz w:val="22"/>
          <w:szCs w:val="22"/>
        </w:rPr>
        <w:t xml:space="preserve">151 </w:t>
      </w:r>
      <w:r>
        <w:rPr>
          <w:rFonts w:ascii="Arial" w:hAnsi="Arial" w:cs="Arial" w:eastAsia="Arial"/>
          <w:color w:val="14262B"/>
          <w:sz w:val="22"/>
          <w:szCs w:val="22"/>
        </w:rPr>
        <w:t>起不同事件中丧生。</w:t>
      </w:r>
    </w:p>
    <w:p>
      <w:pPr>
        <w:pStyle w:val="Normal"/>
        <w:spacing w:lineRule="auto" w:line="345" w:before="0" w:after="0"/>
        <w:jc w:val="both"/>
        <w:rPr>
          <w:color w:val="auto"/>
          <w:sz w:val="20"/>
          <w:szCs w:val="20"/>
        </w:rPr>
      </w:pPr>
      <w:r>
        <w:rPr>
          <w:rFonts w:eastAsia="Arial" w:cs="Arial" w:ascii="Arial" w:hAnsi="Arial"/>
          <w:color w:val="333333"/>
          <w:sz w:val="21"/>
          <w:szCs w:val="21"/>
        </w:rPr>
        <w:t>2023</w:t>
      </w:r>
      <w:r>
        <w:rPr>
          <w:rFonts w:ascii="Arial" w:hAnsi="Arial" w:cs="Arial" w:eastAsia="Arial"/>
          <w:color w:val="333333"/>
          <w:sz w:val="21"/>
          <w:szCs w:val="21"/>
        </w:rPr>
        <w:t>年</w:t>
      </w:r>
      <w:r>
        <w:rPr>
          <w:rFonts w:eastAsia="Arial" w:cs="Arial" w:ascii="Arial" w:hAnsi="Arial"/>
          <w:color w:val="333333"/>
          <w:sz w:val="21"/>
          <w:szCs w:val="21"/>
        </w:rPr>
        <w:t>1</w:t>
      </w:r>
      <w:r>
        <w:rPr>
          <w:rFonts w:ascii="Arial" w:hAnsi="Arial" w:cs="Arial" w:eastAsia="Arial"/>
          <w:color w:val="333333"/>
          <w:sz w:val="21"/>
          <w:szCs w:val="21"/>
        </w:rPr>
        <w:t>月</w:t>
      </w:r>
      <w:r>
        <w:rPr>
          <w:rFonts w:eastAsia="Arial" w:cs="Arial" w:ascii="Arial" w:hAnsi="Arial"/>
          <w:color w:val="333333"/>
          <w:sz w:val="21"/>
          <w:szCs w:val="21"/>
        </w:rPr>
        <w:t>3</w:t>
      </w:r>
      <w:r>
        <w:rPr>
          <w:rFonts w:ascii="Arial" w:hAnsi="Arial" w:cs="Arial" w:eastAsia="Arial"/>
          <w:color w:val="333333"/>
          <w:sz w:val="21"/>
          <w:szCs w:val="21"/>
        </w:rPr>
        <w:t>日，巴基斯坦塔利班袭击了白沙瓦警察总部，造成</w:t>
      </w:r>
      <w:r>
        <w:rPr>
          <w:rFonts w:eastAsia="Arial" w:cs="Arial" w:ascii="Arial" w:hAnsi="Arial"/>
          <w:color w:val="333333"/>
          <w:sz w:val="21"/>
          <w:szCs w:val="21"/>
        </w:rPr>
        <w:t>180</w:t>
      </w:r>
      <w:r>
        <w:rPr>
          <w:rFonts w:ascii="Arial" w:hAnsi="Arial" w:cs="Arial" w:eastAsia="Arial"/>
          <w:color w:val="333333"/>
          <w:sz w:val="21"/>
          <w:szCs w:val="21"/>
        </w:rPr>
        <w:t>多人死亡，其中大部分是警察。这是塔利班在阿富汗重新掌权后，针对巴基斯坦警察总部的最严重的袭击事件。</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62" w:before="0" w:after="0"/>
        <w:rPr>
          <w:color w:val="auto"/>
          <w:sz w:val="20"/>
          <w:szCs w:val="20"/>
        </w:rPr>
      </w:pPr>
      <w:r>
        <w:rPr>
          <w:color w:val="auto"/>
          <w:sz w:val="20"/>
          <w:szCs w:val="20"/>
        </w:rPr>
      </w:r>
    </w:p>
    <w:p>
      <w:pPr>
        <w:pStyle w:val="Normal"/>
        <w:spacing w:lineRule="auto" w:line="307" w:before="0" w:after="0"/>
        <w:jc w:val="both"/>
        <w:rPr>
          <w:color w:val="auto"/>
          <w:sz w:val="20"/>
          <w:szCs w:val="20"/>
        </w:rPr>
      </w:pPr>
      <w:r>
        <w:rPr>
          <w:rFonts w:ascii="Arial" w:hAnsi="Arial" w:cs="Arial" w:eastAsia="Arial"/>
          <w:color w:val="333333"/>
          <w:sz w:val="21"/>
          <w:szCs w:val="21"/>
        </w:rPr>
        <w:t>事件发生</w:t>
      </w:r>
      <w:r>
        <w:rPr>
          <w:rFonts w:eastAsia="Arial" w:cs="Arial" w:ascii="Arial" w:hAnsi="Arial"/>
          <w:color w:val="333333"/>
          <w:sz w:val="21"/>
          <w:szCs w:val="21"/>
        </w:rPr>
        <w:t>20</w:t>
      </w:r>
      <w:r>
        <w:rPr>
          <w:rFonts w:ascii="Arial" w:hAnsi="Arial" w:cs="Arial" w:eastAsia="Arial"/>
          <w:color w:val="333333"/>
          <w:sz w:val="21"/>
          <w:szCs w:val="21"/>
        </w:rPr>
        <w:t>天后，巴基斯坦经济中心卡拉奇警察总部再次遭受袭击，造成多名警察死亡。塔利班对白沙瓦和卡拉奇警察中心的致命袭击迫使巴基斯坦军队对塔利班及其在阿富汗刚刚上台的意识形态盟友采取认真而实际的行动。袭击事件，</w:t>
      </w:r>
      <w:r>
        <w:rPr>
          <w:rFonts w:eastAsia="Arial" w:cs="Arial" w:ascii="Arial" w:hAnsi="Arial"/>
          <w:color w:val="333333"/>
          <w:sz w:val="21"/>
          <w:szCs w:val="21"/>
        </w:rPr>
        <w:t>2</w:t>
      </w:r>
      <w:r>
        <w:rPr>
          <w:rFonts w:ascii="Arial" w:hAnsi="Arial" w:cs="Arial" w:eastAsia="Arial"/>
          <w:color w:val="333333"/>
          <w:sz w:val="21"/>
          <w:szCs w:val="21"/>
        </w:rPr>
        <w:t>月</w:t>
      </w:r>
      <w:r>
        <w:rPr>
          <w:rFonts w:eastAsia="Arial" w:cs="Arial" w:ascii="Arial" w:hAnsi="Arial"/>
          <w:color w:val="333333"/>
          <w:sz w:val="21"/>
          <w:szCs w:val="21"/>
        </w:rPr>
        <w:t>22</w:t>
      </w:r>
      <w:r>
        <w:rPr>
          <w:rFonts w:ascii="Arial" w:hAnsi="Arial" w:cs="Arial" w:eastAsia="Arial"/>
          <w:color w:val="333333"/>
          <w:sz w:val="21"/>
          <w:szCs w:val="21"/>
        </w:rPr>
        <w:t>日，巴基斯坦国防部长卡瓦贾</w:t>
      </w:r>
      <w:r>
        <w:rPr>
          <w:rFonts w:eastAsia="Arial" w:cs="Arial" w:ascii="Arial" w:hAnsi="Arial"/>
          <w:color w:val="333333"/>
          <w:sz w:val="21"/>
          <w:szCs w:val="21"/>
        </w:rPr>
        <w:t>·</w:t>
      </w:r>
      <w:r>
        <w:rPr>
          <w:rFonts w:ascii="Arial" w:hAnsi="Arial" w:cs="Arial" w:eastAsia="Arial"/>
          <w:color w:val="333333"/>
          <w:sz w:val="21"/>
          <w:szCs w:val="21"/>
        </w:rPr>
        <w:t>穆罕默德</w:t>
      </w:r>
      <w:r>
        <w:rPr>
          <w:rFonts w:eastAsia="Arial" w:cs="Arial" w:ascii="Arial" w:hAnsi="Arial"/>
          <w:color w:val="333333"/>
          <w:sz w:val="21"/>
          <w:szCs w:val="21"/>
        </w:rPr>
        <w:t>·</w:t>
      </w:r>
      <w:r>
        <w:rPr>
          <w:rFonts w:ascii="Arial" w:hAnsi="Arial" w:cs="Arial" w:eastAsia="Arial"/>
          <w:color w:val="333333"/>
          <w:sz w:val="21"/>
          <w:szCs w:val="21"/>
        </w:rPr>
        <w:t>阿西夫巴基斯坦情报局（</w:t>
      </w:r>
      <w:r>
        <w:rPr>
          <w:rFonts w:eastAsia="Arial" w:cs="Arial" w:ascii="Arial" w:hAnsi="Arial"/>
          <w:color w:val="333333"/>
          <w:sz w:val="21"/>
          <w:szCs w:val="21"/>
        </w:rPr>
        <w:t>ISI</w:t>
      </w:r>
      <w:r>
        <w:rPr>
          <w:rFonts w:ascii="Arial" w:hAnsi="Arial" w:cs="Arial" w:eastAsia="Arial"/>
          <w:color w:val="333333"/>
          <w:sz w:val="21"/>
          <w:szCs w:val="21"/>
        </w:rPr>
        <w:t>）局长纳迪姆</w:t>
      </w:r>
      <w:r>
        <w:rPr>
          <w:rFonts w:eastAsia="Arial" w:cs="Arial" w:ascii="Arial" w:hAnsi="Arial"/>
          <w:color w:val="333333"/>
          <w:sz w:val="21"/>
          <w:szCs w:val="21"/>
        </w:rPr>
        <w:t>·</w:t>
      </w:r>
      <w:r>
        <w:rPr>
          <w:rFonts w:ascii="Arial" w:hAnsi="Arial" w:cs="Arial" w:eastAsia="Arial"/>
          <w:color w:val="333333"/>
          <w:sz w:val="21"/>
          <w:szCs w:val="21"/>
        </w:rPr>
        <w:t>安贾姆将军前往喀布尔，向喀布尔的塔利班官员提供了一份巴基斯坦塔利班组织（</w:t>
      </w:r>
      <w:r>
        <w:rPr>
          <w:rFonts w:eastAsia="Arial" w:cs="Arial" w:ascii="Arial" w:hAnsi="Arial"/>
          <w:color w:val="333333"/>
          <w:sz w:val="21"/>
          <w:szCs w:val="21"/>
        </w:rPr>
        <w:t>TTP</w:t>
      </w:r>
      <w:r>
        <w:rPr>
          <w:rFonts w:ascii="Arial" w:hAnsi="Arial" w:cs="Arial" w:eastAsia="Arial"/>
          <w:color w:val="333333"/>
          <w:sz w:val="21"/>
          <w:szCs w:val="21"/>
        </w:rPr>
        <w:t xml:space="preserve">）指挥官和中心的名单。阿富汗塔利班和政府对巴基斯坦塔利班采取严厉行动，停止袭击巴基斯坦军队和警察阵地，并将其领导人移交给巴基斯坦。在另一次报复行动中，巴基斯坦军队袭击了开伯尔的塔利班阵地。 </w:t>
      </w:r>
      <w:r>
        <w:rPr>
          <w:rFonts w:eastAsia="Arial" w:cs="Arial" w:ascii="Arial" w:hAnsi="Arial"/>
          <w:color w:val="333333"/>
          <w:sz w:val="21"/>
          <w:szCs w:val="21"/>
        </w:rPr>
        <w:t>-</w:t>
      </w:r>
      <w:r>
        <w:rPr>
          <w:rFonts w:ascii="Arial" w:hAnsi="Arial" w:cs="Arial" w:eastAsia="Arial"/>
          <w:color w:val="333333"/>
          <w:sz w:val="21"/>
          <w:szCs w:val="21"/>
        </w:rPr>
        <w:t>普什图赫瓦省和俾路支省并杀死了一些塔利班武装。</w:t>
      </w:r>
    </w:p>
    <w:p>
      <w:pPr>
        <w:pStyle w:val="Normal"/>
        <w:spacing w:lineRule="exact" w:line="262" w:before="0" w:after="0"/>
        <w:rPr>
          <w:color w:val="auto"/>
          <w:sz w:val="20"/>
          <w:szCs w:val="20"/>
        </w:rPr>
      </w:pPr>
      <w:r>
        <w:rPr>
          <w:color w:val="auto"/>
          <w:sz w:val="20"/>
          <w:szCs w:val="20"/>
        </w:rPr>
      </w:r>
    </w:p>
    <w:p>
      <w:pPr>
        <w:pStyle w:val="Normal"/>
        <w:spacing w:lineRule="auto" w:line="295" w:before="0" w:after="0"/>
        <w:jc w:val="both"/>
        <w:rPr>
          <w:color w:val="auto"/>
          <w:sz w:val="20"/>
          <w:szCs w:val="20"/>
        </w:rPr>
      </w:pPr>
      <w:r>
        <w:rPr>
          <w:rFonts w:ascii="Arial" w:hAnsi="Arial" w:cs="Arial" w:eastAsia="Arial"/>
          <w:color w:val="333333"/>
          <w:sz w:val="22"/>
          <w:szCs w:val="22"/>
        </w:rPr>
        <w:t>此后，巴基斯坦军方在一份声明中宣布，阿富汗作为塔利班等恐怖分子的避难所，为他们提供了行动自由和获取新武器的机会，这已经影响了巴基斯坦的安全，这巴基斯坦军队的所作所为是不会被容忍的。巴基斯坦陆军声称，</w:t>
      </w:r>
      <w:r>
        <w:rPr>
          <w:rFonts w:eastAsia="Arial" w:cs="Arial" w:ascii="Arial" w:hAnsi="Arial"/>
          <w:color w:val="333333"/>
          <w:sz w:val="22"/>
          <w:szCs w:val="22"/>
        </w:rPr>
        <w:t>TTP</w:t>
      </w:r>
      <w:r>
        <w:rPr>
          <w:rFonts w:ascii="Arial" w:hAnsi="Arial" w:cs="Arial" w:eastAsia="Arial"/>
          <w:color w:val="333333"/>
          <w:sz w:val="22"/>
          <w:szCs w:val="22"/>
        </w:rPr>
        <w:t>及其</w:t>
      </w:r>
      <w:r>
        <w:rPr>
          <w:rFonts w:eastAsia="Arial" w:cs="Arial" w:ascii="Arial" w:hAnsi="Arial"/>
          <w:color w:val="333333"/>
          <w:sz w:val="22"/>
          <w:szCs w:val="22"/>
        </w:rPr>
        <w:t>6000</w:t>
      </w:r>
      <w:r>
        <w:rPr>
          <w:rFonts w:ascii="Arial" w:hAnsi="Arial" w:cs="Arial" w:eastAsia="Arial"/>
          <w:color w:val="333333"/>
          <w:sz w:val="22"/>
          <w:szCs w:val="22"/>
        </w:rPr>
        <w:t>多名成员的领导中心位于阿富汗，在美军撤出并推翻阿富汗前政权后，</w:t>
      </w:r>
      <w:r>
        <w:rPr>
          <w:rFonts w:eastAsia="Arial" w:cs="Arial" w:ascii="Arial" w:hAnsi="Arial"/>
          <w:color w:val="333333"/>
          <w:sz w:val="22"/>
          <w:szCs w:val="22"/>
        </w:rPr>
        <w:t>TTP</w:t>
      </w:r>
      <w:r>
        <w:rPr>
          <w:rFonts w:ascii="Arial" w:hAnsi="Arial" w:cs="Arial" w:eastAsia="Arial"/>
          <w:color w:val="333333"/>
          <w:sz w:val="22"/>
          <w:szCs w:val="22"/>
        </w:rPr>
        <w:t>获得了支持和支持，并继续袭击。他们已经从阿富汗增派部队加入巴基斯坦军队。</w:t>
      </w:r>
    </w:p>
    <w:p>
      <w:pPr>
        <w:pStyle w:val="Normal"/>
        <w:spacing w:lineRule="exact" w:line="6" w:before="0" w:after="0"/>
        <w:rPr>
          <w:color w:val="auto"/>
          <w:sz w:val="20"/>
          <w:szCs w:val="20"/>
        </w:rPr>
      </w:pPr>
      <w:r>
        <w:rPr>
          <w:color w:val="auto"/>
          <w:sz w:val="20"/>
          <w:szCs w:val="20"/>
        </w:rPr>
      </w:r>
    </w:p>
    <w:p>
      <w:pPr>
        <w:pStyle w:val="Normal"/>
        <w:spacing w:lineRule="auto" w:line="312" w:before="0" w:after="0"/>
        <w:jc w:val="both"/>
        <w:rPr>
          <w:color w:val="auto"/>
          <w:sz w:val="20"/>
          <w:szCs w:val="20"/>
        </w:rPr>
      </w:pPr>
      <w:r>
        <w:rPr>
          <w:rFonts w:ascii="Arial" w:hAnsi="Arial" w:cs="Arial" w:eastAsia="Arial"/>
          <w:color w:val="333333"/>
          <w:sz w:val="21"/>
          <w:szCs w:val="21"/>
        </w:rPr>
        <w:t>巴基斯坦前总理沙赫巴兹</w:t>
      </w:r>
      <w:r>
        <w:rPr>
          <w:rFonts w:eastAsia="Arial" w:cs="Arial" w:ascii="Arial" w:hAnsi="Arial"/>
          <w:color w:val="333333"/>
          <w:sz w:val="21"/>
          <w:szCs w:val="21"/>
        </w:rPr>
        <w:t>·</w:t>
      </w:r>
      <w:r>
        <w:rPr>
          <w:rFonts w:ascii="Arial" w:hAnsi="Arial" w:cs="Arial" w:eastAsia="Arial"/>
          <w:color w:val="333333"/>
          <w:sz w:val="21"/>
          <w:szCs w:val="21"/>
        </w:rPr>
        <w:t>谢里夫称塔利班酋长国是非法的，在他统治期间，巴基斯坦政府阻止了比加里在国际层面上承认塔利班的统治。该国军队瞄准了库纳尔省和楠格哈尔省的巴基斯坦塔利班军事中心，并加强了边境地带的布线。他们还加大了对无证阿富汗移民进入巴基斯坦乃至双方媒体的严格限制，与塔利班酋长国第一时期进行宣传和媒体战不同。</w:t>
      </w:r>
    </w:p>
    <w:p>
      <w:pPr>
        <w:pStyle w:val="Normal"/>
        <w:spacing w:lineRule="exact" w:line="1" w:before="0" w:after="0"/>
        <w:rPr>
          <w:color w:val="auto"/>
          <w:sz w:val="20"/>
          <w:szCs w:val="20"/>
        </w:rPr>
      </w:pPr>
      <w:r>
        <w:rPr>
          <w:color w:val="auto"/>
          <w:sz w:val="20"/>
          <w:szCs w:val="20"/>
        </w:rPr>
      </w:r>
    </w:p>
    <w:p>
      <w:pPr>
        <w:pStyle w:val="Normal"/>
        <w:spacing w:lineRule="auto" w:line="350" w:before="0" w:after="0"/>
        <w:jc w:val="both"/>
        <w:rPr>
          <w:color w:val="auto"/>
          <w:sz w:val="20"/>
          <w:szCs w:val="20"/>
        </w:rPr>
      </w:pPr>
      <w:r>
        <w:rPr>
          <w:rFonts w:ascii="Arial" w:hAnsi="Arial" w:cs="Arial" w:eastAsia="Arial"/>
          <w:color w:val="333333"/>
          <w:sz w:val="23"/>
          <w:szCs w:val="23"/>
        </w:rPr>
        <w:t xml:space="preserve">随着 </w:t>
      </w:r>
      <w:r>
        <w:rPr>
          <w:rFonts w:eastAsia="Arial" w:cs="Arial" w:ascii="Arial" w:hAnsi="Arial"/>
          <w:color w:val="333333"/>
          <w:sz w:val="23"/>
          <w:szCs w:val="23"/>
        </w:rPr>
        <w:t xml:space="preserve">11 </w:t>
      </w:r>
      <w:r>
        <w:rPr>
          <w:rFonts w:ascii="Arial" w:hAnsi="Arial" w:cs="Arial" w:eastAsia="Arial"/>
          <w:color w:val="333333"/>
          <w:sz w:val="23"/>
          <w:szCs w:val="23"/>
        </w:rPr>
        <w:t xml:space="preserve">月 </w:t>
      </w:r>
      <w:r>
        <w:rPr>
          <w:rFonts w:eastAsia="Arial" w:cs="Arial" w:ascii="Arial" w:hAnsi="Arial"/>
          <w:color w:val="333333"/>
          <w:sz w:val="23"/>
          <w:szCs w:val="23"/>
        </w:rPr>
        <w:t xml:space="preserve">1 </w:t>
      </w:r>
      <w:r>
        <w:rPr>
          <w:rFonts w:ascii="Arial" w:hAnsi="Arial" w:cs="Arial" w:eastAsia="Arial"/>
          <w:color w:val="333333"/>
          <w:sz w:val="23"/>
          <w:szCs w:val="23"/>
        </w:rPr>
        <w:t>日冬季的开始以及巴基斯坦驱逐数千名移民，双方的紧张局势和威胁加剧。巴基斯坦临时总理在会议上</w:t>
      </w:r>
      <w:bookmarkStart w:id="21" w:name="page18"/>
    </w:p>
    <w:p>
      <w:pPr>
        <w:sectPr>
          <w:type w:val="continuous"/>
          <w:pgSz w:w="11906" w:h="16838"/>
          <w:pgMar w:left="726" w:right="720" w:gutter="0" w:header="0" w:top="668" w:footer="0" w:bottom="186"/>
          <w:cols w:num="2" w:equalWidth="false" w:sep="false">
            <w:col w:w="5059" w:space="360"/>
            <w:col w:w="5040"/>
          </w:cols>
          <w:formProt w:val="false"/>
          <w:textDirection w:val="lrTb"/>
          <w:docGrid w:type="default" w:linePitch="100" w:charSpace="4096"/>
        </w:sectPr>
      </w:pPr>
    </w:p>
    <w:p>
      <w:pPr>
        <w:pStyle w:val="Normal"/>
        <w:tabs>
          <w:tab w:val="clear" w:pos="720"/>
          <w:tab w:val="left" w:pos="4600" w:leader="none"/>
          <w:tab w:val="left" w:pos="9560" w:leader="none"/>
        </w:tabs>
        <w:spacing w:before="0" w:after="0"/>
        <w:jc w:val="right"/>
        <w:rPr>
          <w:color w:val="auto"/>
          <w:sz w:val="20"/>
          <w:szCs w:val="20"/>
        </w:rPr>
      </w:pPr>
      <w:bookmarkEnd w:id="21"/>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18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29">
                <wp:simplePos x="0" y="0"/>
                <wp:positionH relativeFrom="column">
                  <wp:posOffset>-3175</wp:posOffset>
                </wp:positionH>
                <wp:positionV relativeFrom="paragraph">
                  <wp:posOffset>146685</wp:posOffset>
                </wp:positionV>
                <wp:extent cx="6645275" cy="4445"/>
                <wp:effectExtent l="635" t="6350" r="0" b="6350"/>
                <wp:wrapNone/>
                <wp:docPr id="42" name="Shape 42"/>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42"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720" w:gutter="0" w:header="0" w:top="668" w:footer="0" w:bottom="0"/>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18" w:before="0" w:after="0"/>
        <w:rPr>
          <w:color w:val="auto"/>
          <w:sz w:val="20"/>
          <w:szCs w:val="20"/>
        </w:rPr>
      </w:pPr>
      <w:r>
        <w:rPr>
          <w:color w:val="auto"/>
          <w:sz w:val="20"/>
          <w:szCs w:val="20"/>
        </w:rPr>
      </w:r>
    </w:p>
    <w:p>
      <w:pPr>
        <w:pStyle w:val="Normal"/>
        <w:spacing w:lineRule="auto" w:line="292" w:before="0" w:after="0"/>
        <w:jc w:val="both"/>
        <w:rPr>
          <w:color w:val="auto"/>
          <w:sz w:val="20"/>
          <w:szCs w:val="20"/>
        </w:rPr>
      </w:pPr>
      <w:r>
        <w:rPr>
          <w:rFonts w:ascii="Arial" w:hAnsi="Arial" w:cs="Arial" w:eastAsia="Arial"/>
          <w:color w:val="333333"/>
          <w:sz w:val="22"/>
          <w:szCs w:val="22"/>
        </w:rPr>
        <w:t xml:space="preserve">塔利班警告说，塔利班应该在政府和巴基斯坦塔利班之间做出选择。巴基斯坦临时政府已开始从巴基斯坦驱逐 </w:t>
      </w:r>
      <w:r>
        <w:rPr>
          <w:rFonts w:eastAsia="Arial" w:cs="Arial" w:ascii="Arial" w:hAnsi="Arial"/>
          <w:color w:val="333333"/>
          <w:sz w:val="22"/>
          <w:szCs w:val="22"/>
        </w:rPr>
        <w:t xml:space="preserve">170 </w:t>
      </w:r>
      <w:r>
        <w:rPr>
          <w:rFonts w:ascii="Arial" w:hAnsi="Arial" w:cs="Arial" w:eastAsia="Arial"/>
          <w:color w:val="333333"/>
          <w:sz w:val="22"/>
          <w:szCs w:val="22"/>
        </w:rPr>
        <w:t>万无证移民。在寒冷的冬天，超过五十万移民被强行驱逐出巴基斯坦。这些移民中的许多人无法将其财产转移到阿富汗。塔利班在毛尔维</w:t>
      </w:r>
      <w:r>
        <w:rPr>
          <w:rFonts w:eastAsia="Arial" w:cs="Arial" w:ascii="Arial" w:hAnsi="Arial"/>
          <w:color w:val="333333"/>
          <w:sz w:val="22"/>
          <w:szCs w:val="22"/>
        </w:rPr>
        <w:t>·</w:t>
      </w:r>
      <w:r>
        <w:rPr>
          <w:rFonts w:ascii="Arial" w:hAnsi="Arial" w:cs="Arial" w:eastAsia="Arial"/>
          <w:color w:val="333333"/>
          <w:sz w:val="22"/>
          <w:szCs w:val="22"/>
        </w:rPr>
        <w:t>赫巴萨拉的领导下在坎大哈召开紧急内阁会议。毛尔维</w:t>
      </w:r>
      <w:r>
        <w:rPr>
          <w:rFonts w:eastAsia="Arial" w:cs="Arial" w:ascii="Arial" w:hAnsi="Arial"/>
          <w:color w:val="333333"/>
          <w:sz w:val="22"/>
          <w:szCs w:val="22"/>
        </w:rPr>
        <w:t>·</w:t>
      </w:r>
      <w:r>
        <w:rPr>
          <w:rFonts w:ascii="Arial" w:hAnsi="Arial" w:cs="Arial" w:eastAsia="Arial"/>
          <w:color w:val="333333"/>
          <w:sz w:val="22"/>
          <w:szCs w:val="22"/>
        </w:rPr>
        <w:t>赫巴萨拉警告巴基斯坦当局，巴基斯坦的压力不会像过去二十年美国的压力和威胁那样影响我们，我们不会背叛伊斯兰圣战者和我们在巴基斯坦的兄弟，就像我们没有交出奥萨马</w:t>
      </w:r>
      <w:r>
        <w:rPr>
          <w:rFonts w:eastAsia="Arial" w:cs="Arial" w:ascii="Arial" w:hAnsi="Arial"/>
          <w:color w:val="333333"/>
          <w:sz w:val="22"/>
          <w:szCs w:val="22"/>
        </w:rPr>
        <w:t>·</w:t>
      </w:r>
      <w:r>
        <w:rPr>
          <w:rFonts w:ascii="Arial" w:hAnsi="Arial" w:cs="Arial" w:eastAsia="Arial"/>
          <w:color w:val="333333"/>
          <w:sz w:val="22"/>
          <w:szCs w:val="22"/>
        </w:rPr>
        <w:t>本一样艾尔登去美国。此前，塔利班领导人曾称巴基斯坦宪法不符合伊斯兰教义。塔利班国防部长马里</w:t>
      </w:r>
      <w:r>
        <w:rPr>
          <w:rFonts w:eastAsia="Arial" w:cs="Arial" w:ascii="Arial" w:hAnsi="Arial"/>
          <w:color w:val="333333"/>
          <w:sz w:val="22"/>
          <w:szCs w:val="22"/>
        </w:rPr>
        <w:t>·</w:t>
      </w:r>
      <w:r>
        <w:rPr>
          <w:rFonts w:ascii="Arial" w:hAnsi="Arial" w:cs="Arial" w:eastAsia="Arial"/>
          <w:color w:val="333333"/>
          <w:sz w:val="22"/>
          <w:szCs w:val="22"/>
        </w:rPr>
        <w:t>雅各布称巴基斯坦领导人管理无能</w:t>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42"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333333"/>
          <w:sz w:val="24"/>
          <w:szCs w:val="24"/>
        </w:rPr>
        <w:t>他们的国家无能为力。</w:t>
      </w:r>
    </w:p>
    <w:p>
      <w:pPr>
        <w:pStyle w:val="Normal"/>
        <w:spacing w:lineRule="exact" w:line="182" w:before="0" w:after="0"/>
        <w:rPr>
          <w:color w:val="auto"/>
          <w:sz w:val="20"/>
          <w:szCs w:val="20"/>
        </w:rPr>
      </w:pPr>
      <w:r>
        <w:rPr>
          <w:color w:val="auto"/>
          <w:sz w:val="20"/>
          <w:szCs w:val="20"/>
        </w:rPr>
      </w:r>
    </w:p>
    <w:p>
      <w:pPr>
        <w:pStyle w:val="Normal"/>
        <w:spacing w:lineRule="auto" w:line="326" w:before="0" w:after="0"/>
        <w:jc w:val="both"/>
        <w:rPr>
          <w:color w:val="auto"/>
          <w:sz w:val="20"/>
          <w:szCs w:val="20"/>
        </w:rPr>
      </w:pPr>
      <w:r>
        <w:rPr>
          <w:rFonts w:ascii="Arial" w:hAnsi="Arial" w:cs="Arial" w:eastAsia="Arial"/>
          <w:color w:val="333333"/>
          <w:sz w:val="21"/>
          <w:szCs w:val="21"/>
        </w:rPr>
        <w:t>除了巴基斯坦军队和政府对塔利班施加的直接压力外，巴基斯坦陆军参谋长赛义德</w:t>
      </w:r>
      <w:r>
        <w:rPr>
          <w:rFonts w:eastAsia="Arial" w:cs="Arial" w:ascii="Arial" w:hAnsi="Arial"/>
          <w:color w:val="333333"/>
          <w:sz w:val="21"/>
          <w:szCs w:val="21"/>
        </w:rPr>
        <w:t>·</w:t>
      </w:r>
      <w:r>
        <w:rPr>
          <w:rFonts w:ascii="Arial" w:hAnsi="Arial" w:cs="Arial" w:eastAsia="Arial"/>
          <w:color w:val="333333"/>
          <w:sz w:val="21"/>
          <w:szCs w:val="21"/>
        </w:rPr>
        <w:t>阿西姆</w:t>
      </w:r>
      <w:r>
        <w:rPr>
          <w:rFonts w:eastAsia="Arial" w:cs="Arial" w:ascii="Arial" w:hAnsi="Arial"/>
          <w:color w:val="333333"/>
          <w:sz w:val="21"/>
          <w:szCs w:val="21"/>
        </w:rPr>
        <w:t>·</w:t>
      </w:r>
      <w:r>
        <w:rPr>
          <w:rFonts w:ascii="Arial" w:hAnsi="Arial" w:cs="Arial" w:eastAsia="Arial"/>
          <w:color w:val="333333"/>
          <w:sz w:val="21"/>
          <w:szCs w:val="21"/>
        </w:rPr>
        <w:t>穆尼尔和美国国防部长劳埃德</w:t>
      </w:r>
      <w:r>
        <w:rPr>
          <w:rFonts w:eastAsia="Arial" w:cs="Arial" w:ascii="Arial" w:hAnsi="Arial"/>
          <w:color w:val="333333"/>
          <w:sz w:val="21"/>
          <w:szCs w:val="21"/>
        </w:rPr>
        <w:t>·</w:t>
      </w:r>
      <w:r>
        <w:rPr>
          <w:rFonts w:ascii="Arial" w:hAnsi="Arial" w:cs="Arial" w:eastAsia="Arial"/>
          <w:color w:val="333333"/>
          <w:sz w:val="21"/>
          <w:szCs w:val="21"/>
        </w:rPr>
        <w:t>奥斯汀于</w:t>
      </w:r>
      <w:r>
        <w:rPr>
          <w:rFonts w:eastAsia="Arial" w:cs="Arial" w:ascii="Arial" w:hAnsi="Arial"/>
          <w:color w:val="333333"/>
          <w:sz w:val="21"/>
          <w:szCs w:val="21"/>
        </w:rPr>
        <w:t>2023</w:t>
      </w:r>
      <w:r>
        <w:rPr>
          <w:rFonts w:ascii="Arial" w:hAnsi="Arial" w:cs="Arial" w:eastAsia="Arial"/>
          <w:color w:val="333333"/>
          <w:sz w:val="21"/>
          <w:szCs w:val="21"/>
        </w:rPr>
        <w:t>年</w:t>
      </w:r>
      <w:r>
        <w:rPr>
          <w:rFonts w:eastAsia="Arial" w:cs="Arial" w:ascii="Arial" w:hAnsi="Arial"/>
          <w:color w:val="333333"/>
          <w:sz w:val="21"/>
          <w:szCs w:val="21"/>
        </w:rPr>
        <w:t>12</w:t>
      </w:r>
      <w:r>
        <w:rPr>
          <w:rFonts w:ascii="Arial" w:hAnsi="Arial" w:cs="Arial" w:eastAsia="Arial"/>
          <w:color w:val="333333"/>
          <w:sz w:val="21"/>
          <w:szCs w:val="21"/>
        </w:rPr>
        <w:t>月签署的双边协议也对塔利班施加了更大的压力，以获得美帝国主义的支持</w:t>
      </w:r>
      <w:r>
        <w:rPr>
          <w:rFonts w:eastAsia="Arial" w:cs="Arial" w:ascii="Arial" w:hAnsi="Arial"/>
          <w:color w:val="333333"/>
          <w:sz w:val="21"/>
          <w:szCs w:val="21"/>
        </w:rPr>
        <w:t>..</w:t>
      </w:r>
    </w:p>
    <w:p>
      <w:pPr>
        <w:pStyle w:val="Normal"/>
        <w:spacing w:lineRule="exact" w:line="3" w:before="0" w:after="0"/>
        <w:rPr>
          <w:color w:val="auto"/>
          <w:sz w:val="20"/>
          <w:szCs w:val="20"/>
        </w:rPr>
      </w:pPr>
      <w:r>
        <w:rPr>
          <w:color w:val="auto"/>
          <w:sz w:val="20"/>
          <w:szCs w:val="20"/>
        </w:rPr>
      </w:r>
    </w:p>
    <w:p>
      <w:pPr>
        <w:pStyle w:val="Normal"/>
        <w:spacing w:lineRule="auto" w:line="328" w:before="0" w:after="0"/>
        <w:ind w:firstLine="1"/>
        <w:jc w:val="both"/>
        <w:rPr>
          <w:color w:val="auto"/>
          <w:sz w:val="20"/>
          <w:szCs w:val="20"/>
        </w:rPr>
      </w:pPr>
      <w:r>
        <w:rPr>
          <w:rFonts w:ascii="Arial" w:hAnsi="Arial" w:cs="Arial" w:eastAsia="Arial"/>
          <w:b/>
          <w:bCs/>
          <w:color w:val="333333"/>
          <w:sz w:val="24"/>
          <w:szCs w:val="24"/>
        </w:rPr>
        <w:t>塔利班面临选择与政府合作还是与巴基斯坦塔利班（</w:t>
      </w:r>
      <w:r>
        <w:rPr>
          <w:rFonts w:eastAsia="Arial" w:cs="Arial" w:ascii="Arial" w:hAnsi="Arial"/>
          <w:b/>
          <w:bCs/>
          <w:color w:val="333333"/>
          <w:sz w:val="24"/>
          <w:szCs w:val="24"/>
        </w:rPr>
        <w:t>TTP</w:t>
      </w:r>
      <w:r>
        <w:rPr>
          <w:rFonts w:ascii="Arial" w:hAnsi="Arial" w:cs="Arial" w:eastAsia="Arial"/>
          <w:b/>
          <w:bCs/>
          <w:color w:val="333333"/>
          <w:sz w:val="24"/>
          <w:szCs w:val="24"/>
        </w:rPr>
        <w:t>）合作的困境</w:t>
      </w:r>
    </w:p>
    <w:p>
      <w:pPr>
        <w:pStyle w:val="Normal"/>
        <w:spacing w:lineRule="exact" w:line="2" w:before="0" w:after="0"/>
        <w:rPr>
          <w:color w:val="auto"/>
          <w:sz w:val="20"/>
          <w:szCs w:val="20"/>
        </w:rPr>
      </w:pPr>
      <w:r>
        <w:rPr>
          <w:color w:val="auto"/>
          <w:sz w:val="20"/>
          <w:szCs w:val="20"/>
        </w:rPr>
      </w:r>
    </w:p>
    <w:p>
      <w:pPr>
        <w:pStyle w:val="Normal"/>
        <w:spacing w:lineRule="auto" w:line="307" w:before="0" w:after="0"/>
        <w:jc w:val="both"/>
        <w:rPr>
          <w:color w:val="auto"/>
          <w:sz w:val="20"/>
          <w:szCs w:val="20"/>
        </w:rPr>
      </w:pPr>
      <w:r>
        <w:rPr>
          <w:rFonts w:ascii="Arial" w:hAnsi="Arial" w:cs="Arial" w:eastAsia="Arial"/>
          <w:color w:val="333333"/>
          <w:sz w:val="22"/>
          <w:szCs w:val="22"/>
        </w:rPr>
        <w:t>最近几周，塔利班领导人针对巴基斯坦的口号和严厉言论似乎有所减少，该组织一方面试图减少巴基斯坦政府和军队的愤怒，另一方面也试图减少塔利班组织的愤怒。电子塔利班巴基斯坦来自不要让自己不高兴和疏远。毛拉纳</w:t>
      </w:r>
      <w:r>
        <w:rPr>
          <w:rFonts w:eastAsia="Arial" w:cs="Arial" w:ascii="Arial" w:hAnsi="Arial"/>
          <w:color w:val="333333"/>
          <w:sz w:val="22"/>
          <w:szCs w:val="22"/>
        </w:rPr>
        <w:t>·</w:t>
      </w:r>
      <w:r>
        <w:rPr>
          <w:rFonts w:ascii="Arial" w:hAnsi="Arial" w:cs="Arial" w:eastAsia="Arial"/>
          <w:color w:val="333333"/>
          <w:sz w:val="22"/>
          <w:szCs w:val="22"/>
        </w:rPr>
        <w:t>法兹勒</w:t>
      </w:r>
      <w:r>
        <w:rPr>
          <w:rFonts w:eastAsia="Arial" w:cs="Arial" w:ascii="Arial" w:hAnsi="Arial"/>
          <w:color w:val="333333"/>
          <w:sz w:val="22"/>
          <w:szCs w:val="22"/>
        </w:rPr>
        <w:t>·</w:t>
      </w:r>
      <w:r>
        <w:rPr>
          <w:rFonts w:ascii="Arial" w:hAnsi="Arial" w:cs="Arial" w:eastAsia="Arial"/>
          <w:color w:val="333333"/>
          <w:sz w:val="22"/>
          <w:szCs w:val="22"/>
        </w:rPr>
        <w:t>拉赫曼邀请毛拉纳</w:t>
      </w:r>
      <w:r>
        <w:rPr>
          <w:rFonts w:eastAsia="Arial" w:cs="Arial" w:ascii="Arial" w:hAnsi="Arial"/>
          <w:color w:val="333333"/>
          <w:sz w:val="22"/>
          <w:szCs w:val="22"/>
        </w:rPr>
        <w:t>·</w:t>
      </w:r>
      <w:r>
        <w:rPr>
          <w:rFonts w:ascii="Arial" w:hAnsi="Arial" w:cs="Arial" w:eastAsia="Arial"/>
          <w:color w:val="333333"/>
          <w:sz w:val="22"/>
          <w:szCs w:val="22"/>
        </w:rPr>
        <w:t>法兹勒</w:t>
      </w:r>
      <w:r>
        <w:rPr>
          <w:rFonts w:eastAsia="Arial" w:cs="Arial" w:ascii="Arial" w:hAnsi="Arial"/>
          <w:color w:val="333333"/>
          <w:sz w:val="22"/>
          <w:szCs w:val="22"/>
        </w:rPr>
        <w:t>·</w:t>
      </w:r>
      <w:r>
        <w:rPr>
          <w:rFonts w:ascii="Arial" w:hAnsi="Arial" w:cs="Arial" w:eastAsia="Arial"/>
          <w:color w:val="333333"/>
          <w:sz w:val="22"/>
          <w:szCs w:val="22"/>
        </w:rPr>
        <w:t>拉赫曼访问喀布尔是遏制紧张局势的努力的一部分。塔利班领导人，包括该组织的领导人，已要求巴基斯坦塔利班减少暴力；</w:t>
      </w:r>
    </w:p>
    <w:p>
      <w:pPr>
        <w:pStyle w:val="Normal"/>
        <w:spacing w:lineRule="exact" w:line="20" w:before="0" w:after="0"/>
        <w:rPr>
          <w:color w:val="auto"/>
          <w:sz w:val="20"/>
          <w:szCs w:val="20"/>
        </w:rPr>
      </w:pPr>
      <w:r>
        <w:br w:type="column"/>
      </w:r>
      <w:r>
        <w:rPr>
          <w:color w:val="auto"/>
          <w:sz w:val="20"/>
          <w:szCs w:val="20"/>
        </w:rPr>
      </w:r>
    </w:p>
    <w:p>
      <w:pPr>
        <w:pStyle w:val="Normal"/>
        <w:spacing w:lineRule="exact" w:line="398" w:before="0" w:after="0"/>
        <w:rPr>
          <w:color w:val="auto"/>
          <w:sz w:val="20"/>
          <w:szCs w:val="20"/>
        </w:rPr>
      </w:pPr>
      <w:r>
        <w:rPr>
          <w:color w:val="auto"/>
          <w:sz w:val="20"/>
          <w:szCs w:val="20"/>
        </w:rPr>
      </w:r>
    </w:p>
    <w:p>
      <w:pPr>
        <w:pStyle w:val="Normal"/>
        <w:spacing w:lineRule="auto" w:line="326" w:before="0" w:after="0"/>
        <w:jc w:val="both"/>
        <w:rPr>
          <w:color w:val="auto"/>
          <w:sz w:val="20"/>
          <w:szCs w:val="20"/>
        </w:rPr>
      </w:pPr>
      <w:r>
        <w:rPr>
          <w:rFonts w:ascii="Arial" w:hAnsi="Arial" w:cs="Arial" w:eastAsia="Arial"/>
          <w:color w:val="333333"/>
          <w:sz w:val="24"/>
          <w:szCs w:val="24"/>
        </w:rPr>
        <w:t>这还没有让巴基斯坦军队和政府满意。</w:t>
      </w:r>
    </w:p>
    <w:p>
      <w:pPr>
        <w:pStyle w:val="Normal"/>
        <w:spacing w:lineRule="exact" w:line="2" w:before="0" w:after="0"/>
        <w:rPr>
          <w:color w:val="auto"/>
          <w:sz w:val="20"/>
          <w:szCs w:val="20"/>
        </w:rPr>
      </w:pPr>
      <w:r>
        <w:rPr>
          <w:color w:val="auto"/>
          <w:sz w:val="20"/>
          <w:szCs w:val="20"/>
        </w:rPr>
      </w:r>
    </w:p>
    <w:p>
      <w:pPr>
        <w:pStyle w:val="Normal"/>
        <w:spacing w:lineRule="auto" w:line="312" w:before="0" w:after="0"/>
        <w:jc w:val="both"/>
        <w:rPr>
          <w:color w:val="auto"/>
          <w:sz w:val="20"/>
          <w:szCs w:val="20"/>
        </w:rPr>
      </w:pPr>
      <w:r>
        <w:rPr>
          <w:rFonts w:ascii="Arial" w:hAnsi="Arial" w:cs="Arial" w:eastAsia="Arial"/>
          <w:color w:val="333333"/>
          <w:sz w:val="21"/>
          <w:szCs w:val="21"/>
        </w:rPr>
        <w:t>现在的问题是，塔利班为何不能实现巴基斯坦政府的愿望呢？事实是，塔利班酋长国想要在内政危急、已经与世隔绝的情况下，维持巴基斯坦军队与塔利班关系的平衡。近十年来，巴基斯坦政府和</w:t>
      </w:r>
      <w:r>
        <w:rPr>
          <w:rFonts w:eastAsia="Arial" w:cs="Arial" w:ascii="Arial" w:hAnsi="Arial"/>
          <w:color w:val="333333"/>
          <w:sz w:val="21"/>
          <w:szCs w:val="21"/>
        </w:rPr>
        <w:t>TTP</w:t>
      </w:r>
      <w:r>
        <w:rPr>
          <w:rFonts w:ascii="Arial" w:hAnsi="Arial" w:cs="Arial" w:eastAsia="Arial"/>
          <w:color w:val="333333"/>
          <w:sz w:val="21"/>
          <w:szCs w:val="21"/>
        </w:rPr>
        <w:t>都在某种程度上帮助了阿富汗的塔利班。在目前的情况下，塔利班不能在巴基斯坦军队和</w:t>
      </w:r>
      <w:r>
        <w:rPr>
          <w:rFonts w:eastAsia="Arial" w:cs="Arial" w:ascii="Arial" w:hAnsi="Arial"/>
          <w:color w:val="333333"/>
          <w:sz w:val="21"/>
          <w:szCs w:val="21"/>
        </w:rPr>
        <w:t>TTP</w:t>
      </w:r>
      <w:r>
        <w:rPr>
          <w:rFonts w:ascii="Arial" w:hAnsi="Arial" w:cs="Arial" w:eastAsia="Arial"/>
          <w:color w:val="333333"/>
          <w:sz w:val="21"/>
          <w:szCs w:val="21"/>
        </w:rPr>
        <w:t>之间做出选择。如果塔利班听从巴基斯坦军队的要求背叛巴基斯坦的意识形态朋友，将会给他们带来有害的政治后果。</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8">
            <wp:simplePos x="0" y="0"/>
            <wp:positionH relativeFrom="column">
              <wp:posOffset>-3175</wp:posOffset>
            </wp:positionH>
            <wp:positionV relativeFrom="paragraph">
              <wp:posOffset>81915</wp:posOffset>
            </wp:positionV>
            <wp:extent cx="6645910" cy="2637790"/>
            <wp:effectExtent l="0" t="0" r="0" b="0"/>
            <wp:wrapNone/>
            <wp:docPr id="43" name="Picture 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
                    <pic:cNvPicPr>
                      <a:picLocks noChangeAspect="1" noChangeArrowheads="1"/>
                    </pic:cNvPicPr>
                  </pic:nvPicPr>
                  <pic:blipFill>
                    <a:blip r:embed="rId10"/>
                    <a:stretch>
                      <a:fillRect/>
                    </a:stretch>
                  </pic:blipFill>
                  <pic:spPr bwMode="auto">
                    <a:xfrm>
                      <a:off x="0" y="0"/>
                      <a:ext cx="6645910" cy="263779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0" w:before="0" w:after="0"/>
        <w:rPr>
          <w:color w:val="auto"/>
          <w:sz w:val="20"/>
          <w:szCs w:val="20"/>
        </w:rPr>
      </w:pPr>
      <w:r>
        <w:rPr>
          <w:color w:val="auto"/>
          <w:sz w:val="20"/>
          <w:szCs w:val="20"/>
        </w:rPr>
      </w:r>
    </w:p>
    <w:p>
      <w:pPr>
        <w:pStyle w:val="Normal"/>
        <w:spacing w:lineRule="auto" w:line="283" w:before="0" w:after="0"/>
        <w:jc w:val="both"/>
        <w:rPr>
          <w:color w:val="auto"/>
          <w:sz w:val="20"/>
          <w:szCs w:val="20"/>
        </w:rPr>
      </w:pPr>
      <w:r>
        <w:rPr>
          <w:rFonts w:ascii="Arial" w:hAnsi="Arial" w:cs="Arial" w:eastAsia="Arial"/>
          <w:color w:val="333333"/>
          <w:sz w:val="23"/>
          <w:szCs w:val="23"/>
        </w:rPr>
        <w:t>他们宗教的伊斯兰极端分子被指控有民族主义倾向。对巴基斯坦塔利班的背叛将使该组织和其他伊斯兰组织失去塔利班的信任，从而使他们与塔利班疏远，并倾向于伊斯兰国一边。巴基斯坦塔利班运动与阿富汗塔利班并肩作战，在二十年的战争中对抗美军和傀儡政权，并参与了他们夺回政权的过程。现在巴基斯坦塔利班就有这样的期望，希望塔利班酋长国能够在巴基斯坦支持他们。</w:t>
      </w:r>
    </w:p>
    <w:p>
      <w:pPr>
        <w:pStyle w:val="Normal"/>
        <w:spacing w:lineRule="exact" w:line="10" w:before="0" w:after="0"/>
        <w:rPr>
          <w:color w:val="auto"/>
          <w:sz w:val="20"/>
          <w:szCs w:val="20"/>
        </w:rPr>
      </w:pPr>
      <w:r>
        <w:rPr>
          <w:color w:val="auto"/>
          <w:sz w:val="20"/>
          <w:szCs w:val="20"/>
        </w:rPr>
      </w:r>
    </w:p>
    <w:p>
      <w:pPr>
        <w:pStyle w:val="Normal"/>
        <w:spacing w:lineRule="auto" w:line="324" w:before="0" w:after="0"/>
        <w:jc w:val="both"/>
        <w:rPr>
          <w:color w:val="auto"/>
          <w:sz w:val="20"/>
          <w:szCs w:val="20"/>
        </w:rPr>
      </w:pPr>
      <w:r>
        <w:rPr>
          <w:rFonts w:ascii="Arial" w:hAnsi="Arial" w:cs="Arial" w:eastAsia="Arial"/>
          <w:color w:val="333333"/>
          <w:sz w:val="21"/>
          <w:szCs w:val="21"/>
        </w:rPr>
        <w:t>另一方面，塔利班的士兵和领导人在过去的二十年里似乎有幸与外国侵略者作战并将他们赶出自己的国家，现在对依赖和奴役塔利班的指控非常敏感。巴基斯坦。塔利班领导人的许多严厉言辞都是绝望的表现，表明该组织想要从他们脸上抹去属于巴基斯坦的标签。最重要的是，巴基斯坦塔利班——据该国军队称——拥有超过</w:t>
      </w:r>
      <w:r>
        <w:rPr>
          <w:rFonts w:eastAsia="Arial" w:cs="Arial" w:ascii="Arial" w:hAnsi="Arial"/>
          <w:color w:val="333333"/>
          <w:sz w:val="21"/>
          <w:szCs w:val="21"/>
        </w:rPr>
        <w:t>6000</w:t>
      </w:r>
      <w:r>
        <w:rPr>
          <w:rFonts w:ascii="Arial" w:hAnsi="Arial" w:cs="Arial" w:eastAsia="Arial"/>
          <w:color w:val="333333"/>
          <w:sz w:val="21"/>
          <w:szCs w:val="21"/>
        </w:rPr>
        <w:t>名士兵</w:t>
      </w:r>
      <w:bookmarkStart w:id="22" w:name="page19"/>
    </w:p>
    <w:p>
      <w:pPr>
        <w:sectPr>
          <w:type w:val="continuous"/>
          <w:pgSz w:w="11906" w:h="16838"/>
          <w:pgMar w:left="726" w:right="720" w:gutter="0" w:header="0" w:top="668" w:footer="0" w:bottom="0"/>
          <w:cols w:num="2" w:equalWidth="false" w:sep="false">
            <w:col w:w="5059" w:space="360"/>
            <w:col w:w="5040"/>
          </w:cols>
          <w:formProt w:val="false"/>
          <w:textDirection w:val="lrTb"/>
          <w:docGrid w:type="default" w:linePitch="100" w:charSpace="4096"/>
        </w:sectPr>
      </w:pPr>
    </w:p>
    <w:p>
      <w:pPr>
        <w:pStyle w:val="Normal"/>
        <w:tabs>
          <w:tab w:val="clear" w:pos="720"/>
          <w:tab w:val="left" w:pos="4600" w:leader="none"/>
          <w:tab w:val="left" w:pos="9560" w:leader="none"/>
        </w:tabs>
        <w:spacing w:before="0" w:after="0"/>
        <w:jc w:val="right"/>
        <w:rPr>
          <w:color w:val="auto"/>
          <w:sz w:val="20"/>
          <w:szCs w:val="20"/>
        </w:rPr>
      </w:pPr>
      <w:bookmarkEnd w:id="22"/>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19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27">
                <wp:simplePos x="0" y="0"/>
                <wp:positionH relativeFrom="column">
                  <wp:posOffset>-3175</wp:posOffset>
                </wp:positionH>
                <wp:positionV relativeFrom="paragraph">
                  <wp:posOffset>146685</wp:posOffset>
                </wp:positionV>
                <wp:extent cx="6645275" cy="4445"/>
                <wp:effectExtent l="635" t="6350" r="0" b="6350"/>
                <wp:wrapNone/>
                <wp:docPr id="44" name="Shape 44"/>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44"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720" w:gutter="0" w:header="0" w:top="668" w:footer="0" w:bottom="278"/>
          <w:pgNumType w:fmt="decimal"/>
          <w:formProt w:val="false"/>
          <w:textDirection w:val="lrTb"/>
          <w:docGrid w:type="default" w:linePitch="100" w:charSpace="4096"/>
        </w:sectPr>
      </w:pPr>
    </w:p>
    <w:p>
      <w:pPr>
        <w:pStyle w:val="Normal"/>
        <w:spacing w:lineRule="exact" w:line="380" w:before="0" w:after="0"/>
        <w:rPr>
          <w:color w:val="auto"/>
          <w:sz w:val="20"/>
          <w:szCs w:val="20"/>
        </w:rPr>
      </w:pPr>
      <w:r>
        <w:rPr>
          <w:color w:val="auto"/>
          <w:sz w:val="20"/>
          <w:szCs w:val="20"/>
        </w:rPr>
      </w:r>
    </w:p>
    <w:p>
      <w:pPr>
        <w:pStyle w:val="Normal"/>
        <w:spacing w:lineRule="auto" w:line="290" w:before="0" w:after="0"/>
        <w:jc w:val="both"/>
        <w:rPr>
          <w:color w:val="auto"/>
          <w:sz w:val="20"/>
          <w:szCs w:val="20"/>
        </w:rPr>
      </w:pPr>
      <w:r>
        <w:rPr>
          <w:rFonts w:ascii="Arial" w:hAnsi="Arial" w:cs="Arial" w:eastAsia="Arial"/>
          <w:color w:val="333333"/>
          <w:sz w:val="22"/>
          <w:szCs w:val="22"/>
        </w:rPr>
        <w:t>他们在阿富汗境内。总之，巴基斯坦塔利班的问题是阿富汗塔利班酋长国的内部事务，所以现在（</w:t>
      </w:r>
      <w:r>
        <w:rPr>
          <w:rFonts w:eastAsia="Arial" w:cs="Arial" w:ascii="Arial" w:hAnsi="Arial"/>
          <w:color w:val="333333"/>
          <w:sz w:val="22"/>
          <w:szCs w:val="22"/>
        </w:rPr>
        <w:t>TTP</w:t>
      </w:r>
      <w:r>
        <w:rPr>
          <w:rFonts w:ascii="Arial" w:hAnsi="Arial" w:cs="Arial" w:eastAsia="Arial"/>
          <w:color w:val="333333"/>
          <w:sz w:val="22"/>
          <w:szCs w:val="22"/>
        </w:rPr>
        <w:t>）就成了塔利班最大的问题。阿富汗塔利班和巴基斯坦的关系不同于塔利班之间的关系以及其他极端组织。该地区过去</w:t>
      </w:r>
      <w:r>
        <w:rPr>
          <w:rFonts w:eastAsia="Arial" w:cs="Arial" w:ascii="Arial" w:hAnsi="Arial"/>
          <w:color w:val="333333"/>
          <w:sz w:val="22"/>
          <w:szCs w:val="22"/>
        </w:rPr>
        <w:t>20</w:t>
      </w:r>
      <w:r>
        <w:rPr>
          <w:rFonts w:ascii="Arial" w:hAnsi="Arial" w:cs="Arial" w:eastAsia="Arial"/>
          <w:color w:val="333333"/>
          <w:sz w:val="22"/>
          <w:szCs w:val="22"/>
        </w:rPr>
        <w:t>年一直与塔利班合作，现在仍在合作。过去</w:t>
      </w:r>
      <w:r>
        <w:rPr>
          <w:rFonts w:eastAsia="Arial" w:cs="Arial" w:ascii="Arial" w:hAnsi="Arial"/>
          <w:color w:val="333333"/>
          <w:sz w:val="22"/>
          <w:szCs w:val="22"/>
        </w:rPr>
        <w:t>20</w:t>
      </w:r>
      <w:r>
        <w:rPr>
          <w:rFonts w:ascii="Arial" w:hAnsi="Arial" w:cs="Arial" w:eastAsia="Arial"/>
          <w:color w:val="333333"/>
          <w:sz w:val="22"/>
          <w:szCs w:val="22"/>
        </w:rPr>
        <w:t>年除了接待阿富汗塔利班外，巴基斯坦塔利班还在阿富汗战场与美军作战此外，巴基斯坦塔利班运动领导人穆夫提</w:t>
      </w:r>
      <w:r>
        <w:rPr>
          <w:rFonts w:eastAsia="Arial" w:cs="Arial" w:ascii="Arial" w:hAnsi="Arial"/>
          <w:color w:val="333333"/>
          <w:sz w:val="22"/>
          <w:szCs w:val="22"/>
        </w:rPr>
        <w:t>·</w:t>
      </w:r>
      <w:r>
        <w:rPr>
          <w:rFonts w:ascii="Arial" w:hAnsi="Arial" w:cs="Arial" w:eastAsia="Arial"/>
          <w:color w:val="333333"/>
          <w:sz w:val="22"/>
          <w:szCs w:val="22"/>
        </w:rPr>
        <w:t>努尔</w:t>
      </w:r>
      <w:r>
        <w:rPr>
          <w:rFonts w:eastAsia="Arial" w:cs="Arial" w:ascii="Arial" w:hAnsi="Arial"/>
          <w:color w:val="333333"/>
          <w:sz w:val="22"/>
          <w:szCs w:val="22"/>
        </w:rPr>
        <w:t>·</w:t>
      </w:r>
      <w:r>
        <w:rPr>
          <w:rFonts w:ascii="Arial" w:hAnsi="Arial" w:cs="Arial" w:eastAsia="Arial"/>
          <w:color w:val="333333"/>
          <w:sz w:val="22"/>
          <w:szCs w:val="22"/>
        </w:rPr>
        <w:t>瓦利</w:t>
      </w:r>
      <w:r>
        <w:rPr>
          <w:rFonts w:eastAsia="Arial" w:cs="Arial" w:ascii="Arial" w:hAnsi="Arial"/>
          <w:color w:val="333333"/>
          <w:sz w:val="22"/>
          <w:szCs w:val="22"/>
        </w:rPr>
        <w:t>·</w:t>
      </w:r>
      <w:r>
        <w:rPr>
          <w:rFonts w:ascii="Arial" w:hAnsi="Arial" w:cs="Arial" w:eastAsia="Arial"/>
          <w:color w:val="333333"/>
          <w:sz w:val="22"/>
          <w:szCs w:val="22"/>
        </w:rPr>
        <w:t>马哈苏德已宣誓效忠毛尔维</w:t>
      </w:r>
      <w:r>
        <w:rPr>
          <w:rFonts w:eastAsia="Arial" w:cs="Arial" w:ascii="Arial" w:hAnsi="Arial"/>
          <w:color w:val="333333"/>
          <w:sz w:val="22"/>
          <w:szCs w:val="22"/>
        </w:rPr>
        <w:t>·</w:t>
      </w:r>
      <w:r>
        <w:rPr>
          <w:rFonts w:ascii="Arial" w:hAnsi="Arial" w:cs="Arial" w:eastAsia="Arial"/>
          <w:color w:val="333333"/>
          <w:sz w:val="22"/>
          <w:szCs w:val="22"/>
        </w:rPr>
        <w:t>赫巴萨拉，最重要的是，杜兰德线两侧的塔利班有很多共同点主要表现在民族、语言、地理、文化等方面。</w:t>
      </w:r>
    </w:p>
    <w:p>
      <w:pPr>
        <w:pStyle w:val="Normal"/>
        <w:spacing w:lineRule="exact" w:line="11"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b/>
          <w:bCs/>
          <w:color w:val="333333"/>
          <w:sz w:val="24"/>
          <w:szCs w:val="24"/>
        </w:rPr>
        <w:t>塔利班和巴基斯坦军队之间的紧张局势前景</w:t>
      </w:r>
    </w:p>
    <w:p>
      <w:pPr>
        <w:pStyle w:val="Normal"/>
        <w:spacing w:lineRule="exact" w:line="184" w:before="0" w:after="0"/>
        <w:rPr>
          <w:color w:val="auto"/>
          <w:sz w:val="20"/>
          <w:szCs w:val="20"/>
        </w:rPr>
      </w:pPr>
      <w:r>
        <w:rPr>
          <w:color w:val="auto"/>
          <w:sz w:val="20"/>
          <w:szCs w:val="20"/>
        </w:rPr>
      </w:r>
    </w:p>
    <w:p>
      <w:pPr>
        <w:pStyle w:val="Normal"/>
        <w:spacing w:lineRule="auto" w:line="278" w:before="0" w:after="0"/>
        <w:jc w:val="both"/>
        <w:rPr>
          <w:color w:val="auto"/>
          <w:sz w:val="20"/>
          <w:szCs w:val="20"/>
        </w:rPr>
      </w:pPr>
      <w:r>
        <w:rPr>
          <w:rFonts w:ascii="Arial" w:hAnsi="Arial" w:cs="Arial" w:eastAsia="Arial"/>
          <w:color w:val="333333"/>
          <w:sz w:val="24"/>
          <w:szCs w:val="24"/>
        </w:rPr>
        <w:t>在过去的二十年里，塔利班与巴基斯坦陆军和（</w:t>
      </w:r>
      <w:r>
        <w:rPr>
          <w:rFonts w:eastAsia="Arial" w:cs="Arial" w:ascii="Arial" w:hAnsi="Arial"/>
          <w:color w:val="333333"/>
          <w:sz w:val="24"/>
          <w:szCs w:val="24"/>
        </w:rPr>
        <w:t>TTP</w:t>
      </w:r>
      <w:r>
        <w:rPr>
          <w:rFonts w:ascii="Arial" w:hAnsi="Arial" w:cs="Arial" w:eastAsia="Arial"/>
          <w:color w:val="333333"/>
          <w:sz w:val="24"/>
          <w:szCs w:val="24"/>
        </w:rPr>
        <w:t>）的同时关系符合该集团的利益，但现在塔利班重新掌权，他们在杜兰德线另一边的意识形态盟友已经成为了塔利班的盟友。不管怎样，现在巴基斯坦军队和塔利班酋长国之间的紧张局势既有缓解的可能性，也有加剧的可能。</w:t>
      </w:r>
    </w:p>
    <w:p>
      <w:pPr>
        <w:pStyle w:val="Normal"/>
        <w:spacing w:lineRule="auto" w:line="290" w:before="0" w:after="0"/>
        <w:jc w:val="both"/>
        <w:rPr>
          <w:color w:val="auto"/>
          <w:sz w:val="20"/>
          <w:szCs w:val="20"/>
        </w:rPr>
      </w:pPr>
      <w:r>
        <w:rPr>
          <w:rFonts w:ascii="Arial" w:hAnsi="Arial" w:cs="Arial" w:eastAsia="Arial"/>
          <w:color w:val="333333"/>
          <w:sz w:val="22"/>
          <w:szCs w:val="22"/>
        </w:rPr>
        <w:t>塔利班的意识形态和极端性以及这个团体的顽固性、保持内部凝聚力和摆脱依赖巴基斯坦的屈辱感的需要，使得塔利班在面对巴方的诉求时不甘示弱。军队和政府。同样的，巴基斯坦国内日益不安全的局势，迫使该国军队进行镇压（</w:t>
      </w:r>
      <w:r>
        <w:rPr>
          <w:rFonts w:eastAsia="Arial" w:cs="Arial" w:ascii="Arial" w:hAnsi="Arial"/>
          <w:color w:val="333333"/>
          <w:sz w:val="22"/>
          <w:szCs w:val="22"/>
        </w:rPr>
        <w:t>TTP</w:t>
      </w:r>
      <w:r>
        <w:rPr>
          <w:rFonts w:ascii="Arial" w:hAnsi="Arial" w:cs="Arial" w:eastAsia="Arial"/>
          <w:color w:val="333333"/>
          <w:sz w:val="22"/>
          <w:szCs w:val="22"/>
        </w:rPr>
        <w:t>），切断了战线背后的支持，但另一方面，由于双方经济危机，混乱破产。就两国的情况来说，有能力再战斗已经不可能了。塔利班统治下的阿富汗经济在慈善组织的帮助下，在联合国和美帝国主义的援助下，半心半意地向前发展。过境路线的关闭将对阿富汗本来已经破败的经济造成更大的伤害，而巴基斯坦已经破产的经济也将因为与阿富汗和中亚的交通路线受阻而遭受损失，为此，巴基斯坦政府向巴基斯坦政府施压。迄今为止，它所使用的工具都是试图让塔利班屈服。今天，与过去几年不同，巴基斯坦的安全受到来自阿富汗领土的威胁，塔利班酋长国是通过支持巴基斯坦来干涉巴基斯坦内政的手段。巴基斯坦塔利班运动。巴基斯坦政府不能轻易支持圣战者领导人对抗塔利班</w:t>
      </w:r>
    </w:p>
    <w:p>
      <w:pPr>
        <w:pStyle w:val="Normal"/>
        <w:spacing w:lineRule="exact" w:line="20" w:before="0" w:after="0"/>
        <w:rPr>
          <w:color w:val="auto"/>
          <w:sz w:val="20"/>
          <w:szCs w:val="20"/>
        </w:rPr>
      </w:pPr>
      <w:r>
        <w:br w:type="column"/>
      </w:r>
      <w:r>
        <w:rPr>
          <w:color w:val="auto"/>
          <w:sz w:val="20"/>
          <w:szCs w:val="20"/>
        </w:rPr>
      </w:r>
    </w:p>
    <w:p>
      <w:pPr>
        <w:pStyle w:val="Normal"/>
        <w:spacing w:lineRule="exact" w:line="360" w:before="0" w:after="0"/>
        <w:rPr>
          <w:color w:val="auto"/>
          <w:sz w:val="20"/>
          <w:szCs w:val="20"/>
        </w:rPr>
      </w:pPr>
      <w:r>
        <w:rPr>
          <w:color w:val="auto"/>
          <w:sz w:val="20"/>
          <w:szCs w:val="20"/>
        </w:rPr>
      </w:r>
    </w:p>
    <w:p>
      <w:pPr>
        <w:pStyle w:val="Normal"/>
        <w:spacing w:lineRule="auto" w:line="348" w:before="0" w:after="0"/>
        <w:jc w:val="both"/>
        <w:rPr>
          <w:color w:val="auto"/>
          <w:sz w:val="20"/>
          <w:szCs w:val="20"/>
        </w:rPr>
      </w:pPr>
      <w:r>
        <w:rPr>
          <w:rFonts w:ascii="Arial" w:hAnsi="Arial" w:cs="Arial" w:eastAsia="Arial"/>
          <w:color w:val="333333"/>
          <w:sz w:val="21"/>
          <w:szCs w:val="21"/>
        </w:rPr>
        <w:t>因为那样的话，就会增加普什图和俾路支省对巴基斯坦政府的不满程度，而（</w:t>
      </w:r>
      <w:r>
        <w:rPr>
          <w:rFonts w:eastAsia="Arial" w:cs="Arial" w:ascii="Arial" w:hAnsi="Arial"/>
          <w:color w:val="333333"/>
          <w:sz w:val="21"/>
          <w:szCs w:val="21"/>
        </w:rPr>
        <w:t>TTP</w:t>
      </w:r>
      <w:r>
        <w:rPr>
          <w:rFonts w:ascii="Arial" w:hAnsi="Arial" w:cs="Arial" w:eastAsia="Arial"/>
          <w:color w:val="333333"/>
          <w:sz w:val="21"/>
          <w:szCs w:val="21"/>
        </w:rPr>
        <w:t>）就会利用这种不满。</w:t>
      </w:r>
    </w:p>
    <w:p>
      <w:pPr>
        <w:pStyle w:val="Normal"/>
        <w:spacing w:lineRule="exact" w:line="1"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b/>
          <w:bCs/>
          <w:color w:val="333333"/>
          <w:sz w:val="24"/>
          <w:szCs w:val="24"/>
        </w:rPr>
        <w:t>遗言</w:t>
      </w:r>
    </w:p>
    <w:p>
      <w:pPr>
        <w:pStyle w:val="Normal"/>
        <w:spacing w:lineRule="exact" w:line="184" w:before="0" w:after="0"/>
        <w:rPr>
          <w:color w:val="auto"/>
          <w:sz w:val="20"/>
          <w:szCs w:val="20"/>
        </w:rPr>
      </w:pPr>
      <w:r>
        <w:rPr>
          <w:color w:val="auto"/>
          <w:sz w:val="20"/>
          <w:szCs w:val="20"/>
        </w:rPr>
      </w:r>
    </w:p>
    <w:p>
      <w:pPr>
        <w:pStyle w:val="Normal"/>
        <w:spacing w:lineRule="auto" w:line="280" w:before="0" w:after="0"/>
        <w:jc w:val="both"/>
        <w:rPr>
          <w:color w:val="auto"/>
          <w:sz w:val="20"/>
          <w:szCs w:val="20"/>
        </w:rPr>
      </w:pPr>
      <w:r>
        <w:rPr>
          <w:rFonts w:ascii="Arial" w:hAnsi="Arial" w:cs="Arial" w:eastAsia="Arial"/>
          <w:color w:val="333333"/>
          <w:sz w:val="23"/>
          <w:szCs w:val="23"/>
        </w:rPr>
        <w:t>巴基斯坦政府和塔利班伊斯兰酋长国之间的紧张局势升级令许多人感到惊讶。尤其是那些认为塔利班的胜利实际上是巴基斯坦政府和军队的胜利的人。现在的问题是，巴基斯坦军队难道没有想到，如果塔利班重新掌权，巴基斯坦的安全将受到更大的威胁吗？现实情况是，巴基斯坦统治阶级和反动政府面临着复杂的冲突和危机。因此，对于巴基斯坦这样的破产政府来说，根本无法解决问题、摆脱危机局面。他们通过解决一个问题不可避免地会产生另一个问题。</w:t>
      </w:r>
    </w:p>
    <w:p>
      <w:pPr>
        <w:pStyle w:val="Normal"/>
        <w:spacing w:lineRule="exact" w:line="8" w:before="0" w:after="0"/>
        <w:rPr>
          <w:color w:val="auto"/>
          <w:sz w:val="20"/>
          <w:szCs w:val="20"/>
        </w:rPr>
      </w:pPr>
      <w:r>
        <w:rPr>
          <w:color w:val="auto"/>
          <w:sz w:val="20"/>
          <w:szCs w:val="20"/>
        </w:rPr>
      </w:r>
    </w:p>
    <w:p>
      <w:pPr>
        <w:pStyle w:val="Normal"/>
        <w:spacing w:lineRule="auto" w:line="280" w:before="0" w:after="0"/>
        <w:jc w:val="both"/>
        <w:rPr>
          <w:color w:val="auto"/>
          <w:sz w:val="20"/>
          <w:szCs w:val="20"/>
        </w:rPr>
      </w:pPr>
      <w:r>
        <w:rPr>
          <w:rFonts w:ascii="Arial" w:hAnsi="Arial" w:cs="Arial" w:eastAsia="Arial"/>
          <w:color w:val="333333"/>
          <w:sz w:val="23"/>
          <w:szCs w:val="23"/>
        </w:rPr>
        <w:t>近二十年来，美国驻喀布尔傀儡政权不仅不接受杜兰德线，而且与印度政府关系密切，傀儡政权官员还指责巴基斯坦保护和庇护塔利班。当美帝国主义从</w:t>
      </w:r>
      <w:r>
        <w:rPr>
          <w:rFonts w:eastAsia="Arial" w:cs="Arial" w:ascii="Arial" w:hAnsi="Arial"/>
          <w:color w:val="333333"/>
          <w:sz w:val="23"/>
          <w:szCs w:val="23"/>
        </w:rPr>
        <w:t>2009</w:t>
      </w:r>
      <w:r>
        <w:rPr>
          <w:rFonts w:ascii="Arial" w:hAnsi="Arial" w:cs="Arial" w:eastAsia="Arial"/>
          <w:color w:val="333333"/>
          <w:sz w:val="23"/>
          <w:szCs w:val="23"/>
        </w:rPr>
        <w:t>年到</w:t>
      </w:r>
      <w:r>
        <w:rPr>
          <w:rFonts w:eastAsia="Arial" w:cs="Arial" w:ascii="Arial" w:hAnsi="Arial"/>
          <w:color w:val="333333"/>
          <w:sz w:val="23"/>
          <w:szCs w:val="23"/>
        </w:rPr>
        <w:t>2010</w:t>
      </w:r>
      <w:r>
        <w:rPr>
          <w:rFonts w:ascii="Arial" w:hAnsi="Arial" w:cs="Arial" w:eastAsia="Arial"/>
          <w:color w:val="333333"/>
          <w:sz w:val="23"/>
          <w:szCs w:val="23"/>
        </w:rPr>
        <w:t>年开始接近其地区竞争对手印度以遏制中国不断扩张的实力并削弱这个国家时，这种冲突变得更加激烈。喀布尔政权追随其主子，也发展了与印度的关系。作为报复行动，巴基斯坦扩大了与中国的关系，并减少了对塔利班的限制，向傀儡政权施压。塔利班利用这种情况为自己谋利。</w:t>
      </w:r>
    </w:p>
    <w:p>
      <w:pPr>
        <w:pStyle w:val="Normal"/>
        <w:spacing w:lineRule="exact" w:line="8" w:before="0" w:after="0"/>
        <w:rPr>
          <w:color w:val="auto"/>
          <w:sz w:val="20"/>
          <w:szCs w:val="20"/>
        </w:rPr>
      </w:pPr>
      <w:r>
        <w:rPr>
          <w:color w:val="auto"/>
          <w:sz w:val="20"/>
          <w:szCs w:val="20"/>
        </w:rPr>
      </w:r>
    </w:p>
    <w:p>
      <w:pPr>
        <w:pStyle w:val="Normal"/>
        <w:spacing w:lineRule="auto" w:line="290" w:before="0" w:after="0"/>
        <w:jc w:val="both"/>
        <w:rPr>
          <w:color w:val="auto"/>
          <w:sz w:val="20"/>
          <w:szCs w:val="20"/>
        </w:rPr>
      </w:pPr>
      <w:r>
        <w:rPr>
          <w:rFonts w:ascii="Arial" w:hAnsi="Arial" w:cs="Arial" w:eastAsia="Arial"/>
          <w:color w:val="333333"/>
          <w:sz w:val="22"/>
          <w:szCs w:val="22"/>
        </w:rPr>
        <w:t xml:space="preserve">另一点是，这一次塔利班正试图证明或至少减少其对巴基斯坦的绝对依赖，就像他们在该组织第一轮统治中所做的那样。塔利班统治初期，该组织的对外关系掌握在巴基斯坦手中，国际社会对阿富汗的援助几乎全部通过巴基斯坦进行。然而，这一次，该地区的国家，包括过去反对塔利班的伊朗、中国、俄罗斯和中亚国家，都与塔利班有直接的政治和经济关系，而这些国家的代表活跃在喀布尔。塔利班努力扩大与这些国家的经济关系，就是为了摆脱对巴基斯坦过境路线的依赖。 </w:t>
      </w:r>
      <w:r>
        <w:rPr>
          <w:rFonts w:eastAsia="Arial" w:cs="Arial" w:ascii="Arial" w:hAnsi="Arial"/>
          <w:color w:val="333333"/>
          <w:sz w:val="22"/>
          <w:szCs w:val="22"/>
        </w:rPr>
        <w:t>2001</w:t>
      </w:r>
      <w:r>
        <w:rPr>
          <w:rFonts w:ascii="Arial" w:hAnsi="Arial" w:cs="Arial" w:eastAsia="Arial"/>
          <w:color w:val="333333"/>
          <w:sz w:val="22"/>
          <w:szCs w:val="22"/>
        </w:rPr>
        <w:t>年巴基斯坦与美国合作推翻塔利班第一届政权，是塔利班对巴基斯坦不信任的另一个因素。</w:t>
      </w:r>
    </w:p>
    <w:p>
      <w:pPr>
        <w:pStyle w:val="Normal"/>
        <w:spacing w:lineRule="exact" w:line="13"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333333"/>
          <w:sz w:val="21"/>
          <w:szCs w:val="21"/>
        </w:rPr>
        <w:t>冷战期间，巴基斯坦改变了公民政策</w:t>
      </w:r>
      <w:bookmarkStart w:id="23" w:name="page20"/>
    </w:p>
    <w:p>
      <w:pPr>
        <w:sectPr>
          <w:type w:val="continuous"/>
          <w:pgSz w:w="11906" w:h="16838"/>
          <w:pgMar w:left="726" w:right="720" w:gutter="0" w:header="0" w:top="668" w:footer="0" w:bottom="278"/>
          <w:cols w:num="2" w:equalWidth="false" w:sep="false">
            <w:col w:w="5059" w:space="360"/>
            <w:col w:w="5040"/>
          </w:cols>
          <w:formProt w:val="false"/>
          <w:textDirection w:val="lrTb"/>
          <w:docGrid w:type="default" w:linePitch="100" w:charSpace="4096"/>
        </w:sectPr>
      </w:pPr>
    </w:p>
    <w:p>
      <w:pPr>
        <w:pStyle w:val="Normal"/>
        <w:tabs>
          <w:tab w:val="clear" w:pos="720"/>
          <w:tab w:val="left" w:pos="4600" w:leader="none"/>
          <w:tab w:val="left" w:pos="9560" w:leader="none"/>
        </w:tabs>
        <w:spacing w:before="0" w:after="0"/>
        <w:jc w:val="right"/>
        <w:rPr>
          <w:color w:val="auto"/>
          <w:sz w:val="20"/>
          <w:szCs w:val="20"/>
        </w:rPr>
      </w:pPr>
      <w:bookmarkEnd w:id="23"/>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20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26">
                <wp:simplePos x="0" y="0"/>
                <wp:positionH relativeFrom="column">
                  <wp:posOffset>-3175</wp:posOffset>
                </wp:positionH>
                <wp:positionV relativeFrom="paragraph">
                  <wp:posOffset>146685</wp:posOffset>
                </wp:positionV>
                <wp:extent cx="6645275" cy="4445"/>
                <wp:effectExtent l="635" t="6350" r="0" b="6350"/>
                <wp:wrapNone/>
                <wp:docPr id="45" name="Shape 45"/>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45"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720" w:gutter="0" w:header="0" w:top="668" w:footer="0" w:bottom="51"/>
          <w:pgNumType w:fmt="decimal"/>
          <w:formProt w:val="false"/>
          <w:textDirection w:val="lrTb"/>
          <w:docGrid w:type="default" w:linePitch="100" w:charSpace="4096"/>
        </w:sectPr>
      </w:pPr>
    </w:p>
    <w:p>
      <w:pPr>
        <w:pStyle w:val="Normal"/>
        <w:spacing w:lineRule="exact" w:line="383" w:before="0" w:after="0"/>
        <w:rPr>
          <w:color w:val="auto"/>
          <w:sz w:val="20"/>
          <w:szCs w:val="20"/>
        </w:rPr>
      </w:pPr>
      <w:r>
        <w:rPr>
          <w:color w:val="auto"/>
          <w:sz w:val="20"/>
          <w:szCs w:val="20"/>
        </w:rPr>
      </w:r>
    </w:p>
    <w:p>
      <w:pPr>
        <w:pStyle w:val="Normal"/>
        <w:spacing w:lineRule="auto" w:line="295" w:before="0" w:after="0"/>
        <w:jc w:val="both"/>
        <w:rPr>
          <w:color w:val="auto"/>
          <w:sz w:val="20"/>
          <w:szCs w:val="20"/>
        </w:rPr>
      </w:pPr>
      <w:r>
        <w:rPr>
          <w:rFonts w:ascii="Arial" w:hAnsi="Arial" w:cs="Arial" w:eastAsia="Arial"/>
          <w:color w:val="333333"/>
          <w:sz w:val="22"/>
          <w:szCs w:val="22"/>
        </w:rPr>
        <w:t>美帝国主义在该地区的利益得到了协调。苏联入侵阿富汗后，巴基斯坦成为中东和其他伊斯兰国家伊斯兰圣战分子的管理和训练基地。得到美国和沙特阿拉伯财政和经济支持的巴基斯坦学校是伊斯兰原教旨主义教育的另一个中心。美国、沙特阿拉伯和巴基斯坦是该项目的一部分，支持圣战者组织，然后是塔利班。不用说，除了阿富汗之外，巴基斯坦军队和情报机构（</w:t>
      </w:r>
      <w:r>
        <w:rPr>
          <w:rFonts w:eastAsia="Arial" w:cs="Arial" w:ascii="Arial" w:hAnsi="Arial"/>
          <w:color w:val="333333"/>
          <w:sz w:val="22"/>
          <w:szCs w:val="22"/>
        </w:rPr>
        <w:t>ISI</w:t>
      </w:r>
      <w:r>
        <w:rPr>
          <w:rFonts w:ascii="Arial" w:hAnsi="Arial" w:cs="Arial" w:eastAsia="Arial"/>
          <w:color w:val="333333"/>
          <w:sz w:val="22"/>
          <w:szCs w:val="22"/>
        </w:rPr>
        <w:t>）也在克什米尔战争中动用了伊斯兰军队来对抗印度政府。</w:t>
      </w:r>
    </w:p>
    <w:p>
      <w:pPr>
        <w:pStyle w:val="Normal"/>
        <w:spacing w:lineRule="exact" w:line="6" w:before="0" w:after="0"/>
        <w:rPr>
          <w:color w:val="auto"/>
          <w:sz w:val="20"/>
          <w:szCs w:val="20"/>
        </w:rPr>
      </w:pPr>
      <w:r>
        <w:rPr>
          <w:color w:val="auto"/>
          <w:sz w:val="20"/>
          <w:szCs w:val="20"/>
        </w:rPr>
      </w:r>
    </w:p>
    <w:p>
      <w:pPr>
        <w:pStyle w:val="Normal"/>
        <w:spacing w:lineRule="auto" w:line="292" w:before="0" w:after="0"/>
        <w:jc w:val="both"/>
        <w:rPr>
          <w:color w:val="auto"/>
          <w:sz w:val="20"/>
          <w:szCs w:val="20"/>
        </w:rPr>
      </w:pPr>
      <w:r>
        <w:rPr>
          <w:rFonts w:ascii="Arial" w:hAnsi="Arial" w:cs="Arial" w:eastAsia="Arial"/>
          <w:color w:val="333333"/>
          <w:sz w:val="22"/>
          <w:szCs w:val="22"/>
        </w:rPr>
        <w:t xml:space="preserve">随着冷战的结束、苏联社会帝国主义的垮台以及极端伊斯兰教首先在伊朗、然后在阿富汗的崛起，伊斯兰原教旨主义与美国及其盟友的利益发生了冲突。 </w:t>
      </w:r>
      <w:r>
        <w:rPr>
          <w:rFonts w:eastAsia="Arial" w:cs="Arial" w:ascii="Arial" w:hAnsi="Arial"/>
          <w:color w:val="333333"/>
          <w:sz w:val="22"/>
          <w:szCs w:val="22"/>
        </w:rPr>
        <w:t>20</w:t>
      </w:r>
      <w:r>
        <w:rPr>
          <w:rFonts w:ascii="Arial" w:hAnsi="Arial" w:cs="Arial" w:eastAsia="Arial"/>
          <w:color w:val="333333"/>
          <w:sz w:val="22"/>
          <w:szCs w:val="22"/>
        </w:rPr>
        <w:t>世纪初，美帝国主义以恐怖主义名义攻击伊斯兰原教旨主义近十多年。推翻塔利班和镇压基地组织是美国反对伊斯兰原教旨主义政策的一部分。沙特阿拉伯、巴基斯坦等国在过去二十年里一直支持伊斯兰极端组织，但现在这些组织，包括基地组织、伊斯兰国和</w:t>
      </w:r>
      <w:r>
        <w:rPr>
          <w:rFonts w:eastAsia="Arial" w:cs="Arial" w:ascii="Arial" w:hAnsi="Arial"/>
          <w:color w:val="333333"/>
          <w:sz w:val="22"/>
          <w:szCs w:val="22"/>
        </w:rPr>
        <w:t>TTP</w:t>
      </w:r>
      <w:r>
        <w:rPr>
          <w:rFonts w:ascii="Arial" w:hAnsi="Arial" w:cs="Arial" w:eastAsia="Arial"/>
          <w:color w:val="333333"/>
          <w:sz w:val="22"/>
          <w:szCs w:val="22"/>
        </w:rPr>
        <w:t>，已经成为对其内部安全的危险和威胁，他们掉进了自己的井里。挖了。</w:t>
      </w:r>
    </w:p>
    <w:p>
      <w:pPr>
        <w:pStyle w:val="Normal"/>
        <w:spacing w:lineRule="exact" w:line="6" w:before="0" w:after="0"/>
        <w:rPr>
          <w:color w:val="auto"/>
          <w:sz w:val="20"/>
          <w:szCs w:val="20"/>
        </w:rPr>
      </w:pPr>
      <w:r>
        <w:rPr>
          <w:color w:val="auto"/>
          <w:sz w:val="20"/>
          <w:szCs w:val="20"/>
        </w:rPr>
      </w:r>
    </w:p>
    <w:p>
      <w:pPr>
        <w:pStyle w:val="Normal"/>
        <w:spacing w:lineRule="auto" w:line="292" w:before="0" w:after="0"/>
        <w:ind w:firstLine="50"/>
        <w:jc w:val="both"/>
        <w:rPr>
          <w:color w:val="auto"/>
          <w:sz w:val="20"/>
          <w:szCs w:val="20"/>
        </w:rPr>
      </w:pPr>
      <w:r>
        <w:rPr>
          <w:rFonts w:ascii="Arial" w:hAnsi="Arial" w:cs="Arial" w:eastAsia="Arial"/>
          <w:color w:val="333333"/>
          <w:sz w:val="22"/>
          <w:szCs w:val="22"/>
        </w:rPr>
        <w:t>沙特和阿联酋作为塔利班的两个传统支持者，现在与其关系最冷，而巴基斯坦作为塔利班的另一个支持者，现在正从友谊走向敌对。巴基斯坦的安全危机很严重，因此，与十年前不同，巴基斯坦军队和情报机构正在恢复与美国的关系，并依靠美帝国主义来应对伊斯兰武装分子的威胁，因为现在中国与巴基斯坦有着密切的关系。阿富汗的塔利班。有它。看来巴基斯坦军队将使用一切可能的手段来遏制（</w:t>
      </w:r>
      <w:r>
        <w:rPr>
          <w:rFonts w:eastAsia="Arial" w:cs="Arial" w:ascii="Arial" w:hAnsi="Arial"/>
          <w:color w:val="333333"/>
          <w:sz w:val="22"/>
          <w:szCs w:val="22"/>
        </w:rPr>
        <w:t>TTP</w:t>
      </w:r>
      <w:r>
        <w:rPr>
          <w:rFonts w:ascii="Arial" w:hAnsi="Arial" w:cs="Arial" w:eastAsia="Arial"/>
          <w:color w:val="333333"/>
          <w:sz w:val="22"/>
          <w:szCs w:val="22"/>
        </w:rPr>
        <w:t>），为塔利班薄弱的根基敲响了警钟，塔利班脸上可见恐惧的阴影。坎大哈对巴基斯坦的访问表明毛尔维</w:t>
      </w:r>
      <w:r>
        <w:rPr>
          <w:rFonts w:eastAsia="Arial" w:cs="Arial" w:ascii="Arial" w:hAnsi="Arial"/>
          <w:color w:val="333333"/>
          <w:sz w:val="22"/>
          <w:szCs w:val="22"/>
        </w:rPr>
        <w:t>·</w:t>
      </w:r>
      <w:r>
        <w:rPr>
          <w:rFonts w:ascii="Arial" w:hAnsi="Arial" w:cs="Arial" w:eastAsia="Arial"/>
          <w:color w:val="333333"/>
          <w:sz w:val="22"/>
          <w:szCs w:val="22"/>
        </w:rPr>
        <w:t>赫巴萨拉亲自参与了这场紧张的博弈，但这种紧张局势不太可能有一个简单的解决办法。</w:t>
      </w:r>
    </w:p>
    <w:p>
      <w:pPr>
        <w:pStyle w:val="Normal"/>
        <w:spacing w:lineRule="exact" w:line="200" w:before="0" w:after="0"/>
        <w:rPr>
          <w:color w:val="auto"/>
          <w:sz w:val="20"/>
          <w:szCs w:val="20"/>
        </w:rPr>
      </w:pPr>
      <w:r>
        <w:rPr>
          <w:color w:val="auto"/>
          <w:sz w:val="20"/>
          <w:szCs w:val="20"/>
        </w:rPr>
      </w:r>
    </w:p>
    <w:p>
      <w:pPr>
        <w:pStyle w:val="Normal"/>
        <w:spacing w:lineRule="exact" w:line="216"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333333"/>
          <w:sz w:val="24"/>
          <w:szCs w:val="24"/>
        </w:rPr>
        <w:t xml:space="preserve">一月 </w:t>
      </w:r>
      <w:r>
        <w:rPr>
          <w:rFonts w:eastAsia="Arial" w:cs="Arial" w:ascii="Arial" w:hAnsi="Arial"/>
          <w:color w:val="333333"/>
          <w:sz w:val="24"/>
          <w:szCs w:val="24"/>
        </w:rPr>
        <w:t xml:space="preserve">21, 1/2024 </w:t>
      </w:r>
      <w:r>
        <w:rPr>
          <w:rFonts w:ascii="Arial" w:hAnsi="Arial" w:cs="Arial" w:eastAsia="Arial"/>
          <w:color w:val="333333"/>
          <w:sz w:val="24"/>
          <w:szCs w:val="24"/>
        </w:rPr>
        <w:t xml:space="preserve">绝地 </w:t>
      </w:r>
      <w:r>
        <w:rPr>
          <w:rFonts w:eastAsia="Arial" w:cs="Arial" w:ascii="Arial" w:hAnsi="Arial"/>
          <w:color w:val="333333"/>
          <w:sz w:val="24"/>
          <w:szCs w:val="24"/>
        </w:rPr>
        <w:t>1402</w:t>
      </w:r>
    </w:p>
    <w:p>
      <w:pPr>
        <w:pStyle w:val="Normal"/>
        <w:spacing w:lineRule="exact" w:line="20" w:before="0" w:after="0"/>
        <w:rPr>
          <w:color w:val="auto"/>
          <w:sz w:val="20"/>
          <w:szCs w:val="20"/>
        </w:rPr>
      </w:pPr>
      <w:r>
        <w:br w:type="column"/>
      </w:r>
      <w:r>
        <w:rPr>
          <w:color w:val="auto"/>
          <w:sz w:val="20"/>
          <w:szCs w:val="20"/>
        </w:rPr>
      </w:r>
    </w:p>
    <w:p>
      <w:pPr>
        <w:pStyle w:val="Normal"/>
        <w:spacing w:lineRule="exact" w:line="367" w:before="0" w:after="0"/>
        <w:rPr>
          <w:color w:val="auto"/>
          <w:sz w:val="20"/>
          <w:szCs w:val="20"/>
        </w:rPr>
      </w:pPr>
      <w:r>
        <w:rPr>
          <w:color w:val="auto"/>
          <w:sz w:val="20"/>
          <w:szCs w:val="20"/>
        </w:rPr>
      </w:r>
    </w:p>
    <w:p>
      <w:pPr>
        <w:pStyle w:val="Normal"/>
        <w:spacing w:lineRule="auto" w:line="288" w:before="0" w:after="0"/>
        <w:jc w:val="center"/>
        <w:rPr>
          <w:color w:val="auto"/>
          <w:sz w:val="20"/>
          <w:szCs w:val="20"/>
        </w:rPr>
      </w:pPr>
      <w:r>
        <w:rPr>
          <w:rFonts w:ascii="Arial" w:hAnsi="Arial" w:cs="Arial" w:eastAsia="Arial"/>
          <w:color w:val="auto"/>
          <w:sz w:val="22"/>
          <w:szCs w:val="22"/>
        </w:rPr>
        <w:t>阿富汗共产党（毛主义）关于何塞</w:t>
      </w:r>
      <w:r>
        <w:rPr>
          <w:rFonts w:eastAsia="Arial" w:cs="Arial" w:ascii="Arial" w:hAnsi="Arial"/>
          <w:color w:val="auto"/>
          <w:sz w:val="22"/>
          <w:szCs w:val="22"/>
        </w:rPr>
        <w:t>·</w:t>
      </w:r>
      <w:r>
        <w:rPr>
          <w:rFonts w:ascii="Arial" w:hAnsi="Arial" w:cs="Arial" w:eastAsia="Arial"/>
          <w:color w:val="auto"/>
          <w:sz w:val="22"/>
          <w:szCs w:val="22"/>
        </w:rPr>
        <w:t>马里</w:t>
      </w:r>
      <w:r>
        <w:rPr>
          <w:rFonts w:eastAsia="Arial" w:cs="Arial" w:ascii="Arial" w:hAnsi="Arial"/>
          <w:color w:val="auto"/>
          <w:sz w:val="22"/>
          <w:szCs w:val="22"/>
        </w:rPr>
        <w:t>·</w:t>
      </w:r>
      <w:r>
        <w:rPr>
          <w:rFonts w:ascii="Arial" w:hAnsi="Arial" w:cs="Arial" w:eastAsia="Arial"/>
          <w:color w:val="auto"/>
          <w:sz w:val="22"/>
          <w:szCs w:val="22"/>
        </w:rPr>
        <w:t>西松同志逝世的信息</w:t>
      </w:r>
    </w:p>
    <w:p>
      <w:pPr>
        <w:pStyle w:val="Normal"/>
        <w:spacing w:lineRule="auto" w:line="220" w:before="0" w:after="0"/>
        <w:jc w:val="center"/>
        <w:rPr>
          <w:color w:val="auto"/>
          <w:sz w:val="20"/>
          <w:szCs w:val="20"/>
        </w:rPr>
      </w:pPr>
      <w:r>
        <w:rPr>
          <w:rFonts w:ascii="Arial" w:hAnsi="Arial" w:cs="Arial" w:eastAsia="Arial"/>
          <w:b/>
          <w:bCs/>
          <w:color w:val="auto"/>
          <w:sz w:val="32"/>
          <w:szCs w:val="32"/>
        </w:rPr>
        <w:t>玛丽</w:t>
      </w:r>
      <w:r>
        <w:rPr>
          <w:rFonts w:eastAsia="Arial" w:cs="Arial" w:ascii="Arial" w:hAnsi="Arial"/>
          <w:b/>
          <w:bCs/>
          <w:color w:val="auto"/>
          <w:sz w:val="32"/>
          <w:szCs w:val="32"/>
        </w:rPr>
        <w:t>·</w:t>
      </w:r>
      <w:r>
        <w:rPr>
          <w:rFonts w:ascii="Arial" w:hAnsi="Arial" w:cs="Arial" w:eastAsia="Arial"/>
          <w:b/>
          <w:bCs/>
          <w:color w:val="auto"/>
          <w:sz w:val="32"/>
          <w:szCs w:val="32"/>
        </w:rPr>
        <w:t>西森致所有创作</w:t>
      </w:r>
    </w:p>
    <w:p>
      <w:pPr>
        <w:pStyle w:val="Normal"/>
        <w:spacing w:lineRule="exact" w:line="1" w:before="0" w:after="0"/>
        <w:rPr>
          <w:color w:val="auto"/>
          <w:sz w:val="20"/>
          <w:szCs w:val="20"/>
        </w:rPr>
      </w:pPr>
      <w:r>
        <w:rPr>
          <w:color w:val="auto"/>
          <w:sz w:val="20"/>
          <w:szCs w:val="20"/>
        </w:rPr>
      </w:r>
    </w:p>
    <w:p>
      <w:pPr>
        <w:pStyle w:val="Normal"/>
        <w:spacing w:before="0" w:after="0"/>
        <w:jc w:val="center"/>
        <w:rPr>
          <w:color w:val="auto"/>
          <w:sz w:val="20"/>
          <w:szCs w:val="20"/>
        </w:rPr>
      </w:pPr>
      <w:r>
        <w:rPr>
          <w:rFonts w:ascii="Arial" w:hAnsi="Arial" w:cs="Arial" w:eastAsia="Arial"/>
          <w:b/>
          <w:bCs/>
          <w:color w:val="auto"/>
          <w:sz w:val="32"/>
          <w:szCs w:val="32"/>
        </w:rPr>
        <w:t>辛劳属于世界</w:t>
      </w:r>
    </w:p>
    <w:p>
      <w:pPr>
        <w:pStyle w:val="Normal"/>
        <w:spacing w:lineRule="exact" w:line="200" w:before="0" w:after="0"/>
        <w:rPr>
          <w:color w:val="auto"/>
          <w:sz w:val="20"/>
          <w:szCs w:val="20"/>
        </w:rPr>
      </w:pPr>
      <w:r>
        <w:rPr>
          <w:color w:val="auto"/>
          <w:sz w:val="20"/>
          <w:szCs w:val="20"/>
        </w:rPr>
      </w:r>
    </w:p>
    <w:p>
      <w:pPr>
        <w:pStyle w:val="Normal"/>
        <w:spacing w:lineRule="exact" w:line="314" w:before="0" w:after="0"/>
        <w:rPr>
          <w:color w:val="auto"/>
          <w:sz w:val="20"/>
          <w:szCs w:val="20"/>
        </w:rPr>
      </w:pPr>
      <w:r>
        <w:rPr>
          <w:color w:val="auto"/>
          <w:sz w:val="20"/>
          <w:szCs w:val="20"/>
        </w:rPr>
      </w:r>
    </w:p>
    <w:p>
      <w:pPr>
        <w:pStyle w:val="Normal"/>
        <w:spacing w:lineRule="auto" w:line="345" w:before="0" w:after="0"/>
        <w:jc w:val="both"/>
        <w:rPr>
          <w:color w:val="auto"/>
          <w:sz w:val="20"/>
          <w:szCs w:val="20"/>
        </w:rPr>
      </w:pPr>
      <w:r>
        <w:rPr>
          <w:rFonts w:ascii="Arial" w:hAnsi="Arial" w:cs="Arial" w:eastAsia="Arial"/>
          <w:color w:val="auto"/>
          <w:sz w:val="22"/>
          <w:szCs w:val="22"/>
        </w:rPr>
        <w:t>马克思列宁毛主义者、当代伟大的国际主义者何塞</w:t>
      </w:r>
      <w:r>
        <w:rPr>
          <w:rFonts w:eastAsia="Arial" w:cs="Arial" w:ascii="Arial" w:hAnsi="Arial"/>
          <w:color w:val="auto"/>
          <w:sz w:val="22"/>
          <w:szCs w:val="22"/>
        </w:rPr>
        <w:t>·</w:t>
      </w:r>
      <w:r>
        <w:rPr>
          <w:rFonts w:ascii="Arial" w:hAnsi="Arial" w:cs="Arial" w:eastAsia="Arial"/>
          <w:color w:val="auto"/>
          <w:sz w:val="22"/>
          <w:szCs w:val="22"/>
        </w:rPr>
        <w:t>马里</w:t>
      </w:r>
      <w:r>
        <w:rPr>
          <w:rFonts w:eastAsia="Arial" w:cs="Arial" w:ascii="Arial" w:hAnsi="Arial"/>
          <w:color w:val="auto"/>
          <w:sz w:val="22"/>
          <w:szCs w:val="22"/>
        </w:rPr>
        <w:t>·</w:t>
      </w:r>
      <w:r>
        <w:rPr>
          <w:rFonts w:ascii="Arial" w:hAnsi="Arial" w:cs="Arial" w:eastAsia="Arial"/>
          <w:color w:val="auto"/>
          <w:sz w:val="22"/>
          <w:szCs w:val="22"/>
        </w:rPr>
        <w:t xml:space="preserve">西松去世了。 </w:t>
      </w:r>
      <w:r>
        <w:rPr>
          <w:rFonts w:eastAsia="Arial" w:cs="Arial" w:ascii="Arial" w:hAnsi="Arial"/>
          <w:color w:val="auto"/>
          <w:sz w:val="22"/>
          <w:szCs w:val="22"/>
        </w:rPr>
        <w:t>2022</w:t>
      </w:r>
      <w:r>
        <w:rPr>
          <w:rFonts w:ascii="Arial" w:hAnsi="Arial" w:cs="Arial" w:eastAsia="Arial"/>
          <w:color w:val="auto"/>
          <w:sz w:val="22"/>
          <w:szCs w:val="22"/>
        </w:rPr>
        <w:t>年</w:t>
      </w:r>
      <w:r>
        <w:rPr>
          <w:rFonts w:eastAsia="Arial" w:cs="Arial" w:ascii="Arial" w:hAnsi="Arial"/>
          <w:color w:val="auto"/>
          <w:sz w:val="22"/>
          <w:szCs w:val="22"/>
        </w:rPr>
        <w:t>12</w:t>
      </w:r>
      <w:r>
        <w:rPr>
          <w:rFonts w:ascii="Arial" w:hAnsi="Arial" w:cs="Arial" w:eastAsia="Arial"/>
          <w:color w:val="auto"/>
          <w:sz w:val="22"/>
          <w:szCs w:val="22"/>
        </w:rPr>
        <w:t>月</w:t>
      </w:r>
      <w:r>
        <w:rPr>
          <w:rFonts w:eastAsia="Arial" w:cs="Arial" w:ascii="Arial" w:hAnsi="Arial"/>
          <w:color w:val="auto"/>
          <w:sz w:val="22"/>
          <w:szCs w:val="22"/>
        </w:rPr>
        <w:t>17</w:t>
      </w:r>
      <w:r>
        <w:rPr>
          <w:rFonts w:ascii="Arial" w:hAnsi="Arial" w:cs="Arial" w:eastAsia="Arial"/>
          <w:color w:val="auto"/>
          <w:sz w:val="22"/>
          <w:szCs w:val="22"/>
        </w:rPr>
        <w:t>日，菲律宾共产党在其创始人、领导人何塞</w:t>
      </w:r>
      <w:r>
        <w:rPr>
          <w:rFonts w:eastAsia="Arial" w:cs="Arial" w:ascii="Arial" w:hAnsi="Arial"/>
          <w:color w:val="auto"/>
          <w:sz w:val="22"/>
          <w:szCs w:val="22"/>
        </w:rPr>
        <w:t>·</w:t>
      </w:r>
      <w:r>
        <w:rPr>
          <w:rFonts w:ascii="Arial" w:hAnsi="Arial" w:cs="Arial" w:eastAsia="Arial"/>
          <w:color w:val="auto"/>
          <w:sz w:val="22"/>
          <w:szCs w:val="22"/>
        </w:rPr>
        <w:t>马里</w:t>
      </w:r>
      <w:r>
        <w:rPr>
          <w:rFonts w:eastAsia="Arial" w:cs="Arial" w:ascii="Arial" w:hAnsi="Arial"/>
          <w:color w:val="auto"/>
          <w:sz w:val="22"/>
          <w:szCs w:val="22"/>
        </w:rPr>
        <w:t>·</w:t>
      </w:r>
      <w:r>
        <w:rPr>
          <w:rFonts w:ascii="Arial" w:hAnsi="Arial" w:cs="Arial" w:eastAsia="Arial"/>
          <w:color w:val="auto"/>
          <w:sz w:val="22"/>
          <w:szCs w:val="22"/>
        </w:rPr>
        <w:t>西松的讣告中宣布：“上世纪最伟大的菲律宾人昨晚在永恒的和平中去世。”</w:t>
      </w:r>
    </w:p>
    <w:p>
      <w:pPr>
        <w:pStyle w:val="Normal"/>
        <w:spacing w:lineRule="exact" w:line="6" w:before="0" w:after="0"/>
        <w:rPr>
          <w:color w:val="auto"/>
          <w:sz w:val="20"/>
          <w:szCs w:val="20"/>
        </w:rPr>
      </w:pPr>
      <w:r>
        <w:rPr>
          <w:color w:val="auto"/>
          <w:sz w:val="20"/>
          <w:szCs w:val="20"/>
        </w:rPr>
      </w:r>
    </w:p>
    <w:p>
      <w:pPr>
        <w:pStyle w:val="Normal"/>
        <w:spacing w:lineRule="auto" w:line="362" w:before="0" w:after="0"/>
        <w:jc w:val="both"/>
        <w:rPr>
          <w:color w:val="auto"/>
          <w:sz w:val="20"/>
          <w:szCs w:val="20"/>
        </w:rPr>
      </w:pPr>
      <w:r>
        <w:rPr>
          <w:rFonts w:ascii="Arial" w:hAnsi="Arial" w:cs="Arial" w:eastAsia="Arial"/>
          <w:color w:val="auto"/>
          <w:sz w:val="21"/>
          <w:szCs w:val="21"/>
        </w:rPr>
        <w:t>西松同志出生于</w:t>
      </w:r>
      <w:r>
        <w:rPr>
          <w:rFonts w:eastAsia="Arial" w:cs="Arial" w:ascii="Arial" w:hAnsi="Arial"/>
          <w:color w:val="auto"/>
          <w:sz w:val="21"/>
          <w:szCs w:val="21"/>
        </w:rPr>
        <w:t>1939</w:t>
      </w:r>
      <w:r>
        <w:rPr>
          <w:rFonts w:ascii="Arial" w:hAnsi="Arial" w:cs="Arial" w:eastAsia="Arial"/>
          <w:color w:val="auto"/>
          <w:sz w:val="21"/>
          <w:szCs w:val="21"/>
        </w:rPr>
        <w:t>年，逝世享年</w:t>
      </w:r>
      <w:r>
        <w:rPr>
          <w:rFonts w:eastAsia="Arial" w:cs="Arial" w:ascii="Arial" w:hAnsi="Arial"/>
          <w:color w:val="auto"/>
          <w:sz w:val="21"/>
          <w:szCs w:val="21"/>
        </w:rPr>
        <w:t>83</w:t>
      </w:r>
      <w:r>
        <w:rPr>
          <w:rFonts w:ascii="Arial" w:hAnsi="Arial" w:cs="Arial" w:eastAsia="Arial"/>
          <w:color w:val="auto"/>
          <w:sz w:val="21"/>
          <w:szCs w:val="21"/>
        </w:rPr>
        <w:t>岁。菲律宾共产党在西顺同志的领导下，以马克思列宁毛主义思想为基础于</w:t>
      </w:r>
      <w:r>
        <w:rPr>
          <w:rFonts w:eastAsia="Arial" w:cs="Arial" w:ascii="Arial" w:hAnsi="Arial"/>
          <w:color w:val="auto"/>
          <w:sz w:val="21"/>
          <w:szCs w:val="21"/>
        </w:rPr>
        <w:t>1968</w:t>
      </w:r>
      <w:r>
        <w:rPr>
          <w:rFonts w:ascii="Arial" w:hAnsi="Arial" w:cs="Arial" w:eastAsia="Arial"/>
          <w:color w:val="auto"/>
          <w:sz w:val="21"/>
          <w:szCs w:val="21"/>
        </w:rPr>
        <w:t>年成立，一年后的</w:t>
      </w:r>
      <w:r>
        <w:rPr>
          <w:rFonts w:eastAsia="Arial" w:cs="Arial" w:ascii="Arial" w:hAnsi="Arial"/>
          <w:color w:val="auto"/>
          <w:sz w:val="21"/>
          <w:szCs w:val="21"/>
        </w:rPr>
        <w:t>1969</w:t>
      </w:r>
      <w:r>
        <w:rPr>
          <w:rFonts w:ascii="Arial" w:hAnsi="Arial" w:cs="Arial" w:eastAsia="Arial"/>
          <w:color w:val="auto"/>
          <w:sz w:val="21"/>
          <w:szCs w:val="21"/>
        </w:rPr>
        <w:t>年，为争取新民主主义和社会主义的胜利而展开了武装斗争。菲律宾革命。现在，在人民战争期间，成千上万的菲律宾工人阶级举起了革命共产主义的红旗，为一个没有剥削和压迫的世界而奋斗。</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5">
            <wp:simplePos x="0" y="0"/>
            <wp:positionH relativeFrom="column">
              <wp:posOffset>-3175</wp:posOffset>
            </wp:positionH>
            <wp:positionV relativeFrom="paragraph">
              <wp:posOffset>169545</wp:posOffset>
            </wp:positionV>
            <wp:extent cx="3204210" cy="3644900"/>
            <wp:effectExtent l="0" t="0" r="0" b="0"/>
            <wp:wrapNone/>
            <wp:docPr id="4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
                    <pic:cNvPicPr>
                      <a:picLocks noChangeAspect="1" noChangeArrowheads="1"/>
                    </pic:cNvPicPr>
                  </pic:nvPicPr>
                  <pic:blipFill>
                    <a:blip r:embed="rId11"/>
                    <a:stretch>
                      <a:fillRect/>
                    </a:stretch>
                  </pic:blipFill>
                  <pic:spPr bwMode="auto">
                    <a:xfrm>
                      <a:off x="0" y="0"/>
                      <a:ext cx="3204210" cy="364490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36" w:before="0" w:after="0"/>
        <w:rPr>
          <w:color w:val="auto"/>
          <w:sz w:val="20"/>
          <w:szCs w:val="20"/>
        </w:rPr>
      </w:pPr>
      <w:r>
        <w:rPr>
          <w:color w:val="auto"/>
          <w:sz w:val="20"/>
          <w:szCs w:val="20"/>
        </w:rPr>
      </w:r>
    </w:p>
    <w:p>
      <w:pPr>
        <w:pStyle w:val="Normal"/>
        <w:spacing w:lineRule="auto" w:line="381" w:before="0" w:after="0"/>
        <w:jc w:val="right"/>
        <w:rPr>
          <w:color w:val="auto"/>
          <w:sz w:val="20"/>
          <w:szCs w:val="20"/>
        </w:rPr>
      </w:pPr>
      <w:r>
        <w:rPr>
          <w:rFonts w:ascii="Arial" w:hAnsi="Arial" w:cs="Arial" w:eastAsia="Arial"/>
          <w:color w:val="auto"/>
          <w:sz w:val="22"/>
          <w:szCs w:val="22"/>
        </w:rPr>
        <w:t xml:space="preserve">他们是这样无产阶级和群众在党的领导下，在红色和自由区行使政权。 </w:t>
      </w:r>
      <w:r>
        <w:rPr>
          <w:rFonts w:eastAsia="Arial" w:cs="Arial" w:ascii="Arial" w:hAnsi="Arial"/>
          <w:color w:val="auto"/>
          <w:sz w:val="22"/>
          <w:szCs w:val="22"/>
        </w:rPr>
        <w:t>1977</w:t>
      </w:r>
      <w:r>
        <w:rPr>
          <w:rFonts w:ascii="Arial" w:hAnsi="Arial" w:cs="Arial" w:eastAsia="Arial"/>
          <w:color w:val="auto"/>
          <w:sz w:val="22"/>
          <w:szCs w:val="22"/>
        </w:rPr>
        <w:t>年，西松同志被马科斯独裁政权逮捕，并被单独监禁多年。所以</w:t>
      </w:r>
      <w:bookmarkStart w:id="24" w:name="page21"/>
    </w:p>
    <w:p>
      <w:pPr>
        <w:sectPr>
          <w:type w:val="continuous"/>
          <w:pgSz w:w="11906" w:h="16838"/>
          <w:pgMar w:left="726" w:right="720" w:gutter="0" w:header="0" w:top="668" w:footer="0" w:bottom="51"/>
          <w:cols w:num="2" w:equalWidth="false" w:sep="false">
            <w:col w:w="5059" w:space="360"/>
            <w:col w:w="5040"/>
          </w:cols>
          <w:formProt w:val="false"/>
          <w:textDirection w:val="lrTb"/>
          <w:docGrid w:type="default" w:linePitch="100" w:charSpace="4096"/>
        </w:sectPr>
      </w:pPr>
    </w:p>
    <w:p>
      <w:pPr>
        <w:pStyle w:val="Normal"/>
        <w:tabs>
          <w:tab w:val="clear" w:pos="720"/>
          <w:tab w:val="left" w:pos="4600" w:leader="none"/>
          <w:tab w:val="left" w:pos="9560" w:leader="none"/>
        </w:tabs>
        <w:spacing w:before="0" w:after="0"/>
        <w:jc w:val="right"/>
        <w:rPr>
          <w:color w:val="auto"/>
          <w:sz w:val="20"/>
          <w:szCs w:val="20"/>
        </w:rPr>
      </w:pPr>
      <w:bookmarkEnd w:id="24"/>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21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24">
                <wp:simplePos x="0" y="0"/>
                <wp:positionH relativeFrom="column">
                  <wp:posOffset>-3175</wp:posOffset>
                </wp:positionH>
                <wp:positionV relativeFrom="paragraph">
                  <wp:posOffset>146685</wp:posOffset>
                </wp:positionV>
                <wp:extent cx="6645275" cy="4445"/>
                <wp:effectExtent l="635" t="6350" r="0" b="6350"/>
                <wp:wrapNone/>
                <wp:docPr id="47" name="Shape 47"/>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47"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720" w:gutter="0" w:header="0" w:top="668" w:footer="0" w:bottom="1440"/>
          <w:pgNumType w:fmt="decimal"/>
          <w:formProt w:val="false"/>
          <w:textDirection w:val="lrTb"/>
          <w:docGrid w:type="default" w:linePitch="100" w:charSpace="4096"/>
        </w:sectPr>
      </w:pPr>
    </w:p>
    <w:p>
      <w:pPr>
        <w:pStyle w:val="Normal"/>
        <w:spacing w:lineRule="exact" w:line="344" w:before="0" w:after="0"/>
        <w:rPr>
          <w:color w:val="auto"/>
          <w:sz w:val="20"/>
          <w:szCs w:val="20"/>
        </w:rPr>
      </w:pPr>
      <w:r>
        <w:rPr>
          <w:color w:val="auto"/>
          <w:sz w:val="20"/>
          <w:szCs w:val="20"/>
        </w:rPr>
      </w:r>
    </w:p>
    <w:p>
      <w:pPr>
        <w:pStyle w:val="Normal"/>
        <w:spacing w:lineRule="auto" w:line="424" w:before="0" w:after="0"/>
        <w:jc w:val="both"/>
        <w:rPr>
          <w:color w:val="auto"/>
          <w:sz w:val="20"/>
          <w:szCs w:val="20"/>
        </w:rPr>
      </w:pPr>
      <w:r>
        <w:rPr>
          <w:rFonts w:ascii="Arial" w:hAnsi="Arial" w:cs="Arial" w:eastAsia="Arial"/>
          <w:color w:val="auto"/>
          <w:sz w:val="21"/>
          <w:szCs w:val="21"/>
        </w:rPr>
        <w:t>西松同志在监狱里呆了近十年后，于</w:t>
      </w:r>
      <w:r>
        <w:rPr>
          <w:rFonts w:eastAsia="Arial" w:cs="Arial" w:ascii="Arial" w:hAnsi="Arial"/>
          <w:color w:val="auto"/>
          <w:sz w:val="21"/>
          <w:szCs w:val="21"/>
        </w:rPr>
        <w:t>1987</w:t>
      </w:r>
      <w:r>
        <w:rPr>
          <w:rFonts w:ascii="Arial" w:hAnsi="Arial" w:cs="Arial" w:eastAsia="Arial"/>
          <w:color w:val="auto"/>
          <w:sz w:val="21"/>
          <w:szCs w:val="21"/>
        </w:rPr>
        <w:t>年出狱并流亡国外。菲律宾政府吊销了他的护照，此后他作为政治难民在荷兰生活了多年。</w:t>
      </w:r>
    </w:p>
    <w:p>
      <w:pPr>
        <w:pStyle w:val="Normal"/>
        <w:spacing w:lineRule="exact" w:line="50" w:before="0" w:after="0"/>
        <w:rPr>
          <w:color w:val="auto"/>
          <w:sz w:val="20"/>
          <w:szCs w:val="20"/>
        </w:rPr>
      </w:pPr>
      <w:r>
        <w:rPr>
          <w:color w:val="auto"/>
          <w:sz w:val="20"/>
          <w:szCs w:val="20"/>
        </w:rPr>
      </w:r>
    </w:p>
    <w:p>
      <w:pPr>
        <w:pStyle w:val="Normal"/>
        <w:spacing w:lineRule="auto" w:line="343" w:before="0" w:after="0"/>
        <w:jc w:val="both"/>
        <w:rPr>
          <w:color w:val="auto"/>
          <w:sz w:val="20"/>
          <w:szCs w:val="20"/>
        </w:rPr>
      </w:pPr>
      <w:r>
        <w:rPr>
          <w:rFonts w:ascii="Arial" w:hAnsi="Arial" w:cs="Arial" w:eastAsia="Arial"/>
          <w:color w:val="auto"/>
          <w:sz w:val="24"/>
          <w:szCs w:val="24"/>
        </w:rPr>
        <w:t>西松同志在流亡中继续进行革命斗争。他积极参与世界范围内的共产主义斗争，并多年来领导国际共产主义运动。</w:t>
      </w:r>
    </w:p>
    <w:p>
      <w:pPr>
        <w:pStyle w:val="Normal"/>
        <w:spacing w:lineRule="exact" w:line="118" w:before="0" w:after="0"/>
        <w:rPr>
          <w:color w:val="auto"/>
          <w:sz w:val="20"/>
          <w:szCs w:val="20"/>
        </w:rPr>
      </w:pPr>
      <w:r>
        <w:rPr>
          <w:color w:val="auto"/>
          <w:sz w:val="20"/>
          <w:szCs w:val="20"/>
        </w:rPr>
      </w:r>
    </w:p>
    <w:p>
      <w:pPr>
        <w:pStyle w:val="Normal"/>
        <w:spacing w:lineRule="auto" w:line="350" w:before="0" w:after="0"/>
        <w:jc w:val="both"/>
        <w:rPr>
          <w:color w:val="auto"/>
          <w:sz w:val="20"/>
          <w:szCs w:val="20"/>
        </w:rPr>
      </w:pPr>
      <w:r>
        <w:rPr>
          <w:rFonts w:ascii="Arial" w:hAnsi="Arial" w:cs="Arial" w:eastAsia="Arial"/>
          <w:color w:val="auto"/>
          <w:sz w:val="22"/>
          <w:szCs w:val="22"/>
        </w:rPr>
        <w:t>西松同志为人民的解放和革命斗争的进步进行了坚持不懈的努力。他撰写了数十部理论著作，以满足菲律宾和全球革命和共产主义斗争的理论需求。西松同志的理论和实践遗产丰富了促进菲律宾和世界无产阶级革命斗争的内容。</w:t>
      </w:r>
    </w:p>
    <w:p>
      <w:pPr>
        <w:pStyle w:val="Normal"/>
        <w:spacing w:lineRule="exact" w:line="123" w:before="0" w:after="0"/>
        <w:rPr>
          <w:color w:val="auto"/>
          <w:sz w:val="20"/>
          <w:szCs w:val="20"/>
        </w:rPr>
      </w:pPr>
      <w:r>
        <w:rPr>
          <w:color w:val="auto"/>
          <w:sz w:val="20"/>
          <w:szCs w:val="20"/>
        </w:rPr>
      </w:r>
    </w:p>
    <w:p>
      <w:pPr>
        <w:pStyle w:val="Normal"/>
        <w:spacing w:lineRule="auto" w:line="403" w:before="0" w:after="0"/>
        <w:jc w:val="both"/>
        <w:rPr>
          <w:color w:val="auto"/>
          <w:sz w:val="20"/>
          <w:szCs w:val="20"/>
        </w:rPr>
      </w:pPr>
      <w:r>
        <w:rPr>
          <w:rFonts w:ascii="Arial" w:hAnsi="Arial" w:cs="Arial" w:eastAsia="Arial"/>
          <w:color w:val="auto"/>
          <w:sz w:val="21"/>
          <w:szCs w:val="21"/>
        </w:rPr>
        <w:t>阿富汗共产党（毛主义）认为西松同志的逝世是世界共产主义运动和菲律宾的巨大损失，向菲律宾共产党员和劳动人民表示声援和同情。</w:t>
      </w:r>
    </w:p>
    <w:p>
      <w:pPr>
        <w:pStyle w:val="Normal"/>
        <w:spacing w:lineRule="exact" w:line="70"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4"/>
          <w:szCs w:val="24"/>
        </w:rPr>
        <w:t>亲爱的西松同志！</w:t>
      </w:r>
    </w:p>
    <w:p>
      <w:pPr>
        <w:pStyle w:val="Normal"/>
        <w:spacing w:lineRule="exact" w:line="64"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4"/>
          <w:szCs w:val="24"/>
        </w:rPr>
        <w:t>菲律宾人民战争万岁！</w:t>
      </w:r>
    </w:p>
    <w:p>
      <w:pPr>
        <w:pStyle w:val="Normal"/>
        <w:spacing w:lineRule="exact" w:line="64"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4"/>
          <w:szCs w:val="24"/>
        </w:rPr>
        <w:t>马克思列宁毛主义万岁！</w:t>
      </w:r>
    </w:p>
    <w:p>
      <w:pPr>
        <w:pStyle w:val="Normal"/>
        <w:spacing w:lineRule="exact" w:line="200" w:before="0" w:after="0"/>
        <w:rPr>
          <w:color w:val="auto"/>
          <w:sz w:val="20"/>
          <w:szCs w:val="20"/>
        </w:rPr>
      </w:pPr>
      <w:r>
        <w:rPr>
          <w:color w:val="auto"/>
          <w:sz w:val="20"/>
          <w:szCs w:val="20"/>
        </w:rPr>
      </w:r>
    </w:p>
    <w:p>
      <w:pPr>
        <w:pStyle w:val="Normal"/>
        <w:spacing w:lineRule="exact" w:line="204" w:before="0" w:after="0"/>
        <w:rPr>
          <w:color w:val="auto"/>
          <w:sz w:val="20"/>
          <w:szCs w:val="20"/>
        </w:rPr>
      </w:pPr>
      <w:r>
        <w:rPr>
          <w:color w:val="auto"/>
          <w:sz w:val="20"/>
          <w:szCs w:val="20"/>
        </w:rPr>
      </w:r>
    </w:p>
    <w:p>
      <w:pPr>
        <w:pStyle w:val="Normal"/>
        <w:spacing w:before="0" w:after="0"/>
        <w:ind w:right="720" w:hanging="0"/>
        <w:jc w:val="right"/>
        <w:rPr>
          <w:color w:val="auto"/>
          <w:sz w:val="20"/>
          <w:szCs w:val="20"/>
        </w:rPr>
      </w:pPr>
      <w:r>
        <w:rPr>
          <w:rFonts w:ascii="Arial" w:hAnsi="Arial" w:cs="Arial" w:eastAsia="Arial"/>
          <w:color w:val="auto"/>
          <w:sz w:val="24"/>
          <w:szCs w:val="24"/>
        </w:rPr>
        <w:t>阿富汗共产党（毛主义）</w:t>
      </w:r>
    </w:p>
    <w:p>
      <w:pPr>
        <w:pStyle w:val="Normal"/>
        <w:spacing w:lineRule="exact" w:line="64" w:before="0" w:after="0"/>
        <w:rPr>
          <w:color w:val="auto"/>
          <w:sz w:val="20"/>
          <w:szCs w:val="20"/>
        </w:rPr>
      </w:pPr>
      <w:r>
        <w:rPr>
          <w:color w:val="auto"/>
          <w:sz w:val="20"/>
          <w:szCs w:val="20"/>
        </w:rPr>
      </w:r>
    </w:p>
    <w:p>
      <w:pPr>
        <w:pStyle w:val="Normal"/>
        <w:spacing w:before="0" w:after="0"/>
        <w:ind w:right="1780" w:hanging="0"/>
        <w:jc w:val="right"/>
        <w:rPr>
          <w:color w:val="auto"/>
          <w:sz w:val="20"/>
          <w:szCs w:val="20"/>
        </w:rPr>
      </w:pPr>
      <w:r>
        <w:rPr>
          <w:rFonts w:eastAsia="Arial" w:cs="Arial" w:ascii="Arial" w:hAnsi="Arial"/>
          <w:color w:val="auto"/>
          <w:sz w:val="24"/>
          <w:szCs w:val="24"/>
        </w:rPr>
        <w:t xml:space="preserve">2022 </w:t>
      </w:r>
      <w:r>
        <w:rPr>
          <w:rFonts w:ascii="Arial" w:hAnsi="Arial" w:cs="Arial" w:eastAsia="Arial"/>
          <w:color w:val="auto"/>
          <w:sz w:val="24"/>
          <w:szCs w:val="24"/>
        </w:rPr>
        <w:t xml:space="preserve">年 </w:t>
      </w:r>
      <w:r>
        <w:rPr>
          <w:rFonts w:eastAsia="Arial" w:cs="Arial" w:ascii="Arial" w:hAnsi="Arial"/>
          <w:color w:val="auto"/>
          <w:sz w:val="24"/>
          <w:szCs w:val="24"/>
        </w:rPr>
        <w:t xml:space="preserve">12 </w:t>
      </w:r>
      <w:r>
        <w:rPr>
          <w:rFonts w:ascii="Arial" w:hAnsi="Arial" w:cs="Arial" w:eastAsia="Arial"/>
          <w:color w:val="auto"/>
          <w:sz w:val="24"/>
          <w:szCs w:val="24"/>
        </w:rPr>
        <w:t xml:space="preserve">月 </w:t>
      </w:r>
      <w:r>
        <w:rPr>
          <w:rFonts w:eastAsia="Arial" w:cs="Arial" w:ascii="Arial" w:hAnsi="Arial"/>
          <w:color w:val="auto"/>
          <w:sz w:val="24"/>
          <w:szCs w:val="24"/>
        </w:rPr>
        <w:t xml:space="preserve">17 </w:t>
      </w:r>
      <w:r>
        <w:rPr>
          <w:rFonts w:ascii="Arial" w:hAnsi="Arial" w:cs="Arial" w:eastAsia="Arial"/>
          <w:color w:val="auto"/>
          <w:sz w:val="24"/>
          <w:szCs w:val="24"/>
        </w:rPr>
        <w:t>日</w:t>
      </w:r>
    </w:p>
    <w:p>
      <w:pPr>
        <w:pStyle w:val="Normal"/>
        <w:spacing w:lineRule="exact" w:line="20" w:before="0" w:after="0"/>
        <w:rPr>
          <w:color w:val="auto"/>
          <w:sz w:val="20"/>
          <w:szCs w:val="20"/>
        </w:rPr>
      </w:pPr>
      <w:r>
        <w:br w:type="column"/>
      </w:r>
      <w:r>
        <w:rPr>
          <w:color w:val="auto"/>
          <w:sz w:val="20"/>
          <w:szCs w:val="20"/>
        </w:rPr>
      </w:r>
    </w:p>
    <w:p>
      <w:pPr>
        <w:pStyle w:val="Normal"/>
        <w:spacing w:lineRule="exact" w:line="353"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4"/>
          <w:szCs w:val="24"/>
        </w:rPr>
        <w:t xml:space="preserve">续第 </w:t>
      </w:r>
      <w:r>
        <w:rPr>
          <w:rFonts w:eastAsia="Arial" w:cs="Arial" w:ascii="Arial" w:hAnsi="Arial"/>
          <w:color w:val="auto"/>
          <w:sz w:val="24"/>
          <w:szCs w:val="24"/>
        </w:rPr>
        <w:t xml:space="preserve">22 </w:t>
      </w:r>
      <w:r>
        <w:rPr>
          <w:rFonts w:ascii="Arial" w:hAnsi="Arial" w:cs="Arial" w:eastAsia="Arial"/>
          <w:color w:val="auto"/>
          <w:sz w:val="24"/>
          <w:szCs w:val="24"/>
        </w:rPr>
        <w:t>页</w:t>
      </w:r>
    </w:p>
    <w:p>
      <w:pPr>
        <w:pStyle w:val="Normal"/>
        <w:spacing w:lineRule="exact" w:line="155" w:before="0" w:after="0"/>
        <w:rPr>
          <w:color w:val="auto"/>
          <w:sz w:val="20"/>
          <w:szCs w:val="20"/>
        </w:rPr>
      </w:pPr>
      <w:r>
        <w:rPr>
          <w:color w:val="auto"/>
          <w:sz w:val="20"/>
          <w:szCs w:val="20"/>
        </w:rPr>
      </w:r>
    </w:p>
    <w:p>
      <w:pPr>
        <w:pStyle w:val="Normal"/>
        <w:spacing w:lineRule="auto" w:line="312" w:before="0" w:after="0"/>
        <w:jc w:val="both"/>
        <w:rPr>
          <w:color w:val="auto"/>
          <w:sz w:val="20"/>
          <w:szCs w:val="20"/>
        </w:rPr>
      </w:pPr>
      <w:r>
        <w:rPr>
          <w:rFonts w:ascii="Arial" w:hAnsi="Arial" w:cs="Arial" w:eastAsia="Arial"/>
          <w:color w:val="auto"/>
          <w:sz w:val="22"/>
          <w:szCs w:val="22"/>
        </w:rPr>
        <w:t>但这个社会人们的认识水平应该上升到对资产阶级阶级社会和伊斯兰原教旨主义本质的认识和认识的更高水平。</w:t>
      </w:r>
    </w:p>
    <w:p>
      <w:pPr>
        <w:pStyle w:val="Normal"/>
        <w:spacing w:lineRule="exact" w:line="1" w:before="0" w:after="0"/>
        <w:rPr>
          <w:color w:val="auto"/>
          <w:sz w:val="20"/>
          <w:szCs w:val="20"/>
        </w:rPr>
      </w:pPr>
      <w:r>
        <w:rPr>
          <w:color w:val="auto"/>
          <w:sz w:val="20"/>
          <w:szCs w:val="20"/>
        </w:rPr>
      </w:r>
    </w:p>
    <w:p>
      <w:pPr>
        <w:pStyle w:val="Normal"/>
        <w:spacing w:lineRule="auto" w:line="264" w:before="0" w:after="0"/>
        <w:jc w:val="both"/>
        <w:rPr>
          <w:color w:val="auto"/>
          <w:sz w:val="20"/>
          <w:szCs w:val="20"/>
        </w:rPr>
      </w:pPr>
      <w:r>
        <w:rPr>
          <w:rFonts w:ascii="Arial" w:hAnsi="Arial" w:cs="Arial" w:eastAsia="Arial"/>
          <w:color w:val="auto"/>
          <w:sz w:val="23"/>
          <w:szCs w:val="23"/>
        </w:rPr>
        <w:t>没有革命理论，没有革命组织，社会转型和革命的必然性就无法得到解答。妇女应该在全国性秘密组织的框架内，在激进和革命的计划下争取团结和团结。妇女运动需要提高政治知识，这样才能克服自身的局限性。必须停止对妇女姓名和组织的工具性使用。为了在全国范围内创建强大的妇女运动，有必要在最认真的女性干部和领导人的秘密组织的领导下制定运动纲领和组织准则。</w:t>
      </w:r>
    </w:p>
    <w:p>
      <w:pPr>
        <w:pStyle w:val="Normal"/>
        <w:spacing w:lineRule="exact" w:line="5" w:before="0" w:after="0"/>
        <w:rPr>
          <w:color w:val="auto"/>
          <w:sz w:val="20"/>
          <w:szCs w:val="20"/>
        </w:rPr>
      </w:pPr>
      <w:r>
        <w:rPr>
          <w:color w:val="auto"/>
          <w:sz w:val="20"/>
          <w:szCs w:val="20"/>
        </w:rPr>
      </w:r>
    </w:p>
    <w:p>
      <w:pPr>
        <w:pStyle w:val="Normal"/>
        <w:spacing w:lineRule="auto" w:line="285" w:before="0" w:after="0"/>
        <w:jc w:val="both"/>
        <w:rPr>
          <w:color w:val="auto"/>
          <w:sz w:val="20"/>
          <w:szCs w:val="20"/>
        </w:rPr>
      </w:pPr>
      <w:r>
        <w:rPr>
          <w:rFonts w:ascii="Arial" w:hAnsi="Arial" w:cs="Arial" w:eastAsia="Arial"/>
          <w:color w:val="auto"/>
          <w:sz w:val="21"/>
          <w:szCs w:val="21"/>
        </w:rPr>
        <w:t>阿富汗共产党（毛主义）党员和干部认为自己是阿富汗妇女进步革命运动的一部分，并毫不犹豫地为推动这一运动做出一切努力。没有妇女运动的发展，就不可能建立社会主义社会。我们党认为，没有激进的斗争和现代民主社会主义革命的胜利，就不可能摆脱阶级压迫和剥削的纯洁和自由，并且统治制度框架内的任何努力和斗争，除了加强对妇女的囚禁锁链之外，不会带来任何其他结果。要摆脱这种状况，需要一场革命。一场以共产主义理论为基础的革命。列宁毛主义）和工人阶级和劳动者的侦察党。</w:t>
      </w:r>
    </w:p>
    <w:p>
      <w:pPr>
        <w:pStyle w:val="Normal"/>
        <w:spacing w:lineRule="exact" w:line="9" w:before="0" w:after="0"/>
        <w:rPr>
          <w:color w:val="auto"/>
          <w:sz w:val="20"/>
          <w:szCs w:val="20"/>
        </w:rPr>
      </w:pPr>
      <w:r>
        <w:rPr>
          <w:color w:val="auto"/>
          <w:sz w:val="20"/>
          <w:szCs w:val="20"/>
        </w:rPr>
      </w:r>
    </w:p>
    <w:p>
      <w:pPr>
        <w:pStyle w:val="Normal"/>
        <w:spacing w:before="0" w:after="0"/>
        <w:jc w:val="center"/>
        <w:rPr>
          <w:color w:val="auto"/>
          <w:sz w:val="20"/>
          <w:szCs w:val="20"/>
        </w:rPr>
      </w:pPr>
      <w:r>
        <w:rPr>
          <w:rFonts w:ascii="Arial" w:hAnsi="Arial" w:cs="Arial" w:eastAsia="Arial"/>
          <w:color w:val="auto"/>
          <w:sz w:val="24"/>
          <w:szCs w:val="24"/>
        </w:rPr>
        <w:t>阿富汗共产党（毛主义）</w:t>
      </w:r>
    </w:p>
    <w:p>
      <w:pPr>
        <w:pStyle w:val="Normal"/>
        <w:spacing w:lineRule="exact" w:line="162"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color w:val="auto"/>
          <w:sz w:val="24"/>
          <w:szCs w:val="24"/>
        </w:rPr>
        <w:t xml:space="preserve">1401 </w:t>
      </w:r>
      <w:r>
        <w:rPr>
          <w:rFonts w:ascii="Arial" w:hAnsi="Arial" w:cs="Arial" w:eastAsia="Arial"/>
          <w:color w:val="auto"/>
          <w:sz w:val="24"/>
          <w:szCs w:val="24"/>
        </w:rPr>
        <w:t xml:space="preserve">年 </w:t>
      </w:r>
      <w:r>
        <w:rPr>
          <w:rFonts w:eastAsia="Arial" w:cs="Arial" w:ascii="Arial" w:hAnsi="Arial"/>
          <w:color w:val="auto"/>
          <w:sz w:val="24"/>
          <w:szCs w:val="24"/>
        </w:rPr>
        <w:t xml:space="preserve">3 </w:t>
      </w:r>
      <w:r>
        <w:rPr>
          <w:rFonts w:ascii="Arial" w:hAnsi="Arial" w:cs="Arial" w:eastAsia="Arial"/>
          <w:color w:val="auto"/>
          <w:sz w:val="24"/>
          <w:szCs w:val="24"/>
        </w:rPr>
        <w:t xml:space="preserve">月 </w:t>
      </w:r>
      <w:r>
        <w:rPr>
          <w:rFonts w:eastAsia="Arial" w:cs="Arial" w:ascii="Arial" w:hAnsi="Arial"/>
          <w:color w:val="auto"/>
          <w:sz w:val="24"/>
          <w:szCs w:val="24"/>
        </w:rPr>
        <w:t xml:space="preserve">8 </w:t>
      </w:r>
      <w:r>
        <w:rPr>
          <w:rFonts w:ascii="Arial" w:hAnsi="Arial" w:cs="Arial" w:eastAsia="Arial"/>
          <w:color w:val="auto"/>
          <w:sz w:val="24"/>
          <w:szCs w:val="24"/>
        </w:rPr>
        <w:t>日</w:t>
      </w:r>
      <w:r>
        <w:rPr>
          <w:rFonts w:eastAsia="Arial" w:cs="Arial" w:ascii="Arial" w:hAnsi="Arial"/>
          <w:color w:val="auto"/>
          <w:sz w:val="24"/>
          <w:szCs w:val="24"/>
        </w:rPr>
        <w:t xml:space="preserve">-2023 </w:t>
      </w:r>
      <w:r>
        <w:rPr>
          <w:rFonts w:ascii="Arial" w:hAnsi="Arial" w:cs="Arial" w:eastAsia="Arial"/>
          <w:color w:val="auto"/>
          <w:sz w:val="24"/>
          <w:szCs w:val="24"/>
        </w:rPr>
        <w:t>年</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3">
            <wp:simplePos x="0" y="0"/>
            <wp:positionH relativeFrom="column">
              <wp:posOffset>-3175</wp:posOffset>
            </wp:positionH>
            <wp:positionV relativeFrom="paragraph">
              <wp:posOffset>304165</wp:posOffset>
            </wp:positionV>
            <wp:extent cx="6645910" cy="2943225"/>
            <wp:effectExtent l="0" t="0" r="0" b="0"/>
            <wp:wrapNone/>
            <wp:docPr id="48" name="Picture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
                    <pic:cNvPicPr>
                      <a:picLocks noChangeAspect="1" noChangeArrowheads="1"/>
                    </pic:cNvPicPr>
                  </pic:nvPicPr>
                  <pic:blipFill>
                    <a:blip r:embed="rId12"/>
                    <a:stretch>
                      <a:fillRect/>
                    </a:stretch>
                  </pic:blipFill>
                  <pic:spPr bwMode="auto">
                    <a:xfrm>
                      <a:off x="0" y="0"/>
                      <a:ext cx="6645910" cy="2943225"/>
                    </a:xfrm>
                    <a:prstGeom prst="rect">
                      <a:avLst/>
                    </a:prstGeom>
                  </pic:spPr>
                </pic:pic>
              </a:graphicData>
            </a:graphic>
          </wp:anchor>
        </w:drawing>
      </w:r>
      <w:bookmarkStart w:id="25" w:name="page22"/>
      <w:bookmarkStart w:id="26" w:name="page22"/>
      <w:bookmarkEnd w:id="26"/>
    </w:p>
    <w:p>
      <w:pPr>
        <w:sectPr>
          <w:type w:val="continuous"/>
          <w:pgSz w:w="11906" w:h="16838"/>
          <w:pgMar w:left="726" w:right="720" w:gutter="0" w:header="0" w:top="668" w:footer="0" w:bottom="1440"/>
          <w:cols w:num="2" w:equalWidth="false" w:sep="false">
            <w:col w:w="5059" w:space="360"/>
            <w:col w:w="5040"/>
          </w:cols>
          <w:formProt w:val="false"/>
          <w:textDirection w:val="lrTb"/>
          <w:docGrid w:type="default" w:linePitch="100" w:charSpace="4096"/>
        </w:sectPr>
      </w:pPr>
    </w:p>
    <w:p>
      <w:pPr>
        <w:pStyle w:val="Normal"/>
        <w:tabs>
          <w:tab w:val="clear" w:pos="720"/>
          <w:tab w:val="left" w:pos="4600" w:leader="none"/>
          <w:tab w:val="left" w:pos="9560" w:leader="none"/>
        </w:tabs>
        <w:spacing w:before="0" w:after="0"/>
        <w:jc w:val="right"/>
        <w:rPr>
          <w:color w:val="auto"/>
          <w:sz w:val="20"/>
          <w:szCs w:val="20"/>
        </w:rPr>
      </w:pPr>
      <w:bookmarkStart w:id="27" w:name="page22"/>
      <w:bookmarkEnd w:id="27"/>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22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22">
                <wp:simplePos x="0" y="0"/>
                <wp:positionH relativeFrom="column">
                  <wp:posOffset>-3175</wp:posOffset>
                </wp:positionH>
                <wp:positionV relativeFrom="paragraph">
                  <wp:posOffset>146685</wp:posOffset>
                </wp:positionV>
                <wp:extent cx="6645275" cy="4445"/>
                <wp:effectExtent l="635" t="6350" r="0" b="6350"/>
                <wp:wrapNone/>
                <wp:docPr id="49" name="Shape 49"/>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49" stroked="t" o:allowincell="f" style="position:absolute">
                <v:stroke color="black" weight="12600" joinstyle="miter" endcap="flat"/>
                <v:fill o:detectmouseclick="t" on="false"/>
                <w10:wrap type="none"/>
              </v:line>
            </w:pict>
          </mc:Fallback>
        </mc:AlternateContent>
      </w:r>
    </w:p>
    <w:p>
      <w:pPr>
        <w:pStyle w:val="Normal"/>
        <w:spacing w:lineRule="exact" w:line="237" w:before="0" w:after="0"/>
        <w:rPr>
          <w:color w:val="auto"/>
          <w:sz w:val="20"/>
          <w:szCs w:val="20"/>
        </w:rPr>
      </w:pPr>
      <w:r>
        <w:rPr>
          <w:color w:val="auto"/>
          <w:sz w:val="20"/>
          <w:szCs w:val="20"/>
        </w:rPr>
      </w:r>
    </w:p>
    <w:p>
      <w:pPr>
        <w:pStyle w:val="Normal"/>
        <w:spacing w:lineRule="auto" w:line="362" w:before="0" w:after="0"/>
        <w:jc w:val="center"/>
        <w:rPr>
          <w:color w:val="auto"/>
          <w:sz w:val="20"/>
          <w:szCs w:val="20"/>
        </w:rPr>
      </w:pPr>
      <w:r>
        <w:rPr>
          <w:rFonts w:ascii="Arial" w:hAnsi="Arial" w:cs="Arial" w:eastAsia="Arial"/>
          <w:b/>
          <w:bCs/>
          <w:color w:val="auto"/>
          <w:sz w:val="40"/>
          <w:szCs w:val="40"/>
        </w:rPr>
        <w:t>让我们庆祝三月八号；让我们加强妇女运动的团结和斗争！</w:t>
      </w:r>
    </w:p>
    <w:p>
      <w:pPr>
        <w:sectPr>
          <w:type w:val="nextPage"/>
          <w:pgSz w:w="11906" w:h="16838"/>
          <w:pgMar w:left="726" w:right="720" w:gutter="0" w:header="0" w:top="668" w:footer="0" w:bottom="101"/>
          <w:pgNumType w:fmt="decimal"/>
          <w:formProt w:val="false"/>
          <w:textDirection w:val="lrTb"/>
          <w:docGrid w:type="default" w:linePitch="100" w:charSpace="4096"/>
        </w:sectPr>
      </w:pPr>
    </w:p>
    <w:p>
      <w:pPr>
        <w:pStyle w:val="Normal"/>
        <w:spacing w:lineRule="exact" w:line="3" w:before="0" w:after="0"/>
        <w:rPr>
          <w:color w:val="auto"/>
          <w:sz w:val="20"/>
          <w:szCs w:val="20"/>
        </w:rPr>
      </w:pPr>
      <w:r>
        <w:rPr>
          <w:color w:val="auto"/>
          <w:sz w:val="20"/>
          <w:szCs w:val="20"/>
        </w:rPr>
      </w:r>
    </w:p>
    <w:p>
      <w:pPr>
        <w:pStyle w:val="Normal"/>
        <w:spacing w:lineRule="auto" w:line="187" w:before="0" w:after="0"/>
        <w:ind w:left="40" w:hanging="0"/>
        <w:jc w:val="both"/>
        <w:rPr>
          <w:color w:val="auto"/>
          <w:sz w:val="20"/>
          <w:szCs w:val="20"/>
        </w:rPr>
      </w:pPr>
      <w:r>
        <w:rPr>
          <w:rFonts w:ascii="Arial" w:hAnsi="Arial" w:cs="Arial" w:eastAsia="Arial"/>
          <w:color w:val="auto"/>
          <w:sz w:val="24"/>
          <w:szCs w:val="24"/>
        </w:rPr>
        <w:t>今年三月八号正值阿富汗乃至全世界妇女手脚上的奴役和囚禁锁链变得更加牢固。女性是最受压迫的群体</w:t>
      </w:r>
    </w:p>
    <w:p>
      <w:pPr>
        <w:pStyle w:val="Normal"/>
        <w:spacing w:lineRule="auto" w:line="187" w:before="0" w:after="0"/>
        <w:ind w:right="4940" w:hanging="0"/>
        <w:jc w:val="right"/>
        <w:rPr>
          <w:color w:val="auto"/>
          <w:sz w:val="20"/>
          <w:szCs w:val="20"/>
        </w:rPr>
      </w:pPr>
      <w:r>
        <w:rPr>
          <w:rFonts w:eastAsia="Arial" w:cs="Arial" w:ascii="Arial" w:hAnsi="Arial"/>
          <w:color w:val="auto"/>
          <w:sz w:val="21"/>
          <w:szCs w:val="21"/>
        </w:rPr>
        <w:t>A</w:t>
      </w:r>
    </w:p>
    <w:p>
      <w:pPr>
        <w:pStyle w:val="Normal"/>
        <w:spacing w:lineRule="exact" w:line="1" w:before="0" w:after="0"/>
        <w:rPr>
          <w:color w:val="auto"/>
          <w:sz w:val="20"/>
          <w:szCs w:val="20"/>
        </w:rPr>
      </w:pPr>
      <w:r>
        <w:rPr>
          <w:color w:val="auto"/>
          <w:sz w:val="20"/>
          <w:szCs w:val="20"/>
        </w:rPr>
      </w:r>
    </w:p>
    <w:p>
      <w:pPr>
        <w:pStyle w:val="Normal"/>
        <w:spacing w:lineRule="auto" w:line="276" w:before="0" w:after="0"/>
        <w:ind w:left="40" w:hanging="0"/>
        <w:jc w:val="both"/>
        <w:rPr>
          <w:color w:val="auto"/>
          <w:sz w:val="20"/>
          <w:szCs w:val="20"/>
        </w:rPr>
      </w:pPr>
      <w:r>
        <w:rPr>
          <w:rFonts w:ascii="Arial" w:hAnsi="Arial" w:cs="Arial" w:eastAsia="Arial"/>
          <w:color w:val="auto"/>
          <w:sz w:val="22"/>
          <w:szCs w:val="22"/>
        </w:rPr>
        <w:t>他们是被压迫者。每年，世界上数以百万计的妇女，特别是在占主导地位的国家和贫民窟中，由于贫困、饥饿和疾病而被拖入毁灭和毁灭。世界各地的妇女都遭到严重的殴打、强奸和杀害。对妇女和儿童的贸易、奴役和贩运正在增加。乌克兰战争和土耳其地震造成的受害者和伤亡最多的是妇女和儿童。对苏丹毒子的色情产业比以前更加兴盛，加剧了对妇女的羞辱。气候变化和新冠疫情加剧了世界各地妇女的贫困和被囚禁。</w:t>
      </w:r>
    </w:p>
    <w:p>
      <w:pPr>
        <w:pStyle w:val="Normal"/>
        <w:spacing w:lineRule="exact" w:line="5" w:before="0" w:after="0"/>
        <w:rPr>
          <w:color w:val="auto"/>
          <w:sz w:val="20"/>
          <w:szCs w:val="20"/>
        </w:rPr>
      </w:pPr>
      <w:r>
        <w:rPr>
          <w:color w:val="auto"/>
          <w:sz w:val="20"/>
          <w:szCs w:val="20"/>
        </w:rPr>
      </w:r>
    </w:p>
    <w:p>
      <w:pPr>
        <w:pStyle w:val="Normal"/>
        <w:spacing w:lineRule="auto" w:line="273" w:before="0" w:after="0"/>
        <w:ind w:left="40" w:hanging="0"/>
        <w:jc w:val="both"/>
        <w:rPr>
          <w:color w:val="auto"/>
          <w:sz w:val="20"/>
          <w:szCs w:val="20"/>
        </w:rPr>
      </w:pPr>
      <w:r>
        <w:rPr>
          <w:rFonts w:eastAsia="Arial" w:cs="Arial" w:ascii="Arial" w:hAnsi="Arial"/>
          <w:color w:val="auto"/>
          <w:sz w:val="22"/>
          <w:szCs w:val="22"/>
        </w:rPr>
        <w:t xml:space="preserve">3 </w:t>
      </w:r>
      <w:r>
        <w:rPr>
          <w:rFonts w:ascii="Arial" w:hAnsi="Arial" w:cs="Arial" w:eastAsia="Arial"/>
          <w:color w:val="auto"/>
          <w:sz w:val="22"/>
          <w:szCs w:val="22"/>
        </w:rPr>
        <w:t xml:space="preserve">月 </w:t>
      </w:r>
      <w:r>
        <w:rPr>
          <w:rFonts w:eastAsia="Arial" w:cs="Arial" w:ascii="Arial" w:hAnsi="Arial"/>
          <w:color w:val="auto"/>
          <w:sz w:val="22"/>
          <w:szCs w:val="22"/>
        </w:rPr>
        <w:t xml:space="preserve">8 </w:t>
      </w:r>
      <w:r>
        <w:rPr>
          <w:rFonts w:ascii="Arial" w:hAnsi="Arial" w:cs="Arial" w:eastAsia="Arial"/>
          <w:color w:val="auto"/>
          <w:sz w:val="22"/>
          <w:szCs w:val="22"/>
        </w:rPr>
        <w:t>日是妇女团结奋斗、反对对妇女的各种形式的压迫和奴役的日子，全世界的共产主义者、进步分子、辛勤工作和知识渊博的男女每年都会庆祝这一天。在这一天，共产党和组织通过发表声明、举行街头示威和游行等方式，揭露父权压迫和资本主义罪恶的本质，帮助提高妇女的认识和团结。另一方面，隶属于资本主义政府的机构和组织却把</w:t>
      </w:r>
      <w:r>
        <w:rPr>
          <w:rFonts w:eastAsia="Arial" w:cs="Arial" w:ascii="Arial" w:hAnsi="Arial"/>
          <w:color w:val="auto"/>
          <w:sz w:val="22"/>
          <w:szCs w:val="22"/>
        </w:rPr>
        <w:t>3</w:t>
      </w:r>
      <w:r>
        <w:rPr>
          <w:rFonts w:ascii="Arial" w:hAnsi="Arial" w:cs="Arial" w:eastAsia="Arial"/>
          <w:color w:val="auto"/>
          <w:sz w:val="22"/>
          <w:szCs w:val="22"/>
        </w:rPr>
        <w:t>月</w:t>
      </w:r>
      <w:r>
        <w:rPr>
          <w:rFonts w:eastAsia="Arial" w:cs="Arial" w:ascii="Arial" w:hAnsi="Arial"/>
          <w:color w:val="auto"/>
          <w:sz w:val="22"/>
          <w:szCs w:val="22"/>
        </w:rPr>
        <w:t>8</w:t>
      </w:r>
      <w:r>
        <w:rPr>
          <w:rFonts w:ascii="Arial" w:hAnsi="Arial" w:cs="Arial" w:eastAsia="Arial"/>
          <w:color w:val="auto"/>
          <w:sz w:val="22"/>
          <w:szCs w:val="22"/>
        </w:rPr>
        <w:t>日的庆祝活动简化为正式的、仪式性的、毫无内容的庆祝活动。过去二十年来，在美欧占领者的统治下，阿富汗也开始了这种</w:t>
      </w:r>
      <w:r>
        <w:rPr>
          <w:rFonts w:eastAsia="Arial" w:cs="Arial" w:ascii="Arial" w:hAnsi="Arial"/>
          <w:color w:val="auto"/>
          <w:sz w:val="22"/>
          <w:szCs w:val="22"/>
        </w:rPr>
        <w:t>3</w:t>
      </w:r>
      <w:r>
        <w:rPr>
          <w:rFonts w:ascii="Arial" w:hAnsi="Arial" w:cs="Arial" w:eastAsia="Arial"/>
          <w:color w:val="auto"/>
          <w:sz w:val="22"/>
          <w:szCs w:val="22"/>
        </w:rPr>
        <w:t>月</w:t>
      </w:r>
      <w:r>
        <w:rPr>
          <w:rFonts w:eastAsia="Arial" w:cs="Arial" w:ascii="Arial" w:hAnsi="Arial"/>
          <w:color w:val="auto"/>
          <w:sz w:val="22"/>
          <w:szCs w:val="22"/>
        </w:rPr>
        <w:t>8</w:t>
      </w:r>
      <w:r>
        <w:rPr>
          <w:rFonts w:ascii="Arial" w:hAnsi="Arial" w:cs="Arial" w:eastAsia="Arial"/>
          <w:color w:val="auto"/>
          <w:sz w:val="22"/>
          <w:szCs w:val="22"/>
        </w:rPr>
        <w:t>日的庆祝活动。</w:t>
      </w:r>
    </w:p>
    <w:p>
      <w:pPr>
        <w:pStyle w:val="Normal"/>
        <w:spacing w:lineRule="exact" w:line="6" w:before="0" w:after="0"/>
        <w:rPr>
          <w:color w:val="auto"/>
          <w:sz w:val="20"/>
          <w:szCs w:val="20"/>
        </w:rPr>
      </w:pPr>
      <w:r>
        <w:rPr>
          <w:color w:val="auto"/>
          <w:sz w:val="20"/>
          <w:szCs w:val="20"/>
        </w:rPr>
      </w:r>
    </w:p>
    <w:p>
      <w:pPr>
        <w:pStyle w:val="Normal"/>
        <w:spacing w:lineRule="auto" w:line="259" w:before="0" w:after="0"/>
        <w:ind w:left="40" w:hanging="0"/>
        <w:jc w:val="both"/>
        <w:rPr>
          <w:color w:val="auto"/>
          <w:sz w:val="20"/>
          <w:szCs w:val="20"/>
        </w:rPr>
      </w:pPr>
      <w:r>
        <w:rPr>
          <w:rFonts w:ascii="Arial" w:hAnsi="Arial" w:cs="Arial" w:eastAsia="Arial"/>
          <w:color w:val="auto"/>
          <w:sz w:val="21"/>
          <w:szCs w:val="21"/>
        </w:rPr>
        <w:t>在塔利班统治下的阿富汗，不仅没有这种正式、仪式性的庆祝活动的消息，塔利班还极力压制最起码的权利和妇女的集会。塔利班原教旨主义从上台伊始，就表现出反动和反妇女的嘴脸，侵犯和攻击妇女的基本权利，通过颁布伊斯兰教法，剥夺妇女的自由和基本权利，把它们放进去 他们驱赶了房子的香蒜酱。为了执行这些命令，塔利班不惜殴打、折磨、监禁和杀害妇女。这表明伊斯兰原教旨主义与妇女之间存在着不可调和的斗争。</w:t>
      </w:r>
    </w:p>
    <w:p>
      <w:pPr>
        <w:pStyle w:val="Normal"/>
        <w:spacing w:lineRule="auto" w:line="180" w:before="0" w:after="0"/>
        <w:ind w:right="4960" w:hanging="0"/>
        <w:jc w:val="right"/>
        <w:rPr>
          <w:color w:val="auto"/>
          <w:sz w:val="20"/>
          <w:szCs w:val="20"/>
        </w:rPr>
      </w:pPr>
      <w:r>
        <w:rPr>
          <w:rFonts w:eastAsia="Arial" w:cs="Arial" w:ascii="Arial" w:hAnsi="Arial"/>
          <w:color w:val="auto"/>
          <w:sz w:val="22"/>
          <w:szCs w:val="22"/>
        </w:rPr>
        <w:t>A</w:t>
      </w:r>
    </w:p>
    <w:p>
      <w:pPr>
        <w:pStyle w:val="Normal"/>
        <w:spacing w:lineRule="exact" w:line="1" w:before="0" w:after="0"/>
        <w:rPr>
          <w:color w:val="auto"/>
          <w:sz w:val="20"/>
          <w:szCs w:val="20"/>
        </w:rPr>
      </w:pPr>
      <w:r>
        <w:rPr>
          <w:color w:val="auto"/>
          <w:sz w:val="20"/>
          <w:szCs w:val="20"/>
        </w:rPr>
      </w:r>
    </w:p>
    <w:p>
      <w:pPr>
        <w:pStyle w:val="Normal"/>
        <w:spacing w:lineRule="auto" w:line="180" w:before="0" w:after="0"/>
        <w:ind w:left="40" w:hanging="0"/>
        <w:jc w:val="both"/>
        <w:rPr>
          <w:color w:val="auto"/>
          <w:sz w:val="20"/>
          <w:szCs w:val="20"/>
        </w:rPr>
      </w:pPr>
      <w:r>
        <w:rPr>
          <w:rFonts w:ascii="Arial" w:hAnsi="Arial" w:cs="Arial" w:eastAsia="Arial"/>
          <w:color w:val="auto"/>
          <w:sz w:val="21"/>
          <w:szCs w:val="21"/>
        </w:rPr>
        <w:t>是有的，奴役女性、巩固男性对女性的统治，是宗教极端主义团体不可分割的一部分。</w:t>
      </w:r>
    </w:p>
    <w:p>
      <w:pPr>
        <w:pStyle w:val="Normal"/>
        <w:spacing w:lineRule="exact" w:line="2" w:before="0" w:after="0"/>
        <w:rPr>
          <w:color w:val="auto"/>
          <w:sz w:val="20"/>
          <w:szCs w:val="20"/>
        </w:rPr>
      </w:pPr>
      <w:r>
        <w:rPr>
          <w:color w:val="auto"/>
          <w:sz w:val="20"/>
          <w:szCs w:val="20"/>
        </w:rPr>
      </w:r>
    </w:p>
    <w:p>
      <w:pPr>
        <w:pStyle w:val="Normal"/>
        <w:spacing w:before="0" w:after="0"/>
        <w:ind w:right="1080" w:hanging="0"/>
        <w:jc w:val="right"/>
        <w:rPr>
          <w:color w:val="auto"/>
          <w:sz w:val="20"/>
          <w:szCs w:val="20"/>
        </w:rPr>
      </w:pPr>
      <w:r>
        <w:rPr>
          <w:rFonts w:eastAsia="Arial" w:cs="Arial" w:ascii="Arial" w:hAnsi="Arial"/>
          <w:color w:val="auto"/>
          <w:sz w:val="24"/>
          <w:szCs w:val="24"/>
        </w:rPr>
        <w:t>A</w:t>
      </w:r>
    </w:p>
    <w:p>
      <w:pPr>
        <w:pStyle w:val="Normal"/>
        <w:spacing w:lineRule="exact" w:line="74" w:before="0" w:after="0"/>
        <w:rPr>
          <w:color w:val="auto"/>
          <w:sz w:val="20"/>
          <w:szCs w:val="20"/>
        </w:rPr>
      </w:pPr>
      <w:r>
        <w:rPr>
          <w:color w:val="auto"/>
          <w:sz w:val="20"/>
          <w:szCs w:val="20"/>
        </w:rPr>
      </w:r>
    </w:p>
    <w:p>
      <w:pPr>
        <w:pStyle w:val="Normal"/>
        <w:spacing w:lineRule="auto" w:line="290" w:before="0" w:after="0"/>
        <w:ind w:left="40" w:hanging="0"/>
        <w:jc w:val="both"/>
        <w:rPr>
          <w:color w:val="auto"/>
          <w:sz w:val="20"/>
          <w:szCs w:val="20"/>
        </w:rPr>
      </w:pPr>
      <w:r>
        <w:rPr>
          <w:rFonts w:ascii="Arial" w:hAnsi="Arial" w:cs="Arial" w:eastAsia="Arial"/>
          <w:color w:val="auto"/>
          <w:sz w:val="21"/>
          <w:szCs w:val="21"/>
        </w:rPr>
        <w:t>在塔利班统治该国一年半的时间里，上演了一场黑暗的悲剧和悲伤的戏剧，以及对该国妇女和人民的生活强加压迫性法律。该组织通过多项法令对阿富汗妇女和人民实施严格的伊斯兰教法。</w:t>
      </w:r>
    </w:p>
    <w:p>
      <w:pPr>
        <w:pStyle w:val="Normal"/>
        <w:spacing w:lineRule="exact" w:line="20" w:before="0" w:after="0"/>
        <w:rPr>
          <w:color w:val="auto"/>
          <w:sz w:val="20"/>
          <w:szCs w:val="20"/>
        </w:rPr>
      </w:pPr>
      <w:r>
        <w:br w:type="column"/>
      </w:r>
      <w:r>
        <w:rPr>
          <w:color w:val="auto"/>
          <w:sz w:val="20"/>
          <w:szCs w:val="20"/>
        </w:rPr>
      </w:r>
    </w:p>
    <w:p>
      <w:pPr>
        <w:pStyle w:val="Normal"/>
        <w:spacing w:lineRule="auto" w:line="280" w:before="0" w:after="0"/>
        <w:jc w:val="both"/>
        <w:rPr>
          <w:color w:val="auto"/>
          <w:sz w:val="20"/>
          <w:szCs w:val="20"/>
        </w:rPr>
      </w:pPr>
      <w:r>
        <w:rPr>
          <w:rFonts w:ascii="Arial" w:hAnsi="Arial" w:cs="Arial" w:eastAsia="Arial"/>
          <w:color w:val="auto"/>
          <w:sz w:val="22"/>
          <w:szCs w:val="22"/>
        </w:rPr>
        <w:t>该团体最后颁布的法令包括暂停妇女和女孩在大学接受教育以及禁止非政府组织雇用女性雇员。塔利班此前曾关闭中学和高中，并禁止妇女前往公园、体育馆和其他公共场所以及在没有穆斯林陪同的情况下出行。与此同时，塔利班指挥官相互竞争，通过欺骗、承诺、武力和金钱来获取年轻妇女和女孩。</w:t>
      </w:r>
    </w:p>
    <w:p>
      <w:pPr>
        <w:pStyle w:val="Normal"/>
        <w:spacing w:lineRule="exact" w:line="6" w:before="0" w:after="0"/>
        <w:rPr>
          <w:color w:val="auto"/>
          <w:sz w:val="20"/>
          <w:szCs w:val="20"/>
        </w:rPr>
      </w:pPr>
      <w:r>
        <w:rPr>
          <w:color w:val="auto"/>
          <w:sz w:val="20"/>
          <w:szCs w:val="20"/>
        </w:rPr>
      </w:r>
    </w:p>
    <w:p>
      <w:pPr>
        <w:pStyle w:val="Normal"/>
        <w:spacing w:lineRule="auto" w:line="261" w:before="0" w:after="0"/>
        <w:ind w:firstLine="96"/>
        <w:jc w:val="both"/>
        <w:rPr>
          <w:color w:val="auto"/>
          <w:sz w:val="20"/>
          <w:szCs w:val="20"/>
        </w:rPr>
      </w:pPr>
      <w:r>
        <w:rPr>
          <w:rFonts w:ascii="Arial" w:hAnsi="Arial" w:cs="Arial" w:eastAsia="Arial"/>
          <w:color w:val="auto"/>
          <w:sz w:val="23"/>
          <w:szCs w:val="23"/>
        </w:rPr>
        <w:t>这些行动和命令迄今为止造成的后果和后果，引起了人民普遍的愤怒和仇恨、妇女的各种形式的立场和反抗、内部不和、全球压力和孤立，以及伊斯兰国家宗教和政治领导人对此的抗议。团体。塔利班的伊斯兰原教旨主义一方面将其酋长国权力的巩固和加强与对妇女强制实施伊斯兰教法和镇压整个社会联系起来，另一方面又颁布了《伊斯兰教法》。这些命令，特别是学校和大学的停课，是全球对塔利班的压力和孤立以及国内民众对塔利班的仇恨的主要原因。广大妇女领导层纷纷站出来，以各种方式反抗塔利班对她们基本权利的肆无忌惮的侵犯和攻击。</w:t>
      </w:r>
    </w:p>
    <w:p>
      <w:pPr>
        <w:pStyle w:val="Normal"/>
        <w:spacing w:lineRule="exact" w:line="10" w:before="0" w:after="0"/>
        <w:rPr>
          <w:color w:val="auto"/>
          <w:sz w:val="20"/>
          <w:szCs w:val="20"/>
        </w:rPr>
      </w:pPr>
      <w:r>
        <w:rPr>
          <w:color w:val="auto"/>
          <w:sz w:val="20"/>
          <w:szCs w:val="20"/>
        </w:rPr>
      </w:r>
    </w:p>
    <w:p>
      <w:pPr>
        <w:pStyle w:val="Normal"/>
        <w:spacing w:lineRule="auto" w:line="288" w:before="0" w:after="0"/>
        <w:jc w:val="both"/>
        <w:rPr>
          <w:color w:val="auto"/>
          <w:sz w:val="20"/>
          <w:szCs w:val="20"/>
        </w:rPr>
      </w:pPr>
      <w:r>
        <w:rPr>
          <w:rFonts w:ascii="Arial" w:hAnsi="Arial" w:cs="Arial" w:eastAsia="Arial"/>
          <w:color w:val="auto"/>
          <w:sz w:val="21"/>
          <w:szCs w:val="21"/>
        </w:rPr>
        <w:t>此外，暂停妇女教育和禁止女性雇员进入非政府机构，使得塔利班内部的分歧更加明显，也加剧了塔利班指挥官和官员对这一组织领导人的批评。他们在教条主义和僵化的塔利班结构中对毛尔维</w:t>
      </w:r>
      <w:r>
        <w:rPr>
          <w:rFonts w:eastAsia="Arial" w:cs="Arial" w:ascii="Arial" w:hAnsi="Arial"/>
          <w:color w:val="auto"/>
          <w:sz w:val="21"/>
          <w:szCs w:val="21"/>
        </w:rPr>
        <w:t>·</w:t>
      </w:r>
      <w:r>
        <w:rPr>
          <w:rFonts w:ascii="Arial" w:hAnsi="Arial" w:cs="Arial" w:eastAsia="Arial"/>
          <w:color w:val="auto"/>
          <w:sz w:val="21"/>
          <w:szCs w:val="21"/>
        </w:rPr>
        <w:t>赫巴萨拉（</w:t>
      </w:r>
      <w:r>
        <w:rPr>
          <w:rFonts w:eastAsia="Arial" w:cs="Arial" w:ascii="Arial" w:hAnsi="Arial"/>
          <w:color w:val="auto"/>
          <w:sz w:val="21"/>
          <w:szCs w:val="21"/>
        </w:rPr>
        <w:t>Maulvi Hebathalla</w:t>
      </w:r>
      <w:r>
        <w:rPr>
          <w:rFonts w:ascii="Arial" w:hAnsi="Arial" w:cs="Arial" w:eastAsia="Arial"/>
          <w:color w:val="auto"/>
          <w:sz w:val="21"/>
          <w:szCs w:val="21"/>
        </w:rPr>
        <w:t>）的严厉言论质疑了他们内部这个组织领导人的霸权。另一方面，塔利班禁止女性雇员的新法令导致社会贫困和失业增加。在此之前的过去</w:t>
      </w:r>
      <w:r>
        <w:rPr>
          <w:rFonts w:eastAsia="Arial" w:cs="Arial" w:ascii="Arial" w:hAnsi="Arial"/>
          <w:color w:val="auto"/>
          <w:sz w:val="21"/>
          <w:szCs w:val="21"/>
        </w:rPr>
        <w:t>18</w:t>
      </w:r>
      <w:r>
        <w:rPr>
          <w:rFonts w:ascii="Arial" w:hAnsi="Arial" w:cs="Arial" w:eastAsia="Arial"/>
          <w:color w:val="auto"/>
          <w:sz w:val="21"/>
          <w:szCs w:val="21"/>
        </w:rPr>
        <w:t>个月里，随着塔利班的统治，该国的贫困、饥饿和流离失所现象空前加剧。但塔利班通过拍卖该国的煤矿，向店主和商人收税，使他们的企业彻底破产，在阿富汗人民死于饥饿和贫困的情况下，他们通过这种方式得到的钱，用于修建清真寺、宗教学校和传播宗教极端主义和迷信。</w:t>
      </w:r>
    </w:p>
    <w:p>
      <w:pPr>
        <w:pStyle w:val="Normal"/>
        <w:spacing w:lineRule="exact" w:line="250" w:before="0" w:after="0"/>
        <w:rPr>
          <w:color w:val="auto"/>
          <w:sz w:val="20"/>
          <w:szCs w:val="20"/>
        </w:rPr>
      </w:pPr>
      <w:r>
        <w:rPr>
          <w:color w:val="auto"/>
          <w:sz w:val="20"/>
          <w:szCs w:val="20"/>
        </w:rPr>
      </w:r>
    </w:p>
    <w:p>
      <w:pPr>
        <w:pStyle w:val="Normal"/>
        <w:spacing w:lineRule="auto" w:line="273" w:before="0" w:after="0"/>
        <w:jc w:val="both"/>
        <w:rPr>
          <w:color w:val="auto"/>
          <w:sz w:val="20"/>
          <w:szCs w:val="20"/>
        </w:rPr>
      </w:pPr>
      <w:r>
        <w:rPr>
          <w:rFonts w:ascii="Arial" w:hAnsi="Arial" w:cs="Arial" w:eastAsia="Arial"/>
          <w:color w:val="auto"/>
          <w:sz w:val="22"/>
          <w:szCs w:val="22"/>
        </w:rPr>
        <w:t>在塔利班的统治下，社会在倒退，设拉子这个半毁的国家比过去更加分崩离析。阿富汗妇女和人民的悲惨处境比以往任何时候都更需要一场彻底的革命和变革。然而，阿富汗人民在这</w:t>
      </w:r>
      <w:r>
        <w:rPr>
          <w:rFonts w:eastAsia="Arial" w:cs="Arial" w:ascii="Arial" w:hAnsi="Arial"/>
          <w:color w:val="auto"/>
          <w:sz w:val="22"/>
          <w:szCs w:val="22"/>
        </w:rPr>
        <w:t>18</w:t>
      </w:r>
      <w:r>
        <w:rPr>
          <w:rFonts w:ascii="Arial" w:hAnsi="Arial" w:cs="Arial" w:eastAsia="Arial"/>
          <w:color w:val="auto"/>
          <w:sz w:val="22"/>
          <w:szCs w:val="22"/>
        </w:rPr>
        <w:t>个月里肯定已经意识到，在塔利班的统治下生活是很困难的。</w:t>
      </w:r>
    </w:p>
    <w:p>
      <w:pPr>
        <w:pStyle w:val="Normal"/>
        <w:spacing w:lineRule="exact" w:line="7" w:before="0" w:after="0"/>
        <w:rPr>
          <w:color w:val="auto"/>
          <w:sz w:val="20"/>
          <w:szCs w:val="20"/>
        </w:rPr>
      </w:pPr>
      <w:r>
        <w:rPr>
          <w:color w:val="auto"/>
          <w:sz w:val="20"/>
          <w:szCs w:val="20"/>
        </w:rPr>
      </w:r>
    </w:p>
    <w:p>
      <w:pPr>
        <w:sectPr>
          <w:type w:val="continuous"/>
          <w:pgSz w:w="11906" w:h="16838"/>
          <w:pgMar w:left="726" w:right="720" w:gutter="0" w:header="0" w:top="668" w:footer="0" w:bottom="101"/>
          <w:cols w:num="2" w:equalWidth="false" w:sep="false">
            <w:col w:w="5099" w:space="320"/>
            <w:col w:w="5040"/>
          </w:cols>
          <w:formProt w:val="false"/>
          <w:textDirection w:val="lrTb"/>
          <w:docGrid w:type="default" w:linePitch="100" w:charSpace="4096"/>
        </w:sectPr>
      </w:pPr>
    </w:p>
    <w:p>
      <w:pPr>
        <w:pStyle w:val="Normal"/>
        <w:spacing w:before="0" w:after="0"/>
        <w:ind w:right="9020" w:hanging="0"/>
        <w:jc w:val="right"/>
        <w:rPr>
          <w:color w:val="auto"/>
          <w:sz w:val="20"/>
          <w:szCs w:val="20"/>
        </w:rPr>
      </w:pPr>
      <w:r>
        <w:rPr>
          <w:rFonts w:ascii="Arial" w:hAnsi="Arial" w:cs="Arial" w:eastAsia="Arial"/>
          <w:color w:val="auto"/>
          <w:sz w:val="20"/>
          <w:szCs w:val="20"/>
        </w:rPr>
        <w:t xml:space="preserve">续第 </w:t>
      </w:r>
      <w:r>
        <w:rPr>
          <w:rFonts w:eastAsia="Arial" w:cs="Arial" w:ascii="Arial" w:hAnsi="Arial"/>
          <w:color w:val="auto"/>
          <w:sz w:val="20"/>
          <w:szCs w:val="20"/>
        </w:rPr>
        <w:t xml:space="preserve">21 </w:t>
      </w:r>
      <w:r>
        <w:rPr>
          <w:rFonts w:ascii="Arial" w:hAnsi="Arial" w:cs="Arial" w:eastAsia="Arial"/>
          <w:color w:val="auto"/>
          <w:sz w:val="20"/>
          <w:szCs w:val="20"/>
        </w:rPr>
        <w:t>页</w:t>
      </w:r>
      <w:bookmarkStart w:id="28" w:name="page23"/>
    </w:p>
    <w:p>
      <w:pPr>
        <w:sectPr>
          <w:type w:val="continuous"/>
          <w:pgSz w:w="11906" w:h="16838"/>
          <w:pgMar w:left="726" w:right="720" w:gutter="0" w:header="0" w:top="668" w:footer="0" w:bottom="101"/>
          <w:formProt w:val="false"/>
          <w:textDirection w:val="lrTb"/>
          <w:docGrid w:type="default" w:linePitch="100" w:charSpace="4096"/>
        </w:sectPr>
      </w:pPr>
    </w:p>
    <w:p>
      <w:pPr>
        <w:pStyle w:val="Normal"/>
        <w:tabs>
          <w:tab w:val="clear" w:pos="720"/>
          <w:tab w:val="left" w:pos="4620" w:leader="none"/>
          <w:tab w:val="left" w:pos="9580" w:leader="none"/>
        </w:tabs>
        <w:spacing w:before="0" w:after="0"/>
        <w:ind w:right="20" w:hanging="0"/>
        <w:jc w:val="right"/>
        <w:rPr>
          <w:color w:val="auto"/>
          <w:sz w:val="20"/>
          <w:szCs w:val="20"/>
        </w:rPr>
      </w:pPr>
      <w:bookmarkEnd w:id="28"/>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23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21">
                <wp:simplePos x="0" y="0"/>
                <wp:positionH relativeFrom="column">
                  <wp:posOffset>-3175</wp:posOffset>
                </wp:positionH>
                <wp:positionV relativeFrom="paragraph">
                  <wp:posOffset>146685</wp:posOffset>
                </wp:positionV>
                <wp:extent cx="6645275" cy="4445"/>
                <wp:effectExtent l="635" t="6350" r="0" b="6350"/>
                <wp:wrapNone/>
                <wp:docPr id="50" name="Shape 50"/>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50" stroked="t" o:allowincell="f" style="position:absolute">
                <v:stroke color="black" weight="12600" joinstyle="miter" endcap="flat"/>
                <v:fill o:detectmouseclick="t" on="false"/>
                <w10:wrap type="none"/>
              </v:line>
            </w:pict>
          </mc:Fallback>
        </mc:AlternateContent>
      </w:r>
    </w:p>
    <w:p>
      <w:pPr>
        <w:pStyle w:val="Normal"/>
        <w:spacing w:lineRule="exact" w:line="338" w:before="0" w:after="0"/>
        <w:rPr>
          <w:color w:val="auto"/>
          <w:sz w:val="20"/>
          <w:szCs w:val="20"/>
        </w:rPr>
      </w:pPr>
      <w:r>
        <w:rPr>
          <w:color w:val="auto"/>
          <w:sz w:val="20"/>
          <w:szCs w:val="20"/>
        </w:rPr>
      </w:r>
    </w:p>
    <w:p>
      <w:pPr>
        <w:pStyle w:val="Normal"/>
        <w:spacing w:before="0" w:after="0"/>
        <w:ind w:right="260" w:hanging="0"/>
        <w:jc w:val="right"/>
        <w:rPr>
          <w:color w:val="auto"/>
          <w:sz w:val="20"/>
          <w:szCs w:val="20"/>
        </w:rPr>
      </w:pPr>
      <w:r>
        <w:rPr>
          <w:rFonts w:ascii="Arial" w:hAnsi="Arial" w:cs="Arial" w:eastAsia="Arial"/>
          <w:b/>
          <w:bCs/>
          <w:color w:val="auto"/>
          <w:sz w:val="33"/>
          <w:szCs w:val="33"/>
        </w:rPr>
        <w:t>伊朗人民起来推翻伊斯兰共和国的罪恶政权！</w:t>
      </w:r>
    </w:p>
    <w:p>
      <w:pPr>
        <w:sectPr>
          <w:type w:val="nextPage"/>
          <w:pgSz w:w="11906" w:h="16838"/>
          <w:pgMar w:left="626" w:right="700" w:gutter="0" w:header="0" w:top="668" w:footer="0" w:bottom="48"/>
          <w:pgNumType w:fmt="decimal"/>
          <w:formProt w:val="false"/>
          <w:textDirection w:val="lrTb"/>
          <w:docGrid w:type="default" w:linePitch="100" w:charSpace="4096"/>
        </w:sectPr>
      </w:pPr>
    </w:p>
    <w:p>
      <w:pPr>
        <w:pStyle w:val="Normal"/>
        <w:spacing w:lineRule="exact" w:line="314" w:before="0" w:after="0"/>
        <w:rPr>
          <w:color w:val="auto"/>
          <w:sz w:val="20"/>
          <w:szCs w:val="20"/>
        </w:rPr>
      </w:pPr>
      <w:r>
        <w:rPr>
          <w:color w:val="auto"/>
          <w:sz w:val="20"/>
          <w:szCs w:val="20"/>
        </w:rPr>
      </w:r>
    </w:p>
    <w:p>
      <w:pPr>
        <w:pStyle w:val="Normal"/>
        <w:spacing w:lineRule="auto" w:line="302" w:before="0" w:after="0"/>
        <w:ind w:firstLine="40"/>
        <w:jc w:val="both"/>
        <w:rPr>
          <w:color w:val="auto"/>
          <w:sz w:val="20"/>
          <w:szCs w:val="20"/>
        </w:rPr>
      </w:pPr>
      <w:r>
        <w:rPr>
          <w:rFonts w:ascii="Arial" w:hAnsi="Arial" w:cs="Arial" w:eastAsia="Arial"/>
          <w:color w:val="auto"/>
          <w:sz w:val="23"/>
          <w:szCs w:val="23"/>
        </w:rPr>
        <w:t>伊朗街头抗议和民众骚乱进入第三周。这场强大的群众革命运动日益广泛。随着梅赫萨（吉娜）阿米尼被艾沙德巡逻队杀害，伊朗人民反对伊斯兰共和国的抗议和起义首先从库尔德城市萨凯兹和萨南达季开始，并迅速蔓延到整个伊朗。尽管遭到政权武装部队的残酷镇压，伊朗数百个城市的抗议和街头斗争并未平息，但现在学生、教师和工人广泛罢工，库尔德城市发生总罢工并得到国际社会的广泛支持。从此，它进入了一个新的阶段。</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20">
            <wp:simplePos x="0" y="0"/>
            <wp:positionH relativeFrom="column">
              <wp:posOffset>-3432175</wp:posOffset>
            </wp:positionH>
            <wp:positionV relativeFrom="paragraph">
              <wp:posOffset>124460</wp:posOffset>
            </wp:positionV>
            <wp:extent cx="6645910" cy="2901950"/>
            <wp:effectExtent l="0" t="0" r="0" b="0"/>
            <wp:wrapNone/>
            <wp:docPr id="5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
                    <pic:cNvPicPr>
                      <a:picLocks noChangeAspect="1" noChangeArrowheads="1"/>
                    </pic:cNvPicPr>
                  </pic:nvPicPr>
                  <pic:blipFill>
                    <a:blip r:embed="rId13"/>
                    <a:stretch>
                      <a:fillRect/>
                    </a:stretch>
                  </pic:blipFill>
                  <pic:spPr bwMode="auto">
                    <a:xfrm>
                      <a:off x="0" y="0"/>
                      <a:ext cx="6645910" cy="2901950"/>
                    </a:xfrm>
                    <a:prstGeom prst="rect">
                      <a:avLst/>
                    </a:prstGeom>
                  </pic:spPr>
                </pic:pic>
              </a:graphicData>
            </a:graphic>
          </wp:anchor>
        </w:drawing>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72" w:before="0" w:after="0"/>
        <w:rPr>
          <w:color w:val="auto"/>
          <w:sz w:val="20"/>
          <w:szCs w:val="20"/>
        </w:rPr>
      </w:pPr>
      <w:r>
        <w:rPr>
          <w:color w:val="auto"/>
          <w:sz w:val="20"/>
          <w:szCs w:val="20"/>
        </w:rPr>
      </w:r>
    </w:p>
    <w:p>
      <w:pPr>
        <w:pStyle w:val="Normal"/>
        <w:spacing w:before="0" w:after="0"/>
        <w:ind w:right="12" w:hanging="0"/>
        <w:jc w:val="right"/>
        <w:rPr>
          <w:color w:val="auto"/>
          <w:sz w:val="20"/>
          <w:szCs w:val="20"/>
        </w:rPr>
      </w:pPr>
      <w:r>
        <w:rPr>
          <w:rFonts w:ascii="Arial" w:hAnsi="Arial" w:cs="Arial" w:eastAsia="Arial"/>
          <w:color w:val="auto"/>
          <w:sz w:val="22"/>
          <w:szCs w:val="22"/>
        </w:rPr>
        <w:t>政权自信心严重削弱，多重性</w:t>
      </w:r>
    </w:p>
    <w:p>
      <w:pPr>
        <w:pStyle w:val="Normal"/>
        <w:spacing w:lineRule="exact" w:line="87" w:before="0" w:after="0"/>
        <w:rPr>
          <w:color w:val="auto"/>
          <w:sz w:val="20"/>
          <w:szCs w:val="20"/>
        </w:rPr>
      </w:pPr>
      <w:r>
        <w:rPr>
          <w:color w:val="auto"/>
          <w:sz w:val="20"/>
          <w:szCs w:val="20"/>
        </w:rPr>
      </w:r>
    </w:p>
    <w:p>
      <w:pPr>
        <w:pStyle w:val="Normal"/>
        <w:numPr>
          <w:ilvl w:val="0"/>
          <w:numId w:val="21"/>
        </w:numPr>
        <w:tabs>
          <w:tab w:val="clear" w:pos="720"/>
          <w:tab w:val="left" w:pos="228" w:leader="none"/>
        </w:tabs>
        <w:spacing w:lineRule="auto" w:line="290" w:before="0" w:after="0"/>
        <w:jc w:val="both"/>
        <w:rPr>
          <w:rFonts w:ascii="Arial" w:hAnsi="Arial" w:eastAsia="Arial" w:cs="Arial"/>
          <w:color w:val="auto"/>
          <w:sz w:val="23"/>
          <w:szCs w:val="23"/>
        </w:rPr>
      </w:pPr>
      <w:r>
        <w:rPr>
          <w:rFonts w:ascii="Arial" w:hAnsi="Arial" w:cs="Arial" w:eastAsia="Arial"/>
          <w:color w:val="auto"/>
          <w:sz w:val="23"/>
          <w:szCs w:val="23"/>
        </w:rPr>
        <w:t>其军事和国家军衔的下降是显而易见的。伊斯兰共和国政权不遗余力地打击这场民众起义。到目前为止，数百名抗议者（其中大部分是年轻人）在街头被杀害，数千名其他青年男女</w:t>
      </w:r>
      <w:r>
        <w:rPr>
          <w:rFonts w:ascii="Arial" w:hAnsi="Arial" w:cs="Arial" w:eastAsia="Arial"/>
          <w:color w:val="auto"/>
          <w:sz w:val="46"/>
          <w:szCs w:val="46"/>
          <w:vertAlign w:val="subscript"/>
        </w:rPr>
        <w:t>在</w:t>
      </w:r>
      <w:r>
        <w:rPr>
          <w:rFonts w:ascii="Arial" w:hAnsi="Arial" w:cs="Arial" w:eastAsia="Arial"/>
          <w:color w:val="auto"/>
          <w:sz w:val="23"/>
          <w:szCs w:val="23"/>
        </w:rPr>
        <w:t>该政权的监狱中遭受残酷折磨。伊斯兰犯罪政权残暴地屠杀了扎赫丹的俾路支人以及德黑兰谢里夫大学的学生。</w:t>
      </w:r>
    </w:p>
    <w:p>
      <w:pPr>
        <w:pStyle w:val="Normal"/>
        <w:spacing w:lineRule="exact" w:line="819" w:before="0" w:after="0"/>
        <w:rPr>
          <w:color w:val="auto"/>
          <w:sz w:val="20"/>
          <w:szCs w:val="20"/>
        </w:rPr>
      </w:pPr>
      <w:r>
        <w:rPr>
          <w:color w:val="auto"/>
          <w:sz w:val="20"/>
          <w:szCs w:val="20"/>
        </w:rPr>
      </w:r>
    </w:p>
    <w:p>
      <w:pPr>
        <w:sectPr>
          <w:type w:val="continuous"/>
          <w:pgSz w:w="11906" w:h="16838"/>
          <w:pgMar w:left="626" w:right="700" w:gutter="0" w:header="0" w:top="668" w:footer="0" w:bottom="48"/>
          <w:cols w:num="2" w:equalWidth="false" w:sep="false">
            <w:col w:w="5080" w:space="388"/>
            <w:col w:w="5111"/>
          </w:cols>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43" w:before="0" w:after="0"/>
        <w:rPr>
          <w:color w:val="auto"/>
          <w:sz w:val="20"/>
          <w:szCs w:val="20"/>
        </w:rPr>
      </w:pPr>
      <w:r>
        <w:rPr>
          <w:color w:val="auto"/>
          <w:sz w:val="20"/>
          <w:szCs w:val="20"/>
        </w:rPr>
      </w:r>
    </w:p>
    <w:p>
      <w:pPr>
        <w:sectPr>
          <w:type w:val="continuous"/>
          <w:pgSz w:w="11906" w:h="16838"/>
          <w:pgMar w:left="626" w:right="700" w:gutter="0" w:header="0" w:top="668" w:footer="0" w:bottom="48"/>
          <w:formProt w:val="false"/>
          <w:textDirection w:val="lrTb"/>
          <w:docGrid w:type="default" w:linePitch="100" w:charSpace="4096"/>
        </w:sectPr>
      </w:pPr>
    </w:p>
    <w:tbl>
      <w:tblPr>
        <w:tblW w:w="5000" w:type="pct"/>
        <w:jc w:val="left"/>
        <w:tblInd w:w="20" w:type="dxa"/>
        <w:tblLayout w:type="fixed"/>
        <w:tblCellMar>
          <w:top w:w="0" w:type="dxa"/>
          <w:left w:w="0" w:type="dxa"/>
          <w:bottom w:w="0" w:type="dxa"/>
          <w:right w:w="0" w:type="dxa"/>
        </w:tblCellMar>
      </w:tblPr>
      <w:tblGrid>
        <w:gridCol w:w="5289"/>
        <w:gridCol w:w="5290"/>
      </w:tblGrid>
      <w:tr>
        <w:trPr>
          <w:trHeight w:val="327" w:hRule="atLeast"/>
        </w:trPr>
        <w:tc>
          <w:tcPr>
            <w:tcW w:w="5289" w:type="dxa"/>
            <w:tcBorders/>
            <w:vAlign w:val="bottom"/>
          </w:tcPr>
          <w:p>
            <w:pPr>
              <w:pStyle w:val="Normal"/>
              <w:widowControl w:val="false"/>
              <w:spacing w:before="0" w:after="0"/>
              <w:ind w:left="60" w:hanging="0"/>
              <w:rPr>
                <w:color w:val="auto"/>
                <w:sz w:val="20"/>
                <w:szCs w:val="20"/>
              </w:rPr>
            </w:pPr>
            <w:r>
              <w:rPr>
                <w:rFonts w:ascii="Arial" w:hAnsi="Arial" w:cs="Arial" w:eastAsia="Arial"/>
                <w:color w:val="auto"/>
                <w:sz w:val="24"/>
                <w:szCs w:val="24"/>
              </w:rPr>
              <w:t>数百所大学的学生和工作人员</w:t>
            </w:r>
          </w:p>
        </w:tc>
        <w:tc>
          <w:tcPr>
            <w:tcW w:w="5290" w:type="dxa"/>
            <w:tcBorders/>
            <w:vAlign w:val="bottom"/>
          </w:tcPr>
          <w:p>
            <w:pPr>
              <w:pStyle w:val="Normal"/>
              <w:widowControl w:val="false"/>
              <w:spacing w:before="0" w:after="0"/>
              <w:ind w:right="180" w:hanging="0"/>
              <w:jc w:val="right"/>
              <w:rPr>
                <w:color w:val="auto"/>
                <w:sz w:val="20"/>
                <w:szCs w:val="20"/>
              </w:rPr>
            </w:pPr>
            <w:r>
              <w:rPr>
                <w:rFonts w:ascii="Arial" w:hAnsi="Arial" w:cs="Arial" w:eastAsia="Arial"/>
                <w:color w:val="auto"/>
                <w:sz w:val="24"/>
                <w:szCs w:val="24"/>
              </w:rPr>
              <w:t>年轻人和街头民众的口号和要求，</w:t>
            </w:r>
          </w:p>
        </w:tc>
      </w:tr>
      <w:tr>
        <w:trPr>
          <w:trHeight w:val="320" w:hRule="atLeast"/>
        </w:trPr>
        <w:tc>
          <w:tcPr>
            <w:tcW w:w="5289" w:type="dxa"/>
            <w:tcBorders/>
            <w:vAlign w:val="bottom"/>
          </w:tcPr>
          <w:p>
            <w:pPr>
              <w:pStyle w:val="Normal"/>
              <w:widowControl w:val="false"/>
              <w:spacing w:before="0" w:after="0"/>
              <w:ind w:left="60" w:hanging="0"/>
              <w:rPr>
                <w:color w:val="auto"/>
                <w:sz w:val="20"/>
                <w:szCs w:val="20"/>
              </w:rPr>
            </w:pPr>
            <w:r>
              <w:rPr>
                <w:rFonts w:ascii="Arial" w:hAnsi="Arial" w:cs="Arial" w:eastAsia="Arial"/>
                <w:color w:val="auto"/>
                <w:w w:val="99"/>
                <w:sz w:val="24"/>
                <w:szCs w:val="24"/>
              </w:rPr>
              <w:t>伊斯法罕、阿瓦士和库尔德城市正在进行罢工。</w:t>
            </w:r>
          </w:p>
        </w:tc>
        <w:tc>
          <w:tcPr>
            <w:tcW w:w="5290" w:type="dxa"/>
            <w:tcBorders/>
            <w:vAlign w:val="bottom"/>
          </w:tcPr>
          <w:p>
            <w:pPr>
              <w:pStyle w:val="Normal"/>
              <w:widowControl w:val="false"/>
              <w:spacing w:before="0" w:after="0"/>
              <w:ind w:right="180" w:hanging="0"/>
              <w:jc w:val="right"/>
              <w:rPr>
                <w:color w:val="auto"/>
                <w:sz w:val="20"/>
                <w:szCs w:val="20"/>
              </w:rPr>
            </w:pPr>
            <w:r>
              <w:rPr>
                <w:rFonts w:ascii="Arial" w:hAnsi="Arial" w:cs="Arial" w:eastAsia="Arial"/>
                <w:color w:val="auto"/>
                <w:w w:val="91"/>
                <w:sz w:val="24"/>
                <w:szCs w:val="24"/>
              </w:rPr>
              <w:t>大学和工厂都是非常激进和革命性的。</w:t>
            </w:r>
          </w:p>
        </w:tc>
      </w:tr>
      <w:tr>
        <w:trPr>
          <w:trHeight w:val="320" w:hRule="atLeast"/>
        </w:trPr>
        <w:tc>
          <w:tcPr>
            <w:tcW w:w="5289" w:type="dxa"/>
            <w:tcBorders/>
            <w:vAlign w:val="bottom"/>
          </w:tcPr>
          <w:p>
            <w:pPr>
              <w:pStyle w:val="Normal"/>
              <w:widowControl w:val="false"/>
              <w:spacing w:before="0" w:after="0"/>
              <w:ind w:left="60" w:hanging="0"/>
              <w:rPr>
                <w:color w:val="auto"/>
                <w:sz w:val="20"/>
                <w:szCs w:val="20"/>
              </w:rPr>
            </w:pPr>
            <w:r>
              <w:rPr>
                <w:rFonts w:ascii="Arial" w:hAnsi="Arial" w:cs="Arial" w:eastAsia="Arial"/>
                <w:color w:val="auto"/>
                <w:sz w:val="24"/>
                <w:szCs w:val="24"/>
              </w:rPr>
              <w:t>在德黑兰学校数百名学生老师的号召下，</w:t>
            </w:r>
          </w:p>
        </w:tc>
        <w:tc>
          <w:tcPr>
            <w:tcW w:w="5290" w:type="dxa"/>
            <w:tcBorders/>
            <w:vAlign w:val="bottom"/>
          </w:tcPr>
          <w:p>
            <w:pPr>
              <w:pStyle w:val="Normal"/>
              <w:widowControl w:val="false"/>
              <w:spacing w:before="0" w:after="0"/>
              <w:ind w:right="180" w:hanging="0"/>
              <w:jc w:val="right"/>
              <w:rPr>
                <w:color w:val="auto"/>
                <w:sz w:val="20"/>
                <w:szCs w:val="20"/>
              </w:rPr>
            </w:pPr>
            <w:r>
              <w:rPr>
                <w:rFonts w:ascii="Arial" w:hAnsi="Arial" w:cs="Arial" w:eastAsia="Arial"/>
                <w:color w:val="auto"/>
                <w:w w:val="95"/>
                <w:sz w:val="24"/>
                <w:szCs w:val="24"/>
              </w:rPr>
              <w:t>这场运动得以扩展和延续的秘诀也在于这些口号</w:t>
            </w:r>
          </w:p>
        </w:tc>
      </w:tr>
      <w:tr>
        <w:trPr>
          <w:trHeight w:val="320" w:hRule="atLeast"/>
        </w:trPr>
        <w:tc>
          <w:tcPr>
            <w:tcW w:w="5289" w:type="dxa"/>
            <w:tcBorders/>
            <w:vAlign w:val="bottom"/>
          </w:tcPr>
          <w:p>
            <w:pPr>
              <w:pStyle w:val="Normal"/>
              <w:widowControl w:val="false"/>
              <w:spacing w:before="0" w:after="0"/>
              <w:ind w:left="60" w:hanging="0"/>
              <w:rPr>
                <w:color w:val="auto"/>
                <w:sz w:val="20"/>
                <w:szCs w:val="20"/>
              </w:rPr>
            </w:pPr>
            <w:r>
              <w:rPr>
                <w:rFonts w:ascii="Arial" w:hAnsi="Arial" w:cs="Arial" w:eastAsia="Arial"/>
                <w:color w:val="auto"/>
                <w:sz w:val="24"/>
                <w:szCs w:val="24"/>
              </w:rPr>
              <w:t>卡拉吉、萨克斯和……口号是“独裁者去死”和“我们</w:t>
            </w:r>
          </w:p>
        </w:tc>
        <w:tc>
          <w:tcPr>
            <w:tcW w:w="5290" w:type="dxa"/>
            <w:tcBorders/>
            <w:vAlign w:val="bottom"/>
          </w:tcPr>
          <w:p>
            <w:pPr>
              <w:pStyle w:val="Normal"/>
              <w:widowControl w:val="false"/>
              <w:spacing w:before="0" w:after="0"/>
              <w:ind w:right="180" w:hanging="0"/>
              <w:jc w:val="right"/>
              <w:rPr>
                <w:color w:val="auto"/>
                <w:sz w:val="20"/>
                <w:szCs w:val="20"/>
              </w:rPr>
            </w:pPr>
            <w:r>
              <w:rPr>
                <w:rFonts w:ascii="Arial" w:hAnsi="Arial" w:cs="Arial" w:eastAsia="Arial"/>
                <w:color w:val="auto"/>
                <w:w w:val="96"/>
                <w:sz w:val="24"/>
                <w:szCs w:val="24"/>
              </w:rPr>
              <w:t>尤其是推翻伊斯兰共和国政权的口号</w:t>
            </w:r>
          </w:p>
        </w:tc>
      </w:tr>
      <w:tr>
        <w:trPr>
          <w:trHeight w:val="320" w:hRule="atLeast"/>
        </w:trPr>
        <w:tc>
          <w:tcPr>
            <w:tcW w:w="5289" w:type="dxa"/>
            <w:tcBorders/>
            <w:vAlign w:val="bottom"/>
          </w:tcPr>
          <w:p>
            <w:pPr>
              <w:pStyle w:val="Normal"/>
              <w:widowControl w:val="false"/>
              <w:spacing w:before="0" w:after="0"/>
              <w:ind w:left="60" w:hanging="0"/>
              <w:rPr>
                <w:color w:val="auto"/>
                <w:sz w:val="20"/>
                <w:szCs w:val="20"/>
              </w:rPr>
            </w:pPr>
            <w:r>
              <w:rPr>
                <w:rFonts w:ascii="Arial" w:hAnsi="Arial" w:cs="Arial" w:eastAsia="Arial"/>
                <w:color w:val="auto"/>
                <w:sz w:val="24"/>
                <w:szCs w:val="24"/>
              </w:rPr>
              <w:t>我们不想要一个伊斯兰共和国”的抗议线</w:t>
            </w:r>
          </w:p>
        </w:tc>
        <w:tc>
          <w:tcPr>
            <w:tcW w:w="5290" w:type="dxa"/>
            <w:tcBorders/>
            <w:vAlign w:val="bottom"/>
          </w:tcPr>
          <w:p>
            <w:pPr>
              <w:pStyle w:val="Normal"/>
              <w:widowControl w:val="false"/>
              <w:spacing w:before="0" w:after="0"/>
              <w:ind w:right="180" w:hanging="0"/>
              <w:jc w:val="right"/>
              <w:rPr>
                <w:color w:val="auto"/>
                <w:sz w:val="20"/>
                <w:szCs w:val="20"/>
              </w:rPr>
            </w:pPr>
            <w:r>
              <w:rPr>
                <w:rFonts w:ascii="Arial" w:hAnsi="Arial" w:cs="Arial" w:eastAsia="Arial"/>
                <w:color w:val="auto"/>
                <w:w w:val="97"/>
                <w:sz w:val="24"/>
                <w:szCs w:val="24"/>
              </w:rPr>
              <w:t>谎言。伊朗这次民众起义，很多</w:t>
            </w:r>
          </w:p>
        </w:tc>
      </w:tr>
      <w:tr>
        <w:trPr>
          <w:trHeight w:val="320" w:hRule="atLeast"/>
        </w:trPr>
        <w:tc>
          <w:tcPr>
            <w:tcW w:w="5289" w:type="dxa"/>
            <w:tcBorders/>
            <w:vAlign w:val="bottom"/>
          </w:tcPr>
          <w:p>
            <w:pPr>
              <w:pStyle w:val="Normal"/>
              <w:widowControl w:val="false"/>
              <w:spacing w:before="0" w:after="0"/>
              <w:ind w:left="60" w:hanging="0"/>
              <w:rPr>
                <w:color w:val="auto"/>
                <w:sz w:val="20"/>
                <w:szCs w:val="20"/>
              </w:rPr>
            </w:pPr>
            <w:r>
              <w:rPr>
                <w:rFonts w:ascii="Arial" w:hAnsi="Arial" w:cs="Arial" w:eastAsia="Arial"/>
                <w:color w:val="auto"/>
                <w:w w:val="98"/>
                <w:sz w:val="24"/>
                <w:szCs w:val="24"/>
              </w:rPr>
              <w:t>制造商是有联系的。在很多地区和城市</w:t>
            </w:r>
          </w:p>
        </w:tc>
        <w:tc>
          <w:tcPr>
            <w:tcW w:w="5290" w:type="dxa"/>
            <w:tcBorders/>
            <w:vAlign w:val="bottom"/>
          </w:tcPr>
          <w:p>
            <w:pPr>
              <w:pStyle w:val="Normal"/>
              <w:widowControl w:val="false"/>
              <w:spacing w:before="0" w:after="0"/>
              <w:ind w:right="180" w:hanging="0"/>
              <w:jc w:val="right"/>
              <w:rPr>
                <w:color w:val="auto"/>
                <w:sz w:val="20"/>
                <w:szCs w:val="20"/>
              </w:rPr>
            </w:pPr>
            <w:r>
              <w:rPr>
                <w:rFonts w:ascii="Arial" w:hAnsi="Arial" w:cs="Arial" w:eastAsia="Arial"/>
                <w:color w:val="auto"/>
                <w:w w:val="99"/>
                <w:sz w:val="24"/>
                <w:szCs w:val="24"/>
              </w:rPr>
              <w:t>它与</w:t>
            </w:r>
            <w:r>
              <w:rPr>
                <w:rFonts w:eastAsia="Arial" w:cs="Arial" w:ascii="Arial" w:hAnsi="Arial"/>
                <w:color w:val="auto"/>
                <w:w w:val="99"/>
                <w:sz w:val="24"/>
                <w:szCs w:val="24"/>
              </w:rPr>
              <w:t>96</w:t>
            </w:r>
            <w:r>
              <w:rPr>
                <w:rFonts w:ascii="Arial" w:hAnsi="Arial" w:cs="Arial" w:eastAsia="Arial"/>
                <w:color w:val="auto"/>
                <w:w w:val="99"/>
                <w:sz w:val="24"/>
                <w:szCs w:val="24"/>
              </w:rPr>
              <w:t>和</w:t>
            </w:r>
            <w:r>
              <w:rPr>
                <w:rFonts w:eastAsia="Arial" w:cs="Arial" w:ascii="Arial" w:hAnsi="Arial"/>
                <w:color w:val="auto"/>
                <w:w w:val="99"/>
                <w:sz w:val="24"/>
                <w:szCs w:val="24"/>
              </w:rPr>
              <w:t>98</w:t>
            </w:r>
            <w:r>
              <w:rPr>
                <w:rFonts w:ascii="Arial" w:hAnsi="Arial" w:cs="Arial" w:eastAsia="Arial"/>
                <w:color w:val="auto"/>
                <w:w w:val="99"/>
                <w:sz w:val="24"/>
                <w:szCs w:val="24"/>
              </w:rPr>
              <w:t>的抗议不同，也更激进。</w:t>
            </w:r>
          </w:p>
        </w:tc>
      </w:tr>
      <w:tr>
        <w:trPr>
          <w:trHeight w:val="320" w:hRule="atLeast"/>
        </w:trPr>
        <w:tc>
          <w:tcPr>
            <w:tcW w:w="5289" w:type="dxa"/>
            <w:tcBorders/>
            <w:vAlign w:val="bottom"/>
          </w:tcPr>
          <w:p>
            <w:pPr>
              <w:pStyle w:val="Normal"/>
              <w:widowControl w:val="false"/>
              <w:spacing w:before="0" w:after="0"/>
              <w:ind w:left="60" w:hanging="0"/>
              <w:rPr>
                <w:color w:val="auto"/>
                <w:sz w:val="20"/>
                <w:szCs w:val="20"/>
              </w:rPr>
            </w:pPr>
            <w:r>
              <w:rPr>
                <w:rFonts w:ascii="Arial" w:hAnsi="Arial" w:cs="Arial" w:eastAsia="Arial"/>
                <w:color w:val="auto"/>
                <w:sz w:val="24"/>
                <w:szCs w:val="24"/>
              </w:rPr>
              <w:t>伊朗西部库尔德人和东南部俾路支人。</w:t>
            </w:r>
          </w:p>
        </w:tc>
        <w:tc>
          <w:tcPr>
            <w:tcW w:w="5290" w:type="dxa"/>
            <w:tcBorders/>
            <w:vAlign w:val="bottom"/>
          </w:tcPr>
          <w:p>
            <w:pPr>
              <w:pStyle w:val="Normal"/>
              <w:widowControl w:val="false"/>
              <w:spacing w:before="0" w:after="0"/>
              <w:ind w:right="180" w:hanging="0"/>
              <w:jc w:val="right"/>
              <w:rPr>
                <w:color w:val="auto"/>
                <w:sz w:val="20"/>
                <w:szCs w:val="20"/>
              </w:rPr>
            </w:pPr>
            <w:r>
              <w:rPr>
                <w:rFonts w:ascii="Arial" w:hAnsi="Arial" w:cs="Arial" w:eastAsia="Arial"/>
                <w:color w:val="auto"/>
                <w:w w:val="93"/>
                <w:sz w:val="24"/>
                <w:szCs w:val="24"/>
              </w:rPr>
              <w:t>当前的战斗运动是一场广泛的群众性社会运动</w:t>
            </w:r>
          </w:p>
        </w:tc>
      </w:tr>
      <w:tr>
        <w:trPr>
          <w:trHeight w:val="320" w:hRule="atLeast"/>
        </w:trPr>
        <w:tc>
          <w:tcPr>
            <w:tcW w:w="5289" w:type="dxa"/>
            <w:tcBorders/>
            <w:vAlign w:val="bottom"/>
          </w:tcPr>
          <w:p>
            <w:pPr>
              <w:pStyle w:val="Normal"/>
              <w:widowControl w:val="false"/>
              <w:spacing w:before="0" w:after="0"/>
              <w:ind w:left="60" w:hanging="0"/>
              <w:rPr>
                <w:color w:val="auto"/>
                <w:sz w:val="20"/>
                <w:szCs w:val="20"/>
              </w:rPr>
            </w:pPr>
            <w:r>
              <w:rPr>
                <w:rFonts w:ascii="Arial" w:hAnsi="Arial" w:cs="Arial" w:eastAsia="Arial"/>
                <w:color w:val="auto"/>
                <w:sz w:val="24"/>
                <w:szCs w:val="24"/>
              </w:rPr>
              <w:t>那里有战争的场面。伊朗人</w:t>
            </w:r>
          </w:p>
        </w:tc>
        <w:tc>
          <w:tcPr>
            <w:tcW w:w="5290" w:type="dxa"/>
            <w:tcBorders/>
            <w:vAlign w:val="bottom"/>
          </w:tcPr>
          <w:p>
            <w:pPr>
              <w:pStyle w:val="Normal"/>
              <w:widowControl w:val="false"/>
              <w:spacing w:before="0" w:after="0"/>
              <w:ind w:right="180" w:hanging="0"/>
              <w:jc w:val="right"/>
              <w:rPr>
                <w:color w:val="auto"/>
                <w:sz w:val="20"/>
                <w:szCs w:val="20"/>
              </w:rPr>
            </w:pPr>
            <w:r>
              <w:rPr>
                <w:rFonts w:ascii="Arial" w:hAnsi="Arial" w:cs="Arial" w:eastAsia="Arial"/>
                <w:color w:val="auto"/>
                <w:sz w:val="24"/>
                <w:szCs w:val="24"/>
              </w:rPr>
              <w:t>还有一种激进的反政府，工人、群众</w:t>
            </w:r>
          </w:p>
        </w:tc>
      </w:tr>
      <w:tr>
        <w:trPr>
          <w:trHeight w:val="320" w:hRule="atLeast"/>
        </w:trPr>
        <w:tc>
          <w:tcPr>
            <w:tcW w:w="5289" w:type="dxa"/>
            <w:tcBorders/>
            <w:vAlign w:val="bottom"/>
          </w:tcPr>
          <w:p>
            <w:pPr>
              <w:pStyle w:val="Normal"/>
              <w:widowControl w:val="false"/>
              <w:spacing w:before="0" w:after="0"/>
              <w:ind w:left="60" w:hanging="0"/>
              <w:rPr>
                <w:color w:val="auto"/>
                <w:sz w:val="20"/>
                <w:szCs w:val="20"/>
              </w:rPr>
            </w:pPr>
            <w:r>
              <w:rPr>
                <w:rFonts w:ascii="Arial" w:hAnsi="Arial" w:cs="Arial" w:eastAsia="Arial"/>
                <w:color w:val="auto"/>
                <w:sz w:val="24"/>
                <w:szCs w:val="24"/>
              </w:rPr>
              <w:t>国外也在全球数百个城市举行示威活动</w:t>
            </w:r>
          </w:p>
        </w:tc>
        <w:tc>
          <w:tcPr>
            <w:tcW w:w="5290" w:type="dxa"/>
            <w:tcBorders/>
            <w:vAlign w:val="bottom"/>
          </w:tcPr>
          <w:p>
            <w:pPr>
              <w:pStyle w:val="Normal"/>
              <w:widowControl w:val="false"/>
              <w:spacing w:before="0" w:after="0"/>
              <w:ind w:right="180" w:hanging="0"/>
              <w:jc w:val="right"/>
              <w:rPr>
                <w:color w:val="auto"/>
                <w:sz w:val="20"/>
                <w:szCs w:val="20"/>
              </w:rPr>
            </w:pPr>
            <w:r>
              <w:rPr>
                <w:rFonts w:ascii="Arial" w:hAnsi="Arial" w:cs="Arial" w:eastAsia="Arial"/>
                <w:color w:val="auto"/>
                <w:w w:val="98"/>
                <w:sz w:val="24"/>
                <w:szCs w:val="24"/>
              </w:rPr>
              <w:t>工人、妇女、被压迫民族、学生运动</w:t>
            </w:r>
          </w:p>
        </w:tc>
      </w:tr>
      <w:tr>
        <w:trPr>
          <w:trHeight w:val="320" w:hRule="atLeast"/>
        </w:trPr>
        <w:tc>
          <w:tcPr>
            <w:tcW w:w="5289" w:type="dxa"/>
            <w:tcBorders/>
            <w:vAlign w:val="bottom"/>
          </w:tcPr>
          <w:p>
            <w:pPr>
              <w:pStyle w:val="Normal"/>
              <w:widowControl w:val="false"/>
              <w:spacing w:before="0" w:after="0"/>
              <w:ind w:left="60" w:hanging="0"/>
              <w:rPr>
                <w:color w:val="auto"/>
                <w:sz w:val="20"/>
                <w:szCs w:val="20"/>
              </w:rPr>
            </w:pPr>
            <w:r>
              <w:rPr>
                <w:rFonts w:ascii="Arial" w:hAnsi="Arial" w:cs="Arial" w:eastAsia="Arial"/>
                <w:color w:val="auto"/>
                <w:sz w:val="24"/>
                <w:szCs w:val="24"/>
              </w:rPr>
              <w:t>伊斯兰共和国死亡的口号，他们的团结</w:t>
            </w:r>
          </w:p>
        </w:tc>
        <w:tc>
          <w:tcPr>
            <w:tcW w:w="5290" w:type="dxa"/>
            <w:tcBorders/>
            <w:vAlign w:val="bottom"/>
          </w:tcPr>
          <w:p>
            <w:pPr>
              <w:pStyle w:val="Normal"/>
              <w:widowControl w:val="false"/>
              <w:spacing w:before="0" w:after="0"/>
              <w:ind w:right="180" w:hanging="0"/>
              <w:jc w:val="right"/>
              <w:rPr>
                <w:color w:val="auto"/>
                <w:sz w:val="20"/>
                <w:szCs w:val="20"/>
              </w:rPr>
            </w:pPr>
            <w:r>
              <w:rPr>
                <w:rFonts w:ascii="Arial" w:hAnsi="Arial" w:cs="Arial" w:eastAsia="Arial"/>
                <w:color w:val="auto"/>
                <w:w w:val="97"/>
                <w:sz w:val="24"/>
                <w:szCs w:val="24"/>
              </w:rPr>
              <w:t>和知识分子结成统一战线反对共和政权</w:t>
            </w:r>
          </w:p>
        </w:tc>
      </w:tr>
      <w:tr>
        <w:trPr>
          <w:trHeight w:val="320" w:hRule="atLeast"/>
        </w:trPr>
        <w:tc>
          <w:tcPr>
            <w:tcW w:w="5289" w:type="dxa"/>
            <w:tcBorders/>
            <w:vAlign w:val="bottom"/>
          </w:tcPr>
          <w:p>
            <w:pPr>
              <w:pStyle w:val="Normal"/>
              <w:widowControl w:val="false"/>
              <w:spacing w:before="0" w:after="0"/>
              <w:ind w:left="60" w:hanging="0"/>
              <w:rPr>
                <w:color w:val="auto"/>
                <w:sz w:val="20"/>
                <w:szCs w:val="20"/>
              </w:rPr>
            </w:pPr>
            <w:r>
              <w:rPr>
                <w:rFonts w:ascii="Arial" w:hAnsi="Arial" w:cs="Arial" w:eastAsia="Arial"/>
                <w:color w:val="auto"/>
                <w:sz w:val="24"/>
                <w:szCs w:val="24"/>
              </w:rPr>
              <w:t>伊朗国内人民的斗争已经显现出来。到号码</w:t>
            </w:r>
          </w:p>
        </w:tc>
        <w:tc>
          <w:tcPr>
            <w:tcW w:w="5290" w:type="dxa"/>
            <w:tcBorders/>
            <w:vAlign w:val="bottom"/>
          </w:tcPr>
          <w:p>
            <w:pPr>
              <w:pStyle w:val="Normal"/>
              <w:widowControl w:val="false"/>
              <w:spacing w:before="0" w:after="0"/>
              <w:ind w:right="180" w:hanging="0"/>
              <w:jc w:val="right"/>
              <w:rPr>
                <w:color w:val="auto"/>
                <w:sz w:val="20"/>
                <w:szCs w:val="20"/>
              </w:rPr>
            </w:pPr>
            <w:r>
              <w:rPr>
                <w:rFonts w:ascii="Arial" w:hAnsi="Arial" w:cs="Arial" w:eastAsia="Arial"/>
                <w:color w:val="auto"/>
                <w:sz w:val="24"/>
                <w:szCs w:val="24"/>
              </w:rPr>
              <w:t>伊斯兰教已经被带到了这个领域。即使伊斯兰共和国</w:t>
            </w:r>
          </w:p>
        </w:tc>
      </w:tr>
      <w:tr>
        <w:trPr>
          <w:trHeight w:val="320" w:hRule="atLeast"/>
        </w:trPr>
        <w:tc>
          <w:tcPr>
            <w:tcW w:w="5289" w:type="dxa"/>
            <w:tcBorders/>
            <w:vAlign w:val="bottom"/>
          </w:tcPr>
          <w:p>
            <w:pPr>
              <w:pStyle w:val="Normal"/>
              <w:widowControl w:val="false"/>
              <w:spacing w:before="0" w:after="0"/>
              <w:ind w:left="60" w:hanging="0"/>
              <w:rPr>
                <w:color w:val="auto"/>
                <w:sz w:val="20"/>
                <w:szCs w:val="20"/>
              </w:rPr>
            </w:pPr>
            <w:r>
              <w:rPr>
                <w:rFonts w:ascii="Arial" w:hAnsi="Arial" w:cs="Arial" w:eastAsia="Arial"/>
                <w:color w:val="auto"/>
                <w:w w:val="90"/>
                <w:sz w:val="24"/>
                <w:szCs w:val="24"/>
              </w:rPr>
              <w:t>数百名伊朗艺术家、知识分子和文化人士</w:t>
            </w:r>
          </w:p>
        </w:tc>
        <w:tc>
          <w:tcPr>
            <w:tcW w:w="5290" w:type="dxa"/>
            <w:tcBorders/>
            <w:vAlign w:val="bottom"/>
          </w:tcPr>
          <w:p>
            <w:pPr>
              <w:pStyle w:val="Normal"/>
              <w:widowControl w:val="false"/>
              <w:spacing w:before="0" w:after="0"/>
              <w:ind w:right="180" w:hanging="0"/>
              <w:jc w:val="right"/>
              <w:rPr>
                <w:color w:val="auto"/>
                <w:sz w:val="20"/>
                <w:szCs w:val="20"/>
              </w:rPr>
            </w:pPr>
            <w:r>
              <w:rPr>
                <w:rFonts w:ascii="Arial" w:hAnsi="Arial" w:cs="Arial" w:eastAsia="Arial"/>
                <w:color w:val="auto"/>
                <w:sz w:val="24"/>
                <w:szCs w:val="24"/>
              </w:rPr>
              <w:t>要摆脱这种危险，这种拯救将是暂时的</w:t>
            </w:r>
          </w:p>
        </w:tc>
      </w:tr>
      <w:tr>
        <w:trPr>
          <w:trHeight w:val="320" w:hRule="atLeast"/>
        </w:trPr>
        <w:tc>
          <w:tcPr>
            <w:tcW w:w="5289" w:type="dxa"/>
            <w:tcBorders/>
            <w:vAlign w:val="bottom"/>
          </w:tcPr>
          <w:p>
            <w:pPr>
              <w:pStyle w:val="Normal"/>
              <w:widowControl w:val="false"/>
              <w:spacing w:before="0" w:after="0"/>
              <w:ind w:left="60" w:hanging="0"/>
              <w:rPr>
                <w:color w:val="auto"/>
                <w:sz w:val="20"/>
                <w:szCs w:val="20"/>
              </w:rPr>
            </w:pPr>
            <w:r>
              <w:rPr>
                <w:rFonts w:ascii="Arial" w:hAnsi="Arial" w:cs="Arial" w:eastAsia="Arial"/>
                <w:color w:val="auto"/>
                <w:w w:val="98"/>
                <w:sz w:val="24"/>
                <w:szCs w:val="24"/>
              </w:rPr>
              <w:t>一个非伊朗人支持伊朗人民的叛乱和革命。</w:t>
            </w:r>
          </w:p>
        </w:tc>
        <w:tc>
          <w:tcPr>
            <w:tcW w:w="5290" w:type="dxa"/>
            <w:tcBorders/>
            <w:vAlign w:val="bottom"/>
          </w:tcPr>
          <w:p>
            <w:pPr>
              <w:pStyle w:val="Normal"/>
              <w:widowControl w:val="false"/>
              <w:spacing w:before="0" w:after="0"/>
              <w:ind w:right="180" w:hanging="0"/>
              <w:jc w:val="right"/>
              <w:rPr>
                <w:color w:val="auto"/>
                <w:sz w:val="20"/>
                <w:szCs w:val="20"/>
              </w:rPr>
            </w:pPr>
            <w:r>
              <w:rPr>
                <w:rFonts w:ascii="Arial" w:hAnsi="Arial" w:cs="Arial" w:eastAsia="Arial"/>
                <w:color w:val="auto"/>
                <w:w w:val="89"/>
                <w:sz w:val="24"/>
                <w:szCs w:val="24"/>
              </w:rPr>
              <w:t>曾是。目前伊朗国内爆发的大规模起义，</w:t>
            </w:r>
          </w:p>
        </w:tc>
      </w:tr>
      <w:tr>
        <w:trPr>
          <w:trHeight w:val="320" w:hRule="atLeast"/>
        </w:trPr>
        <w:tc>
          <w:tcPr>
            <w:tcW w:w="5289" w:type="dxa"/>
            <w:tcBorders/>
            <w:vAlign w:val="bottom"/>
          </w:tcPr>
          <w:p>
            <w:pPr>
              <w:pStyle w:val="Normal"/>
              <w:widowControl w:val="false"/>
              <w:spacing w:before="0" w:after="0"/>
              <w:ind w:left="60" w:hanging="0"/>
              <w:rPr>
                <w:color w:val="auto"/>
                <w:sz w:val="20"/>
                <w:szCs w:val="20"/>
              </w:rPr>
            </w:pPr>
            <w:r>
              <w:rPr>
                <w:rFonts w:ascii="Arial" w:hAnsi="Arial" w:cs="Arial" w:eastAsia="Arial"/>
                <w:color w:val="auto"/>
                <w:w w:val="99"/>
                <w:sz w:val="24"/>
                <w:szCs w:val="24"/>
              </w:rPr>
              <w:t>反对伊斯兰共和国专制政权的罪行，立场</w:t>
            </w:r>
          </w:p>
        </w:tc>
        <w:tc>
          <w:tcPr>
            <w:tcW w:w="5290" w:type="dxa"/>
            <w:tcBorders/>
            <w:vAlign w:val="bottom"/>
          </w:tcPr>
          <w:p>
            <w:pPr>
              <w:pStyle w:val="Normal"/>
              <w:widowControl w:val="false"/>
              <w:spacing w:before="0" w:after="0"/>
              <w:ind w:right="180" w:hanging="0"/>
              <w:jc w:val="right"/>
              <w:rPr>
                <w:color w:val="auto"/>
                <w:sz w:val="20"/>
                <w:szCs w:val="20"/>
              </w:rPr>
            </w:pPr>
            <w:r>
              <w:rPr>
                <w:rFonts w:ascii="Arial" w:hAnsi="Arial" w:cs="Arial" w:eastAsia="Arial"/>
                <w:color w:val="auto"/>
                <w:w w:val="94"/>
                <w:sz w:val="24"/>
                <w:szCs w:val="24"/>
              </w:rPr>
              <w:t>一场伟大的人民革命正在发生、影响</w:t>
            </w:r>
          </w:p>
        </w:tc>
      </w:tr>
      <w:tr>
        <w:trPr>
          <w:trHeight w:val="445" w:hRule="atLeast"/>
        </w:trPr>
        <w:tc>
          <w:tcPr>
            <w:tcW w:w="5289" w:type="dxa"/>
            <w:tcBorders/>
            <w:vAlign w:val="bottom"/>
          </w:tcPr>
          <w:p>
            <w:pPr>
              <w:pStyle w:val="Normal"/>
              <w:widowControl w:val="false"/>
              <w:spacing w:before="0" w:after="0"/>
              <w:ind w:left="4280" w:hanging="0"/>
              <w:rPr>
                <w:color w:val="auto"/>
                <w:sz w:val="20"/>
                <w:szCs w:val="20"/>
              </w:rPr>
            </w:pPr>
            <w:r>
              <w:rPr>
                <w:rFonts w:ascii="Arial" w:hAnsi="Arial" w:cs="Arial" w:eastAsia="Arial"/>
                <w:color w:val="auto"/>
                <w:w w:val="77"/>
                <w:sz w:val="24"/>
                <w:szCs w:val="24"/>
              </w:rPr>
              <w:t>已经采取</w:t>
            </w:r>
          </w:p>
        </w:tc>
        <w:tc>
          <w:tcPr>
            <w:tcW w:w="5290" w:type="dxa"/>
            <w:tcBorders/>
            <w:vAlign w:val="bottom"/>
          </w:tcPr>
          <w:p>
            <w:pPr>
              <w:pStyle w:val="Normal"/>
              <w:widowControl w:val="false"/>
              <w:spacing w:before="0" w:after="0"/>
              <w:ind w:right="180" w:hanging="0"/>
              <w:jc w:val="right"/>
              <w:rPr>
                <w:color w:val="auto"/>
                <w:sz w:val="20"/>
                <w:szCs w:val="20"/>
              </w:rPr>
            </w:pPr>
            <w:r>
              <w:rPr>
                <w:rFonts w:ascii="Arial" w:hAnsi="Arial" w:cs="Arial" w:eastAsia="Arial"/>
                <w:color w:val="auto"/>
                <w:w w:val="98"/>
                <w:sz w:val="24"/>
                <w:szCs w:val="24"/>
              </w:rPr>
              <w:t>人民斗争和革命运动持久而有力</w:t>
            </w:r>
            <w:bookmarkStart w:id="29" w:name="page24"/>
          </w:p>
        </w:tc>
      </w:tr>
    </w:tbl>
    <w:p>
      <w:pPr>
        <w:sectPr>
          <w:type w:val="continuous"/>
          <w:pgSz w:w="11906" w:h="16838"/>
          <w:pgMar w:left="626" w:right="700" w:gutter="0" w:header="0" w:top="668" w:footer="0" w:bottom="48"/>
          <w:pgNumType w:fmt="decimal"/>
          <w:formProt w:val="false"/>
          <w:textDirection w:val="lrTb"/>
          <w:docGrid w:type="default" w:linePitch="100" w:charSpace="4096"/>
        </w:sectPr>
      </w:pPr>
    </w:p>
    <w:p>
      <w:pPr>
        <w:pStyle w:val="Normal"/>
        <w:tabs>
          <w:tab w:val="clear" w:pos="720"/>
          <w:tab w:val="left" w:pos="4600" w:leader="none"/>
          <w:tab w:val="left" w:pos="9560" w:leader="none"/>
        </w:tabs>
        <w:spacing w:before="0" w:after="0"/>
        <w:jc w:val="right"/>
        <w:rPr>
          <w:color w:val="auto"/>
          <w:sz w:val="20"/>
          <w:szCs w:val="20"/>
        </w:rPr>
      </w:pPr>
      <w:bookmarkEnd w:id="29"/>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24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19">
                <wp:simplePos x="0" y="0"/>
                <wp:positionH relativeFrom="column">
                  <wp:posOffset>-3175</wp:posOffset>
                </wp:positionH>
                <wp:positionV relativeFrom="paragraph">
                  <wp:posOffset>146685</wp:posOffset>
                </wp:positionV>
                <wp:extent cx="6645275" cy="4445"/>
                <wp:effectExtent l="635" t="6350" r="0" b="6350"/>
                <wp:wrapNone/>
                <wp:docPr id="52" name="Shape 52"/>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52"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720" w:gutter="0" w:header="0" w:top="668" w:footer="0" w:bottom="261"/>
          <w:pgNumType w:fmt="decimal"/>
          <w:formProt w:val="false"/>
          <w:textDirection w:val="lrTb"/>
          <w:docGrid w:type="default" w:linePitch="100" w:charSpace="4096"/>
        </w:sectPr>
      </w:pPr>
    </w:p>
    <w:p>
      <w:pPr>
        <w:pStyle w:val="Normal"/>
        <w:spacing w:lineRule="exact" w:line="331" w:before="0" w:after="0"/>
        <w:rPr>
          <w:color w:val="auto"/>
          <w:sz w:val="20"/>
          <w:szCs w:val="20"/>
        </w:rPr>
      </w:pPr>
      <w:r>
        <w:rPr>
          <w:color w:val="auto"/>
          <w:sz w:val="20"/>
          <w:szCs w:val="20"/>
        </w:rPr>
      </w:r>
    </w:p>
    <w:p>
      <w:pPr>
        <w:pStyle w:val="Normal"/>
        <w:spacing w:lineRule="auto" w:line="300" w:before="0" w:after="0"/>
        <w:jc w:val="both"/>
        <w:rPr>
          <w:color w:val="auto"/>
          <w:sz w:val="20"/>
          <w:szCs w:val="20"/>
        </w:rPr>
      </w:pPr>
      <w:r>
        <w:rPr>
          <w:rFonts w:ascii="Arial" w:hAnsi="Arial" w:cs="Arial" w:eastAsia="Arial"/>
          <w:color w:val="auto"/>
          <w:sz w:val="24"/>
          <w:szCs w:val="24"/>
        </w:rPr>
        <w:t>将离开中东和世界。伊朗伊斯兰共和国现在在权威和意识形态政治方面都失败了，其未来的可持续性似乎是一个问题。</w:t>
      </w:r>
    </w:p>
    <w:p>
      <w:pPr>
        <w:pStyle w:val="Normal"/>
        <w:spacing w:lineRule="auto" w:line="292" w:before="0" w:after="0"/>
        <w:jc w:val="both"/>
        <w:rPr>
          <w:color w:val="auto"/>
          <w:sz w:val="20"/>
          <w:szCs w:val="20"/>
        </w:rPr>
      </w:pPr>
      <w:r>
        <w:rPr>
          <w:rFonts w:ascii="Arial" w:hAnsi="Arial" w:cs="Arial" w:eastAsia="Arial"/>
          <w:color w:val="auto"/>
          <w:sz w:val="24"/>
          <w:szCs w:val="24"/>
        </w:rPr>
        <w:t>主要来自社会下层、各民族的青年男女纷纷走上街头，高喊推翻伊朗原教旨主义伊斯兰政权的口号。学生们把大学变成了罢工和斗争的堡垒。妇女不仅是这场群众运动的发起者，而且仍然处于这场起义的第一线。年轻人大胆地将街道变成了“燃烧面纱”的庆祝活动和为解放而激烈斗争的场景。库尔德人和俾路支人以及伊朗其他被压迫民族勇敢地挑战伊斯兰共和国的沙文主义。</w:t>
      </w:r>
    </w:p>
    <w:p>
      <w:pPr>
        <w:pStyle w:val="Normal"/>
        <w:spacing w:lineRule="exact" w:line="9" w:before="0" w:after="0"/>
        <w:rPr>
          <w:color w:val="auto"/>
          <w:sz w:val="20"/>
          <w:szCs w:val="20"/>
        </w:rPr>
      </w:pPr>
      <w:r>
        <w:rPr>
          <w:color w:val="auto"/>
          <w:sz w:val="20"/>
          <w:szCs w:val="20"/>
        </w:rPr>
      </w:r>
    </w:p>
    <w:p>
      <w:pPr>
        <w:pStyle w:val="Normal"/>
        <w:spacing w:lineRule="auto" w:line="292" w:before="0" w:after="0"/>
        <w:ind w:firstLine="77"/>
        <w:jc w:val="both"/>
        <w:rPr>
          <w:color w:val="auto"/>
          <w:sz w:val="20"/>
          <w:szCs w:val="20"/>
        </w:rPr>
      </w:pPr>
      <w:r>
        <w:rPr>
          <w:rFonts w:ascii="Arial" w:hAnsi="Arial" w:cs="Arial" w:eastAsia="Arial"/>
          <w:color w:val="auto"/>
          <w:sz w:val="24"/>
          <w:szCs w:val="24"/>
        </w:rPr>
        <w:t>过去几十年来，当伊斯兰原教旨主义和帝国主义在该地区占主导地位时，群众、革命和共产主义运动被边缘化，导致该地区迷信和黑暗思想的发展。然而，伊朗人民的自觉运动为该地区和世界上数百万受压迫的男女带来了希望的火花，并从反动派和帝国主义的统治下获得解放。</w:t>
      </w:r>
    </w:p>
    <w:p>
      <w:pPr>
        <w:pStyle w:val="Normal"/>
        <w:spacing w:lineRule="exact" w:line="6" w:before="0" w:after="0"/>
        <w:rPr>
          <w:color w:val="auto"/>
          <w:sz w:val="20"/>
          <w:szCs w:val="20"/>
        </w:rPr>
      </w:pPr>
      <w:r>
        <w:rPr>
          <w:color w:val="auto"/>
          <w:sz w:val="20"/>
          <w:szCs w:val="20"/>
        </w:rPr>
      </w:r>
    </w:p>
    <w:p>
      <w:pPr>
        <w:pStyle w:val="Normal"/>
        <w:spacing w:lineRule="auto" w:line="297" w:before="0" w:after="0"/>
        <w:jc w:val="both"/>
        <w:rPr>
          <w:color w:val="auto"/>
          <w:sz w:val="20"/>
          <w:szCs w:val="20"/>
        </w:rPr>
      </w:pPr>
      <w:r>
        <w:rPr>
          <w:rFonts w:eastAsia="Arial" w:cs="Arial" w:ascii="Arial" w:hAnsi="Arial"/>
          <w:color w:val="auto"/>
          <w:sz w:val="22"/>
          <w:szCs w:val="22"/>
        </w:rPr>
        <w:t>20</w:t>
      </w:r>
      <w:r>
        <w:rPr>
          <w:rFonts w:ascii="Arial" w:hAnsi="Arial" w:cs="Arial" w:eastAsia="Arial"/>
          <w:color w:val="auto"/>
          <w:sz w:val="22"/>
          <w:szCs w:val="22"/>
        </w:rPr>
        <w:t>世纪</w:t>
      </w:r>
      <w:r>
        <w:rPr>
          <w:rFonts w:eastAsia="Arial" w:cs="Arial" w:ascii="Arial" w:hAnsi="Arial"/>
          <w:color w:val="auto"/>
          <w:sz w:val="22"/>
          <w:szCs w:val="22"/>
        </w:rPr>
        <w:t>60</w:t>
      </w:r>
      <w:r>
        <w:rPr>
          <w:rFonts w:ascii="Arial" w:hAnsi="Arial" w:cs="Arial" w:eastAsia="Arial"/>
          <w:color w:val="auto"/>
          <w:sz w:val="22"/>
          <w:szCs w:val="22"/>
        </w:rPr>
        <w:t>年代，随着革命和共产主义势力的失败，伊斯兰共和国的根基在伊朗得到了巩固，这个政权不仅成为伊朗黑暗思想的传播者和推动者，而且成为伊朗什叶派伊斯兰反动势力的重要基地。该地区国家，如：阿富汗、巴基斯坦、伊拉克、也门、黎巴嫩、叙利亚等。伊朗原教旨主义政权不仅现在支持塔利班，过去阿富汗什叶派“八圣战”政党也是在该政权的直接支持下创建的。什叶派和哈扎拉人中的伊斯兰统一党和伊斯兰运动党作为统治阶级，在镇压革命和共产主义势力方面发挥了突出作用。除了伊朗伊斯兰共和国外，很大程度上也激怒了其他伊斯兰国家的逊尼派伊斯兰原教旨主义势力。这次逊尼派伊斯兰原教旨主义的煽动主要是由于与伊斯兰共和国的竞争和冲突</w:t>
      </w:r>
      <w:r>
        <w:rPr>
          <w:rFonts w:ascii="Arial" w:hAnsi="Arial" w:cs="Arial" w:eastAsia="Arial"/>
          <w:color w:val="auto"/>
          <w:sz w:val="43"/>
          <w:szCs w:val="43"/>
          <w:vertAlign w:val="superscript"/>
        </w:rPr>
        <w:t>造成的</w:t>
      </w:r>
      <w:r>
        <w:rPr>
          <w:rFonts w:ascii="Arial" w:hAnsi="Arial" w:cs="Arial" w:eastAsia="Arial"/>
          <w:color w:val="auto"/>
          <w:sz w:val="22"/>
          <w:szCs w:val="22"/>
        </w:rPr>
        <w:t>，迄今为止，由于这场教派战争，阿富汗等国的什叶派什叶派受到“伊斯兰国”等伊斯兰原教旨主义者的迫害。一个可怕的例子是几天前喀布尔西部“</w:t>
      </w:r>
      <w:r>
        <w:rPr>
          <w:rFonts w:eastAsia="Arial" w:cs="Arial" w:ascii="Arial" w:hAnsi="Arial"/>
          <w:color w:val="auto"/>
          <w:sz w:val="22"/>
          <w:szCs w:val="22"/>
        </w:rPr>
        <w:t>Kaj”</w:t>
      </w:r>
      <w:r>
        <w:rPr>
          <w:rFonts w:ascii="Arial" w:hAnsi="Arial" w:cs="Arial" w:eastAsia="Arial"/>
          <w:color w:val="auto"/>
          <w:sz w:val="22"/>
          <w:szCs w:val="22"/>
        </w:rPr>
        <w:t>教育中心发生的自杀式袭击。</w:t>
      </w:r>
    </w:p>
    <w:p>
      <w:pPr>
        <w:pStyle w:val="Normal"/>
        <w:spacing w:lineRule="exact" w:line="20" w:before="0" w:after="0"/>
        <w:rPr>
          <w:color w:val="auto"/>
          <w:sz w:val="20"/>
          <w:szCs w:val="20"/>
        </w:rPr>
      </w:pPr>
      <w:r>
        <w:br w:type="column"/>
      </w: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84" w:before="0" w:after="0"/>
        <w:rPr>
          <w:color w:val="auto"/>
          <w:sz w:val="20"/>
          <w:szCs w:val="20"/>
        </w:rPr>
      </w:pPr>
      <w:r>
        <w:rPr>
          <w:color w:val="auto"/>
          <w:sz w:val="20"/>
          <w:szCs w:val="20"/>
        </w:rPr>
      </w:r>
    </w:p>
    <w:p>
      <w:pPr>
        <w:pStyle w:val="Normal"/>
        <w:spacing w:lineRule="auto" w:line="297" w:before="0" w:after="0"/>
        <w:ind w:firstLine="103"/>
        <w:jc w:val="both"/>
        <w:rPr>
          <w:color w:val="auto"/>
          <w:sz w:val="20"/>
          <w:szCs w:val="20"/>
        </w:rPr>
      </w:pPr>
      <w:r>
        <w:rPr>
          <w:rFonts w:ascii="Arial" w:hAnsi="Arial" w:cs="Arial" w:eastAsia="Arial"/>
          <w:color w:val="auto"/>
          <w:sz w:val="24"/>
          <w:szCs w:val="24"/>
        </w:rPr>
        <w:t>伊斯兰共和国的毁灭不仅将剥夺伊斯兰反动派最重要的根据地之一，而且还将对扩大阿富汗、该地区和世界的解放、革命和共产主义斗争发挥重要作用。为此，保卫伊朗人民的民众起义和起义是全世界所有革命者和共产主义者的责任。</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8">
            <wp:simplePos x="0" y="0"/>
            <wp:positionH relativeFrom="column">
              <wp:posOffset>-3175</wp:posOffset>
            </wp:positionH>
            <wp:positionV relativeFrom="paragraph">
              <wp:posOffset>-5663565</wp:posOffset>
            </wp:positionV>
            <wp:extent cx="3208655" cy="4074795"/>
            <wp:effectExtent l="0" t="0" r="0" b="0"/>
            <wp:wrapNone/>
            <wp:docPr id="53" name="Picture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
                    <pic:cNvPicPr>
                      <a:picLocks noChangeAspect="1" noChangeArrowheads="1"/>
                    </pic:cNvPicPr>
                  </pic:nvPicPr>
                  <pic:blipFill>
                    <a:blip r:embed="rId14"/>
                    <a:stretch>
                      <a:fillRect/>
                    </a:stretch>
                  </pic:blipFill>
                  <pic:spPr bwMode="auto">
                    <a:xfrm>
                      <a:off x="0" y="0"/>
                      <a:ext cx="3208655" cy="4074795"/>
                    </a:xfrm>
                    <a:prstGeom prst="rect">
                      <a:avLst/>
                    </a:prstGeom>
                  </pic:spPr>
                </pic:pic>
              </a:graphicData>
            </a:graphic>
          </wp:anchor>
        </w:drawing>
      </w:r>
    </w:p>
    <w:p>
      <w:pPr>
        <w:pStyle w:val="Normal"/>
        <w:spacing w:lineRule="auto" w:line="319" w:before="0" w:after="0"/>
        <w:ind w:firstLine="62"/>
        <w:jc w:val="both"/>
        <w:rPr>
          <w:color w:val="auto"/>
          <w:sz w:val="20"/>
          <w:szCs w:val="20"/>
        </w:rPr>
      </w:pPr>
      <w:r>
        <w:rPr>
          <w:rFonts w:ascii="Arial" w:hAnsi="Arial" w:cs="Arial" w:eastAsia="Arial"/>
          <w:color w:val="auto"/>
          <w:sz w:val="22"/>
          <w:szCs w:val="22"/>
        </w:rPr>
        <w:t>虽然支持帝国主义的反动集团试图激怒并接管这次起义和人民起义的成果，但伊朗伊斯兰共和国政权的推翻并不是伊朗斗争的结束，而是伊朗斗争责任的新开始。共产党人依靠以马列毛主义为基础，依靠“人民战争”的作战策略，领导伊朗人民，直至社会从一切剥削和压迫中彻底解放，建立社会主义社会，并为之奋斗。走向共产主义。</w:t>
      </w:r>
    </w:p>
    <w:p>
      <w:pPr>
        <w:pStyle w:val="Normal"/>
        <w:spacing w:lineRule="exact" w:line="4"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4"/>
          <w:szCs w:val="24"/>
        </w:rPr>
        <w:t>伊朗人民的起义和革命万岁！</w:t>
      </w:r>
    </w:p>
    <w:p>
      <w:pPr>
        <w:pStyle w:val="Normal"/>
        <w:spacing w:lineRule="exact" w:line="204"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4"/>
          <w:szCs w:val="24"/>
        </w:rPr>
        <w:t>伊朗伊斯兰共和国去死吧！</w:t>
      </w:r>
    </w:p>
    <w:p>
      <w:pPr>
        <w:pStyle w:val="Normal"/>
        <w:spacing w:lineRule="exact" w:line="204"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4"/>
          <w:szCs w:val="24"/>
        </w:rPr>
        <w:t>马克思列宁毛主义万岁！</w:t>
      </w:r>
    </w:p>
    <w:p>
      <w:pPr>
        <w:pStyle w:val="Normal"/>
        <w:spacing w:lineRule="exact" w:line="204" w:before="0" w:after="0"/>
        <w:rPr>
          <w:color w:val="auto"/>
          <w:sz w:val="20"/>
          <w:szCs w:val="20"/>
        </w:rPr>
      </w:pPr>
      <w:r>
        <w:rPr>
          <w:color w:val="auto"/>
          <w:sz w:val="20"/>
          <w:szCs w:val="20"/>
        </w:rPr>
      </w:r>
    </w:p>
    <w:p>
      <w:pPr>
        <w:pStyle w:val="Normal"/>
        <w:spacing w:before="0" w:after="0"/>
        <w:ind w:right="720" w:hanging="0"/>
        <w:jc w:val="right"/>
        <w:rPr>
          <w:color w:val="auto"/>
          <w:sz w:val="20"/>
          <w:szCs w:val="20"/>
        </w:rPr>
      </w:pPr>
      <w:r>
        <w:rPr>
          <w:rFonts w:ascii="Arial" w:hAnsi="Arial" w:cs="Arial" w:eastAsia="Arial"/>
          <w:color w:val="auto"/>
          <w:sz w:val="24"/>
          <w:szCs w:val="24"/>
        </w:rPr>
        <w:t>阿富汗共产党（毛主义）</w:t>
      </w:r>
      <w:bookmarkStart w:id="30" w:name="page25"/>
    </w:p>
    <w:p>
      <w:pPr>
        <w:sectPr>
          <w:type w:val="continuous"/>
          <w:pgSz w:w="11906" w:h="16838"/>
          <w:pgMar w:left="726" w:right="720" w:gutter="0" w:header="0" w:top="668" w:footer="0" w:bottom="261"/>
          <w:cols w:num="2" w:equalWidth="false" w:sep="false">
            <w:col w:w="5059" w:space="360"/>
            <w:col w:w="5040"/>
          </w:cols>
          <w:formProt w:val="false"/>
          <w:textDirection w:val="lrTb"/>
          <w:docGrid w:type="default" w:linePitch="100" w:charSpace="4096"/>
        </w:sectPr>
      </w:pPr>
    </w:p>
    <w:p>
      <w:pPr>
        <w:pStyle w:val="Normal"/>
        <w:tabs>
          <w:tab w:val="clear" w:pos="720"/>
          <w:tab w:val="left" w:pos="4660" w:leader="none"/>
          <w:tab w:val="left" w:pos="9620" w:leader="none"/>
        </w:tabs>
        <w:spacing w:before="0" w:after="0"/>
        <w:ind w:right="60" w:hanging="0"/>
        <w:jc w:val="right"/>
        <w:rPr>
          <w:color w:val="auto"/>
          <w:sz w:val="20"/>
          <w:szCs w:val="20"/>
        </w:rPr>
      </w:pPr>
      <w:bookmarkEnd w:id="30"/>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25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17">
                <wp:simplePos x="0" y="0"/>
                <wp:positionH relativeFrom="column">
                  <wp:posOffset>-3175</wp:posOffset>
                </wp:positionH>
                <wp:positionV relativeFrom="paragraph">
                  <wp:posOffset>146685</wp:posOffset>
                </wp:positionV>
                <wp:extent cx="6645275" cy="4445"/>
                <wp:effectExtent l="635" t="6350" r="0" b="6350"/>
                <wp:wrapNone/>
                <wp:docPr id="54" name="Shape 54"/>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54" stroked="t" o:allowincell="f" style="position:absolute">
                <v:stroke color="black" weight="1260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14" w:before="0" w:after="0"/>
        <w:rPr>
          <w:color w:val="auto"/>
          <w:sz w:val="20"/>
          <w:szCs w:val="20"/>
        </w:rPr>
      </w:pPr>
      <w:r>
        <w:rPr>
          <w:color w:val="auto"/>
          <w:sz w:val="20"/>
          <w:szCs w:val="20"/>
        </w:rPr>
      </w:r>
    </w:p>
    <w:p>
      <w:pPr>
        <w:pStyle w:val="Normal"/>
        <w:spacing w:lineRule="auto" w:line="458" w:before="0" w:after="0"/>
        <w:ind w:left="60" w:right="60" w:hanging="0"/>
        <w:jc w:val="center"/>
        <w:rPr>
          <w:color w:val="auto"/>
          <w:sz w:val="20"/>
          <w:szCs w:val="20"/>
        </w:rPr>
      </w:pPr>
      <w:r>
        <w:rPr>
          <w:rFonts w:ascii="Arial" w:hAnsi="Arial" w:cs="Arial" w:eastAsia="Arial"/>
          <w:b/>
          <w:bCs/>
          <w:color w:val="auto"/>
          <w:sz w:val="32"/>
          <w:szCs w:val="32"/>
        </w:rPr>
        <w:t>阿富汗共产党（毛主义）关于以色列占领政权对巴勒斯坦人民的罪行和种族灭绝的宣言</w:t>
      </w:r>
    </w:p>
    <w:p>
      <w:pPr>
        <w:sectPr>
          <w:type w:val="nextPage"/>
          <w:pgSz w:w="11906" w:h="16838"/>
          <w:pgMar w:left="666" w:right="660" w:gutter="0" w:header="0" w:top="668" w:footer="0" w:bottom="1440"/>
          <w:pgNumType w:fmt="decimal"/>
          <w:formProt w:val="false"/>
          <w:textDirection w:val="lrTb"/>
          <w:docGrid w:type="default" w:linePitch="100" w:charSpace="4096"/>
        </w:sectPr>
      </w:pPr>
    </w:p>
    <w:p>
      <w:pPr>
        <w:pStyle w:val="Normal"/>
        <w:spacing w:lineRule="exact" w:line="23" w:before="0" w:after="0"/>
        <w:rPr>
          <w:color w:val="auto"/>
          <w:sz w:val="20"/>
          <w:szCs w:val="20"/>
        </w:rPr>
      </w:pPr>
      <w:r>
        <w:rPr>
          <w:color w:val="auto"/>
          <w:sz w:val="20"/>
          <w:szCs w:val="20"/>
        </w:rPr>
      </w:r>
    </w:p>
    <w:p>
      <w:pPr>
        <w:pStyle w:val="Normal"/>
        <w:spacing w:lineRule="auto" w:line="237" w:before="0" w:after="0"/>
        <w:ind w:firstLine="55"/>
        <w:jc w:val="both"/>
        <w:rPr>
          <w:color w:val="auto"/>
          <w:sz w:val="20"/>
          <w:szCs w:val="20"/>
        </w:rPr>
      </w:pPr>
      <w:r>
        <w:rPr>
          <w:rFonts w:ascii="Arial" w:hAnsi="Arial" w:cs="Arial" w:eastAsia="Arial"/>
          <w:color w:val="auto"/>
          <w:sz w:val="27"/>
          <w:szCs w:val="27"/>
        </w:rPr>
        <w:t>一个多月来，以色列种族隔离法西斯政权对加沙地带巴勒斯坦人民进行屠杀和屠杀。截至目前，已有</w:t>
      </w:r>
      <w:r>
        <w:rPr>
          <w:rFonts w:eastAsia="Arial" w:cs="Arial" w:ascii="Arial" w:hAnsi="Arial"/>
          <w:color w:val="auto"/>
          <w:sz w:val="27"/>
          <w:szCs w:val="27"/>
        </w:rPr>
        <w:t>1</w:t>
      </w:r>
      <w:r>
        <w:rPr>
          <w:rFonts w:ascii="Arial" w:hAnsi="Arial" w:cs="Arial" w:eastAsia="Arial"/>
          <w:color w:val="auto"/>
          <w:sz w:val="27"/>
          <w:szCs w:val="27"/>
        </w:rPr>
        <w:t>万多名巴勒斯坦人被杀，</w:t>
      </w:r>
      <w:r>
        <w:rPr>
          <w:rFonts w:eastAsia="Arial" w:cs="Arial" w:ascii="Arial" w:hAnsi="Arial"/>
          <w:color w:val="auto"/>
          <w:sz w:val="27"/>
          <w:szCs w:val="27"/>
        </w:rPr>
        <w:t>2</w:t>
      </w:r>
      <w:r>
        <w:rPr>
          <w:rFonts w:ascii="Arial" w:hAnsi="Arial" w:cs="Arial" w:eastAsia="Arial"/>
          <w:color w:val="auto"/>
          <w:sz w:val="27"/>
          <w:szCs w:val="27"/>
        </w:rPr>
        <w:t xml:space="preserve">万多人受伤。以色列轰炸机每小时从空中、陆地和海上向加沙地带的民居、医院、营地和学校以及加沙境内的步兵部队投掷数十枚炸弹和步枪，忙于杀害手无寸铁的巴勒斯坦人民。加沙一半以上房屋受损，数千间房屋被毁。以色列已切断水电以及与加沙的任何联系。与此同时，过去两个月，约 </w:t>
      </w:r>
      <w:r>
        <w:rPr>
          <w:rFonts w:eastAsia="Arial" w:cs="Arial" w:ascii="Arial" w:hAnsi="Arial"/>
          <w:color w:val="auto"/>
          <w:sz w:val="27"/>
          <w:szCs w:val="27"/>
        </w:rPr>
        <w:t xml:space="preserve">150 </w:t>
      </w:r>
      <w:r>
        <w:rPr>
          <w:rFonts w:ascii="Arial" w:hAnsi="Arial" w:cs="Arial" w:eastAsia="Arial"/>
          <w:color w:val="auto"/>
          <w:sz w:val="27"/>
          <w:szCs w:val="27"/>
        </w:rPr>
        <w:t>名巴勒斯坦人在约旦河西岸被以色列士兵和犹太定居者杀害。针对以色列及其帝国主义支持者的这一罪行和种族灭绝以及对巴勒斯坦人民的保卫，全球范围内掀起了一股愤怒和厌恶浪潮，包括在世界各地城市举行示威游行。</w:t>
      </w:r>
    </w:p>
    <w:p>
      <w:pPr>
        <w:pStyle w:val="Normal"/>
        <w:spacing w:lineRule="exact" w:line="2" w:before="0" w:after="0"/>
        <w:rPr>
          <w:color w:val="auto"/>
          <w:sz w:val="20"/>
          <w:szCs w:val="20"/>
        </w:rPr>
      </w:pPr>
      <w:r>
        <w:rPr>
          <w:color w:val="auto"/>
          <w:sz w:val="20"/>
          <w:szCs w:val="20"/>
        </w:rPr>
      </w:r>
    </w:p>
    <w:p>
      <w:pPr>
        <w:pStyle w:val="Normal"/>
        <w:spacing w:lineRule="auto" w:line="283" w:before="0" w:after="0"/>
        <w:ind w:right="60" w:hanging="0"/>
        <w:jc w:val="both"/>
        <w:rPr>
          <w:color w:val="auto"/>
          <w:sz w:val="20"/>
          <w:szCs w:val="20"/>
        </w:rPr>
      </w:pPr>
      <w:r>
        <w:rPr>
          <w:rFonts w:ascii="Arial" w:hAnsi="Arial" w:cs="Arial" w:eastAsia="Arial"/>
          <w:color w:val="auto"/>
          <w:sz w:val="26"/>
          <w:szCs w:val="26"/>
        </w:rPr>
        <w:t>以色列法西斯占领政权及其帝国主义支持者拒绝任何和平，除非以色列人质获释并彻底摧毁哈马斯。与此同时，除了数千名巴勒斯坦人遭到屠杀外，这些人现在还被囚禁</w:t>
      </w:r>
    </w:p>
    <w:p>
      <w:pPr>
        <w:pStyle w:val="Normal"/>
        <w:spacing w:lineRule="exact" w:line="20" w:before="0" w:after="0"/>
        <w:rPr>
          <w:color w:val="auto"/>
          <w:sz w:val="20"/>
          <w:szCs w:val="20"/>
        </w:rPr>
      </w:pPr>
      <w:r>
        <w:br w:type="column"/>
      </w:r>
      <w:r>
        <w:rPr>
          <w:color w:val="auto"/>
          <w:sz w:val="20"/>
          <w:szCs w:val="20"/>
        </w:rPr>
      </w:r>
    </w:p>
    <w:p>
      <w:pPr>
        <w:pStyle w:val="Normal"/>
        <w:spacing w:lineRule="exact" w:line="3"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8"/>
          <w:szCs w:val="28"/>
        </w:rPr>
        <w:t>以色列军队已驻扎。</w:t>
      </w:r>
    </w:p>
    <w:p>
      <w:pPr>
        <w:pStyle w:val="Normal"/>
        <w:spacing w:lineRule="exact" w:line="138" w:before="0" w:after="0"/>
        <w:rPr>
          <w:color w:val="auto"/>
          <w:sz w:val="20"/>
          <w:szCs w:val="20"/>
        </w:rPr>
      </w:pPr>
      <w:r>
        <w:rPr>
          <w:color w:val="auto"/>
          <w:sz w:val="20"/>
          <w:szCs w:val="20"/>
        </w:rPr>
      </w:r>
    </w:p>
    <w:p>
      <w:pPr>
        <w:pStyle w:val="Normal"/>
        <w:spacing w:lineRule="auto" w:line="240" w:before="0" w:after="0"/>
        <w:ind w:left="60" w:hanging="0"/>
        <w:jc w:val="both"/>
        <w:rPr>
          <w:color w:val="auto"/>
          <w:sz w:val="20"/>
          <w:szCs w:val="20"/>
        </w:rPr>
      </w:pPr>
      <w:r>
        <w:rPr>
          <w:rFonts w:ascii="Arial" w:hAnsi="Arial" w:cs="Arial" w:eastAsia="Arial"/>
          <w:color w:val="auto"/>
          <w:sz w:val="27"/>
          <w:szCs w:val="27"/>
        </w:rPr>
        <w:t>这种针对巴勒斯坦人民的可怕罪行是在美、英、德、法帝国主义的无条件支持下发生的。两支美国海军舰队均配备了大规模杀伤性武器和一支特种部队，被部署在该地区保卫以色列。德国等欧洲国家今年的军事援助比往年增加了数倍。以色列是美国及其盟国在世界上最重要的敏感点之一的战略基地。正因为如此，以色列的罪行和侵略不仅得到了美帝国主义的毫不犹豫的支持，而且这场战争也是美国为维护其世界统治地位而发动的侵略战争的一部分。</w:t>
      </w:r>
    </w:p>
    <w:p>
      <w:pPr>
        <w:pStyle w:val="Normal"/>
        <w:spacing w:lineRule="exact" w:line="200" w:before="0" w:after="0"/>
        <w:rPr>
          <w:color w:val="auto"/>
          <w:sz w:val="20"/>
          <w:szCs w:val="20"/>
        </w:rPr>
      </w:pPr>
      <w:r>
        <w:rPr>
          <w:color w:val="auto"/>
          <w:sz w:val="20"/>
          <w:szCs w:val="20"/>
        </w:rPr>
      </w:r>
    </w:p>
    <w:p>
      <w:pPr>
        <w:pStyle w:val="Normal"/>
        <w:spacing w:lineRule="exact" w:line="211" w:before="0" w:after="0"/>
        <w:rPr>
          <w:color w:val="auto"/>
          <w:sz w:val="20"/>
          <w:szCs w:val="20"/>
        </w:rPr>
      </w:pPr>
      <w:r>
        <w:rPr>
          <w:color w:val="auto"/>
          <w:sz w:val="20"/>
          <w:szCs w:val="20"/>
        </w:rPr>
      </w:r>
    </w:p>
    <w:p>
      <w:pPr>
        <w:pStyle w:val="Normal"/>
        <w:spacing w:lineRule="auto" w:line="273" w:before="0" w:after="0"/>
        <w:jc w:val="both"/>
        <w:rPr>
          <w:color w:val="auto"/>
          <w:sz w:val="20"/>
          <w:szCs w:val="20"/>
        </w:rPr>
      </w:pPr>
      <w:r>
        <w:rPr>
          <w:rFonts w:ascii="Arial" w:hAnsi="Arial" w:cs="Arial" w:eastAsia="Arial"/>
          <w:color w:val="auto"/>
          <w:sz w:val="26"/>
          <w:szCs w:val="26"/>
        </w:rPr>
        <w:t>另一方面，伊朗伊斯兰共和国等反动联盟以及黎巴嫩真主党、伊拉克哈希德沙比和也门胡塞武装等反动伊斯兰组织似乎都反对以色列。尽管包括伊斯兰共和国在内的这些团体敲响了战争的战鼓，但直到现在</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6">
            <wp:simplePos x="0" y="0"/>
            <wp:positionH relativeFrom="column">
              <wp:posOffset>34290</wp:posOffset>
            </wp:positionH>
            <wp:positionV relativeFrom="paragraph">
              <wp:posOffset>117475</wp:posOffset>
            </wp:positionV>
            <wp:extent cx="6645910" cy="3302000"/>
            <wp:effectExtent l="0" t="0" r="0" b="0"/>
            <wp:wrapNone/>
            <wp:docPr id="55" name="Picture 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
                    <pic:cNvPicPr>
                      <a:picLocks noChangeAspect="1" noChangeArrowheads="1"/>
                    </pic:cNvPicPr>
                  </pic:nvPicPr>
                  <pic:blipFill>
                    <a:blip r:embed="rId15"/>
                    <a:stretch>
                      <a:fillRect/>
                    </a:stretch>
                  </pic:blipFill>
                  <pic:spPr bwMode="auto">
                    <a:xfrm>
                      <a:off x="0" y="0"/>
                      <a:ext cx="6645910" cy="3302000"/>
                    </a:xfrm>
                    <a:prstGeom prst="rect">
                      <a:avLst/>
                    </a:prstGeom>
                  </pic:spPr>
                </pic:pic>
              </a:graphicData>
            </a:graphic>
          </wp:anchor>
        </w:drawing>
      </w:r>
      <w:bookmarkStart w:id="31" w:name="page26"/>
      <w:bookmarkStart w:id="32" w:name="page26"/>
      <w:bookmarkEnd w:id="32"/>
    </w:p>
    <w:p>
      <w:pPr>
        <w:sectPr>
          <w:type w:val="continuous"/>
          <w:pgSz w:w="11906" w:h="16838"/>
          <w:pgMar w:left="666" w:right="660" w:gutter="0" w:header="0" w:top="668" w:footer="0" w:bottom="1440"/>
          <w:cols w:num="2" w:equalWidth="false" w:sep="false">
            <w:col w:w="5119" w:space="360"/>
            <w:col w:w="5100"/>
          </w:cols>
          <w:formProt w:val="false"/>
          <w:textDirection w:val="lrTb"/>
          <w:docGrid w:type="default" w:linePitch="100" w:charSpace="4096"/>
        </w:sectPr>
      </w:pPr>
    </w:p>
    <w:p>
      <w:pPr>
        <w:pStyle w:val="Normal"/>
        <w:tabs>
          <w:tab w:val="clear" w:pos="720"/>
          <w:tab w:val="left" w:pos="4600" w:leader="none"/>
          <w:tab w:val="left" w:pos="9580" w:leader="none"/>
        </w:tabs>
        <w:spacing w:before="0" w:after="0"/>
        <w:jc w:val="right"/>
        <w:rPr>
          <w:color w:val="auto"/>
          <w:sz w:val="20"/>
          <w:szCs w:val="20"/>
        </w:rPr>
      </w:pPr>
      <w:bookmarkStart w:id="33" w:name="page26"/>
      <w:bookmarkEnd w:id="33"/>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0"/>
          <w:szCs w:val="20"/>
        </w:rPr>
        <w:t xml:space="preserve">第 </w:t>
      </w:r>
      <w:r>
        <w:rPr>
          <w:rFonts w:eastAsia="Arial" w:cs="Arial" w:ascii="Arial" w:hAnsi="Arial"/>
          <w:color w:val="auto"/>
          <w:sz w:val="20"/>
          <w:szCs w:val="20"/>
        </w:rPr>
        <w:t xml:space="preserve">26 </w:t>
      </w:r>
      <w:r>
        <w:rPr>
          <w:rFonts w:ascii="Arial" w:hAnsi="Arial" w:cs="Arial" w:eastAsia="Arial"/>
          <w:color w:val="auto"/>
          <w:sz w:val="20"/>
          <w:szCs w:val="20"/>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15">
                <wp:simplePos x="0" y="0"/>
                <wp:positionH relativeFrom="column">
                  <wp:posOffset>-3175</wp:posOffset>
                </wp:positionH>
                <wp:positionV relativeFrom="paragraph">
                  <wp:posOffset>146685</wp:posOffset>
                </wp:positionV>
                <wp:extent cx="6645275" cy="4445"/>
                <wp:effectExtent l="635" t="6350" r="0" b="6350"/>
                <wp:wrapNone/>
                <wp:docPr id="56" name="Shape 56"/>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56" stroked="t" o:allowincell="f" style="position:absolute">
                <v:stroke color="black" weight="12600" joinstyle="miter" endcap="flat"/>
                <v:fill o:detectmouseclick="t" on="false"/>
                <w10:wrap type="none"/>
              </v:line>
            </w:pict>
          </mc:Fallback>
        </mc:AlternateContent>
      </w:r>
    </w:p>
    <w:p>
      <w:pPr>
        <w:sectPr>
          <w:type w:val="nextPage"/>
          <w:pgSz w:w="11906" w:h="16838"/>
          <w:pgMar w:left="726" w:right="720" w:gutter="0" w:header="0" w:top="668" w:footer="0" w:bottom="53"/>
          <w:pgNumType w:fmt="decimal"/>
          <w:formProt w:val="false"/>
          <w:textDirection w:val="lrTb"/>
          <w:docGrid w:type="default" w:linePitch="100" w:charSpace="4096"/>
        </w:sectPr>
      </w:pPr>
    </w:p>
    <w:p>
      <w:pPr>
        <w:pStyle w:val="Normal"/>
        <w:spacing w:lineRule="exact" w:line="200" w:before="0" w:after="0"/>
        <w:rPr>
          <w:color w:val="auto"/>
          <w:sz w:val="20"/>
          <w:szCs w:val="20"/>
        </w:rPr>
      </w:pPr>
      <w:r>
        <w:rPr>
          <w:color w:val="auto"/>
          <w:sz w:val="20"/>
          <w:szCs w:val="20"/>
        </w:rPr>
      </w:r>
    </w:p>
    <w:p>
      <w:pPr>
        <w:pStyle w:val="Normal"/>
        <w:spacing w:lineRule="exact" w:line="209" w:before="0" w:after="0"/>
        <w:rPr>
          <w:color w:val="auto"/>
          <w:sz w:val="20"/>
          <w:szCs w:val="20"/>
        </w:rPr>
      </w:pPr>
      <w:r>
        <w:rPr>
          <w:color w:val="auto"/>
          <w:sz w:val="20"/>
          <w:szCs w:val="20"/>
        </w:rPr>
      </w:r>
    </w:p>
    <w:p>
      <w:pPr>
        <w:pStyle w:val="Normal"/>
        <w:spacing w:lineRule="auto" w:line="280" w:before="0" w:after="0"/>
        <w:ind w:firstLine="1"/>
        <w:jc w:val="right"/>
        <w:rPr>
          <w:color w:val="auto"/>
          <w:sz w:val="20"/>
          <w:szCs w:val="20"/>
        </w:rPr>
      </w:pPr>
      <w:r>
        <w:rPr>
          <w:rFonts w:ascii="Arial" w:hAnsi="Arial" w:cs="Arial" w:eastAsia="Arial"/>
          <w:color w:val="auto"/>
          <w:sz w:val="28"/>
          <w:szCs w:val="28"/>
        </w:rPr>
        <w:t>他们还没有做任何工作。尽管如此，该地区战争蔓延的风险仍然很高。</w:t>
      </w:r>
    </w:p>
    <w:p>
      <w:pPr>
        <w:pStyle w:val="Normal"/>
        <w:spacing w:lineRule="auto" w:line="230" w:before="0" w:after="0"/>
        <w:jc w:val="right"/>
        <w:rPr>
          <w:color w:val="auto"/>
          <w:sz w:val="20"/>
          <w:szCs w:val="20"/>
        </w:rPr>
      </w:pPr>
      <w:r>
        <w:rPr>
          <w:rFonts w:ascii="Arial" w:hAnsi="Arial" w:cs="Arial" w:eastAsia="Arial"/>
          <w:color w:val="auto"/>
          <w:sz w:val="27"/>
          <w:szCs w:val="27"/>
        </w:rPr>
        <w:t>监狱里的人们和血淋淋的历史</w:t>
      </w:r>
    </w:p>
    <w:p>
      <w:pPr>
        <w:pStyle w:val="Normal"/>
        <w:spacing w:lineRule="exact" w:line="1"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6"/>
          <w:szCs w:val="26"/>
        </w:rPr>
        <w:t>巴勒斯坦和以色列政权在支持下犯下的罪行</w:t>
      </w:r>
    </w:p>
    <w:p>
      <w:pPr>
        <w:pStyle w:val="Normal"/>
        <w:spacing w:lineRule="auto" w:line="223" w:before="0" w:after="0"/>
        <w:jc w:val="right"/>
        <w:rPr>
          <w:color w:val="auto"/>
          <w:sz w:val="20"/>
          <w:szCs w:val="20"/>
        </w:rPr>
      </w:pPr>
      <w:r>
        <w:rPr>
          <w:rFonts w:ascii="Arial" w:hAnsi="Arial" w:cs="Arial" w:eastAsia="Arial"/>
          <w:color w:val="auto"/>
          <w:sz w:val="28"/>
          <w:szCs w:val="28"/>
        </w:rPr>
        <w:t xml:space="preserve">在过去的 </w:t>
      </w:r>
      <w:r>
        <w:rPr>
          <w:rFonts w:eastAsia="Arial" w:cs="Arial" w:ascii="Arial" w:hAnsi="Arial"/>
          <w:color w:val="auto"/>
          <w:sz w:val="28"/>
          <w:szCs w:val="28"/>
        </w:rPr>
        <w:t xml:space="preserve">75 </w:t>
      </w:r>
      <w:r>
        <w:rPr>
          <w:rFonts w:ascii="Arial" w:hAnsi="Arial" w:cs="Arial" w:eastAsia="Arial"/>
          <w:color w:val="auto"/>
          <w:sz w:val="28"/>
          <w:szCs w:val="28"/>
        </w:rPr>
        <w:t xml:space="preserve">年里，它的主人一直是 </w:t>
      </w:r>
      <w:r>
        <w:rPr>
          <w:rFonts w:eastAsia="Arial" w:cs="Arial" w:ascii="Arial" w:hAnsi="Arial"/>
          <w:color w:val="auto"/>
          <w:sz w:val="28"/>
          <w:szCs w:val="28"/>
        </w:rPr>
        <w:t xml:space="preserve">Darbadri </w:t>
      </w:r>
      <w:r>
        <w:rPr>
          <w:rFonts w:ascii="Arial" w:hAnsi="Arial" w:cs="Arial" w:eastAsia="Arial"/>
          <w:color w:val="auto"/>
          <w:sz w:val="28"/>
          <w:szCs w:val="28"/>
        </w:rPr>
        <w:t>和</w:t>
      </w:r>
    </w:p>
    <w:p>
      <w:pPr>
        <w:pStyle w:val="Normal"/>
        <w:spacing w:lineRule="auto" w:line="230" w:before="0" w:after="0"/>
        <w:jc w:val="right"/>
        <w:rPr>
          <w:color w:val="auto"/>
          <w:sz w:val="20"/>
          <w:szCs w:val="20"/>
        </w:rPr>
      </w:pPr>
      <w:r>
        <w:rPr>
          <w:rFonts w:ascii="Arial" w:hAnsi="Arial" w:cs="Arial" w:eastAsia="Arial"/>
          <w:color w:val="auto"/>
          <w:sz w:val="27"/>
          <w:szCs w:val="27"/>
        </w:rPr>
        <w:t>世界上被压迫和被俘虏民族的命运从一开始</w:t>
      </w:r>
    </w:p>
    <w:p>
      <w:pPr>
        <w:pStyle w:val="Normal"/>
        <w:spacing w:before="0" w:after="0"/>
        <w:jc w:val="right"/>
        <w:rPr>
          <w:color w:val="auto"/>
          <w:sz w:val="20"/>
          <w:szCs w:val="20"/>
        </w:rPr>
      </w:pPr>
      <w:r>
        <w:rPr>
          <w:rFonts w:ascii="Arial" w:hAnsi="Arial" w:cs="Arial" w:eastAsia="Arial"/>
          <w:color w:val="auto"/>
          <w:sz w:val="24"/>
          <w:szCs w:val="24"/>
        </w:rPr>
        <w:t>帝国主义及其土奴的一边倒和压迫侵略</w:t>
      </w:r>
    </w:p>
    <w:p>
      <w:pPr>
        <w:pStyle w:val="Normal"/>
        <w:spacing w:lineRule="exact" w:line="14"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7"/>
          <w:szCs w:val="27"/>
        </w:rPr>
        <w:t>另一方面。原教旨主义团体的增长</w:t>
      </w:r>
    </w:p>
    <w:p>
      <w:pPr>
        <w:pStyle w:val="Normal"/>
        <w:spacing w:lineRule="auto" w:line="220" w:before="0" w:after="0"/>
        <w:jc w:val="right"/>
        <w:rPr>
          <w:color w:val="auto"/>
          <w:sz w:val="20"/>
          <w:szCs w:val="20"/>
        </w:rPr>
      </w:pPr>
      <w:r>
        <w:rPr>
          <w:rFonts w:ascii="Arial" w:hAnsi="Arial" w:cs="Arial" w:eastAsia="Arial"/>
          <w:color w:val="auto"/>
          <w:sz w:val="28"/>
          <w:szCs w:val="28"/>
        </w:rPr>
        <w:t>像哈马斯这样的伊斯兰主义者正在对</w:t>
      </w:r>
    </w:p>
    <w:p>
      <w:pPr>
        <w:pStyle w:val="Normal"/>
        <w:spacing w:lineRule="auto" w:line="223" w:before="0" w:after="0"/>
        <w:jc w:val="right"/>
        <w:rPr>
          <w:color w:val="auto"/>
          <w:sz w:val="20"/>
          <w:szCs w:val="20"/>
        </w:rPr>
      </w:pPr>
      <w:r>
        <w:rPr>
          <w:rFonts w:ascii="Arial" w:hAnsi="Arial" w:cs="Arial" w:eastAsia="Arial"/>
          <w:color w:val="auto"/>
          <w:sz w:val="28"/>
          <w:szCs w:val="28"/>
        </w:rPr>
        <w:t>人们分享、直接的支持关系</w:t>
      </w:r>
    </w:p>
    <w:p>
      <w:pPr>
        <w:pStyle w:val="Normal"/>
        <w:spacing w:lineRule="auto" w:line="230" w:before="0" w:after="0"/>
        <w:jc w:val="right"/>
        <w:rPr>
          <w:color w:val="auto"/>
          <w:sz w:val="20"/>
          <w:szCs w:val="20"/>
        </w:rPr>
      </w:pPr>
      <w:r>
        <w:rPr>
          <w:rFonts w:ascii="Arial" w:hAnsi="Arial" w:cs="Arial" w:eastAsia="Arial"/>
          <w:color w:val="auto"/>
          <w:sz w:val="27"/>
          <w:szCs w:val="27"/>
        </w:rPr>
        <w:t>美国等帝国主义列强的支持</w:t>
      </w:r>
    </w:p>
    <w:p>
      <w:pPr>
        <w:pStyle w:val="Normal"/>
        <w:spacing w:lineRule="auto" w:line="220" w:before="0" w:after="0"/>
        <w:jc w:val="right"/>
        <w:rPr>
          <w:color w:val="auto"/>
          <w:sz w:val="20"/>
          <w:szCs w:val="20"/>
        </w:rPr>
      </w:pPr>
      <w:r>
        <w:rPr>
          <w:rFonts w:ascii="Arial" w:hAnsi="Arial" w:cs="Arial" w:eastAsia="Arial"/>
          <w:color w:val="auto"/>
          <w:sz w:val="28"/>
          <w:szCs w:val="28"/>
        </w:rPr>
        <w:t>它有伊斯兰原教旨主义。情况</w:t>
      </w:r>
    </w:p>
    <w:p>
      <w:pPr>
        <w:pStyle w:val="Normal"/>
        <w:spacing w:lineRule="auto" w:line="223" w:before="0" w:after="0"/>
        <w:jc w:val="right"/>
        <w:rPr>
          <w:color w:val="auto"/>
          <w:sz w:val="20"/>
          <w:szCs w:val="20"/>
        </w:rPr>
      </w:pPr>
      <w:r>
        <w:rPr>
          <w:rFonts w:ascii="Arial" w:hAnsi="Arial" w:cs="Arial" w:eastAsia="Arial"/>
          <w:color w:val="auto"/>
          <w:sz w:val="28"/>
          <w:szCs w:val="28"/>
        </w:rPr>
        <w:t>四十年来阿富汗在很多方面</w:t>
      </w:r>
    </w:p>
    <w:p>
      <w:pPr>
        <w:pStyle w:val="Normal"/>
        <w:spacing w:before="0" w:after="0"/>
        <w:jc w:val="right"/>
        <w:rPr>
          <w:color w:val="auto"/>
          <w:sz w:val="20"/>
          <w:szCs w:val="20"/>
        </w:rPr>
      </w:pPr>
      <w:r>
        <w:rPr>
          <w:rFonts w:ascii="Arial" w:hAnsi="Arial" w:cs="Arial" w:eastAsia="Arial"/>
          <w:color w:val="auto"/>
          <w:sz w:val="26"/>
          <w:szCs w:val="26"/>
        </w:rPr>
        <w:t>过去的情况与巴勒斯坦的情况类似。</w:t>
      </w:r>
    </w:p>
    <w:p>
      <w:pPr>
        <w:pStyle w:val="Normal"/>
        <w:spacing w:lineRule="exact" w:line="1"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4"/>
          <w:szCs w:val="24"/>
        </w:rPr>
        <w:t>帝国主义国家主要是原教旨主义团体</w:t>
      </w:r>
    </w:p>
    <w:p>
      <w:pPr>
        <w:pStyle w:val="Normal"/>
        <w:spacing w:lineRule="exact" w:line="2"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8"/>
          <w:szCs w:val="28"/>
        </w:rPr>
        <w:t>他们培育了伊斯兰教，然后发展了伊斯兰教的功能</w:t>
      </w:r>
    </w:p>
    <w:p>
      <w:pPr>
        <w:pStyle w:val="Normal"/>
        <w:spacing w:before="0" w:after="0"/>
        <w:jc w:val="right"/>
        <w:rPr>
          <w:color w:val="auto"/>
          <w:sz w:val="20"/>
          <w:szCs w:val="20"/>
        </w:rPr>
      </w:pPr>
      <w:r>
        <w:rPr>
          <w:rFonts w:ascii="Arial" w:hAnsi="Arial" w:cs="Arial" w:eastAsia="Arial"/>
          <w:color w:val="auto"/>
          <w:sz w:val="25"/>
          <w:szCs w:val="25"/>
        </w:rPr>
        <w:t>团体作为入侵和占领阿富汗的借口</w:t>
      </w:r>
    </w:p>
    <w:p>
      <w:pPr>
        <w:pStyle w:val="Normal"/>
        <w:spacing w:lineRule="exact" w:line="13"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6"/>
          <w:szCs w:val="26"/>
        </w:rPr>
        <w:t>放。但现在伊斯兰原教旨主义是一个障碍</w:t>
      </w:r>
    </w:p>
    <w:p>
      <w:pPr>
        <w:pStyle w:val="Normal"/>
        <w:spacing w:lineRule="auto" w:line="230" w:before="0" w:after="0"/>
        <w:jc w:val="right"/>
        <w:rPr>
          <w:color w:val="auto"/>
          <w:sz w:val="20"/>
          <w:szCs w:val="20"/>
        </w:rPr>
      </w:pPr>
      <w:r>
        <w:rPr>
          <w:rFonts w:ascii="Arial" w:hAnsi="Arial" w:cs="Arial" w:eastAsia="Arial"/>
          <w:color w:val="auto"/>
          <w:sz w:val="27"/>
          <w:szCs w:val="27"/>
        </w:rPr>
        <w:t>帝国主义统治世界的问题</w:t>
      </w:r>
    </w:p>
    <w:p>
      <w:pPr>
        <w:pStyle w:val="Normal"/>
        <w:spacing w:lineRule="auto" w:line="230" w:before="0" w:after="0"/>
        <w:jc w:val="right"/>
        <w:rPr>
          <w:color w:val="auto"/>
          <w:sz w:val="20"/>
          <w:szCs w:val="20"/>
        </w:rPr>
      </w:pPr>
      <w:r>
        <w:rPr>
          <w:rFonts w:ascii="Arial" w:hAnsi="Arial" w:cs="Arial" w:eastAsia="Arial"/>
          <w:color w:val="auto"/>
          <w:sz w:val="27"/>
          <w:szCs w:val="27"/>
        </w:rPr>
        <w:t>已经帝国主义的火</w:t>
      </w:r>
    </w:p>
    <w:p>
      <w:pPr>
        <w:pStyle w:val="Normal"/>
        <w:spacing w:lineRule="exact" w:line="1"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5"/>
          <w:szCs w:val="25"/>
        </w:rPr>
        <w:t>他们的伊斯兰领导人对该地区感到愤怒</w:t>
      </w:r>
    </w:p>
    <w:p>
      <w:pPr>
        <w:pStyle w:val="Normal"/>
        <w:spacing w:lineRule="exact" w:line="13"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8"/>
          <w:szCs w:val="28"/>
        </w:rPr>
        <w:t>他们曾经是，现在它已经取代了他们的位置</w:t>
      </w:r>
    </w:p>
    <w:p>
      <w:pPr>
        <w:pStyle w:val="Normal"/>
        <w:spacing w:lineRule="exact" w:line="138" w:before="0" w:after="0"/>
        <w:rPr>
          <w:color w:val="auto"/>
          <w:sz w:val="20"/>
          <w:szCs w:val="20"/>
        </w:rPr>
      </w:pPr>
      <w:r>
        <w:rPr>
          <w:color w:val="auto"/>
          <w:sz w:val="20"/>
          <w:szCs w:val="20"/>
        </w:rPr>
      </w:r>
    </w:p>
    <w:p>
      <w:pPr>
        <w:pStyle w:val="Normal"/>
        <w:spacing w:before="0" w:after="0"/>
        <w:ind w:right="120" w:hanging="0"/>
        <w:jc w:val="right"/>
        <w:rPr>
          <w:color w:val="auto"/>
          <w:sz w:val="20"/>
          <w:szCs w:val="20"/>
        </w:rPr>
      </w:pPr>
      <w:r>
        <w:rPr>
          <w:rFonts w:ascii="Arial" w:hAnsi="Arial" w:cs="Arial" w:eastAsia="Arial"/>
          <w:color w:val="auto"/>
          <w:sz w:val="24"/>
          <w:szCs w:val="24"/>
        </w:rPr>
        <w:t>这场悲剧正在巴勒斯坦人民身上发生</w:t>
      </w:r>
    </w:p>
    <w:p>
      <w:pPr>
        <w:pStyle w:val="Normal"/>
        <w:spacing w:lineRule="exact" w:line="2"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8"/>
          <w:szCs w:val="28"/>
        </w:rPr>
        <w:t>民众的民主运动和</w:t>
      </w:r>
    </w:p>
    <w:p>
      <w:pPr>
        <w:pStyle w:val="Normal"/>
        <w:spacing w:lineRule="auto" w:line="230" w:before="0" w:after="0"/>
        <w:jc w:val="right"/>
        <w:rPr>
          <w:color w:val="auto"/>
          <w:sz w:val="20"/>
          <w:szCs w:val="20"/>
        </w:rPr>
      </w:pPr>
      <w:r>
        <w:rPr>
          <w:rFonts w:ascii="Arial" w:hAnsi="Arial" w:cs="Arial" w:eastAsia="Arial"/>
          <w:color w:val="auto"/>
          <w:sz w:val="27"/>
          <w:szCs w:val="27"/>
        </w:rPr>
        <w:t>中东共产主义极其薄弱</w:t>
      </w:r>
    </w:p>
    <w:p>
      <w:pPr>
        <w:pStyle w:val="Normal"/>
        <w:spacing w:lineRule="exact" w:line="1"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6"/>
          <w:szCs w:val="26"/>
        </w:rPr>
        <w:t>是。以色列占领政权、侵略的理由和</w:t>
      </w:r>
    </w:p>
    <w:p>
      <w:pPr>
        <w:pStyle w:val="Normal"/>
        <w:spacing w:lineRule="auto" w:line="223" w:before="0" w:after="0"/>
        <w:jc w:val="right"/>
        <w:rPr>
          <w:color w:val="auto"/>
          <w:sz w:val="20"/>
          <w:szCs w:val="20"/>
        </w:rPr>
      </w:pPr>
      <w:r>
        <w:rPr>
          <w:rFonts w:ascii="Arial" w:hAnsi="Arial" w:cs="Arial" w:eastAsia="Arial"/>
          <w:color w:val="auto"/>
          <w:sz w:val="28"/>
          <w:szCs w:val="28"/>
        </w:rPr>
        <w:t>根据哈马斯的罪行对他们进行种族灭绝</w:t>
      </w:r>
    </w:p>
    <w:p>
      <w:pPr>
        <w:pStyle w:val="Normal"/>
        <w:spacing w:before="0" w:after="0"/>
        <w:jc w:val="right"/>
        <w:rPr>
          <w:color w:val="auto"/>
          <w:sz w:val="20"/>
          <w:szCs w:val="20"/>
        </w:rPr>
      </w:pPr>
      <w:r>
        <w:rPr>
          <w:rFonts w:ascii="Arial" w:hAnsi="Arial" w:cs="Arial" w:eastAsia="Arial"/>
          <w:color w:val="auto"/>
          <w:sz w:val="25"/>
          <w:szCs w:val="25"/>
        </w:rPr>
        <w:t>反之亦然。这是一个恶性循环的情况</w:t>
      </w:r>
    </w:p>
    <w:p>
      <w:pPr>
        <w:pStyle w:val="Normal"/>
        <w:spacing w:lineRule="auto" w:line="230" w:before="0" w:after="0"/>
        <w:jc w:val="right"/>
        <w:rPr>
          <w:color w:val="auto"/>
          <w:sz w:val="20"/>
          <w:szCs w:val="20"/>
        </w:rPr>
      </w:pPr>
      <w:r>
        <w:rPr>
          <w:rFonts w:ascii="Arial" w:hAnsi="Arial" w:cs="Arial" w:eastAsia="Arial"/>
          <w:color w:val="auto"/>
          <w:sz w:val="28"/>
          <w:szCs w:val="28"/>
        </w:rPr>
        <w:t>它极大地促进了该地区的反应。</w:t>
      </w:r>
    </w:p>
    <w:p>
      <w:pPr>
        <w:pStyle w:val="Normal"/>
        <w:spacing w:lineRule="auto" w:line="230" w:before="0" w:after="0"/>
        <w:jc w:val="right"/>
        <w:rPr>
          <w:color w:val="auto"/>
          <w:sz w:val="20"/>
          <w:szCs w:val="20"/>
        </w:rPr>
      </w:pPr>
      <w:r>
        <w:rPr>
          <w:rFonts w:ascii="Arial" w:hAnsi="Arial" w:cs="Arial" w:eastAsia="Arial"/>
          <w:color w:val="auto"/>
          <w:sz w:val="27"/>
          <w:szCs w:val="27"/>
        </w:rPr>
        <w:t>真正的共产党人也只有他们</w:t>
      </w:r>
    </w:p>
    <w:p>
      <w:pPr>
        <w:pStyle w:val="Normal"/>
        <w:tabs>
          <w:tab w:val="clear" w:pos="720"/>
          <w:tab w:val="left" w:pos="640" w:leader="none"/>
          <w:tab w:val="left" w:pos="1480" w:leader="none"/>
          <w:tab w:val="left" w:pos="1920" w:leader="none"/>
          <w:tab w:val="left" w:pos="2740" w:leader="none"/>
          <w:tab w:val="left" w:pos="3700" w:leader="none"/>
          <w:tab w:val="left" w:pos="4360" w:leader="none"/>
        </w:tabs>
        <w:spacing w:before="0" w:after="0"/>
        <w:jc w:val="right"/>
        <w:rPr>
          <w:color w:val="auto"/>
          <w:sz w:val="20"/>
          <w:szCs w:val="20"/>
        </w:rPr>
      </w:pPr>
      <w:r>
        <w:rPr>
          <w:rFonts w:ascii="Arial" w:hAnsi="Arial" w:cs="Arial" w:eastAsia="Arial"/>
          <w:color w:val="auto"/>
          <w:sz w:val="28"/>
          <w:szCs w:val="28"/>
        </w:rPr>
        <w:t>结束</w:t>
      </w:r>
      <w:r>
        <w:rPr>
          <w:rFonts w:eastAsia="Arial" w:cs="Arial" w:ascii="Arial" w:hAnsi="Arial"/>
          <w:color w:val="auto"/>
          <w:sz w:val="28"/>
          <w:szCs w:val="28"/>
        </w:rPr>
        <w:tab/>
      </w:r>
      <w:r>
        <w:rPr>
          <w:rFonts w:ascii="Arial" w:hAnsi="Arial" w:cs="Arial" w:eastAsia="Arial"/>
          <w:color w:val="auto"/>
          <w:sz w:val="28"/>
          <w:szCs w:val="28"/>
        </w:rPr>
        <w:t>恶性</w:t>
      </w:r>
      <w:r>
        <w:rPr>
          <w:rFonts w:eastAsia="Arial" w:cs="Arial" w:ascii="Arial" w:hAnsi="Arial"/>
          <w:color w:val="auto"/>
          <w:sz w:val="28"/>
          <w:szCs w:val="28"/>
        </w:rPr>
        <w:tab/>
      </w:r>
      <w:r>
        <w:rPr>
          <w:rFonts w:ascii="Arial" w:hAnsi="Arial" w:cs="Arial" w:eastAsia="Arial"/>
          <w:color w:val="auto"/>
          <w:sz w:val="28"/>
          <w:szCs w:val="28"/>
        </w:rPr>
        <w:t>循环</w:t>
      </w:r>
      <w:r>
        <w:rPr>
          <w:rFonts w:eastAsia="Arial" w:cs="Arial" w:ascii="Arial" w:hAnsi="Arial"/>
          <w:color w:val="auto"/>
          <w:sz w:val="28"/>
          <w:szCs w:val="28"/>
        </w:rPr>
        <w:tab/>
      </w:r>
      <w:r>
        <w:rPr>
          <w:rFonts w:ascii="Arial" w:hAnsi="Arial" w:cs="Arial" w:eastAsia="Arial"/>
          <w:color w:val="auto"/>
          <w:sz w:val="28"/>
          <w:szCs w:val="28"/>
        </w:rPr>
        <w:t xml:space="preserve">。 </w:t>
      </w:r>
      <w:r>
        <w:rPr>
          <w:rFonts w:eastAsia="Arial" w:cs="Arial" w:ascii="Arial" w:hAnsi="Arial"/>
          <w:color w:val="auto"/>
          <w:sz w:val="28"/>
          <w:szCs w:val="28"/>
        </w:rPr>
        <w:tab/>
        <w:t>_</w:t>
        <w:tab/>
      </w:r>
      <w:r>
        <w:rPr>
          <w:rFonts w:ascii="Arial" w:hAnsi="Arial" w:cs="Arial" w:eastAsia="Arial"/>
          <w:color w:val="auto"/>
          <w:sz w:val="28"/>
          <w:szCs w:val="28"/>
        </w:rPr>
        <w:t>这个</w:t>
      </w:r>
      <w:r>
        <w:rPr>
          <w:color w:val="auto"/>
          <w:sz w:val="20"/>
          <w:szCs w:val="20"/>
        </w:rPr>
        <w:tab/>
      </w:r>
      <w:r>
        <w:rPr>
          <w:rFonts w:ascii="Arial" w:hAnsi="Arial" w:cs="Arial" w:eastAsia="Arial"/>
          <w:color w:val="auto"/>
          <w:sz w:val="24"/>
          <w:szCs w:val="24"/>
        </w:rPr>
        <w:t>职责</w:t>
      </w:r>
    </w:p>
    <w:p>
      <w:pPr>
        <w:pStyle w:val="Normal"/>
        <w:spacing w:lineRule="exact" w:line="1"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4"/>
          <w:szCs w:val="24"/>
        </w:rPr>
        <w:t>国际主义者是每一个来自人民的共产主义者</w:t>
      </w:r>
    </w:p>
    <w:p>
      <w:pPr>
        <w:pStyle w:val="Normal"/>
        <w:spacing w:lineRule="exact" w:line="24"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5"/>
          <w:szCs w:val="25"/>
        </w:rPr>
        <w:t>巴勒斯坦反对以色列的罪行和侵略</w:t>
      </w:r>
    </w:p>
    <w:p>
      <w:pPr>
        <w:pStyle w:val="Normal"/>
        <w:spacing w:lineRule="exact" w:line="2"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7"/>
          <w:szCs w:val="27"/>
        </w:rPr>
        <w:t>做革命和共产主义力量应该在</w:t>
      </w:r>
    </w:p>
    <w:p>
      <w:pPr>
        <w:pStyle w:val="Normal"/>
        <w:spacing w:lineRule="auto" w:line="230" w:before="0" w:after="0"/>
        <w:jc w:val="right"/>
        <w:rPr>
          <w:color w:val="auto"/>
          <w:sz w:val="20"/>
          <w:szCs w:val="20"/>
        </w:rPr>
      </w:pPr>
      <w:r>
        <w:rPr>
          <w:rFonts w:ascii="Arial" w:hAnsi="Arial" w:cs="Arial" w:eastAsia="Arial"/>
          <w:color w:val="auto"/>
          <w:sz w:val="27"/>
          <w:szCs w:val="27"/>
        </w:rPr>
        <w:t>世界各地，包括中东和巴勒斯坦</w:t>
      </w:r>
    </w:p>
    <w:p>
      <w:pPr>
        <w:pStyle w:val="Normal"/>
        <w:spacing w:lineRule="exact" w:line="1"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6"/>
          <w:szCs w:val="26"/>
        </w:rPr>
        <w:t>以色列来到战场，对抗杀戮机器</w:t>
      </w:r>
    </w:p>
    <w:p>
      <w:pPr>
        <w:pStyle w:val="Normal"/>
        <w:spacing w:lineRule="exact" w:line="1"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6"/>
          <w:szCs w:val="26"/>
        </w:rPr>
        <w:t>以色列人站起来捍卫巴勒斯坦人民</w:t>
      </w:r>
    </w:p>
    <w:p>
      <w:pPr>
        <w:pStyle w:val="Normal"/>
        <w:spacing w:lineRule="exact" w:line="1"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6"/>
          <w:szCs w:val="26"/>
        </w:rPr>
        <w:t>做如果没有真正的共产主义力量的发展</w:t>
      </w:r>
    </w:p>
    <w:p>
      <w:pPr>
        <w:pStyle w:val="Normal"/>
        <w:spacing w:lineRule="auto" w:line="223" w:before="0" w:after="0"/>
        <w:jc w:val="right"/>
        <w:rPr>
          <w:color w:val="auto"/>
          <w:sz w:val="20"/>
          <w:szCs w:val="20"/>
        </w:rPr>
      </w:pPr>
      <w:r>
        <w:rPr>
          <w:rFonts w:ascii="Arial" w:hAnsi="Arial" w:cs="Arial" w:eastAsia="Arial"/>
          <w:color w:val="auto"/>
          <w:sz w:val="28"/>
          <w:szCs w:val="28"/>
        </w:rPr>
        <w:t>该地区和巴勒斯坦的局势有利于群众</w:t>
      </w:r>
    </w:p>
    <w:p>
      <w:pPr>
        <w:pStyle w:val="Normal"/>
        <w:spacing w:lineRule="auto" w:line="230" w:before="0" w:after="0"/>
        <w:jc w:val="right"/>
        <w:rPr>
          <w:color w:val="auto"/>
          <w:sz w:val="20"/>
          <w:szCs w:val="20"/>
        </w:rPr>
      </w:pPr>
      <w:r>
        <w:rPr>
          <w:rFonts w:ascii="Arial" w:hAnsi="Arial" w:cs="Arial" w:eastAsia="Arial"/>
          <w:color w:val="auto"/>
          <w:sz w:val="27"/>
          <w:szCs w:val="27"/>
        </w:rPr>
        <w:t>被压迫和被压迫的民族不会改变</w:t>
      </w:r>
    </w:p>
    <w:p>
      <w:pPr>
        <w:pStyle w:val="Normal"/>
        <w:spacing w:before="0" w:after="0"/>
        <w:jc w:val="right"/>
        <w:rPr>
          <w:color w:val="auto"/>
          <w:sz w:val="20"/>
          <w:szCs w:val="20"/>
        </w:rPr>
      </w:pPr>
      <w:r>
        <w:rPr>
          <w:rFonts w:ascii="Arial" w:hAnsi="Arial" w:cs="Arial" w:eastAsia="Arial"/>
          <w:color w:val="auto"/>
          <w:sz w:val="24"/>
          <w:szCs w:val="24"/>
        </w:rPr>
        <w:t>库尔德人，没有共产主义革命，也没有推翻</w:t>
      </w:r>
    </w:p>
    <w:p>
      <w:pPr>
        <w:pStyle w:val="Normal"/>
        <w:spacing w:lineRule="exact" w:line="2"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8"/>
          <w:szCs w:val="28"/>
        </w:rPr>
        <w:t>以色列的资本主义政权和团体的破坏</w:t>
      </w:r>
    </w:p>
    <w:p>
      <w:pPr>
        <w:pStyle w:val="Normal"/>
        <w:spacing w:lineRule="auto" w:line="220" w:before="0" w:after="0"/>
        <w:jc w:val="right"/>
        <w:rPr>
          <w:color w:val="auto"/>
          <w:sz w:val="20"/>
          <w:szCs w:val="20"/>
        </w:rPr>
      </w:pPr>
      <w:r>
        <w:rPr>
          <w:rFonts w:ascii="Arial" w:hAnsi="Arial" w:cs="Arial" w:eastAsia="Arial"/>
          <w:color w:val="auto"/>
          <w:sz w:val="28"/>
          <w:szCs w:val="28"/>
        </w:rPr>
        <w:t>像哈马斯这样的反动分子，这场灾难和犯罪</w:t>
      </w:r>
    </w:p>
    <w:p>
      <w:pPr>
        <w:pStyle w:val="Normal"/>
        <w:spacing w:lineRule="exact" w:line="1" w:before="0" w:after="0"/>
        <w:rPr>
          <w:color w:val="auto"/>
          <w:sz w:val="20"/>
          <w:szCs w:val="20"/>
        </w:rPr>
      </w:pPr>
      <w:r>
        <w:rPr>
          <w:color w:val="auto"/>
          <w:sz w:val="20"/>
          <w:szCs w:val="20"/>
        </w:rPr>
      </w:r>
    </w:p>
    <w:p>
      <w:pPr>
        <w:pStyle w:val="Normal"/>
        <w:spacing w:before="0" w:after="0"/>
        <w:jc w:val="right"/>
        <w:rPr>
          <w:color w:val="auto"/>
          <w:sz w:val="20"/>
          <w:szCs w:val="20"/>
        </w:rPr>
      </w:pPr>
      <w:r>
        <w:rPr>
          <w:rFonts w:ascii="Arial" w:hAnsi="Arial" w:cs="Arial" w:eastAsia="Arial"/>
          <w:color w:val="auto"/>
          <w:sz w:val="28"/>
          <w:szCs w:val="28"/>
        </w:rPr>
        <w:t>恐怖还将继续。</w:t>
      </w:r>
    </w:p>
    <w:p>
      <w:pPr>
        <w:pStyle w:val="Normal"/>
        <w:spacing w:lineRule="exact" w:line="138" w:before="0" w:after="0"/>
        <w:rPr>
          <w:color w:val="auto"/>
          <w:sz w:val="20"/>
          <w:szCs w:val="20"/>
        </w:rPr>
      </w:pPr>
      <w:r>
        <w:rPr>
          <w:color w:val="auto"/>
          <w:sz w:val="20"/>
          <w:szCs w:val="20"/>
        </w:rPr>
      </w:r>
    </w:p>
    <w:p>
      <w:pPr>
        <w:pStyle w:val="Normal"/>
        <w:spacing w:before="0" w:after="0"/>
        <w:jc w:val="center"/>
        <w:rPr>
          <w:color w:val="auto"/>
          <w:sz w:val="20"/>
          <w:szCs w:val="20"/>
        </w:rPr>
      </w:pPr>
      <w:r>
        <w:rPr>
          <w:rFonts w:ascii="Arial" w:hAnsi="Arial" w:cs="Arial" w:eastAsia="Arial"/>
          <w:color w:val="auto"/>
          <w:sz w:val="28"/>
          <w:szCs w:val="28"/>
        </w:rPr>
        <w:t>阿富汗共产党（毛主义）</w:t>
      </w:r>
    </w:p>
    <w:p>
      <w:pPr>
        <w:pStyle w:val="Normal"/>
        <w:spacing w:lineRule="exact" w:line="138" w:before="0" w:after="0"/>
        <w:rPr>
          <w:color w:val="auto"/>
          <w:sz w:val="20"/>
          <w:szCs w:val="20"/>
        </w:rPr>
      </w:pPr>
      <w:r>
        <w:rPr>
          <w:color w:val="auto"/>
          <w:sz w:val="20"/>
          <w:szCs w:val="20"/>
        </w:rPr>
      </w:r>
    </w:p>
    <w:p>
      <w:pPr>
        <w:pStyle w:val="Normal"/>
        <w:spacing w:before="0" w:after="0"/>
        <w:jc w:val="center"/>
        <w:rPr>
          <w:color w:val="auto"/>
          <w:sz w:val="20"/>
          <w:szCs w:val="20"/>
        </w:rPr>
      </w:pPr>
      <w:r>
        <w:rPr>
          <w:rFonts w:eastAsia="Arial" w:cs="Arial" w:ascii="Arial" w:hAnsi="Arial"/>
          <w:color w:val="auto"/>
          <w:sz w:val="28"/>
          <w:szCs w:val="28"/>
        </w:rPr>
        <w:t xml:space="preserve">21 </w:t>
      </w:r>
      <w:r>
        <w:rPr>
          <w:rFonts w:ascii="Arial" w:hAnsi="Arial" w:cs="Arial" w:eastAsia="Arial"/>
          <w:color w:val="auto"/>
          <w:sz w:val="28"/>
          <w:szCs w:val="28"/>
        </w:rPr>
        <w:t xml:space="preserve">天蝎座 </w:t>
      </w:r>
      <w:r>
        <w:rPr>
          <w:rFonts w:eastAsia="Arial" w:cs="Arial" w:ascii="Arial" w:hAnsi="Arial"/>
          <w:color w:val="auto"/>
          <w:sz w:val="28"/>
          <w:szCs w:val="28"/>
        </w:rPr>
        <w:t xml:space="preserve">12/1402 2023 </w:t>
      </w:r>
      <w:r>
        <w:rPr>
          <w:rFonts w:ascii="Arial" w:hAnsi="Arial" w:cs="Arial" w:eastAsia="Arial"/>
          <w:color w:val="auto"/>
          <w:sz w:val="28"/>
          <w:szCs w:val="28"/>
        </w:rPr>
        <w:t xml:space="preserve">年 </w:t>
      </w:r>
      <w:r>
        <w:rPr>
          <w:rFonts w:eastAsia="Arial" w:cs="Arial" w:ascii="Arial" w:hAnsi="Arial"/>
          <w:color w:val="auto"/>
          <w:sz w:val="28"/>
          <w:szCs w:val="28"/>
        </w:rPr>
        <w:t xml:space="preserve">11 </w:t>
      </w:r>
      <w:r>
        <w:rPr>
          <w:rFonts w:ascii="Arial" w:hAnsi="Arial" w:cs="Arial" w:eastAsia="Arial"/>
          <w:color w:val="auto"/>
          <w:sz w:val="28"/>
          <w:szCs w:val="28"/>
        </w:rPr>
        <w:t>月</w:t>
      </w:r>
    </w:p>
    <w:p>
      <w:pPr>
        <w:pStyle w:val="Normal"/>
        <w:spacing w:lineRule="exact" w:line="20" w:before="0" w:after="0"/>
        <w:rPr>
          <w:color w:val="auto"/>
          <w:sz w:val="20"/>
          <w:szCs w:val="20"/>
        </w:rPr>
      </w:pPr>
      <w:r>
        <w:br w:type="column"/>
      </w:r>
      <w:r>
        <w:rPr>
          <w:color w:val="auto"/>
          <w:sz w:val="20"/>
          <w:szCs w:val="20"/>
        </w:rPr>
      </w:r>
    </w:p>
    <w:p>
      <w:pPr>
        <w:pStyle w:val="Normal"/>
        <w:spacing w:lineRule="exact" w:line="223" w:before="0" w:after="0"/>
        <w:rPr>
          <w:color w:val="auto"/>
          <w:sz w:val="20"/>
          <w:szCs w:val="20"/>
        </w:rPr>
      </w:pPr>
      <w:r>
        <w:rPr>
          <w:color w:val="auto"/>
          <w:sz w:val="20"/>
          <w:szCs w:val="20"/>
        </w:rPr>
      </w:r>
    </w:p>
    <w:p>
      <w:pPr>
        <w:pStyle w:val="Normal"/>
        <w:spacing w:before="0" w:after="0"/>
        <w:ind w:right="7" w:hanging="0"/>
        <w:jc w:val="right"/>
        <w:rPr>
          <w:color w:val="auto"/>
          <w:sz w:val="20"/>
          <w:szCs w:val="20"/>
        </w:rPr>
      </w:pPr>
      <w:r>
        <w:rPr>
          <w:rFonts w:ascii="Arial" w:hAnsi="Arial" w:cs="Arial" w:eastAsia="Arial"/>
          <w:color w:val="auto"/>
          <w:sz w:val="24"/>
          <w:szCs w:val="24"/>
        </w:rPr>
        <w:t xml:space="preserve">续第 </w:t>
      </w:r>
      <w:r>
        <w:rPr>
          <w:rFonts w:eastAsia="Arial" w:cs="Arial" w:ascii="Arial" w:hAnsi="Arial"/>
          <w:color w:val="auto"/>
          <w:sz w:val="24"/>
          <w:szCs w:val="24"/>
        </w:rPr>
        <w:t xml:space="preserve">7 </w:t>
      </w:r>
      <w:r>
        <w:rPr>
          <w:rFonts w:ascii="Arial" w:hAnsi="Arial" w:cs="Arial" w:eastAsia="Arial"/>
          <w:color w:val="auto"/>
          <w:sz w:val="24"/>
          <w:szCs w:val="24"/>
        </w:rPr>
        <w:t>页</w:t>
      </w:r>
    </w:p>
    <w:p>
      <w:pPr>
        <w:pStyle w:val="Normal"/>
        <w:spacing w:lineRule="exact" w:line="39" w:before="0" w:after="0"/>
        <w:rPr>
          <w:color w:val="auto"/>
          <w:sz w:val="20"/>
          <w:szCs w:val="20"/>
        </w:rPr>
      </w:pPr>
      <w:r>
        <w:rPr>
          <w:color w:val="auto"/>
          <w:sz w:val="20"/>
          <w:szCs w:val="20"/>
        </w:rPr>
      </w:r>
    </w:p>
    <w:p>
      <w:pPr>
        <w:pStyle w:val="Normal"/>
        <w:spacing w:lineRule="auto" w:line="326" w:before="0" w:after="0"/>
        <w:ind w:right="7" w:hanging="0"/>
        <w:jc w:val="both"/>
        <w:rPr>
          <w:color w:val="auto"/>
          <w:sz w:val="20"/>
          <w:szCs w:val="20"/>
        </w:rPr>
      </w:pPr>
      <w:r>
        <w:rPr>
          <w:rFonts w:eastAsia="Arial" w:cs="Arial" w:ascii="Arial" w:hAnsi="Arial"/>
          <w:color w:val="222F3A"/>
          <w:sz w:val="24"/>
          <w:szCs w:val="24"/>
        </w:rPr>
        <w:t>“</w:t>
      </w:r>
      <w:r>
        <w:rPr>
          <w:rFonts w:ascii="Arial" w:hAnsi="Arial" w:cs="Arial" w:eastAsia="Arial"/>
          <w:color w:val="222F3A"/>
          <w:sz w:val="24"/>
          <w:szCs w:val="24"/>
        </w:rPr>
        <w:t>道”被采取。因此，中国政府谨慎而持续地在阿富汗境内推行其经济计划。中国的经济活动和计划将成为该国在阿富汗全面政治和文化统治和影响的背景，就像苏联的殖民统治和影响始于对阿富汗的经济援助和投资一样。中国国家主席习近平接受中国大使国书，表明中国帝国主义对阿富汗有大图谋。</w:t>
      </w:r>
    </w:p>
    <w:p>
      <w:pPr>
        <w:pStyle w:val="Normal"/>
        <w:spacing w:lineRule="exact" w:line="397" w:before="0" w:after="0"/>
        <w:rPr>
          <w:color w:val="auto"/>
          <w:sz w:val="20"/>
          <w:szCs w:val="20"/>
        </w:rPr>
      </w:pPr>
      <w:r>
        <w:rPr>
          <w:color w:val="auto"/>
          <w:sz w:val="20"/>
          <w:szCs w:val="20"/>
        </w:rPr>
      </w:r>
    </w:p>
    <w:p>
      <w:pPr>
        <w:pStyle w:val="Normal"/>
        <w:spacing w:lineRule="auto" w:line="355" w:before="0" w:after="0"/>
        <w:ind w:right="7" w:hanging="0"/>
        <w:jc w:val="both"/>
        <w:rPr>
          <w:color w:val="auto"/>
          <w:sz w:val="20"/>
          <w:szCs w:val="20"/>
        </w:rPr>
      </w:pPr>
      <w:r>
        <w:rPr>
          <w:rFonts w:ascii="Arial" w:hAnsi="Arial" w:cs="Arial" w:eastAsia="Arial"/>
          <w:color w:val="222F3A"/>
          <w:sz w:val="21"/>
          <w:szCs w:val="21"/>
        </w:rPr>
        <w:t>塔利班对于帝国主义国家的统治和殖民侵略没有任何问题。这个群体的问题主要在于包容性政府</w:t>
      </w:r>
    </w:p>
    <w:p>
      <w:pPr>
        <w:pStyle w:val="Normal"/>
        <w:spacing w:lineRule="exact" w:line="2" w:before="0" w:after="0"/>
        <w:rPr>
          <w:color w:val="auto"/>
          <w:sz w:val="20"/>
          <w:szCs w:val="20"/>
        </w:rPr>
      </w:pPr>
      <w:r>
        <w:rPr>
          <w:color w:val="auto"/>
          <w:sz w:val="20"/>
          <w:szCs w:val="20"/>
        </w:rPr>
      </w:r>
    </w:p>
    <w:p>
      <w:pPr>
        <w:pStyle w:val="Normal"/>
        <w:numPr>
          <w:ilvl w:val="0"/>
          <w:numId w:val="22"/>
        </w:numPr>
        <w:tabs>
          <w:tab w:val="clear" w:pos="720"/>
          <w:tab w:val="left" w:pos="151" w:leader="none"/>
        </w:tabs>
        <w:spacing w:lineRule="auto" w:line="336" w:before="0" w:after="0"/>
        <w:jc w:val="both"/>
        <w:rPr>
          <w:rFonts w:ascii="Arial" w:hAnsi="Arial" w:eastAsia="Arial" w:cs="Arial"/>
          <w:color w:val="222F3A"/>
          <w:sz w:val="24"/>
          <w:szCs w:val="24"/>
        </w:rPr>
      </w:pPr>
      <w:r>
        <w:rPr>
          <w:rFonts w:ascii="Arial" w:hAnsi="Arial" w:cs="Arial" w:eastAsia="Arial"/>
          <w:color w:val="222F3A"/>
          <w:sz w:val="24"/>
          <w:szCs w:val="24"/>
        </w:rPr>
        <w:t>自由自由是人权和妇女自由。塔利班不准备与其他组织分享权力，并在执行伊斯兰教法方面撤退。与此同时，该地区国家，特别是中国帝国主义，并没有在此背景下向塔利班施加压力。这就是塔利班轻易与中国签订经济协议的原因。</w:t>
      </w:r>
    </w:p>
    <w:p>
      <w:pPr>
        <w:pStyle w:val="Normal"/>
        <w:spacing w:lineRule="exact" w:line="380" w:before="0" w:after="0"/>
        <w:rPr>
          <w:color w:val="auto"/>
          <w:sz w:val="20"/>
          <w:szCs w:val="20"/>
        </w:rPr>
      </w:pPr>
      <w:r>
        <w:rPr>
          <w:color w:val="auto"/>
          <w:sz w:val="20"/>
          <w:szCs w:val="20"/>
        </w:rPr>
      </w:r>
    </w:p>
    <w:p>
      <w:pPr>
        <w:pStyle w:val="Normal"/>
        <w:spacing w:lineRule="auto" w:line="355" w:before="0" w:after="0"/>
        <w:ind w:right="7" w:hanging="0"/>
        <w:jc w:val="both"/>
        <w:rPr>
          <w:color w:val="auto"/>
          <w:sz w:val="20"/>
          <w:szCs w:val="20"/>
        </w:rPr>
      </w:pPr>
      <w:r>
        <w:rPr>
          <w:rFonts w:ascii="Arial" w:hAnsi="Arial" w:cs="Arial" w:eastAsia="Arial"/>
          <w:color w:val="222F3A"/>
          <w:sz w:val="21"/>
          <w:szCs w:val="21"/>
        </w:rPr>
        <w:t>在舆论压力下，美帝国主义国家及其欧洲盟友不会承认剥夺女孩和妇女工作和教育的政权。美帝国主义在冷战期间壮大和壮大伊斯兰原教旨主义的目的就是攻击和削弱苏联以及左派和世俗团体。但现在他们的伊斯兰原教旨主义已经与美帝国主义在该地区的利益发生冲突，美国正试图控制和削弱这些团体。因此，制裁</w:t>
      </w:r>
    </w:p>
    <w:p>
      <w:pPr>
        <w:pStyle w:val="Normal"/>
        <w:spacing w:lineRule="exact" w:line="7" w:before="0" w:after="0"/>
        <w:rPr>
          <w:color w:val="auto"/>
          <w:sz w:val="20"/>
          <w:szCs w:val="20"/>
        </w:rPr>
      </w:pPr>
      <w:r>
        <w:rPr>
          <w:color w:val="auto"/>
          <w:sz w:val="20"/>
          <w:szCs w:val="20"/>
        </w:rPr>
      </w:r>
    </w:p>
    <w:p>
      <w:pPr>
        <w:pStyle w:val="Normal"/>
        <w:numPr>
          <w:ilvl w:val="0"/>
          <w:numId w:val="23"/>
        </w:numPr>
        <w:tabs>
          <w:tab w:val="clear" w:pos="720"/>
          <w:tab w:val="left" w:pos="188" w:leader="none"/>
        </w:tabs>
        <w:spacing w:lineRule="auto" w:line="340" w:before="0" w:after="0"/>
        <w:jc w:val="both"/>
        <w:rPr>
          <w:rFonts w:ascii="Arial" w:hAnsi="Arial" w:eastAsia="Arial" w:cs="Arial"/>
          <w:color w:val="222F3A"/>
          <w:sz w:val="22"/>
          <w:szCs w:val="22"/>
        </w:rPr>
      </w:pPr>
      <w:r>
        <w:rPr>
          <w:rFonts w:ascii="Arial" w:hAnsi="Arial" w:cs="Arial" w:eastAsia="Arial"/>
          <w:color w:val="222F3A"/>
          <w:sz w:val="22"/>
          <w:szCs w:val="22"/>
        </w:rPr>
        <w:t>西方帝国主义国家对塔利班等极端组织的压力仍将持续</w:t>
      </w:r>
    </w:p>
    <w:p>
      <w:pPr>
        <w:pStyle w:val="Normal"/>
        <w:spacing w:lineRule="exact" w:line="1" w:before="0" w:after="0"/>
        <w:rPr>
          <w:rFonts w:ascii="Arial" w:hAnsi="Arial" w:eastAsia="Arial" w:cs="Arial"/>
          <w:color w:val="222F3A"/>
          <w:sz w:val="22"/>
          <w:szCs w:val="22"/>
        </w:rPr>
      </w:pPr>
      <w:r>
        <w:rPr>
          <w:rFonts w:eastAsia="Arial" w:cs="Arial" w:ascii="Arial" w:hAnsi="Arial"/>
          <w:color w:val="222F3A"/>
          <w:sz w:val="22"/>
          <w:szCs w:val="22"/>
        </w:rPr>
      </w:r>
    </w:p>
    <w:p>
      <w:pPr>
        <w:pStyle w:val="Normal"/>
        <w:numPr>
          <w:ilvl w:val="0"/>
          <w:numId w:val="23"/>
        </w:numPr>
        <w:tabs>
          <w:tab w:val="clear" w:pos="720"/>
          <w:tab w:val="left" w:pos="212" w:leader="none"/>
        </w:tabs>
        <w:spacing w:lineRule="auto" w:line="374" w:before="0" w:after="0"/>
        <w:jc w:val="both"/>
        <w:rPr>
          <w:rFonts w:ascii="Arial" w:hAnsi="Arial" w:eastAsia="Arial" w:cs="Arial"/>
          <w:color w:val="222F3A"/>
          <w:sz w:val="20"/>
          <w:szCs w:val="20"/>
        </w:rPr>
      </w:pPr>
      <w:r>
        <w:rPr>
          <w:rFonts w:ascii="Arial" w:hAnsi="Arial" w:cs="Arial" w:eastAsia="Arial"/>
          <w:color w:val="222F3A"/>
          <w:sz w:val="20"/>
          <w:szCs w:val="20"/>
        </w:rPr>
        <w:t>该地区的帝国主义和反动国家也将与塔利班保持横向和战术关系。与半封闭的塔利班政权的这种半封闭关系阻碍了巩固</w:t>
      </w:r>
    </w:p>
    <w:p>
      <w:pPr>
        <w:pStyle w:val="Normal"/>
        <w:spacing w:lineRule="exact" w:line="1" w:before="0" w:after="0"/>
        <w:rPr>
          <w:rFonts w:ascii="Arial" w:hAnsi="Arial" w:eastAsia="Arial" w:cs="Arial"/>
          <w:color w:val="222F3A"/>
          <w:sz w:val="20"/>
          <w:szCs w:val="20"/>
        </w:rPr>
      </w:pPr>
      <w:r>
        <w:rPr>
          <w:rFonts w:eastAsia="Arial" w:cs="Arial" w:ascii="Arial" w:hAnsi="Arial"/>
          <w:color w:val="222F3A"/>
          <w:sz w:val="20"/>
          <w:szCs w:val="20"/>
        </w:rPr>
      </w:r>
    </w:p>
    <w:p>
      <w:pPr>
        <w:pStyle w:val="Normal"/>
        <w:numPr>
          <w:ilvl w:val="0"/>
          <w:numId w:val="23"/>
        </w:numPr>
        <w:tabs>
          <w:tab w:val="clear" w:pos="720"/>
          <w:tab w:val="left" w:pos="186" w:leader="none"/>
        </w:tabs>
        <w:spacing w:lineRule="auto" w:line="384" w:before="0" w:after="0"/>
        <w:jc w:val="both"/>
        <w:rPr>
          <w:rFonts w:ascii="Arial" w:hAnsi="Arial" w:eastAsia="Arial" w:cs="Arial"/>
          <w:color w:val="222F3A"/>
          <w:sz w:val="24"/>
          <w:szCs w:val="24"/>
        </w:rPr>
      </w:pPr>
      <w:r>
        <w:rPr>
          <w:rFonts w:ascii="Arial" w:hAnsi="Arial" w:cs="Arial" w:eastAsia="Arial"/>
          <w:color w:val="222F3A"/>
          <w:sz w:val="24"/>
          <w:szCs w:val="24"/>
        </w:rPr>
        <w:t>这个群体的稳定性已经如此，将来也将如此。各种组织警告塔利班政府的经济体系崩溃并非没有道理。</w:t>
      </w:r>
      <w:r>
        <w:rPr/>
        <w:drawing>
          <wp:inline distT="0" distB="0" distL="0" distR="0">
            <wp:extent cx="133350" cy="124460"/>
            <wp:effectExtent l="0" t="0" r="0" b="0"/>
            <wp:docPr id="57"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
                    <pic:cNvPicPr>
                      <a:picLocks noChangeAspect="1" noChangeArrowheads="1"/>
                    </pic:cNvPicPr>
                  </pic:nvPicPr>
                  <pic:blipFill>
                    <a:blip r:embed="rId16"/>
                    <a:stretch>
                      <a:fillRect/>
                    </a:stretch>
                  </pic:blipFill>
                  <pic:spPr bwMode="auto">
                    <a:xfrm>
                      <a:off x="0" y="0"/>
                      <a:ext cx="133350" cy="124460"/>
                    </a:xfrm>
                    <a:prstGeom prst="rect">
                      <a:avLst/>
                    </a:prstGeom>
                  </pic:spPr>
                </pic:pic>
              </a:graphicData>
            </a:graphic>
          </wp:inline>
        </w:drawing>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12">
                <wp:simplePos x="0" y="0"/>
                <wp:positionH relativeFrom="column">
                  <wp:posOffset>1693545</wp:posOffset>
                </wp:positionH>
                <wp:positionV relativeFrom="paragraph">
                  <wp:posOffset>-278765</wp:posOffset>
                </wp:positionV>
                <wp:extent cx="139700" cy="4445"/>
                <wp:effectExtent l="635" t="6985" r="635" b="6985"/>
                <wp:wrapNone/>
                <wp:docPr id="58" name="Shape 60"/>
                <a:graphic xmlns:a="http://schemas.openxmlformats.org/drawingml/2006/main">
                  <a:graphicData uri="http://schemas.microsoft.com/office/word/2010/wordprocessingShape">
                    <wps:wsp>
                      <wps:cNvSpPr/>
                      <wps:spPr>
                        <a:xfrm>
                          <a:off x="0" y="0"/>
                          <a:ext cx="13968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133.35pt,-21.95pt" to="144.3pt,-21.65pt" ID="Shape 60" stroked="t" o:allowincell="f" style="position:absolute">
                <v:stroke color="black" weight="12600" joinstyle="miter" endcap="flat"/>
                <v:fill o:detectmouseclick="t" on="false"/>
                <w10:wrap type="none"/>
              </v:line>
            </w:pict>
          </mc:Fallback>
        </mc:AlternateContent>
        <mc:AlternateContent>
          <mc:Choice Requires="wps">
            <w:drawing>
              <wp:anchor behindDoc="1" distT="0" distB="0" distL="0" distR="0" simplePos="0" locked="0" layoutInCell="0" allowOverlap="1" relativeHeight="13">
                <wp:simplePos x="0" y="0"/>
                <wp:positionH relativeFrom="column">
                  <wp:posOffset>1824355</wp:posOffset>
                </wp:positionH>
                <wp:positionV relativeFrom="paragraph">
                  <wp:posOffset>-283210</wp:posOffset>
                </wp:positionV>
                <wp:extent cx="5080" cy="125095"/>
                <wp:effectExtent l="6350" t="635" r="6985" b="635"/>
                <wp:wrapNone/>
                <wp:docPr id="59" name="Shape 59"/>
                <a:graphic xmlns:a="http://schemas.openxmlformats.org/drawingml/2006/main">
                  <a:graphicData uri="http://schemas.microsoft.com/office/word/2010/wordprocessingShape">
                    <wps:wsp>
                      <wps:cNvSpPr/>
                      <wps:spPr>
                        <a:xfrm>
                          <a:off x="0" y="0"/>
                          <a:ext cx="5040" cy="1249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143.65pt,-22.3pt" to="144pt,-12.5pt" ID="Shape 59" stroked="t" o:allowincell="f" style="position:absolute">
                <v:stroke color="black" weight="12600" joinstyle="miter" endcap="flat"/>
                <v:fill o:detectmouseclick="t" on="false"/>
                <w10:wrap type="none"/>
              </v:line>
            </w:pict>
          </mc:Fallback>
        </mc:AlternateContent>
        <mc:AlternateContent>
          <mc:Choice Requires="wps">
            <w:drawing>
              <wp:anchor behindDoc="1" distT="0" distB="0" distL="0" distR="0" simplePos="0" locked="0" layoutInCell="0" allowOverlap="1" relativeHeight="14">
                <wp:simplePos x="0" y="0"/>
                <wp:positionH relativeFrom="column">
                  <wp:posOffset>1693545</wp:posOffset>
                </wp:positionH>
                <wp:positionV relativeFrom="paragraph">
                  <wp:posOffset>-166370</wp:posOffset>
                </wp:positionV>
                <wp:extent cx="139700" cy="5080"/>
                <wp:effectExtent l="635" t="6350" r="635" b="6985"/>
                <wp:wrapNone/>
                <wp:docPr id="60" name="Shape 58"/>
                <a:graphic xmlns:a="http://schemas.openxmlformats.org/drawingml/2006/main">
                  <a:graphicData uri="http://schemas.microsoft.com/office/word/2010/wordprocessingShape">
                    <wps:wsp>
                      <wps:cNvSpPr/>
                      <wps:spPr>
                        <a:xfrm>
                          <a:off x="0" y="0"/>
                          <a:ext cx="139680" cy="504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133.35pt,-13.1pt" to="144.3pt,-12.75pt" ID="Shape 58" stroked="t" o:allowincell="f" style="position:absolute">
                <v:stroke color="black" weight="12600" joinstyle="miter" endcap="flat"/>
                <v:fill o:detectmouseclick="t" on="false"/>
                <w10:wrap type="none"/>
              </v:line>
            </w:pict>
          </mc:Fallback>
        </mc:AlternateContent>
      </w:r>
      <w:bookmarkStart w:id="34" w:name="page27"/>
      <w:bookmarkStart w:id="35" w:name="page27"/>
      <w:bookmarkEnd w:id="35"/>
    </w:p>
    <w:p>
      <w:pPr>
        <w:sectPr>
          <w:type w:val="continuous"/>
          <w:pgSz w:w="11906" w:h="16838"/>
          <w:pgMar w:left="726" w:right="720" w:gutter="0" w:header="0" w:top="668" w:footer="0" w:bottom="53"/>
          <w:cols w:num="2" w:equalWidth="false" w:sep="false">
            <w:col w:w="5060" w:space="352"/>
            <w:col w:w="5047"/>
          </w:cols>
          <w:formProt w:val="false"/>
          <w:textDirection w:val="lrTb"/>
          <w:docGrid w:type="default" w:linePitch="100" w:charSpace="4096"/>
        </w:sectPr>
      </w:pPr>
    </w:p>
    <w:p>
      <w:pPr>
        <w:pStyle w:val="Normal"/>
        <w:tabs>
          <w:tab w:val="clear" w:pos="720"/>
          <w:tab w:val="left" w:pos="4660" w:leader="none"/>
          <w:tab w:val="left" w:pos="9620" w:leader="none"/>
        </w:tabs>
        <w:spacing w:before="0" w:after="0"/>
        <w:ind w:right="60" w:hanging="0"/>
        <w:jc w:val="right"/>
        <w:rPr>
          <w:color w:val="auto"/>
          <w:sz w:val="20"/>
          <w:szCs w:val="20"/>
        </w:rPr>
      </w:pPr>
      <w:bookmarkStart w:id="36" w:name="page27"/>
      <w:bookmarkEnd w:id="36"/>
      <w:r>
        <w:rPr>
          <w:rFonts w:ascii="Arial" w:hAnsi="Arial" w:cs="Arial" w:eastAsia="Arial"/>
          <w:color w:val="auto"/>
          <w:sz w:val="24"/>
          <w:szCs w:val="24"/>
        </w:rPr>
        <w:t xml:space="preserve">第 </w:t>
      </w:r>
      <w:r>
        <w:rPr>
          <w:rFonts w:eastAsia="Arial" w:cs="Arial" w:ascii="Arial" w:hAnsi="Arial"/>
          <w:color w:val="auto"/>
          <w:sz w:val="24"/>
          <w:szCs w:val="24"/>
        </w:rPr>
        <w:t xml:space="preserve">28 </w:t>
      </w:r>
      <w:r>
        <w:rPr>
          <w:rFonts w:ascii="Arial" w:hAnsi="Arial" w:cs="Arial" w:eastAsia="Arial"/>
          <w:color w:val="auto"/>
          <w:sz w:val="24"/>
          <w:szCs w:val="24"/>
        </w:rPr>
        <w:t>号</w:t>
      </w:r>
      <w:r>
        <w:rPr>
          <w:color w:val="auto"/>
          <w:sz w:val="20"/>
          <w:szCs w:val="20"/>
        </w:rPr>
        <w:tab/>
      </w:r>
      <w:r>
        <w:rPr>
          <w:rFonts w:eastAsia="Arial" w:cs="Arial" w:ascii="Arial" w:hAnsi="Arial"/>
          <w:color w:val="auto"/>
          <w:sz w:val="24"/>
          <w:szCs w:val="24"/>
        </w:rPr>
        <w:t>Sholah Javaid</w:t>
      </w:r>
      <w:r>
        <w:rPr>
          <w:rFonts w:ascii="Arial" w:hAnsi="Arial" w:cs="Arial" w:eastAsia="Arial"/>
          <w:color w:val="auto"/>
          <w:sz w:val="24"/>
          <w:szCs w:val="24"/>
        </w:rPr>
        <w:t>，</w:t>
      </w:r>
      <w:r>
        <w:rPr>
          <w:color w:val="auto"/>
          <w:sz w:val="20"/>
          <w:szCs w:val="20"/>
        </w:rPr>
        <w:tab/>
      </w:r>
      <w:r>
        <w:rPr>
          <w:rFonts w:ascii="Arial" w:hAnsi="Arial" w:cs="Arial" w:eastAsia="Arial"/>
          <w:color w:val="auto"/>
          <w:sz w:val="21"/>
          <w:szCs w:val="21"/>
        </w:rPr>
        <w:t xml:space="preserve">第 </w:t>
      </w:r>
      <w:r>
        <w:rPr>
          <w:rFonts w:eastAsia="Arial" w:cs="Arial" w:ascii="Arial" w:hAnsi="Arial"/>
          <w:color w:val="auto"/>
          <w:sz w:val="21"/>
          <w:szCs w:val="21"/>
        </w:rPr>
        <w:t xml:space="preserve">27 </w:t>
      </w:r>
      <w:r>
        <w:rPr>
          <w:rFonts w:ascii="Arial" w:hAnsi="Arial" w:cs="Arial" w:eastAsia="Arial"/>
          <w:color w:val="auto"/>
          <w:sz w:val="21"/>
          <w:szCs w:val="21"/>
        </w:rPr>
        <w:t>页</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11">
                <wp:simplePos x="0" y="0"/>
                <wp:positionH relativeFrom="column">
                  <wp:posOffset>-3175</wp:posOffset>
                </wp:positionH>
                <wp:positionV relativeFrom="paragraph">
                  <wp:posOffset>146685</wp:posOffset>
                </wp:positionV>
                <wp:extent cx="6645275" cy="4445"/>
                <wp:effectExtent l="635" t="6350" r="0" b="6350"/>
                <wp:wrapNone/>
                <wp:docPr id="61" name="Shape 61"/>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1.55pt" to="522.95pt,11.85pt" ID="Shape 61" stroked="t" o:allowincell="f" style="position:absolute">
                <v:stroke color="black" weight="12600" joinstyle="miter" endcap="flat"/>
                <v:fill o:detectmouseclick="t" on="false"/>
                <w10:wrap type="none"/>
              </v:line>
            </w:pict>
          </mc:Fallback>
        </mc:AlternateContent>
      </w:r>
    </w:p>
    <w:p>
      <w:pPr>
        <w:pStyle w:val="Normal"/>
        <w:spacing w:lineRule="exact" w:line="387" w:before="0" w:after="0"/>
        <w:rPr>
          <w:color w:val="auto"/>
          <w:sz w:val="20"/>
          <w:szCs w:val="20"/>
        </w:rPr>
      </w:pPr>
      <w:r>
        <w:rPr>
          <w:color w:val="auto"/>
          <w:sz w:val="20"/>
          <w:szCs w:val="20"/>
        </w:rPr>
      </w:r>
    </w:p>
    <w:p>
      <w:pPr>
        <w:pStyle w:val="Normal"/>
        <w:spacing w:lineRule="auto" w:line="242" w:before="0" w:after="0"/>
        <w:ind w:firstLine="169"/>
        <w:jc w:val="both"/>
        <w:rPr>
          <w:color w:val="auto"/>
          <w:sz w:val="20"/>
          <w:szCs w:val="20"/>
        </w:rPr>
      </w:pPr>
      <w:r>
        <w:rPr>
          <w:rFonts w:ascii="Arial" w:hAnsi="Arial" w:cs="Arial" w:eastAsia="Arial"/>
          <w:color w:val="auto"/>
          <w:sz w:val="30"/>
          <w:szCs w:val="30"/>
        </w:rPr>
        <w:t>塔利班酋长国的根基摇摇欲坠，因为大多数阿富汗人讨厌这个组织。塔利班第二轮统治已过去两年零七个月，可见该组织并未获得国内合法性和满意度，也没有获得国际认可。这个团体的依靠只有刺刀和战斗力。这将加剧它们的脆弱性和内部冲突，并加剧它们在全球的孤立。</w:t>
      </w:r>
    </w:p>
    <w:p>
      <w:pPr>
        <w:pStyle w:val="Normal"/>
        <w:spacing w:lineRule="exact" w:line="6" w:before="0" w:after="0"/>
        <w:rPr>
          <w:color w:val="auto"/>
          <w:sz w:val="20"/>
          <w:szCs w:val="20"/>
        </w:rPr>
      </w:pPr>
      <w:r>
        <w:rPr>
          <w:color w:val="auto"/>
          <w:sz w:val="20"/>
          <w:szCs w:val="20"/>
        </w:rPr>
      </w:r>
    </w:p>
    <w:p>
      <w:pPr>
        <w:pStyle w:val="Normal"/>
        <w:spacing w:lineRule="auto" w:line="254" w:before="0" w:after="0"/>
        <w:ind w:right="60" w:hanging="0"/>
        <w:jc w:val="both"/>
        <w:rPr>
          <w:color w:val="auto"/>
          <w:sz w:val="20"/>
          <w:szCs w:val="20"/>
        </w:rPr>
      </w:pPr>
      <w:r>
        <w:rPr>
          <w:rFonts w:ascii="Arial" w:hAnsi="Arial" w:cs="Arial" w:eastAsia="Arial"/>
          <w:color w:val="auto"/>
          <w:sz w:val="29"/>
          <w:szCs w:val="29"/>
        </w:rPr>
        <w:t>另一方面，社会上对塔利班的恐惧正在慢慢瓦解。俱乐部、监狱和酷刑并不能保证这个组织的统治能够持久和延续。随着时间的推移，人们逐渐认识到这个群体的反人民本质。塔利班肤浅、极端、明目张胆的宣传，会增加人们特别是年轻和受过教育的一代人对极端主义和宗教的仇恨。广大群众和社会各界对塔利班反动和帝国主义本质的觉醒和认识，以及反抗其罪行的勇气，是推翻反动统治的革命精神条件发展壮大的重要组成部分塔利班的。</w:t>
      </w:r>
    </w:p>
    <w:p>
      <w:pPr>
        <w:pStyle w:val="Normal"/>
        <w:spacing w:lineRule="exact" w:line="20" w:before="0" w:after="0"/>
        <w:rPr>
          <w:color w:val="auto"/>
          <w:sz w:val="20"/>
          <w:szCs w:val="20"/>
        </w:rPr>
      </w:pPr>
      <w:r>
        <w:rPr>
          <w:color w:val="auto"/>
          <w:sz w:val="20"/>
          <w:szCs w:val="20"/>
        </w:rPr>
        <w:drawing>
          <wp:anchor behindDoc="1" distT="0" distB="0" distL="0" distR="0" simplePos="0" locked="0" layoutInCell="0" allowOverlap="1" relativeHeight="10">
            <wp:simplePos x="0" y="0"/>
            <wp:positionH relativeFrom="column">
              <wp:posOffset>-3175</wp:posOffset>
            </wp:positionH>
            <wp:positionV relativeFrom="paragraph">
              <wp:posOffset>125730</wp:posOffset>
            </wp:positionV>
            <wp:extent cx="6645910" cy="3591560"/>
            <wp:effectExtent l="0" t="0" r="0" b="0"/>
            <wp:wrapNone/>
            <wp:docPr id="62" name="Picture 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
                    <pic:cNvPicPr>
                      <a:picLocks noChangeAspect="1" noChangeArrowheads="1"/>
                    </pic:cNvPicPr>
                  </pic:nvPicPr>
                  <pic:blipFill>
                    <a:blip r:embed="rId17"/>
                    <a:stretch>
                      <a:fillRect/>
                    </a:stretch>
                  </pic:blipFill>
                  <pic:spPr bwMode="auto">
                    <a:xfrm>
                      <a:off x="0" y="0"/>
                      <a:ext cx="6645910" cy="3591560"/>
                    </a:xfrm>
                    <a:prstGeom prst="rect">
                      <a:avLst/>
                    </a:prstGeom>
                  </pic:spPr>
                </pic:pic>
              </a:graphicData>
            </a:graphic>
          </wp:anchor>
        </w:drawing>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200" w:before="0" w:after="0"/>
        <w:rPr>
          <w:color w:val="auto"/>
          <w:sz w:val="20"/>
          <w:szCs w:val="20"/>
        </w:rPr>
      </w:pPr>
      <w:r>
        <w:rPr>
          <w:color w:val="auto"/>
          <w:sz w:val="20"/>
          <w:szCs w:val="20"/>
        </w:rPr>
      </w:r>
    </w:p>
    <w:p>
      <w:pPr>
        <w:pStyle w:val="Normal"/>
        <w:spacing w:lineRule="exact" w:line="390" w:before="0" w:after="0"/>
        <w:rPr>
          <w:color w:val="auto"/>
          <w:sz w:val="20"/>
          <w:szCs w:val="20"/>
        </w:rPr>
      </w:pPr>
      <w:r>
        <w:rPr>
          <w:color w:val="auto"/>
          <w:sz w:val="20"/>
          <w:szCs w:val="20"/>
        </w:rPr>
      </w:r>
    </w:p>
    <w:p>
      <w:pPr>
        <w:pStyle w:val="Normal"/>
        <w:spacing w:lineRule="auto" w:line="237" w:before="0" w:after="0"/>
        <w:ind w:right="60" w:hanging="0"/>
        <w:jc w:val="both"/>
        <w:rPr>
          <w:color w:val="auto"/>
          <w:sz w:val="20"/>
          <w:szCs w:val="20"/>
        </w:rPr>
      </w:pPr>
      <w:r>
        <w:rPr>
          <w:rFonts w:ascii="Arial" w:hAnsi="Arial" w:cs="Arial" w:eastAsia="Arial"/>
          <w:color w:val="auto"/>
          <w:sz w:val="30"/>
          <w:szCs w:val="30"/>
        </w:rPr>
        <w:t>塔利班和“伊斯兰国”等一切伊斯兰极端势力都是资本主义帝国主义在世界、中东和阿富汗剥削和压迫的产物，与当今的吞世体系有着千丝万缕的联系。塔利班神权政权代表了隶属于世界帝国主义体系的封建资产阶级买办阶级的利益，他们的利益同工人、农民、妇女、知识分子、被压迫民族和全国劳动人民的利益相对立。 。阿富汗推翻塔利班的斗争是反对统治世界的整个资本主义制度的斗争的一部分，并将继续与之相关。</w:t>
      </w:r>
    </w:p>
    <w:p>
      <w:pPr>
        <w:pStyle w:val="Normal"/>
        <w:spacing w:lineRule="exact" w:line="5" w:before="0" w:after="0"/>
        <w:rPr>
          <w:color w:val="auto"/>
          <w:sz w:val="20"/>
          <w:szCs w:val="20"/>
        </w:rPr>
      </w:pPr>
      <w:r>
        <w:rPr>
          <w:color w:val="auto"/>
          <w:sz w:val="20"/>
          <w:szCs w:val="20"/>
        </w:rPr>
      </w:r>
    </w:p>
    <w:p>
      <w:pPr>
        <w:pStyle w:val="Normal"/>
        <w:spacing w:before="0" w:after="0"/>
        <w:ind w:left="-59" w:hanging="0"/>
        <w:jc w:val="center"/>
        <w:rPr>
          <w:color w:val="auto"/>
          <w:sz w:val="20"/>
          <w:szCs w:val="20"/>
        </w:rPr>
      </w:pPr>
      <w:r>
        <w:rPr>
          <w:rFonts w:ascii="Arial" w:hAnsi="Arial" w:cs="Arial" w:eastAsia="Arial"/>
          <w:color w:val="auto"/>
          <w:sz w:val="30"/>
          <w:szCs w:val="30"/>
        </w:rPr>
        <w:t>阿富汗共产党（毛主义）</w:t>
      </w:r>
    </w:p>
    <w:p>
      <w:pPr>
        <w:pStyle w:val="Normal"/>
        <w:spacing w:lineRule="exact" w:line="135" w:before="0" w:after="0"/>
        <w:rPr>
          <w:color w:val="auto"/>
          <w:sz w:val="20"/>
          <w:szCs w:val="20"/>
        </w:rPr>
      </w:pPr>
      <w:r>
        <w:rPr>
          <w:color w:val="auto"/>
          <w:sz w:val="20"/>
          <w:szCs w:val="20"/>
        </w:rPr>
      </w:r>
    </w:p>
    <w:p>
      <w:pPr>
        <w:sectPr>
          <w:type w:val="nextPage"/>
          <w:pgSz w:w="11906" w:h="16838"/>
          <w:pgMar w:left="726" w:right="660" w:gutter="0" w:header="0" w:top="668" w:footer="0" w:bottom="1440"/>
          <w:pgNumType w:fmt="decimal"/>
          <w:formProt w:val="false"/>
          <w:textDirection w:val="lrTb"/>
          <w:docGrid w:type="default" w:linePitch="100" w:charSpace="4096"/>
        </w:sectPr>
        <w:pStyle w:val="Normal"/>
        <w:spacing w:before="0" w:after="0"/>
        <w:ind w:left="-59" w:hanging="0"/>
        <w:jc w:val="center"/>
        <w:rPr>
          <w:color w:val="auto"/>
          <w:sz w:val="20"/>
          <w:szCs w:val="20"/>
        </w:rPr>
      </w:pPr>
      <w:r>
        <w:rPr>
          <w:rFonts w:eastAsia="Arial" w:cs="Arial" w:ascii="Arial" w:hAnsi="Arial"/>
          <w:color w:val="auto"/>
          <w:sz w:val="30"/>
          <w:szCs w:val="30"/>
        </w:rPr>
        <w:t xml:space="preserve">2024 </w:t>
      </w:r>
      <w:r>
        <w:rPr>
          <w:rFonts w:ascii="Arial" w:hAnsi="Arial" w:cs="Arial" w:eastAsia="Arial"/>
          <w:color w:val="auto"/>
          <w:sz w:val="30"/>
          <w:szCs w:val="30"/>
        </w:rPr>
        <w:t xml:space="preserve">年 </w:t>
      </w:r>
      <w:r>
        <w:rPr>
          <w:rFonts w:eastAsia="Arial" w:cs="Arial" w:ascii="Arial" w:hAnsi="Arial"/>
          <w:color w:val="auto"/>
          <w:sz w:val="30"/>
          <w:szCs w:val="30"/>
        </w:rPr>
        <w:t xml:space="preserve">1 </w:t>
      </w:r>
      <w:r>
        <w:rPr>
          <w:rFonts w:ascii="Arial" w:hAnsi="Arial" w:cs="Arial" w:eastAsia="Arial"/>
          <w:color w:val="auto"/>
          <w:sz w:val="30"/>
          <w:szCs w:val="30"/>
        </w:rPr>
        <w:t xml:space="preserve">月 </w:t>
      </w:r>
      <w:r>
        <w:rPr>
          <w:rFonts w:eastAsia="Arial" w:cs="Arial" w:ascii="Arial" w:hAnsi="Arial"/>
          <w:color w:val="auto"/>
          <w:sz w:val="30"/>
          <w:szCs w:val="30"/>
        </w:rPr>
        <w:t xml:space="preserve">11 </w:t>
      </w:r>
      <w:r>
        <w:rPr>
          <w:rFonts w:ascii="Arial" w:hAnsi="Arial" w:cs="Arial" w:eastAsia="Arial"/>
          <w:color w:val="auto"/>
          <w:sz w:val="30"/>
          <w:szCs w:val="30"/>
        </w:rPr>
        <w:t xml:space="preserve">日至 </w:t>
      </w:r>
      <w:r>
        <w:rPr>
          <w:rFonts w:eastAsia="Arial" w:cs="Arial" w:ascii="Arial" w:hAnsi="Arial"/>
          <w:color w:val="auto"/>
          <w:sz w:val="30"/>
          <w:szCs w:val="30"/>
        </w:rPr>
        <w:t xml:space="preserve">21 </w:t>
      </w:r>
      <w:r>
        <w:rPr>
          <w:rFonts w:ascii="Arial" w:hAnsi="Arial" w:cs="Arial" w:eastAsia="Arial"/>
          <w:color w:val="auto"/>
          <w:sz w:val="30"/>
          <w:szCs w:val="30"/>
        </w:rPr>
        <w:t xml:space="preserve">日绝地 </w:t>
      </w:r>
      <w:r>
        <w:rPr>
          <w:rFonts w:eastAsia="Arial" w:cs="Arial" w:ascii="Arial" w:hAnsi="Arial"/>
          <w:color w:val="auto"/>
          <w:sz w:val="30"/>
          <w:szCs w:val="30"/>
        </w:rPr>
        <w:t>1402</w:t>
      </w:r>
      <w:bookmarkStart w:id="37" w:name="page28"/>
    </w:p>
    <w:p>
      <w:pPr>
        <w:pStyle w:val="Normal"/>
        <w:spacing w:lineRule="auto" w:line="432" w:before="0" w:after="0"/>
        <w:ind w:right="220" w:hanging="212"/>
        <w:jc w:val="both"/>
        <w:rPr>
          <w:color w:val="auto"/>
          <w:sz w:val="20"/>
          <w:szCs w:val="20"/>
        </w:rPr>
      </w:pPr>
      <w:bookmarkEnd w:id="37"/>
      <w:r>
        <w:rPr>
          <w:rFonts w:eastAsia="Arial" w:cs="Arial" w:ascii="Arial" w:hAnsi="Arial"/>
          <w:color w:val="auto"/>
          <w:sz w:val="24"/>
          <w:szCs w:val="24"/>
        </w:rPr>
        <w:t>28</w:t>
      </w:r>
      <w:r>
        <w:rPr>
          <w:rFonts w:ascii="Arial" w:hAnsi="Arial" w:cs="Arial" w:eastAsia="Arial"/>
          <w:color w:val="auto"/>
          <w:sz w:val="24"/>
          <w:szCs w:val="24"/>
        </w:rPr>
        <w:t>号</w:t>
      </w:r>
      <w:r>
        <w:rPr>
          <w:color w:val="auto"/>
          <w:sz w:val="20"/>
          <w:szCs w:val="20"/>
        </w:rPr>
        <w:t xml:space="preserve"> </w:t>
      </w:r>
      <w:r>
        <w:rPr>
          <w:rFonts w:eastAsia="Arial" w:cs="Arial" w:ascii="Arial" w:hAnsi="Arial"/>
          <w:color w:val="auto"/>
          <w:sz w:val="24"/>
          <w:szCs w:val="24"/>
        </w:rPr>
        <w:t>Sholah Javed</w:t>
      </w:r>
      <w:r>
        <w:rPr>
          <w:rFonts w:ascii="Arial" w:hAnsi="Arial" w:cs="Arial" w:eastAsia="Arial"/>
          <w:color w:val="auto"/>
          <w:sz w:val="24"/>
          <w:szCs w:val="24"/>
        </w:rPr>
        <w:t>第</w:t>
      </w:r>
      <w:r>
        <w:rPr>
          <w:rFonts w:eastAsia="Arial" w:cs="Arial" w:ascii="Arial" w:hAnsi="Arial"/>
          <w:color w:val="auto"/>
          <w:sz w:val="24"/>
          <w:szCs w:val="24"/>
        </w:rPr>
        <w:t>28</w:t>
      </w:r>
      <w:r>
        <w:rPr>
          <w:rFonts w:ascii="Arial" w:hAnsi="Arial" w:cs="Arial" w:eastAsia="Arial"/>
          <w:color w:val="auto"/>
          <w:sz w:val="24"/>
          <w:szCs w:val="24"/>
        </w:rPr>
        <w:t>页阿富汗共产党（毛主义）信息</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9">
                <wp:simplePos x="0" y="0"/>
                <wp:positionH relativeFrom="column">
                  <wp:posOffset>-3175</wp:posOffset>
                </wp:positionH>
                <wp:positionV relativeFrom="paragraph">
                  <wp:posOffset>5715</wp:posOffset>
                </wp:positionV>
                <wp:extent cx="6645275" cy="4445"/>
                <wp:effectExtent l="635" t="6350" r="0" b="6350"/>
                <wp:wrapNone/>
                <wp:docPr id="63" name="Shape 63"/>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0.45pt" to="522.95pt,0.75pt" ID="Shape 63" stroked="t" o:allowincell="f" style="position:absolute">
                <v:stroke color="black" weight="12600" joinstyle="miter" endcap="flat"/>
                <v:fill o:detectmouseclick="t" on="false"/>
                <w10:wrap type="none"/>
              </v:line>
            </w:pict>
          </mc:Fallback>
        </mc:AlternateContent>
      </w:r>
    </w:p>
    <w:p>
      <w:pPr>
        <w:pStyle w:val="Normal"/>
        <w:spacing w:lineRule="exact" w:line="200" w:before="0" w:after="0"/>
        <w:rPr>
          <w:color w:val="auto"/>
          <w:sz w:val="20"/>
          <w:szCs w:val="20"/>
        </w:rPr>
      </w:pPr>
      <w:r>
        <w:rPr>
          <w:color w:val="auto"/>
          <w:sz w:val="20"/>
          <w:szCs w:val="20"/>
        </w:rPr>
      </w:r>
    </w:p>
    <w:p>
      <w:pPr>
        <w:pStyle w:val="Normal"/>
        <w:spacing w:lineRule="exact" w:line="279" w:before="0" w:after="0"/>
        <w:rPr>
          <w:color w:val="auto"/>
          <w:sz w:val="20"/>
          <w:szCs w:val="20"/>
        </w:rPr>
      </w:pPr>
      <w:r>
        <w:rPr>
          <w:color w:val="auto"/>
          <w:sz w:val="20"/>
          <w:szCs w:val="20"/>
        </w:rPr>
      </w:r>
    </w:p>
    <w:p>
      <w:pPr>
        <w:pStyle w:val="Normal"/>
        <w:spacing w:before="0" w:after="0"/>
        <w:ind w:left="20" w:hanging="0"/>
        <w:jc w:val="center"/>
        <w:rPr>
          <w:color w:val="auto"/>
          <w:sz w:val="20"/>
          <w:szCs w:val="20"/>
        </w:rPr>
      </w:pPr>
      <w:r>
        <w:rPr>
          <w:rFonts w:ascii="Arial" w:hAnsi="Arial" w:cs="Arial" w:eastAsia="Arial"/>
          <w:b/>
          <w:bCs/>
          <w:color w:val="auto"/>
          <w:sz w:val="32"/>
          <w:szCs w:val="32"/>
        </w:rPr>
        <w:t>哥打风！阿富汗妇女和人民的命运掌握在塔利班和伊斯兰国罪犯手中</w:t>
      </w:r>
    </w:p>
    <w:p>
      <w:pPr>
        <w:pStyle w:val="Normal"/>
        <w:spacing w:lineRule="exact" w:line="200" w:before="0" w:after="0"/>
        <w:rPr>
          <w:color w:val="auto"/>
          <w:sz w:val="20"/>
          <w:szCs w:val="20"/>
        </w:rPr>
      </w:pPr>
      <w:r>
        <w:rPr>
          <w:color w:val="auto"/>
          <w:sz w:val="20"/>
          <w:szCs w:val="20"/>
        </w:rPr>
      </w:r>
    </w:p>
    <w:p>
      <w:pPr>
        <w:pStyle w:val="Normal"/>
        <w:spacing w:lineRule="exact" w:line="265" w:before="0" w:after="0"/>
        <w:rPr>
          <w:color w:val="auto"/>
          <w:sz w:val="20"/>
          <w:szCs w:val="20"/>
        </w:rPr>
      </w:pPr>
      <w:r>
        <w:rPr>
          <w:color w:val="auto"/>
          <w:sz w:val="20"/>
          <w:szCs w:val="20"/>
        </w:rPr>
      </w:r>
    </w:p>
    <w:p>
      <w:pPr>
        <w:pStyle w:val="Normal"/>
        <w:spacing w:lineRule="auto" w:line="232" w:before="0" w:after="0"/>
        <w:jc w:val="both"/>
        <w:rPr>
          <w:color w:val="auto"/>
          <w:sz w:val="20"/>
          <w:szCs w:val="20"/>
        </w:rPr>
      </w:pPr>
      <w:r>
        <w:rPr>
          <w:rFonts w:ascii="Arial" w:hAnsi="Arial" w:cs="Arial" w:eastAsia="Arial"/>
          <w:color w:val="auto"/>
          <w:sz w:val="30"/>
          <w:szCs w:val="30"/>
        </w:rPr>
        <w:t xml:space="preserve">过去一周，喀布尔和马扎里沙里夫发生多起爆炸，造成数十人死亡、多人受伤。有系统、有针对性的自杀式爆炸袭击，受害者主要是阿富汗平民，特别是受压迫的哈扎拉人和什叶派阿富汗人。在伊斯兰国对普通民众进行可怕屠杀的同时，臭名昭著的塔利班势力逮捕了来自喀布尔市不同地区的数十名少女和学生，其中包括 </w:t>
      </w:r>
      <w:r>
        <w:rPr>
          <w:rFonts w:eastAsia="Arial" w:cs="Arial" w:ascii="Arial" w:hAnsi="Arial"/>
          <w:color w:val="auto"/>
          <w:sz w:val="30"/>
          <w:szCs w:val="30"/>
        </w:rPr>
        <w:t>Dasht Barchi</w:t>
      </w:r>
      <w:r>
        <w:rPr>
          <w:rFonts w:ascii="Arial" w:hAnsi="Arial" w:cs="Arial" w:eastAsia="Arial"/>
          <w:color w:val="auto"/>
          <w:sz w:val="30"/>
          <w:szCs w:val="30"/>
        </w:rPr>
        <w:t>、</w:t>
      </w:r>
      <w:r>
        <w:rPr>
          <w:rFonts w:eastAsia="Arial" w:cs="Arial" w:ascii="Arial" w:hAnsi="Arial"/>
          <w:color w:val="auto"/>
          <w:sz w:val="30"/>
          <w:szCs w:val="30"/>
        </w:rPr>
        <w:t>Pol Sarkh</w:t>
      </w:r>
      <w:r>
        <w:rPr>
          <w:rFonts w:ascii="Arial" w:hAnsi="Arial" w:cs="Arial" w:eastAsia="Arial"/>
          <w:color w:val="auto"/>
          <w:sz w:val="30"/>
          <w:szCs w:val="30"/>
        </w:rPr>
        <w:t>、</w:t>
      </w:r>
      <w:r>
        <w:rPr>
          <w:rFonts w:eastAsia="Arial" w:cs="Arial" w:ascii="Arial" w:hAnsi="Arial"/>
          <w:color w:val="auto"/>
          <w:sz w:val="30"/>
          <w:szCs w:val="30"/>
        </w:rPr>
        <w:t>Khairkhane</w:t>
      </w:r>
      <w:r>
        <w:rPr>
          <w:rFonts w:ascii="Arial" w:hAnsi="Arial" w:cs="Arial" w:eastAsia="Arial"/>
          <w:color w:val="auto"/>
          <w:sz w:val="30"/>
          <w:szCs w:val="30"/>
        </w:rPr>
        <w:t>、</w:t>
      </w:r>
      <w:r>
        <w:rPr>
          <w:rFonts w:eastAsia="Arial" w:cs="Arial" w:ascii="Arial" w:hAnsi="Arial"/>
          <w:color w:val="auto"/>
          <w:sz w:val="30"/>
          <w:szCs w:val="30"/>
        </w:rPr>
        <w:t xml:space="preserve">Taymani </w:t>
      </w:r>
      <w:r>
        <w:rPr>
          <w:rFonts w:ascii="Arial" w:hAnsi="Arial" w:cs="Arial" w:eastAsia="Arial"/>
          <w:color w:val="auto"/>
          <w:sz w:val="30"/>
          <w:szCs w:val="30"/>
        </w:rPr>
        <w:t xml:space="preserve">和 </w:t>
      </w:r>
      <w:r>
        <w:rPr>
          <w:rFonts w:eastAsia="Arial" w:cs="Arial" w:ascii="Arial" w:hAnsi="Arial"/>
          <w:color w:val="auto"/>
          <w:sz w:val="30"/>
          <w:szCs w:val="30"/>
        </w:rPr>
        <w:t>Shahranu</w:t>
      </w:r>
      <w:r>
        <w:rPr>
          <w:rFonts w:ascii="Arial" w:hAnsi="Arial" w:cs="Arial" w:eastAsia="Arial"/>
          <w:color w:val="auto"/>
          <w:sz w:val="30"/>
          <w:szCs w:val="30"/>
        </w:rPr>
        <w:t>。蒙面纱。已被捕据称，巴米扬马扎里沙里夫市和代昆迪省首府尼利市的多名女孩也被塔利班特工逮捕。塔利班在大规模行动中以“戴头巾”、“不服从一再命令”和“违反伊斯兰道德”等罪名绑架、监禁和折磨少女。</w:t>
      </w:r>
    </w:p>
    <w:p>
      <w:pPr>
        <w:pStyle w:val="Normal"/>
        <w:spacing w:lineRule="exact" w:line="11" w:before="0" w:after="0"/>
        <w:rPr>
          <w:color w:val="auto"/>
          <w:sz w:val="20"/>
          <w:szCs w:val="20"/>
        </w:rPr>
      </w:pPr>
      <w:r>
        <w:rPr>
          <w:color w:val="auto"/>
          <w:sz w:val="20"/>
          <w:szCs w:val="20"/>
        </w:rPr>
      </w:r>
    </w:p>
    <w:p>
      <w:pPr>
        <w:pStyle w:val="Normal"/>
        <w:spacing w:lineRule="auto" w:line="237" w:before="0" w:after="0"/>
        <w:ind w:firstLine="159"/>
        <w:jc w:val="both"/>
        <w:rPr>
          <w:color w:val="auto"/>
          <w:sz w:val="20"/>
          <w:szCs w:val="20"/>
        </w:rPr>
      </w:pPr>
      <w:r>
        <w:rPr>
          <w:rFonts w:ascii="Arial" w:hAnsi="Arial" w:cs="Arial" w:eastAsia="Arial"/>
          <w:color w:val="auto"/>
          <w:sz w:val="29"/>
          <w:szCs w:val="29"/>
        </w:rPr>
        <w:t>在过去的两年半中，塔利班颁布了许多法令来巩固对妇女的囚禁和奴役。最近针对年轻妇女和女孩的袭击和绑架是塔利班针对该国妇女和女孩的长期战争和敌意的一部分，这种战争和敌意仍在有增无减。塔利班希望通过恐吓他们的女儿和家人来停止违抗他们的命令。他们要求阿富汗妇女和人民奴性服从。错误的想象！有人说，哪里有压迫，哪里就有反抗。塔利班酋长国的命令和法令不可能在社会上执行。塔利班行动的严重性导致了阿富汗妇女和人民对该组织的反抗和抵抗，并将继续这样做。两年多来，工人、劳苦大众、妇女、知识分子和被压迫民族没有屈服和屈服于塔利班政权。各种形式的不服从和抗议在社会各个层面、潜在的和现实的层面上不断发生，随着时间的推移，人们对塔利班酋长国的不满和抗议在质和量上都在增加。与此同时，妇女的抵抗和斗争是反对塔利班酋长国斗争的主要焦点之一。</w:t>
      </w:r>
    </w:p>
    <w:p>
      <w:pPr>
        <w:pStyle w:val="Normal"/>
        <w:spacing w:lineRule="exact" w:line="3" w:before="0" w:after="0"/>
        <w:rPr>
          <w:color w:val="auto"/>
          <w:sz w:val="20"/>
          <w:szCs w:val="20"/>
        </w:rPr>
      </w:pPr>
      <w:r>
        <w:rPr>
          <w:color w:val="auto"/>
          <w:sz w:val="20"/>
          <w:szCs w:val="20"/>
        </w:rPr>
      </w:r>
    </w:p>
    <w:p>
      <w:pPr>
        <w:pStyle w:val="Normal"/>
        <w:spacing w:before="0" w:after="0"/>
        <w:jc w:val="center"/>
        <w:rPr>
          <w:color w:val="auto"/>
          <w:sz w:val="20"/>
          <w:szCs w:val="20"/>
        </w:rPr>
      </w:pPr>
      <w:r>
        <w:rPr>
          <w:rFonts w:ascii="Arial" w:hAnsi="Arial" w:cs="Arial" w:eastAsia="Arial"/>
          <w:color w:val="auto"/>
          <w:sz w:val="27"/>
          <w:szCs w:val="27"/>
        </w:rPr>
        <w:t>阿富汗劳动人民对黑人反动派和帝国主义怀有深深的仇恨和厌恶，沸腾了。</w:t>
      </w:r>
    </w:p>
    <w:p>
      <w:pPr>
        <w:pStyle w:val="Normal"/>
        <w:spacing w:lineRule="exact" w:line="10" w:before="0" w:after="0"/>
        <w:rPr>
          <w:color w:val="auto"/>
          <w:sz w:val="20"/>
          <w:szCs w:val="20"/>
        </w:rPr>
      </w:pPr>
      <w:r>
        <w:rPr>
          <w:color w:val="auto"/>
          <w:sz w:val="20"/>
          <w:szCs w:val="20"/>
        </w:rPr>
      </w:r>
    </w:p>
    <w:p>
      <w:pPr>
        <w:pStyle w:val="Normal"/>
        <w:spacing w:lineRule="auto" w:line="249" w:before="0" w:after="0"/>
        <w:jc w:val="both"/>
        <w:rPr>
          <w:color w:val="auto"/>
          <w:sz w:val="20"/>
          <w:szCs w:val="20"/>
        </w:rPr>
      </w:pPr>
      <w:r>
        <w:rPr>
          <w:rFonts w:ascii="Arial" w:hAnsi="Arial" w:cs="Arial" w:eastAsia="Arial"/>
          <w:color w:val="auto"/>
          <w:sz w:val="29"/>
          <w:szCs w:val="29"/>
        </w:rPr>
        <w:t>群众被压抑的愤怒正在为多年来遭受的各种压迫寻找发泄口。阿富汗妇女和人民的反抗和反抗将对塔利班的专制政权构成更大的挑战。但另一方面，反塔利班的反动集团和帝国主义反动国家，在犯罪和杀人方面至少没有达到塔利班和伊斯兰国的程度，却以绥靖和虚伪的态度面对这种犯罪行径，并由此利用这对他们有利。</w:t>
      </w:r>
      <w:r>
        <w:rPr>
          <w:rFonts w:ascii="Arial" w:hAnsi="Arial" w:cs="Arial" w:eastAsia="Arial"/>
          <w:color w:val="auto"/>
          <w:sz w:val="54"/>
          <w:szCs w:val="54"/>
        </w:rPr>
        <w:t xml:space="preserve"> </w:t>
      </w:r>
      <w:r>
        <w:rPr>
          <w:rFonts w:ascii="Arial" w:hAnsi="Arial" w:cs="Arial" w:eastAsia="Arial"/>
          <w:color w:val="auto"/>
          <w:sz w:val="54"/>
          <w:szCs w:val="54"/>
          <w:vertAlign w:val="subscript"/>
        </w:rPr>
        <w:t>页面继续</w:t>
      </w:r>
      <w:r>
        <w:rPr>
          <w:rFonts w:ascii="Arial" w:hAnsi="Arial" w:cs="Arial" w:eastAsia="Arial"/>
          <w:color w:val="auto"/>
          <w:sz w:val="54"/>
          <w:szCs w:val="54"/>
        </w:rPr>
        <w:t xml:space="preserve"> </w:t>
      </w:r>
      <w:r>
        <w:rPr>
          <w:rFonts w:eastAsia="Arial" w:cs="Arial" w:ascii="Arial" w:hAnsi="Arial"/>
          <w:color w:val="auto"/>
          <w:sz w:val="54"/>
          <w:szCs w:val="54"/>
          <w:vertAlign w:val="subscript"/>
        </w:rPr>
        <w:t>27</w:t>
      </w:r>
    </w:p>
    <w:p>
      <w:pPr>
        <w:pStyle w:val="Normal"/>
        <w:spacing w:lineRule="exact" w:line="20" w:before="0" w:after="0"/>
        <w:rPr>
          <w:color w:val="auto"/>
          <w:sz w:val="20"/>
          <w:szCs w:val="20"/>
        </w:rPr>
      </w:pPr>
      <w:r>
        <w:rPr>
          <w:color w:val="auto"/>
          <w:sz w:val="20"/>
          <w:szCs w:val="20"/>
        </w:rPr>
        <mc:AlternateContent>
          <mc:Choice Requires="wps">
            <w:drawing>
              <wp:anchor behindDoc="1" distT="0" distB="0" distL="0" distR="0" simplePos="0" locked="0" layoutInCell="0" allowOverlap="1" relativeHeight="4">
                <wp:simplePos x="0" y="0"/>
                <wp:positionH relativeFrom="column">
                  <wp:posOffset>-3175</wp:posOffset>
                </wp:positionH>
                <wp:positionV relativeFrom="paragraph">
                  <wp:posOffset>2045970</wp:posOffset>
                </wp:positionV>
                <wp:extent cx="6645275" cy="4445"/>
                <wp:effectExtent l="635" t="6350" r="0" b="6350"/>
                <wp:wrapNone/>
                <wp:docPr id="64" name="Shape 68"/>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161.1pt" to="522.95pt,161.4pt" ID="Shape 68" stroked="t" o:allowincell="f" style="position:absolute">
                <v:stroke color="black" weight="12600" joinstyle="miter" endcap="flat"/>
                <v:fill o:detectmouseclick="t" on="false"/>
                <w10:wrap type="none"/>
              </v:line>
            </w:pict>
          </mc:Fallback>
        </mc:AlternateContent>
        <mc:AlternateContent>
          <mc:Choice Requires="wps">
            <w:drawing>
              <wp:anchor behindDoc="1" distT="0" distB="0" distL="0" distR="0" simplePos="0" locked="0" layoutInCell="0" allowOverlap="1" relativeHeight="5">
                <wp:simplePos x="0" y="0"/>
                <wp:positionH relativeFrom="column">
                  <wp:posOffset>0</wp:posOffset>
                </wp:positionH>
                <wp:positionV relativeFrom="paragraph">
                  <wp:posOffset>96520</wp:posOffset>
                </wp:positionV>
                <wp:extent cx="5715" cy="1958340"/>
                <wp:effectExtent l="6350" t="635" r="6350" b="635"/>
                <wp:wrapNone/>
                <wp:docPr id="65" name="Shape 67"/>
                <a:graphic xmlns:a="http://schemas.openxmlformats.org/drawingml/2006/main">
                  <a:graphicData uri="http://schemas.microsoft.com/office/word/2010/wordprocessingShape">
                    <wps:wsp>
                      <wps:cNvSpPr/>
                      <wps:spPr>
                        <a:xfrm>
                          <a:off x="0" y="0"/>
                          <a:ext cx="5760" cy="195840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pt,7.6pt" to="0.4pt,161.75pt" ID="Shape 67" stroked="t" o:allowincell="f" style="position:absolute">
                <v:stroke color="black" weight="12600" joinstyle="miter" endcap="flat"/>
                <v:fill o:detectmouseclick="t" on="false"/>
                <w10:wrap type="none"/>
              </v:line>
            </w:pict>
          </mc:Fallback>
        </mc:AlternateContent>
        <mc:AlternateContent>
          <mc:Choice Requires="wps">
            <w:drawing>
              <wp:anchor behindDoc="1" distT="0" distB="0" distL="0" distR="0" simplePos="0" locked="0" layoutInCell="0" allowOverlap="1" relativeHeight="6">
                <wp:simplePos x="0" y="0"/>
                <wp:positionH relativeFrom="column">
                  <wp:posOffset>-3175</wp:posOffset>
                </wp:positionH>
                <wp:positionV relativeFrom="paragraph">
                  <wp:posOffset>100965</wp:posOffset>
                </wp:positionV>
                <wp:extent cx="6645275" cy="4445"/>
                <wp:effectExtent l="635" t="6350" r="0" b="6350"/>
                <wp:wrapNone/>
                <wp:docPr id="66" name="Shape 66"/>
                <a:graphic xmlns:a="http://schemas.openxmlformats.org/drawingml/2006/main">
                  <a:graphicData uri="http://schemas.microsoft.com/office/word/2010/wordprocessingShape">
                    <wps:wsp>
                      <wps:cNvSpPr/>
                      <wps:spPr>
                        <a:xfrm>
                          <a:off x="0" y="0"/>
                          <a:ext cx="6645240" cy="432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0.25pt,7.95pt" to="522.95pt,8.25pt" ID="Shape 66" stroked="t" o:allowincell="f" style="position:absolute">
                <v:stroke color="black" weight="12600" joinstyle="miter" endcap="flat"/>
                <v:fill o:detectmouseclick="t" on="false"/>
                <w10:wrap type="none"/>
              </v:line>
            </w:pict>
          </mc:Fallback>
        </mc:AlternateContent>
        <mc:AlternateContent>
          <mc:Choice Requires="wps">
            <w:drawing>
              <wp:anchor behindDoc="1" distT="0" distB="0" distL="0" distR="0" simplePos="0" locked="0" layoutInCell="0" allowOverlap="1" relativeHeight="7">
                <wp:simplePos x="0" y="0"/>
                <wp:positionH relativeFrom="column">
                  <wp:posOffset>6633845</wp:posOffset>
                </wp:positionH>
                <wp:positionV relativeFrom="paragraph">
                  <wp:posOffset>96520</wp:posOffset>
                </wp:positionV>
                <wp:extent cx="4445" cy="1958340"/>
                <wp:effectExtent l="6985" t="635" r="6985" b="635"/>
                <wp:wrapNone/>
                <wp:docPr id="67" name="Shape 65"/>
                <a:graphic xmlns:a="http://schemas.openxmlformats.org/drawingml/2006/main">
                  <a:graphicData uri="http://schemas.microsoft.com/office/word/2010/wordprocessingShape">
                    <wps:wsp>
                      <wps:cNvSpPr/>
                      <wps:spPr>
                        <a:xfrm>
                          <a:off x="0" y="0"/>
                          <a:ext cx="4320" cy="1958400"/>
                        </a:xfrm>
                        <a:prstGeom prst="line">
                          <a:avLst/>
                        </a:prstGeom>
                        <a:ln w="12700">
                          <a:solidFill>
                            <a:srgbClr val="000000"/>
                          </a:solidFill>
                          <a:miter/>
                        </a:ln>
                      </wps:spPr>
                      <wps:style>
                        <a:lnRef idx="0"/>
                        <a:fillRef idx="0"/>
                        <a:effectRef idx="0"/>
                        <a:fontRef idx="minor"/>
                      </wps:style>
                      <wps:bodyPr/>
                    </wps:wsp>
                  </a:graphicData>
                </a:graphic>
              </wp:anchor>
            </w:drawing>
          </mc:Choice>
          <mc:Fallback>
            <w:pict>
              <v:line id="shape_0" from="522.35pt,7.6pt" to="522.65pt,161.75pt" ID="Shape 65" stroked="t" o:allowincell="f" style="position:absolute">
                <v:stroke color="black" weight="12600" joinstyle="miter" endcap="flat"/>
                <v:fill o:detectmouseclick="t" on="false"/>
                <w10:wrap type="none"/>
              </v:line>
            </w:pict>
          </mc:Fallback>
        </mc:AlternateContent>
        <mc:AlternateContent>
          <mc:Choice Requires="wps">
            <w:drawing>
              <wp:anchor behindDoc="1" distT="0" distB="0" distL="0" distR="0" simplePos="0" locked="0" layoutInCell="0" allowOverlap="1" relativeHeight="8">
                <wp:simplePos x="0" y="0"/>
                <wp:positionH relativeFrom="column">
                  <wp:posOffset>2540</wp:posOffset>
                </wp:positionH>
                <wp:positionV relativeFrom="paragraph">
                  <wp:posOffset>102870</wp:posOffset>
                </wp:positionV>
                <wp:extent cx="6633210" cy="1945640"/>
                <wp:effectExtent l="0" t="0" r="0" b="0"/>
                <wp:wrapNone/>
                <wp:docPr id="68" name="Shape 64"/>
                <a:graphic xmlns:a="http://schemas.openxmlformats.org/drawingml/2006/main">
                  <a:graphicData uri="http://schemas.microsoft.com/office/word/2010/wordprocessingShape">
                    <wps:wsp>
                      <wps:cNvSpPr/>
                      <wps:spPr>
                        <a:xfrm>
                          <a:off x="0" y="0"/>
                          <a:ext cx="6633360" cy="1945800"/>
                        </a:xfrm>
                        <a:prstGeom prst="rect">
                          <a:avLst/>
                        </a:prstGeom>
                        <a:solidFill>
                          <a:srgbClr val="d6000e"/>
                        </a:solidFill>
                        <a:ln w="0">
                          <a:noFill/>
                        </a:ln>
                      </wps:spPr>
                      <wps:style>
                        <a:lnRef idx="0"/>
                        <a:fillRef idx="0"/>
                        <a:effectRef idx="0"/>
                        <a:fontRef idx="minor"/>
                      </wps:style>
                      <wps:bodyPr/>
                    </wps:wsp>
                  </a:graphicData>
                </a:graphic>
              </wp:anchor>
            </w:drawing>
          </mc:Choice>
          <mc:Fallback>
            <w:pict>
              <v:rect id="shape_0" ID="Shape 64" path="m0,0l-2147483645,0l-2147483645,-2147483646l0,-2147483646xe" fillcolor="#d6000e" stroked="f" o:allowincell="f" style="position:absolute;margin-left:0.2pt;margin-top:8.1pt;width:522.25pt;height:153.15pt;mso-wrap-style:none;v-text-anchor:middle">
                <v:fill o:detectmouseclick="t" type="solid" color2="#29fff1"/>
                <v:stroke color="#3465a4" joinstyle="round" endcap="flat"/>
                <w10:wrap type="none"/>
              </v:rect>
            </w:pict>
          </mc:Fallback>
        </mc:AlternateContent>
      </w:r>
    </w:p>
    <w:p>
      <w:pPr>
        <w:pStyle w:val="Normal"/>
        <w:spacing w:lineRule="exact" w:line="230" w:before="0" w:after="0"/>
        <w:rPr>
          <w:color w:val="auto"/>
          <w:sz w:val="20"/>
          <w:szCs w:val="20"/>
        </w:rPr>
      </w:pPr>
      <w:r>
        <w:rPr>
          <w:color w:val="auto"/>
          <w:sz w:val="20"/>
          <w:szCs w:val="20"/>
        </w:rPr>
      </w:r>
    </w:p>
    <w:p>
      <w:pPr>
        <w:pStyle w:val="Normal"/>
        <w:spacing w:before="0" w:after="0"/>
        <w:ind w:left="-39" w:hanging="0"/>
        <w:jc w:val="center"/>
        <w:rPr>
          <w:color w:val="auto"/>
          <w:sz w:val="20"/>
          <w:szCs w:val="20"/>
        </w:rPr>
      </w:pPr>
      <w:r>
        <w:rPr>
          <w:rFonts w:eastAsia="Arial" w:cs="Arial" w:ascii="Arial" w:hAnsi="Arial"/>
          <w:color w:val="FFFFFF"/>
          <w:sz w:val="32"/>
          <w:szCs w:val="32"/>
        </w:rPr>
        <w:t xml:space="preserve">Shole Javid </w:t>
      </w:r>
      <w:r>
        <w:rPr>
          <w:rFonts w:ascii="Arial" w:hAnsi="Arial" w:cs="Arial" w:eastAsia="Arial"/>
          <w:color w:val="FFFFFF"/>
          <w:sz w:val="32"/>
          <w:szCs w:val="32"/>
        </w:rPr>
        <w:t>在社交网络中的地址</w:t>
      </w:r>
    </w:p>
    <w:p>
      <w:pPr>
        <w:pStyle w:val="Normal"/>
        <w:spacing w:lineRule="exact" w:line="200" w:before="0" w:after="0"/>
        <w:rPr>
          <w:color w:val="auto"/>
          <w:sz w:val="20"/>
          <w:szCs w:val="20"/>
        </w:rPr>
      </w:pPr>
      <w:r>
        <w:rPr>
          <w:color w:val="auto"/>
          <w:sz w:val="20"/>
          <w:szCs w:val="20"/>
        </w:rPr>
      </w:r>
    </w:p>
    <w:p>
      <w:pPr>
        <w:pStyle w:val="Normal"/>
        <w:spacing w:lineRule="exact" w:line="271" w:before="0" w:after="0"/>
        <w:rPr>
          <w:color w:val="auto"/>
          <w:sz w:val="20"/>
          <w:szCs w:val="20"/>
        </w:rPr>
      </w:pPr>
      <w:r>
        <w:rPr>
          <w:color w:val="auto"/>
          <w:sz w:val="20"/>
          <w:szCs w:val="20"/>
        </w:rPr>
      </w:r>
    </w:p>
    <w:p>
      <w:pPr>
        <w:pStyle w:val="Normal"/>
        <w:spacing w:before="0" w:after="0"/>
        <w:ind w:left="-79" w:hanging="0"/>
        <w:jc w:val="center"/>
        <w:rPr>
          <w:color w:val="auto"/>
          <w:sz w:val="20"/>
          <w:szCs w:val="20"/>
        </w:rPr>
      </w:pPr>
      <w:r>
        <w:rPr>
          <w:rFonts w:eastAsia="Times New Roman" w:cs="Times New Roman"/>
          <w:color w:val="FFFFFF"/>
          <w:sz w:val="32"/>
          <w:szCs w:val="32"/>
        </w:rPr>
        <w:t>https://www.sholajawid.org/</w:t>
      </w:r>
    </w:p>
    <w:p>
      <w:pPr>
        <w:pStyle w:val="Normal"/>
        <w:spacing w:lineRule="exact" w:line="137" w:before="0" w:after="0"/>
        <w:rPr>
          <w:color w:val="auto"/>
          <w:sz w:val="20"/>
          <w:szCs w:val="20"/>
        </w:rPr>
      </w:pPr>
      <w:r>
        <w:rPr>
          <w:color w:val="auto"/>
          <w:sz w:val="20"/>
          <w:szCs w:val="20"/>
        </w:rPr>
      </w:r>
    </w:p>
    <w:p>
      <w:pPr>
        <w:pStyle w:val="Normal"/>
        <w:spacing w:before="0" w:after="0"/>
        <w:ind w:right="3520" w:hanging="0"/>
        <w:jc w:val="right"/>
        <w:rPr>
          <w:color w:val="auto"/>
          <w:sz w:val="20"/>
          <w:szCs w:val="20"/>
        </w:rPr>
      </w:pPr>
      <w:r>
        <w:rPr>
          <w:rFonts w:eastAsia="Times New Roman" w:cs="Times New Roman"/>
          <w:color w:val="FFFFFF"/>
          <w:sz w:val="30"/>
          <w:szCs w:val="30"/>
        </w:rPr>
        <w:t>sholajawid2@protonmail.com</w:t>
      </w:r>
    </w:p>
    <w:p>
      <w:pPr>
        <w:pStyle w:val="Normal"/>
        <w:spacing w:lineRule="exact" w:line="128" w:before="0" w:after="0"/>
        <w:rPr>
          <w:color w:val="auto"/>
          <w:sz w:val="20"/>
          <w:szCs w:val="20"/>
        </w:rPr>
      </w:pPr>
      <w:r>
        <w:rPr>
          <w:color w:val="auto"/>
          <w:sz w:val="20"/>
          <w:szCs w:val="20"/>
        </w:rPr>
      </w:r>
    </w:p>
    <w:p>
      <w:pPr>
        <w:pStyle w:val="Normal"/>
        <w:spacing w:before="0" w:after="0"/>
        <w:ind w:right="3240" w:hanging="0"/>
        <w:jc w:val="right"/>
        <w:rPr>
          <w:color w:val="auto"/>
          <w:sz w:val="20"/>
          <w:szCs w:val="20"/>
        </w:rPr>
      </w:pPr>
      <w:r>
        <w:rPr>
          <w:rFonts w:eastAsia="Times New Roman" w:cs="Times New Roman"/>
          <w:color w:val="FFFFFF"/>
          <w:sz w:val="30"/>
          <w:szCs w:val="30"/>
        </w:rPr>
        <w:t>https://www.facebook.com/profile</w:t>
      </w:r>
      <w:r>
        <w:rPr>
          <w:rFonts w:ascii="Times New Roman" w:hAnsi="Times New Roman" w:cs="Times New Roman" w:eastAsia="Times New Roman"/>
          <w:color w:val="FFFFFF"/>
          <w:sz w:val="30"/>
          <w:szCs w:val="30"/>
        </w:rPr>
        <w:t>。</w:t>
      </w:r>
    </w:p>
    <w:p>
      <w:pPr>
        <w:pStyle w:val="Normal"/>
        <w:spacing w:lineRule="exact" w:line="15" w:before="0" w:after="0"/>
        <w:rPr>
          <w:color w:val="auto"/>
          <w:sz w:val="20"/>
          <w:szCs w:val="20"/>
        </w:rPr>
      </w:pPr>
      <w:r>
        <w:rPr>
          <w:color w:val="auto"/>
          <w:sz w:val="20"/>
          <w:szCs w:val="20"/>
        </w:rPr>
      </w:r>
    </w:p>
    <w:p>
      <w:pPr>
        <w:pStyle w:val="Normal"/>
        <w:spacing w:before="0" w:after="0"/>
        <w:ind w:left="-139" w:hanging="0"/>
        <w:jc w:val="center"/>
        <w:rPr>
          <w:color w:val="auto"/>
          <w:sz w:val="20"/>
          <w:szCs w:val="20"/>
        </w:rPr>
      </w:pPr>
      <w:r>
        <w:rPr>
          <w:rFonts w:eastAsia="Times New Roman" w:cs="Times New Roman"/>
          <w:color w:val="FFFFFF"/>
          <w:sz w:val="30"/>
          <w:szCs w:val="30"/>
        </w:rPr>
        <w:t>php?id=100053104302784&amp;mibextid=ZbWKwL</w:t>
      </w:r>
    </w:p>
    <w:sectPr>
      <w:type w:val="nextPage"/>
      <w:pgSz w:w="11906" w:h="16838"/>
      <w:pgMar w:left="726" w:right="720" w:gutter="0" w:header="0" w:top="668" w:footer="0" w:bottom="621"/>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Calibri">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و"/>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و"/>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و"/>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و"/>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و"/>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و"/>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2"/>
      <w:numFmt w:val="decimal"/>
      <w:lvlText w:val="%1."/>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و"/>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و"/>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و"/>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و"/>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و"/>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و"/>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و"/>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و"/>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۱"/>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۲"/>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۴"/>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۵"/>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و"/>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و"/>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و"/>
      <w:lvlJc w:val="left"/>
      <w:pPr>
        <w:tabs>
          <w:tab w:val="num" w:pos="0"/>
        </w:tabs>
        <w:ind w:left="0" w:hanging="0"/>
      </w:pPr>
      <w:rPr>
        <w:rFonts w:ascii="OpenSymbol" w:hAnsi="OpenSymbol" w:cs="Open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FreeSans" w:eastAsiaTheme="minorEastAsia"/>
        <w:sz w:val="22"/>
        <w:szCs w:val="22"/>
        <w:lang w:val="en-CA"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0"/>
      <w:jc w:val="left"/>
    </w:pPr>
    <w:rPr>
      <w:rFonts w:ascii="Times New Roman" w:hAnsi="Times New Roman" w:eastAsia="" w:cs="FreeSans" w:eastAsiaTheme="minorEastAsia"/>
      <w:color w:val="auto"/>
      <w:kern w:val="0"/>
      <w:sz w:val="22"/>
      <w:szCs w:val="22"/>
      <w:lang w:val="en-CA" w:eastAsia="zh-CN" w:bidi="hi-IN"/>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image" Target="media/image12.jpeg"/><Relationship Id="rId14" Type="http://schemas.openxmlformats.org/officeDocument/2006/relationships/image" Target="media/image13.jpeg"/><Relationship Id="rId15" Type="http://schemas.openxmlformats.org/officeDocument/2006/relationships/image" Target="media/image14.jpeg"/><Relationship Id="rId16" Type="http://schemas.openxmlformats.org/officeDocument/2006/relationships/image" Target="media/image15.png"/><Relationship Id="rId17" Type="http://schemas.openxmlformats.org/officeDocument/2006/relationships/image" Target="media/image16.jpe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29</Pages>
  <Words>30509</Words>
  <Characters>31978</Characters>
  <CharactersWithSpaces>32466</CharactersWithSpaces>
  <Paragraphs>409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2024-03-06T17:10:10Z</dcterms:created>
  <dc:creator>Windows User</dc:creator>
  <dc:description/>
  <dc:language>en-CA</dc:language>
  <cp:lastModifiedBy/>
  <dcterms:modified xsi:type="dcterms:W3CDTF">2024-03-07T00:35:11Z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