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F757F" w14:textId="57E729DA" w:rsidR="00DD56C8" w:rsidRPr="00777E1C" w:rsidRDefault="00D13309" w:rsidP="00D13309">
      <w:pPr>
        <w:pStyle w:val="Heading1"/>
        <w:rPr>
          <w:sz w:val="44"/>
          <w:szCs w:val="44"/>
        </w:rPr>
      </w:pPr>
      <w:r w:rsidRPr="00777E1C">
        <w:rPr>
          <w:sz w:val="44"/>
          <w:szCs w:val="44"/>
        </w:rPr>
        <w:t>Technical Report</w:t>
      </w:r>
    </w:p>
    <w:p w14:paraId="5A3D7BA4" w14:textId="2497BC9E" w:rsidR="00D13309" w:rsidRDefault="00D13309" w:rsidP="00D13309">
      <w:r w:rsidRPr="00D13309">
        <w:rPr>
          <w:b/>
          <w:bCs/>
        </w:rPr>
        <w:t>Group:</w:t>
      </w:r>
      <w:r>
        <w:t xml:space="preserve"> </w:t>
      </w:r>
      <w:proofErr w:type="spellStart"/>
      <w:r>
        <w:t>Saheed</w:t>
      </w:r>
      <w:proofErr w:type="spellEnd"/>
      <w:r>
        <w:t>, Ciara, Santiago</w:t>
      </w:r>
    </w:p>
    <w:p w14:paraId="6C2BBBB5" w14:textId="615B3814" w:rsidR="00D13309" w:rsidRDefault="00D13309" w:rsidP="00D13309"/>
    <w:p w14:paraId="7EC1F81D" w14:textId="0040262B" w:rsidR="002E1CA2" w:rsidRPr="002E1CA2" w:rsidRDefault="002E1CA2" w:rsidP="002E1CA2">
      <w:pPr>
        <w:pStyle w:val="Heading2"/>
      </w:pPr>
      <w:r w:rsidRPr="002E1CA2">
        <w:t>Data Extracts:</w:t>
      </w:r>
    </w:p>
    <w:p w14:paraId="3804F246" w14:textId="77777777" w:rsidR="002E1CA2" w:rsidRPr="002E1CA2" w:rsidRDefault="002E1CA2" w:rsidP="002E1CA2"/>
    <w:p w14:paraId="6192646D" w14:textId="2ABDE312" w:rsidR="002E1CA2" w:rsidRDefault="002E1CA2" w:rsidP="002E1CA2">
      <w:r>
        <w:t xml:space="preserve">Our group extracted three raw csv files for this project </w:t>
      </w:r>
      <w:r>
        <w:t xml:space="preserve">from the </w:t>
      </w:r>
      <w:hyperlink r:id="rId5" w:history="1">
        <w:r w:rsidRPr="002E1CA2">
          <w:rPr>
            <w:rStyle w:val="Hyperlink"/>
          </w:rPr>
          <w:t>Regional Economic</w:t>
        </w:r>
        <w:r w:rsidRPr="002E1CA2">
          <w:rPr>
            <w:rStyle w:val="Hyperlink"/>
          </w:rPr>
          <w:t xml:space="preserve"> Accounts: Download</w:t>
        </w:r>
      </w:hyperlink>
      <w:r>
        <w:t xml:space="preserve"> page on the website of the US Bureau of Economic Analysis</w:t>
      </w:r>
      <w:r w:rsidR="002315D5">
        <w:t xml:space="preserve">. </w:t>
      </w:r>
      <w:r>
        <w:t xml:space="preserve">Specifically, we downloaded the raw datasets using the “Annual Personal Income and Employment by State” option within the Personal Income (State and Local) dropdown menu, and the “Personal Consumption Expenditures (PCE) by State” option within the </w:t>
      </w:r>
      <w:r>
        <w:t>Personal Consumption Expenditures (PCE) by State</w:t>
      </w:r>
      <w:r>
        <w:t xml:space="preserve"> dropdown menu.</w:t>
      </w:r>
    </w:p>
    <w:p w14:paraId="455A1AE0" w14:textId="77777777" w:rsidR="002E1CA2" w:rsidRDefault="002E1CA2" w:rsidP="002E1CA2"/>
    <w:p w14:paraId="038345A4" w14:textId="16FCEDEC" w:rsidR="00777E1C" w:rsidRPr="002E1CA2" w:rsidRDefault="00777E1C" w:rsidP="002E1CA2">
      <w:pPr>
        <w:pStyle w:val="Heading2"/>
      </w:pPr>
      <w:r w:rsidRPr="002E1CA2">
        <w:t>Data Cleaning</w:t>
      </w:r>
    </w:p>
    <w:p w14:paraId="59764E8C" w14:textId="77777777" w:rsidR="00777E1C" w:rsidRDefault="00777E1C" w:rsidP="00D13309"/>
    <w:p w14:paraId="28568F1A" w14:textId="623269A2" w:rsidR="00D13309" w:rsidRDefault="00D13309" w:rsidP="00D13309">
      <w:r>
        <w:t xml:space="preserve">Our group </w:t>
      </w:r>
      <w:r w:rsidR="002E1CA2">
        <w:t>read each of the three raw csv files into pandas</w:t>
      </w:r>
      <w:r>
        <w:t xml:space="preserve"> </w:t>
      </w:r>
      <w:r w:rsidR="002E1CA2">
        <w:t xml:space="preserve">and took the following steps to clean the datasets </w:t>
      </w:r>
      <w:r w:rsidR="00777E1C">
        <w:t>prior to</w:t>
      </w:r>
      <w:r>
        <w:t xml:space="preserve"> load</w:t>
      </w:r>
      <w:r w:rsidR="00777E1C">
        <w:t>ing</w:t>
      </w:r>
      <w:r>
        <w:t xml:space="preserve"> them into our SQL database:</w:t>
      </w:r>
    </w:p>
    <w:p w14:paraId="238F4ACA" w14:textId="4B34ECFE" w:rsidR="00D13309" w:rsidRDefault="00D13309" w:rsidP="00D13309"/>
    <w:p w14:paraId="48749C4C" w14:textId="390A9E59" w:rsidR="00D13309" w:rsidRDefault="00D13309" w:rsidP="00D13309">
      <w:pPr>
        <w:pBdr>
          <w:bottom w:val="single" w:sz="4" w:space="1" w:color="auto"/>
        </w:pBdr>
        <w:rPr>
          <w:b/>
          <w:bCs/>
        </w:rPr>
      </w:pPr>
      <w:r w:rsidRPr="00D13309">
        <w:rPr>
          <w:b/>
          <w:bCs/>
        </w:rPr>
        <w:t>Income Data</w:t>
      </w:r>
      <w:r w:rsidR="00CB18CE">
        <w:rPr>
          <w:b/>
          <w:bCs/>
        </w:rPr>
        <w:t xml:space="preserve"> (“Income_AllAreas_1998_2021.csv”)</w:t>
      </w:r>
    </w:p>
    <w:p w14:paraId="21ED4107" w14:textId="4A9A1B5B" w:rsidR="00D13309" w:rsidRDefault="00D13309" w:rsidP="00D13309"/>
    <w:p w14:paraId="151858B7" w14:textId="5093948D" w:rsidR="00D13309" w:rsidRDefault="00D13309" w:rsidP="002E1CA2">
      <w:pPr>
        <w:pStyle w:val="Heading3"/>
      </w:pPr>
      <w:r>
        <w:t>Dropped columns:</w:t>
      </w:r>
    </w:p>
    <w:p w14:paraId="1E13F9FE" w14:textId="2825D3D8" w:rsidR="00777E1C" w:rsidRPr="00777E1C" w:rsidRDefault="00777E1C" w:rsidP="00777E1C">
      <w:pPr>
        <w:pStyle w:val="ListParagraph"/>
        <w:numPr>
          <w:ilvl w:val="0"/>
          <w:numId w:val="4"/>
        </w:numPr>
        <w:rPr>
          <w:b/>
          <w:bCs/>
        </w:rPr>
      </w:pPr>
      <w:proofErr w:type="spellStart"/>
      <w:r>
        <w:rPr>
          <w:b/>
          <w:bCs/>
        </w:rPr>
        <w:t>GeoFIPS</w:t>
      </w:r>
      <w:proofErr w:type="spellEnd"/>
      <w:r>
        <w:rPr>
          <w:b/>
          <w:bCs/>
        </w:rPr>
        <w:t xml:space="preserve">: </w:t>
      </w:r>
      <w:r>
        <w:t>string identifier for each region and state</w:t>
      </w:r>
    </w:p>
    <w:p w14:paraId="557AD7C5" w14:textId="62F2F7A9" w:rsidR="00D13309" w:rsidRPr="00D13309" w:rsidRDefault="00D13309" w:rsidP="00D13309">
      <w:pPr>
        <w:pStyle w:val="ListParagraph"/>
        <w:numPr>
          <w:ilvl w:val="0"/>
          <w:numId w:val="4"/>
        </w:numPr>
        <w:rPr>
          <w:b/>
          <w:bCs/>
        </w:rPr>
      </w:pPr>
      <w:r>
        <w:rPr>
          <w:b/>
          <w:bCs/>
        </w:rPr>
        <w:t>Region</w:t>
      </w:r>
      <w:r>
        <w:t>: contains numerical ID code (1-8) denoting the region for each state</w:t>
      </w:r>
    </w:p>
    <w:p w14:paraId="7964E071" w14:textId="14A1F8F0" w:rsidR="00D13309" w:rsidRPr="00D13309" w:rsidRDefault="00D13309" w:rsidP="00D13309">
      <w:pPr>
        <w:pStyle w:val="ListParagraph"/>
        <w:numPr>
          <w:ilvl w:val="0"/>
          <w:numId w:val="4"/>
        </w:numPr>
        <w:rPr>
          <w:b/>
          <w:bCs/>
        </w:rPr>
      </w:pPr>
      <w:proofErr w:type="spellStart"/>
      <w:r>
        <w:rPr>
          <w:b/>
          <w:bCs/>
        </w:rPr>
        <w:t>TableName</w:t>
      </w:r>
      <w:proofErr w:type="spellEnd"/>
      <w:r w:rsidRPr="00D13309">
        <w:t>:</w:t>
      </w:r>
      <w:r>
        <w:t xml:space="preserve"> lists the original table name (“SASUMMARY”) from the raw data extract for each row in the dataset</w:t>
      </w:r>
    </w:p>
    <w:p w14:paraId="24D7DC5E" w14:textId="7F7E51B9" w:rsidR="00D13309" w:rsidRPr="00D13309" w:rsidRDefault="00D13309" w:rsidP="00D13309">
      <w:pPr>
        <w:pStyle w:val="ListParagraph"/>
        <w:numPr>
          <w:ilvl w:val="0"/>
          <w:numId w:val="4"/>
        </w:numPr>
        <w:rPr>
          <w:b/>
          <w:bCs/>
        </w:rPr>
      </w:pPr>
      <w:proofErr w:type="spellStart"/>
      <w:r>
        <w:rPr>
          <w:b/>
          <w:bCs/>
        </w:rPr>
        <w:t>LineCode</w:t>
      </w:r>
      <w:proofErr w:type="spellEnd"/>
      <w:r>
        <w:t>: extraneous numerical values</w:t>
      </w:r>
    </w:p>
    <w:p w14:paraId="2C122AFB" w14:textId="563EC7AA" w:rsidR="00D13309" w:rsidRPr="00D13309" w:rsidRDefault="00D13309" w:rsidP="00D13309">
      <w:pPr>
        <w:pStyle w:val="ListParagraph"/>
        <w:numPr>
          <w:ilvl w:val="0"/>
          <w:numId w:val="4"/>
        </w:numPr>
        <w:rPr>
          <w:b/>
          <w:bCs/>
        </w:rPr>
      </w:pPr>
      <w:proofErr w:type="spellStart"/>
      <w:r>
        <w:rPr>
          <w:b/>
          <w:bCs/>
        </w:rPr>
        <w:t>IndustryClassification</w:t>
      </w:r>
      <w:proofErr w:type="spellEnd"/>
      <w:r w:rsidRPr="00D13309">
        <w:t>:</w:t>
      </w:r>
      <w:r>
        <w:t xml:space="preserve"> blank for all rows</w:t>
      </w:r>
    </w:p>
    <w:p w14:paraId="417EA830" w14:textId="71FAAB32" w:rsidR="00D13309" w:rsidRPr="00D13309" w:rsidRDefault="00D13309" w:rsidP="00D13309">
      <w:pPr>
        <w:pStyle w:val="ListParagraph"/>
        <w:numPr>
          <w:ilvl w:val="0"/>
          <w:numId w:val="4"/>
        </w:numPr>
        <w:rPr>
          <w:b/>
          <w:bCs/>
        </w:rPr>
      </w:pPr>
      <w:r>
        <w:rPr>
          <w:b/>
          <w:bCs/>
        </w:rPr>
        <w:t>Unit</w:t>
      </w:r>
      <w:r w:rsidRPr="00D13309">
        <w:t>:</w:t>
      </w:r>
      <w:r>
        <w:t xml:space="preserve"> describes the units for each value under the columns containing data for each year. We dropped this column as all the rows we kept have the same units (“millions of current dollars”) </w:t>
      </w:r>
    </w:p>
    <w:p w14:paraId="388683F7" w14:textId="239CC0C3" w:rsidR="00D13309" w:rsidRPr="002E1CA2" w:rsidRDefault="00D13309" w:rsidP="00D13309">
      <w:pPr>
        <w:pStyle w:val="ListParagraph"/>
        <w:numPr>
          <w:ilvl w:val="0"/>
          <w:numId w:val="4"/>
        </w:numPr>
        <w:rPr>
          <w:b/>
          <w:bCs/>
        </w:rPr>
      </w:pPr>
      <w:r w:rsidRPr="00CB18CE">
        <w:rPr>
          <w:b/>
          <w:bCs/>
        </w:rPr>
        <w:t>Columns for years 1998 – 2018</w:t>
      </w:r>
      <w:r w:rsidRPr="00CB18CE">
        <w:t>: dropped these columns as we wanted to narrow down the dataset to include only data from the three most recent years (2019 – 2021).</w:t>
      </w:r>
    </w:p>
    <w:p w14:paraId="4F9BB515" w14:textId="68BE000B" w:rsidR="002E1CA2" w:rsidRPr="00CB18CE" w:rsidRDefault="002E1CA2" w:rsidP="00D13309">
      <w:pPr>
        <w:pStyle w:val="ListParagraph"/>
        <w:numPr>
          <w:ilvl w:val="0"/>
          <w:numId w:val="4"/>
        </w:numPr>
        <w:rPr>
          <w:b/>
          <w:bCs/>
        </w:rPr>
      </w:pPr>
      <w:r>
        <w:rPr>
          <w:b/>
          <w:bCs/>
        </w:rPr>
        <w:t>Description</w:t>
      </w:r>
      <w:r>
        <w:t xml:space="preserve">: dropped this column once we had used the loc function to narrow the </w:t>
      </w:r>
      <w:proofErr w:type="spellStart"/>
      <w:r>
        <w:t>dataframe</w:t>
      </w:r>
      <w:proofErr w:type="spellEnd"/>
      <w:r>
        <w:t xml:space="preserve"> down to just the “Personal Income” row for each state.</w:t>
      </w:r>
    </w:p>
    <w:p w14:paraId="2BE1A6D6" w14:textId="23A55F09" w:rsidR="00D13309" w:rsidRDefault="00D13309" w:rsidP="00D13309">
      <w:pPr>
        <w:rPr>
          <w:b/>
          <w:bCs/>
        </w:rPr>
      </w:pPr>
    </w:p>
    <w:p w14:paraId="57E9C6D4" w14:textId="25737E7F" w:rsidR="00D13309" w:rsidRDefault="00D13309" w:rsidP="002E1CA2">
      <w:pPr>
        <w:pStyle w:val="Heading3"/>
      </w:pPr>
      <w:r>
        <w:t>Dropped rows:</w:t>
      </w:r>
    </w:p>
    <w:p w14:paraId="5AC88DD3" w14:textId="5C85F579" w:rsidR="00D13309" w:rsidRDefault="00D13309" w:rsidP="00D13309">
      <w:pPr>
        <w:pStyle w:val="ListParagraph"/>
        <w:numPr>
          <w:ilvl w:val="0"/>
          <w:numId w:val="5"/>
        </w:numPr>
      </w:pPr>
      <w:r>
        <w:t xml:space="preserve">Used loc function to drop rows containing national-level data (where </w:t>
      </w:r>
      <w:proofErr w:type="spellStart"/>
      <w:r w:rsidRPr="00D13309">
        <w:rPr>
          <w:b/>
          <w:bCs/>
        </w:rPr>
        <w:t>GeoName</w:t>
      </w:r>
      <w:proofErr w:type="spellEnd"/>
      <w:r w:rsidRPr="00D13309">
        <w:rPr>
          <w:b/>
          <w:bCs/>
        </w:rPr>
        <w:t xml:space="preserve"> </w:t>
      </w:r>
      <w:r>
        <w:t>column = “United States”) as we are</w:t>
      </w:r>
      <w:r w:rsidR="002E1CA2">
        <w:t xml:space="preserve"> only</w:t>
      </w:r>
      <w:r>
        <w:t xml:space="preserve"> interested in state-level data </w:t>
      </w:r>
      <w:r w:rsidR="002E1CA2">
        <w:t>for this database</w:t>
      </w:r>
    </w:p>
    <w:p w14:paraId="548093B1" w14:textId="223C89FC" w:rsidR="00D13309" w:rsidRDefault="00D13309" w:rsidP="00D13309">
      <w:pPr>
        <w:pStyle w:val="ListParagraph"/>
        <w:numPr>
          <w:ilvl w:val="0"/>
          <w:numId w:val="5"/>
        </w:numPr>
      </w:pPr>
      <w:r>
        <w:t xml:space="preserve">Used loc function to drop all rows except those pertaining to total state-level </w:t>
      </w:r>
      <w:r w:rsidR="00E05822">
        <w:t xml:space="preserve">personal </w:t>
      </w:r>
      <w:r>
        <w:t xml:space="preserve">income (where </w:t>
      </w:r>
      <w:r w:rsidRPr="00D13309">
        <w:rPr>
          <w:b/>
          <w:bCs/>
        </w:rPr>
        <w:t>Description</w:t>
      </w:r>
      <w:r>
        <w:t xml:space="preserve"> column = “Personal Income”</w:t>
      </w:r>
      <w:r w:rsidR="00E05822">
        <w:t>)</w:t>
      </w:r>
    </w:p>
    <w:p w14:paraId="5BDD36FE" w14:textId="6EE47FC0" w:rsidR="00D13309" w:rsidRDefault="00D13309" w:rsidP="00D13309">
      <w:pPr>
        <w:rPr>
          <w:b/>
          <w:bCs/>
        </w:rPr>
      </w:pPr>
    </w:p>
    <w:p w14:paraId="4F05E2F5" w14:textId="3838A5AA" w:rsidR="00E05822" w:rsidRDefault="00E05822" w:rsidP="002E1CA2">
      <w:pPr>
        <w:pStyle w:val="Heading3"/>
      </w:pPr>
      <w:r>
        <w:lastRenderedPageBreak/>
        <w:t>Renamed columns:</w:t>
      </w:r>
    </w:p>
    <w:p w14:paraId="7038474B" w14:textId="6D29F9E3" w:rsidR="00E05822" w:rsidRDefault="002E1CA2" w:rsidP="00E05822">
      <w:pPr>
        <w:pStyle w:val="ListParagraph"/>
        <w:numPr>
          <w:ilvl w:val="0"/>
          <w:numId w:val="9"/>
        </w:numPr>
      </w:pPr>
      <w:r>
        <w:t>Renamed</w:t>
      </w:r>
      <w:r w:rsidR="00E05822">
        <w:t xml:space="preserve"> “</w:t>
      </w:r>
      <w:proofErr w:type="spellStart"/>
      <w:r w:rsidR="00E05822">
        <w:t>GeoName</w:t>
      </w:r>
      <w:proofErr w:type="spellEnd"/>
      <w:r w:rsidR="00E05822">
        <w:t>” to "</w:t>
      </w:r>
      <w:proofErr w:type="spellStart"/>
      <w:r>
        <w:t>us_</w:t>
      </w:r>
      <w:r w:rsidR="00E05822">
        <w:t>state</w:t>
      </w:r>
      <w:proofErr w:type="spellEnd"/>
      <w:r w:rsidR="00E05822">
        <w:t>”</w:t>
      </w:r>
    </w:p>
    <w:p w14:paraId="1D27DBFF" w14:textId="3A715E44" w:rsidR="002E1CA2" w:rsidRDefault="002E1CA2" w:rsidP="00E05822">
      <w:pPr>
        <w:pStyle w:val="ListParagraph"/>
        <w:numPr>
          <w:ilvl w:val="0"/>
          <w:numId w:val="9"/>
        </w:numPr>
      </w:pPr>
      <w:r>
        <w:t xml:space="preserve">Renamed “2019”, “2020”, and “2021” to </w:t>
      </w:r>
      <w:r>
        <w:t>“2019</w:t>
      </w:r>
      <w:r>
        <w:t>_income</w:t>
      </w:r>
      <w:r>
        <w:t>”, “2020_income”, and “2021_income”</w:t>
      </w:r>
      <w:r>
        <w:t>, respectively</w:t>
      </w:r>
    </w:p>
    <w:p w14:paraId="1151C86E" w14:textId="77777777" w:rsidR="00D13309" w:rsidRDefault="00D13309" w:rsidP="00D13309">
      <w:pPr>
        <w:rPr>
          <w:b/>
          <w:bCs/>
        </w:rPr>
      </w:pPr>
    </w:p>
    <w:p w14:paraId="75CA1008" w14:textId="7F99597A" w:rsidR="00D13309" w:rsidRDefault="00D13309" w:rsidP="00D13309">
      <w:pPr>
        <w:pBdr>
          <w:bottom w:val="single" w:sz="4" w:space="1" w:color="auto"/>
        </w:pBdr>
        <w:rPr>
          <w:b/>
          <w:bCs/>
        </w:rPr>
      </w:pPr>
      <w:r>
        <w:rPr>
          <w:b/>
          <w:bCs/>
        </w:rPr>
        <w:t>Employment Data</w:t>
      </w:r>
      <w:r w:rsidR="00CB18CE">
        <w:rPr>
          <w:b/>
          <w:bCs/>
        </w:rPr>
        <w:t xml:space="preserve"> (“Jobs_Industry_AllAreas_1998_2021.csv”)</w:t>
      </w:r>
    </w:p>
    <w:p w14:paraId="5C30FB14" w14:textId="5E1D19A3" w:rsidR="00D13309" w:rsidRDefault="00D13309" w:rsidP="00D13309">
      <w:pPr>
        <w:rPr>
          <w:b/>
          <w:bCs/>
        </w:rPr>
      </w:pPr>
    </w:p>
    <w:p w14:paraId="4705DF57" w14:textId="77777777" w:rsidR="00CB18CE" w:rsidRDefault="00CB18CE" w:rsidP="002E1CA2">
      <w:pPr>
        <w:pStyle w:val="Heading3"/>
      </w:pPr>
      <w:r>
        <w:t>Dropped columns:</w:t>
      </w:r>
    </w:p>
    <w:p w14:paraId="20F70762" w14:textId="493A76F9" w:rsidR="00777E1C" w:rsidRPr="00777E1C" w:rsidRDefault="00777E1C" w:rsidP="00777E1C">
      <w:pPr>
        <w:pStyle w:val="ListParagraph"/>
        <w:numPr>
          <w:ilvl w:val="0"/>
          <w:numId w:val="6"/>
        </w:numPr>
        <w:rPr>
          <w:b/>
          <w:bCs/>
        </w:rPr>
      </w:pPr>
      <w:proofErr w:type="spellStart"/>
      <w:r>
        <w:rPr>
          <w:b/>
          <w:bCs/>
        </w:rPr>
        <w:t>GeoFIPS</w:t>
      </w:r>
      <w:proofErr w:type="spellEnd"/>
      <w:r>
        <w:rPr>
          <w:b/>
          <w:bCs/>
        </w:rPr>
        <w:t xml:space="preserve">: </w:t>
      </w:r>
      <w:r>
        <w:t>string identifier for each region and state</w:t>
      </w:r>
    </w:p>
    <w:p w14:paraId="57D5C38C" w14:textId="50066900" w:rsidR="00CB18CE" w:rsidRPr="00D13309" w:rsidRDefault="00CB18CE" w:rsidP="00CB18CE">
      <w:pPr>
        <w:pStyle w:val="ListParagraph"/>
        <w:numPr>
          <w:ilvl w:val="0"/>
          <w:numId w:val="6"/>
        </w:numPr>
        <w:rPr>
          <w:b/>
          <w:bCs/>
        </w:rPr>
      </w:pPr>
      <w:r>
        <w:rPr>
          <w:b/>
          <w:bCs/>
        </w:rPr>
        <w:t>Region</w:t>
      </w:r>
      <w:r>
        <w:t>: contains numerical ID code (1-8) denoting the region for each state</w:t>
      </w:r>
    </w:p>
    <w:p w14:paraId="3EBBC0E7" w14:textId="19D3C98F" w:rsidR="00CB18CE" w:rsidRPr="00D13309" w:rsidRDefault="00CB18CE" w:rsidP="00CB18CE">
      <w:pPr>
        <w:pStyle w:val="ListParagraph"/>
        <w:numPr>
          <w:ilvl w:val="0"/>
          <w:numId w:val="6"/>
        </w:numPr>
        <w:rPr>
          <w:b/>
          <w:bCs/>
        </w:rPr>
      </w:pPr>
      <w:proofErr w:type="spellStart"/>
      <w:r>
        <w:rPr>
          <w:b/>
          <w:bCs/>
        </w:rPr>
        <w:t>TableName</w:t>
      </w:r>
      <w:proofErr w:type="spellEnd"/>
      <w:r w:rsidRPr="00D13309">
        <w:t>:</w:t>
      </w:r>
      <w:r>
        <w:t xml:space="preserve"> lists the original table name (“</w:t>
      </w:r>
      <w:r>
        <w:t>SAEMP25N</w:t>
      </w:r>
      <w:r>
        <w:t>”) from the raw data extract for each row in the dataset</w:t>
      </w:r>
    </w:p>
    <w:p w14:paraId="43E43F1A" w14:textId="77777777" w:rsidR="00CB18CE" w:rsidRPr="00D13309" w:rsidRDefault="00CB18CE" w:rsidP="00CB18CE">
      <w:pPr>
        <w:pStyle w:val="ListParagraph"/>
        <w:numPr>
          <w:ilvl w:val="0"/>
          <w:numId w:val="6"/>
        </w:numPr>
        <w:rPr>
          <w:b/>
          <w:bCs/>
        </w:rPr>
      </w:pPr>
      <w:proofErr w:type="spellStart"/>
      <w:r>
        <w:rPr>
          <w:b/>
          <w:bCs/>
        </w:rPr>
        <w:t>LineCode</w:t>
      </w:r>
      <w:proofErr w:type="spellEnd"/>
      <w:r>
        <w:t>: extraneous numerical values</w:t>
      </w:r>
    </w:p>
    <w:p w14:paraId="2655927A" w14:textId="4A7B8BD0" w:rsidR="00CB18CE" w:rsidRPr="00D13309" w:rsidRDefault="00CB18CE" w:rsidP="00CB18CE">
      <w:pPr>
        <w:pStyle w:val="ListParagraph"/>
        <w:numPr>
          <w:ilvl w:val="0"/>
          <w:numId w:val="6"/>
        </w:numPr>
        <w:rPr>
          <w:b/>
          <w:bCs/>
        </w:rPr>
      </w:pPr>
      <w:proofErr w:type="spellStart"/>
      <w:r>
        <w:rPr>
          <w:b/>
          <w:bCs/>
        </w:rPr>
        <w:t>IndustryClassification</w:t>
      </w:r>
      <w:proofErr w:type="spellEnd"/>
      <w:r w:rsidRPr="00D13309">
        <w:t>:</w:t>
      </w:r>
      <w:r>
        <w:t xml:space="preserve"> extraneous values (mix of strings and integers) serving as identifier for each industry </w:t>
      </w:r>
    </w:p>
    <w:p w14:paraId="3BE1177B" w14:textId="0B38E152" w:rsidR="00CB18CE" w:rsidRPr="00D13309" w:rsidRDefault="00CB18CE" w:rsidP="00CB18CE">
      <w:pPr>
        <w:pStyle w:val="ListParagraph"/>
        <w:numPr>
          <w:ilvl w:val="0"/>
          <w:numId w:val="6"/>
        </w:numPr>
        <w:rPr>
          <w:b/>
          <w:bCs/>
        </w:rPr>
      </w:pPr>
      <w:r>
        <w:rPr>
          <w:b/>
          <w:bCs/>
        </w:rPr>
        <w:t>Unit</w:t>
      </w:r>
      <w:r w:rsidRPr="00D13309">
        <w:t>:</w:t>
      </w:r>
      <w:r>
        <w:t xml:space="preserve"> </w:t>
      </w:r>
      <w:r>
        <w:t>provides the units “millions of jobs” for each value under the year columns.</w:t>
      </w:r>
    </w:p>
    <w:p w14:paraId="58DFCD72" w14:textId="77777777" w:rsidR="00CB18CE" w:rsidRPr="00D13309" w:rsidRDefault="00CB18CE" w:rsidP="00CB18CE">
      <w:pPr>
        <w:pStyle w:val="ListParagraph"/>
        <w:numPr>
          <w:ilvl w:val="0"/>
          <w:numId w:val="6"/>
        </w:numPr>
        <w:rPr>
          <w:b/>
          <w:bCs/>
        </w:rPr>
      </w:pPr>
      <w:r>
        <w:rPr>
          <w:b/>
          <w:bCs/>
        </w:rPr>
        <w:t xml:space="preserve">Columns for </w:t>
      </w:r>
      <w:r w:rsidRPr="00CB18CE">
        <w:rPr>
          <w:b/>
          <w:bCs/>
        </w:rPr>
        <w:t>years 1998 – 2018</w:t>
      </w:r>
      <w:r w:rsidRPr="00CB18CE">
        <w:t>: dropped these columns as we wanted to narrow down the dataset to include only data from the three most recent years (2019 – 2021).</w:t>
      </w:r>
    </w:p>
    <w:p w14:paraId="27AF7A57" w14:textId="11F512FB" w:rsidR="00CB18CE" w:rsidRDefault="00CB18CE" w:rsidP="00CB18CE">
      <w:pPr>
        <w:rPr>
          <w:b/>
          <w:bCs/>
        </w:rPr>
      </w:pPr>
    </w:p>
    <w:p w14:paraId="01E5E394" w14:textId="1A53E65A" w:rsidR="00CB18CE" w:rsidRDefault="00CB18CE" w:rsidP="002E1CA2">
      <w:pPr>
        <w:pStyle w:val="Heading3"/>
      </w:pPr>
      <w:r w:rsidRPr="00CB18CE">
        <w:t>Dropped rows</w:t>
      </w:r>
      <w:r>
        <w:t>:</w:t>
      </w:r>
    </w:p>
    <w:p w14:paraId="78F5360E" w14:textId="77777777" w:rsidR="00CB18CE" w:rsidRDefault="00CB18CE" w:rsidP="00CB18CE">
      <w:pPr>
        <w:pStyle w:val="ListParagraph"/>
        <w:numPr>
          <w:ilvl w:val="0"/>
          <w:numId w:val="7"/>
        </w:numPr>
      </w:pPr>
      <w:r>
        <w:t xml:space="preserve">Used loc function to drop rows containing national-level data (where </w:t>
      </w:r>
      <w:proofErr w:type="spellStart"/>
      <w:r w:rsidRPr="00D13309">
        <w:rPr>
          <w:b/>
          <w:bCs/>
        </w:rPr>
        <w:t>GeoName</w:t>
      </w:r>
      <w:proofErr w:type="spellEnd"/>
      <w:r w:rsidRPr="00D13309">
        <w:rPr>
          <w:b/>
          <w:bCs/>
        </w:rPr>
        <w:t xml:space="preserve"> </w:t>
      </w:r>
      <w:r>
        <w:t>column = “United States”) as we are interested in state-level data only</w:t>
      </w:r>
    </w:p>
    <w:p w14:paraId="1FB8CA9D" w14:textId="7022F02E" w:rsidR="00CB18CE" w:rsidRDefault="00CB18CE" w:rsidP="00CB18CE">
      <w:pPr>
        <w:pStyle w:val="ListParagraph"/>
        <w:numPr>
          <w:ilvl w:val="0"/>
          <w:numId w:val="7"/>
        </w:numPr>
      </w:pPr>
      <w:r>
        <w:t xml:space="preserve">Used loc function to drop rows containing regional-level data/aggregations (where </w:t>
      </w:r>
      <w:proofErr w:type="spellStart"/>
      <w:r w:rsidRPr="00CB18CE">
        <w:rPr>
          <w:b/>
          <w:bCs/>
        </w:rPr>
        <w:t>GeoName</w:t>
      </w:r>
      <w:proofErr w:type="spellEnd"/>
      <w:r w:rsidRPr="00CB18CE">
        <w:rPr>
          <w:b/>
          <w:bCs/>
        </w:rPr>
        <w:t xml:space="preserve"> </w:t>
      </w:r>
      <w:r>
        <w:t>column = “New England” | “Mideast” | “Great Lakes” | “Plains” | “Southeast” | “Southwest” | “Rocky Mountain” | “Far West”) as we are interested in state-level data only</w:t>
      </w:r>
    </w:p>
    <w:p w14:paraId="6D64535C" w14:textId="61E38A4D" w:rsidR="00CB18CE" w:rsidRDefault="00CB18CE" w:rsidP="00CB18CE"/>
    <w:p w14:paraId="6545548E" w14:textId="77777777" w:rsidR="002E1CA2" w:rsidRDefault="002E1CA2" w:rsidP="002E1CA2">
      <w:pPr>
        <w:pStyle w:val="Heading3"/>
      </w:pPr>
      <w:r>
        <w:t>Renamed Columns:</w:t>
      </w:r>
    </w:p>
    <w:p w14:paraId="2FC9A86C" w14:textId="77777777" w:rsidR="002E1CA2" w:rsidRDefault="002E1CA2" w:rsidP="002E1CA2">
      <w:pPr>
        <w:pStyle w:val="ListParagraph"/>
        <w:numPr>
          <w:ilvl w:val="0"/>
          <w:numId w:val="9"/>
        </w:numPr>
      </w:pPr>
      <w:r>
        <w:t>Renamed “</w:t>
      </w:r>
      <w:proofErr w:type="spellStart"/>
      <w:r>
        <w:t>GeoName</w:t>
      </w:r>
      <w:proofErr w:type="spellEnd"/>
      <w:r>
        <w:t>” to “</w:t>
      </w:r>
      <w:proofErr w:type="spellStart"/>
      <w:r>
        <w:t>us_state</w:t>
      </w:r>
      <w:proofErr w:type="spellEnd"/>
      <w:r>
        <w:t>”</w:t>
      </w:r>
    </w:p>
    <w:p w14:paraId="664F1318" w14:textId="1D416A1F" w:rsidR="002E1CA2" w:rsidRDefault="002E1CA2" w:rsidP="002E1CA2">
      <w:pPr>
        <w:pStyle w:val="ListParagraph"/>
        <w:numPr>
          <w:ilvl w:val="0"/>
          <w:numId w:val="9"/>
        </w:numPr>
      </w:pPr>
      <w:r>
        <w:t>Changed “Description” to “</w:t>
      </w:r>
      <w:r>
        <w:t>industry</w:t>
      </w:r>
      <w:r>
        <w:t>”</w:t>
      </w:r>
    </w:p>
    <w:p w14:paraId="029C7416" w14:textId="77777777" w:rsidR="002E1CA2" w:rsidRPr="00E05822" w:rsidRDefault="002E1CA2" w:rsidP="002E1CA2">
      <w:pPr>
        <w:pStyle w:val="ListParagraph"/>
        <w:numPr>
          <w:ilvl w:val="0"/>
          <w:numId w:val="9"/>
        </w:numPr>
      </w:pPr>
      <w:r>
        <w:t>Renamed “2019”, “2020”, and “2021” to “2019_spending”, “2020_spending”, and “2021_spending”, respectively</w:t>
      </w:r>
    </w:p>
    <w:p w14:paraId="713DA73A" w14:textId="77777777" w:rsidR="002E1CA2" w:rsidRDefault="002E1CA2" w:rsidP="00CB18CE"/>
    <w:p w14:paraId="5BA7545A" w14:textId="7C513E12" w:rsidR="00CB18CE" w:rsidRDefault="00CB18CE" w:rsidP="00CB18CE"/>
    <w:p w14:paraId="53C73751" w14:textId="5B236AA6" w:rsidR="00CB18CE" w:rsidRDefault="00CB18CE" w:rsidP="00CB18CE">
      <w:pPr>
        <w:pBdr>
          <w:bottom w:val="single" w:sz="4" w:space="1" w:color="auto"/>
        </w:pBdr>
        <w:rPr>
          <w:b/>
          <w:bCs/>
        </w:rPr>
      </w:pPr>
      <w:r w:rsidRPr="00CB18CE">
        <w:rPr>
          <w:b/>
          <w:bCs/>
        </w:rPr>
        <w:t>Expen</w:t>
      </w:r>
      <w:r>
        <w:rPr>
          <w:b/>
          <w:bCs/>
        </w:rPr>
        <w:t>ditures Data (“Expenditures_Year_AllAreas_1997_2021.csv”)</w:t>
      </w:r>
    </w:p>
    <w:p w14:paraId="78BF4043" w14:textId="77777777" w:rsidR="00CB18CE" w:rsidRPr="00CB18CE" w:rsidRDefault="00CB18CE" w:rsidP="00CB18CE">
      <w:pPr>
        <w:rPr>
          <w:b/>
          <w:bCs/>
        </w:rPr>
      </w:pPr>
    </w:p>
    <w:p w14:paraId="1D7AC72A" w14:textId="77777777" w:rsidR="00CB18CE" w:rsidRDefault="00CB18CE" w:rsidP="002E1CA2">
      <w:pPr>
        <w:pStyle w:val="Heading3"/>
      </w:pPr>
      <w:r>
        <w:t>Dropped columns:</w:t>
      </w:r>
    </w:p>
    <w:p w14:paraId="698ED50C" w14:textId="145A305E" w:rsidR="00777E1C" w:rsidRDefault="00777E1C" w:rsidP="00CB18CE">
      <w:pPr>
        <w:pStyle w:val="ListParagraph"/>
        <w:numPr>
          <w:ilvl w:val="0"/>
          <w:numId w:val="4"/>
        </w:numPr>
        <w:rPr>
          <w:b/>
          <w:bCs/>
        </w:rPr>
      </w:pPr>
      <w:proofErr w:type="spellStart"/>
      <w:r>
        <w:rPr>
          <w:b/>
          <w:bCs/>
        </w:rPr>
        <w:t>GeoFIPS</w:t>
      </w:r>
      <w:proofErr w:type="spellEnd"/>
      <w:r>
        <w:rPr>
          <w:b/>
          <w:bCs/>
        </w:rPr>
        <w:t xml:space="preserve">: </w:t>
      </w:r>
      <w:r>
        <w:t>string identifier for each region and state</w:t>
      </w:r>
    </w:p>
    <w:p w14:paraId="0A374D7C" w14:textId="24E7BEC8" w:rsidR="00CB18CE" w:rsidRPr="00D13309" w:rsidRDefault="00CB18CE" w:rsidP="00CB18CE">
      <w:pPr>
        <w:pStyle w:val="ListParagraph"/>
        <w:numPr>
          <w:ilvl w:val="0"/>
          <w:numId w:val="4"/>
        </w:numPr>
        <w:rPr>
          <w:b/>
          <w:bCs/>
        </w:rPr>
      </w:pPr>
      <w:r>
        <w:rPr>
          <w:b/>
          <w:bCs/>
        </w:rPr>
        <w:t>Region</w:t>
      </w:r>
      <w:r>
        <w:t>: contains numerical ID code (1-8) denoting the region for each state</w:t>
      </w:r>
    </w:p>
    <w:p w14:paraId="06A43C82" w14:textId="245BA229" w:rsidR="00CB18CE" w:rsidRPr="00D13309" w:rsidRDefault="00CB18CE" w:rsidP="00CB18CE">
      <w:pPr>
        <w:pStyle w:val="ListParagraph"/>
        <w:numPr>
          <w:ilvl w:val="0"/>
          <w:numId w:val="4"/>
        </w:numPr>
        <w:rPr>
          <w:b/>
          <w:bCs/>
        </w:rPr>
      </w:pPr>
      <w:proofErr w:type="spellStart"/>
      <w:r>
        <w:rPr>
          <w:b/>
          <w:bCs/>
        </w:rPr>
        <w:t>TableName</w:t>
      </w:r>
      <w:proofErr w:type="spellEnd"/>
      <w:r w:rsidRPr="00D13309">
        <w:t>:</w:t>
      </w:r>
      <w:r>
        <w:t xml:space="preserve"> lists the original table name (“SA</w:t>
      </w:r>
      <w:r>
        <w:t>PCE1</w:t>
      </w:r>
      <w:r>
        <w:t>”) from the raw data extract for each row in the dataset</w:t>
      </w:r>
    </w:p>
    <w:p w14:paraId="65B1EC04" w14:textId="77777777" w:rsidR="00CB18CE" w:rsidRPr="00D13309" w:rsidRDefault="00CB18CE" w:rsidP="00CB18CE">
      <w:pPr>
        <w:pStyle w:val="ListParagraph"/>
        <w:numPr>
          <w:ilvl w:val="0"/>
          <w:numId w:val="4"/>
        </w:numPr>
        <w:rPr>
          <w:b/>
          <w:bCs/>
        </w:rPr>
      </w:pPr>
      <w:proofErr w:type="spellStart"/>
      <w:r>
        <w:rPr>
          <w:b/>
          <w:bCs/>
        </w:rPr>
        <w:t>LineCode</w:t>
      </w:r>
      <w:proofErr w:type="spellEnd"/>
      <w:r>
        <w:t>: extraneous numerical values</w:t>
      </w:r>
    </w:p>
    <w:p w14:paraId="75B83668" w14:textId="77777777" w:rsidR="00CB18CE" w:rsidRPr="00D13309" w:rsidRDefault="00CB18CE" w:rsidP="00CB18CE">
      <w:pPr>
        <w:pStyle w:val="ListParagraph"/>
        <w:numPr>
          <w:ilvl w:val="0"/>
          <w:numId w:val="4"/>
        </w:numPr>
        <w:rPr>
          <w:b/>
          <w:bCs/>
        </w:rPr>
      </w:pPr>
      <w:proofErr w:type="spellStart"/>
      <w:r>
        <w:rPr>
          <w:b/>
          <w:bCs/>
        </w:rPr>
        <w:lastRenderedPageBreak/>
        <w:t>IndustryClassification</w:t>
      </w:r>
      <w:proofErr w:type="spellEnd"/>
      <w:r w:rsidRPr="00D13309">
        <w:t>:</w:t>
      </w:r>
      <w:r>
        <w:t xml:space="preserve"> blank for all rows</w:t>
      </w:r>
    </w:p>
    <w:p w14:paraId="370C35A2" w14:textId="4FCE5C26" w:rsidR="00CB18CE" w:rsidRPr="00D13309" w:rsidRDefault="00CB18CE" w:rsidP="00CB18CE">
      <w:pPr>
        <w:pStyle w:val="ListParagraph"/>
        <w:numPr>
          <w:ilvl w:val="0"/>
          <w:numId w:val="4"/>
        </w:numPr>
        <w:rPr>
          <w:b/>
          <w:bCs/>
        </w:rPr>
      </w:pPr>
      <w:r>
        <w:rPr>
          <w:b/>
          <w:bCs/>
        </w:rPr>
        <w:t>Unit</w:t>
      </w:r>
      <w:r w:rsidRPr="00D13309">
        <w:t>:</w:t>
      </w:r>
      <w:r>
        <w:t xml:space="preserve"> describes the units for each value</w:t>
      </w:r>
      <w:r>
        <w:t xml:space="preserve"> </w:t>
      </w:r>
      <w:r>
        <w:t>(“millions of current dollars”) under the columns containing data for each year</w:t>
      </w:r>
      <w:r>
        <w:t>. All values have the same units.</w:t>
      </w:r>
    </w:p>
    <w:p w14:paraId="5115CB93" w14:textId="22F4851D" w:rsidR="00D13309" w:rsidRPr="00CB18CE" w:rsidRDefault="00CB18CE" w:rsidP="00D13309">
      <w:pPr>
        <w:pStyle w:val="ListParagraph"/>
        <w:numPr>
          <w:ilvl w:val="0"/>
          <w:numId w:val="4"/>
        </w:numPr>
        <w:rPr>
          <w:b/>
          <w:bCs/>
        </w:rPr>
      </w:pPr>
      <w:r w:rsidRPr="00CB18CE">
        <w:rPr>
          <w:b/>
          <w:bCs/>
        </w:rPr>
        <w:t>Columns for years 1998 – 2018</w:t>
      </w:r>
      <w:r w:rsidRPr="00CB18CE">
        <w:t>: dropped these columns as we wanted to narrow down the dataset to include only data from the three most recent years (2019 – 2021).</w:t>
      </w:r>
    </w:p>
    <w:p w14:paraId="1D1DD6FD" w14:textId="1CCD6B59" w:rsidR="00CB18CE" w:rsidRDefault="00CB18CE" w:rsidP="00D13309">
      <w:pPr>
        <w:rPr>
          <w:b/>
          <w:bCs/>
        </w:rPr>
      </w:pPr>
    </w:p>
    <w:p w14:paraId="0F9BFB18" w14:textId="2ECEC440" w:rsidR="00CB18CE" w:rsidRDefault="00CB18CE" w:rsidP="002E1CA2">
      <w:pPr>
        <w:pStyle w:val="Heading3"/>
      </w:pPr>
      <w:r w:rsidRPr="00CB18CE">
        <w:t>Dropped rows</w:t>
      </w:r>
      <w:r>
        <w:t>:</w:t>
      </w:r>
    </w:p>
    <w:p w14:paraId="3B31A52C" w14:textId="77777777" w:rsidR="00CB18CE" w:rsidRDefault="00CB18CE" w:rsidP="00CB18CE">
      <w:pPr>
        <w:pStyle w:val="ListParagraph"/>
        <w:numPr>
          <w:ilvl w:val="0"/>
          <w:numId w:val="7"/>
        </w:numPr>
      </w:pPr>
      <w:r>
        <w:t xml:space="preserve">Used loc function to drop rows containing national-level data (where </w:t>
      </w:r>
      <w:proofErr w:type="spellStart"/>
      <w:r w:rsidRPr="00D13309">
        <w:rPr>
          <w:b/>
          <w:bCs/>
        </w:rPr>
        <w:t>GeoName</w:t>
      </w:r>
      <w:proofErr w:type="spellEnd"/>
      <w:r w:rsidRPr="00D13309">
        <w:rPr>
          <w:b/>
          <w:bCs/>
        </w:rPr>
        <w:t xml:space="preserve"> </w:t>
      </w:r>
      <w:r>
        <w:t>column = “United States”) as we are interested in state-level data only</w:t>
      </w:r>
    </w:p>
    <w:p w14:paraId="7A9A5D93" w14:textId="4AB93B47" w:rsidR="00CB18CE" w:rsidRDefault="00CB18CE" w:rsidP="00CB18CE">
      <w:pPr>
        <w:pStyle w:val="ListParagraph"/>
        <w:numPr>
          <w:ilvl w:val="0"/>
          <w:numId w:val="7"/>
        </w:numPr>
      </w:pPr>
      <w:r>
        <w:t xml:space="preserve">Used loc function to drop rows containing regional-level data/aggregations (where </w:t>
      </w:r>
      <w:proofErr w:type="spellStart"/>
      <w:r w:rsidRPr="00CB18CE">
        <w:rPr>
          <w:b/>
          <w:bCs/>
        </w:rPr>
        <w:t>GeoName</w:t>
      </w:r>
      <w:proofErr w:type="spellEnd"/>
      <w:r w:rsidRPr="00CB18CE">
        <w:rPr>
          <w:b/>
          <w:bCs/>
        </w:rPr>
        <w:t xml:space="preserve"> </w:t>
      </w:r>
      <w:r>
        <w:t>column = “New England”</w:t>
      </w:r>
      <w:r>
        <w:t xml:space="preserve"> </w:t>
      </w:r>
      <w:r>
        <w:t>| “Mideast” | “Great Lakes” | “Plains” | “Southeast” | “Southwest” | “Rocky Mountain” | “Far West”) as we are interested in state-level data only</w:t>
      </w:r>
    </w:p>
    <w:p w14:paraId="2A430625" w14:textId="77777777" w:rsidR="002E1CA2" w:rsidRDefault="002E1CA2" w:rsidP="00D13309">
      <w:pPr>
        <w:rPr>
          <w:b/>
          <w:bCs/>
        </w:rPr>
      </w:pPr>
    </w:p>
    <w:p w14:paraId="0C3F54D4" w14:textId="71352595" w:rsidR="00E05822" w:rsidRDefault="00E05822" w:rsidP="002E1CA2">
      <w:pPr>
        <w:pStyle w:val="Heading3"/>
      </w:pPr>
      <w:r>
        <w:t>Renamed Columns:</w:t>
      </w:r>
    </w:p>
    <w:p w14:paraId="4806632B" w14:textId="59A59787" w:rsidR="00E05822" w:rsidRDefault="00E05822" w:rsidP="00E05822">
      <w:pPr>
        <w:pStyle w:val="ListParagraph"/>
        <w:numPr>
          <w:ilvl w:val="0"/>
          <w:numId w:val="9"/>
        </w:numPr>
      </w:pPr>
      <w:r>
        <w:t>Renamed “</w:t>
      </w:r>
      <w:proofErr w:type="spellStart"/>
      <w:r>
        <w:t>GeoName</w:t>
      </w:r>
      <w:proofErr w:type="spellEnd"/>
      <w:r>
        <w:t>” to “</w:t>
      </w:r>
      <w:proofErr w:type="spellStart"/>
      <w:r w:rsidR="002E1CA2">
        <w:t>us_</w:t>
      </w:r>
      <w:r>
        <w:t>state</w:t>
      </w:r>
      <w:proofErr w:type="spellEnd"/>
      <w:r w:rsidR="002E1CA2">
        <w:t>”</w:t>
      </w:r>
    </w:p>
    <w:p w14:paraId="6DBA537C" w14:textId="324D513B" w:rsidR="00E05822" w:rsidRDefault="00E05822" w:rsidP="00E05822">
      <w:pPr>
        <w:pStyle w:val="ListParagraph"/>
        <w:numPr>
          <w:ilvl w:val="0"/>
          <w:numId w:val="9"/>
        </w:numPr>
      </w:pPr>
      <w:r>
        <w:t>Changed “Description” to “</w:t>
      </w:r>
      <w:proofErr w:type="spellStart"/>
      <w:r>
        <w:t>spending_</w:t>
      </w:r>
      <w:r>
        <w:t>category</w:t>
      </w:r>
      <w:proofErr w:type="spellEnd"/>
      <w:r>
        <w:t>”</w:t>
      </w:r>
    </w:p>
    <w:p w14:paraId="5B3210EF" w14:textId="5D0073DC" w:rsidR="002E1CA2" w:rsidRPr="00E05822" w:rsidRDefault="002E1CA2" w:rsidP="002E1CA2">
      <w:pPr>
        <w:pStyle w:val="ListParagraph"/>
        <w:numPr>
          <w:ilvl w:val="0"/>
          <w:numId w:val="9"/>
        </w:numPr>
      </w:pPr>
      <w:r>
        <w:t>Renamed “2019”, “2020”, and “2021” to “2019_</w:t>
      </w:r>
      <w:r>
        <w:t>spending</w:t>
      </w:r>
      <w:r>
        <w:t>”, “2020_spending”, and “2021_spending”, respectively</w:t>
      </w:r>
    </w:p>
    <w:p w14:paraId="1EEFB9DF" w14:textId="77777777" w:rsidR="00E05822" w:rsidRDefault="00E05822" w:rsidP="00D13309">
      <w:pPr>
        <w:rPr>
          <w:b/>
          <w:bCs/>
        </w:rPr>
      </w:pPr>
    </w:p>
    <w:p w14:paraId="1206FE22" w14:textId="7190F735" w:rsidR="00CB18CE" w:rsidRDefault="00CB18CE" w:rsidP="00D13309">
      <w:pPr>
        <w:rPr>
          <w:b/>
          <w:bCs/>
        </w:rPr>
      </w:pPr>
    </w:p>
    <w:p w14:paraId="01A5CEB8" w14:textId="68F7E656" w:rsidR="002E1CA2" w:rsidRDefault="002E1CA2" w:rsidP="00D13309">
      <w:r>
        <w:t xml:space="preserve">After cleaning the three raw datasets in pandas using the steps summarized above, the three cleaned </w:t>
      </w:r>
      <w:proofErr w:type="spellStart"/>
      <w:r>
        <w:t>dataframes</w:t>
      </w:r>
      <w:proofErr w:type="spellEnd"/>
      <w:r>
        <w:t xml:space="preserve"> were written to new csv files entitled:</w:t>
      </w:r>
    </w:p>
    <w:p w14:paraId="094C53DA" w14:textId="5039872B" w:rsidR="002E1CA2" w:rsidRDefault="002E1CA2" w:rsidP="00D13309"/>
    <w:p w14:paraId="3F8CE2B8" w14:textId="0BF68791" w:rsidR="002E1CA2" w:rsidRDefault="002E1CA2" w:rsidP="002E1CA2">
      <w:pPr>
        <w:pStyle w:val="ListParagraph"/>
        <w:numPr>
          <w:ilvl w:val="0"/>
          <w:numId w:val="11"/>
        </w:numPr>
        <w:rPr>
          <w:b/>
          <w:bCs/>
        </w:rPr>
      </w:pPr>
      <w:r>
        <w:rPr>
          <w:b/>
          <w:bCs/>
        </w:rPr>
        <w:t>Income_all_final_CLEANED.csv</w:t>
      </w:r>
    </w:p>
    <w:p w14:paraId="4A036692" w14:textId="48F02374" w:rsidR="002E1CA2" w:rsidRPr="002E1CA2" w:rsidRDefault="002E1CA2" w:rsidP="002E1CA2">
      <w:pPr>
        <w:pStyle w:val="ListParagraph"/>
        <w:numPr>
          <w:ilvl w:val="0"/>
          <w:numId w:val="11"/>
        </w:numPr>
        <w:rPr>
          <w:b/>
          <w:bCs/>
        </w:rPr>
      </w:pPr>
      <w:r w:rsidRPr="002E1CA2">
        <w:rPr>
          <w:b/>
          <w:bCs/>
        </w:rPr>
        <w:t>Job_industry_CLEANED.csv</w:t>
      </w:r>
    </w:p>
    <w:p w14:paraId="655D576F" w14:textId="710E5080" w:rsidR="002E1CA2" w:rsidRPr="002E1CA2" w:rsidRDefault="002E1CA2" w:rsidP="002E1CA2">
      <w:pPr>
        <w:pStyle w:val="ListParagraph"/>
        <w:numPr>
          <w:ilvl w:val="0"/>
          <w:numId w:val="11"/>
        </w:numPr>
        <w:rPr>
          <w:b/>
          <w:bCs/>
        </w:rPr>
      </w:pPr>
      <w:r w:rsidRPr="002E1CA2">
        <w:rPr>
          <w:b/>
          <w:bCs/>
        </w:rPr>
        <w:t>State_spending_cleaned.csv</w:t>
      </w:r>
    </w:p>
    <w:p w14:paraId="3FA64BD5" w14:textId="77777777" w:rsidR="002E1CA2" w:rsidRDefault="002E1CA2" w:rsidP="00D13309">
      <w:pPr>
        <w:rPr>
          <w:b/>
          <w:bCs/>
        </w:rPr>
      </w:pPr>
    </w:p>
    <w:p w14:paraId="2DF37D09" w14:textId="118E26F3" w:rsidR="00777E1C" w:rsidRPr="002E1CA2" w:rsidRDefault="00777E1C" w:rsidP="002E1CA2">
      <w:pPr>
        <w:pStyle w:val="Heading2"/>
      </w:pPr>
      <w:r w:rsidRPr="002E1CA2">
        <w:t xml:space="preserve">Loading </w:t>
      </w:r>
      <w:r w:rsidR="002E1CA2">
        <w:t xml:space="preserve">Data </w:t>
      </w:r>
      <w:r w:rsidRPr="002E1CA2">
        <w:t>to PostgreSQL:</w:t>
      </w:r>
    </w:p>
    <w:p w14:paraId="088E816C" w14:textId="5E07B1FF" w:rsidR="00777E1C" w:rsidRDefault="00777E1C" w:rsidP="00777E1C"/>
    <w:p w14:paraId="68447274" w14:textId="7A1EBE26" w:rsidR="00777E1C" w:rsidRDefault="00E05822" w:rsidP="00777E1C">
      <w:r>
        <w:t xml:space="preserve">To load the cleaned </w:t>
      </w:r>
      <w:r w:rsidR="002E1CA2">
        <w:t>csv files</w:t>
      </w:r>
      <w:r>
        <w:t xml:space="preserve"> into a Postgres database, we first created a new database in </w:t>
      </w:r>
      <w:proofErr w:type="spellStart"/>
      <w:r>
        <w:t>PgAdmin</w:t>
      </w:r>
      <w:proofErr w:type="spellEnd"/>
      <w:r>
        <w:t xml:space="preserve"> called “Project2” and created the following tables:</w:t>
      </w:r>
    </w:p>
    <w:p w14:paraId="09A6BEC9" w14:textId="5CF1E382" w:rsidR="00E05822" w:rsidRDefault="00E05822" w:rsidP="00777E1C"/>
    <w:p w14:paraId="5BD51FDB" w14:textId="12DD988C" w:rsidR="003A5DEF" w:rsidRPr="002315D5" w:rsidRDefault="003A5DEF" w:rsidP="003A5DEF">
      <w:pPr>
        <w:pStyle w:val="ListParagraph"/>
        <w:numPr>
          <w:ilvl w:val="0"/>
          <w:numId w:val="10"/>
        </w:numPr>
      </w:pPr>
      <w:proofErr w:type="spellStart"/>
      <w:r w:rsidRPr="002315D5">
        <w:t>Us_state_spending</w:t>
      </w:r>
      <w:proofErr w:type="spellEnd"/>
    </w:p>
    <w:p w14:paraId="303AFF93" w14:textId="64BDAE50" w:rsidR="003A5DEF" w:rsidRPr="002315D5" w:rsidRDefault="003A5DEF" w:rsidP="003A5DEF">
      <w:pPr>
        <w:pStyle w:val="ListParagraph"/>
        <w:numPr>
          <w:ilvl w:val="0"/>
          <w:numId w:val="10"/>
        </w:numPr>
      </w:pPr>
      <w:proofErr w:type="spellStart"/>
      <w:r w:rsidRPr="002315D5">
        <w:t>Us_state_employment</w:t>
      </w:r>
      <w:proofErr w:type="spellEnd"/>
    </w:p>
    <w:p w14:paraId="46B1DECC" w14:textId="02F3E3E5" w:rsidR="00E05822" w:rsidRPr="002315D5" w:rsidRDefault="00E05822" w:rsidP="00E05822">
      <w:pPr>
        <w:pStyle w:val="ListParagraph"/>
        <w:numPr>
          <w:ilvl w:val="0"/>
          <w:numId w:val="10"/>
        </w:numPr>
      </w:pPr>
      <w:proofErr w:type="spellStart"/>
      <w:r w:rsidRPr="002315D5">
        <w:t>Us_state_income</w:t>
      </w:r>
      <w:proofErr w:type="spellEnd"/>
    </w:p>
    <w:p w14:paraId="7EBD0C27" w14:textId="35882E14" w:rsidR="00E05822" w:rsidRDefault="00E05822" w:rsidP="00777E1C"/>
    <w:p w14:paraId="445C7D1F" w14:textId="7CA37E6D" w:rsidR="00E05822" w:rsidRDefault="002E1CA2" w:rsidP="00777E1C">
      <w:r>
        <w:t xml:space="preserve">To create these tables in </w:t>
      </w:r>
      <w:proofErr w:type="spellStart"/>
      <w:r>
        <w:t>pgAdmin</w:t>
      </w:r>
      <w:proofErr w:type="spellEnd"/>
      <w:r>
        <w:t>, we entered the following code in the database Query tool, ensuring that the structure of each table exactly matches that of the corresponding cleaned csv file:</w:t>
      </w:r>
    </w:p>
    <w:p w14:paraId="12D3D927" w14:textId="77777777" w:rsidR="002E1CA2" w:rsidRDefault="002E1CA2" w:rsidP="00777E1C"/>
    <w:p w14:paraId="611A5A74" w14:textId="77777777" w:rsidR="00E05822" w:rsidRDefault="00E05822" w:rsidP="00E05822">
      <w:r>
        <w:t xml:space="preserve">--Create </w:t>
      </w:r>
      <w:proofErr w:type="spellStart"/>
      <w:r>
        <w:t>us_state_spending</w:t>
      </w:r>
      <w:proofErr w:type="spellEnd"/>
      <w:r>
        <w:t xml:space="preserve"> table</w:t>
      </w:r>
    </w:p>
    <w:p w14:paraId="4B0D0C1A" w14:textId="77777777" w:rsidR="00E05822" w:rsidRDefault="00E05822" w:rsidP="00E05822"/>
    <w:p w14:paraId="4E9613DE" w14:textId="77777777" w:rsidR="00E05822" w:rsidRDefault="00E05822" w:rsidP="00E05822">
      <w:r>
        <w:lastRenderedPageBreak/>
        <w:t xml:space="preserve">CREATE TABLE </w:t>
      </w:r>
      <w:proofErr w:type="spellStart"/>
      <w:r>
        <w:t>us_state_spending</w:t>
      </w:r>
      <w:proofErr w:type="spellEnd"/>
      <w:r>
        <w:t xml:space="preserve"> (</w:t>
      </w:r>
    </w:p>
    <w:p w14:paraId="6E84FDFE" w14:textId="77777777" w:rsidR="00E05822" w:rsidRDefault="00E05822" w:rsidP="00E05822">
      <w:proofErr w:type="spellStart"/>
      <w:r>
        <w:t>us_state</w:t>
      </w:r>
      <w:proofErr w:type="spellEnd"/>
      <w:r>
        <w:t xml:space="preserve"> TEXT,</w:t>
      </w:r>
    </w:p>
    <w:p w14:paraId="7F10EB03" w14:textId="77777777" w:rsidR="00E05822" w:rsidRDefault="00E05822" w:rsidP="00E05822">
      <w:proofErr w:type="spellStart"/>
      <w:r>
        <w:t>spending_category</w:t>
      </w:r>
      <w:proofErr w:type="spellEnd"/>
      <w:r>
        <w:t xml:space="preserve"> TEXT,</w:t>
      </w:r>
    </w:p>
    <w:p w14:paraId="4714C81A" w14:textId="77777777" w:rsidR="00E05822" w:rsidRDefault="00E05822" w:rsidP="00E05822">
      <w:r>
        <w:t>2019_spending FLOAT,</w:t>
      </w:r>
    </w:p>
    <w:p w14:paraId="034D6A96" w14:textId="77777777" w:rsidR="00E05822" w:rsidRDefault="00E05822" w:rsidP="00E05822">
      <w:r>
        <w:t>2020_spending FLOAT,</w:t>
      </w:r>
    </w:p>
    <w:p w14:paraId="4BFEA780" w14:textId="77777777" w:rsidR="00E05822" w:rsidRDefault="00E05822" w:rsidP="00E05822">
      <w:r>
        <w:t>2021_spending FLOAT</w:t>
      </w:r>
    </w:p>
    <w:p w14:paraId="036CBD63" w14:textId="77777777" w:rsidR="00E05822" w:rsidRDefault="00E05822" w:rsidP="00E05822">
      <w:r>
        <w:t>);</w:t>
      </w:r>
    </w:p>
    <w:p w14:paraId="7DAA27F2" w14:textId="77777777" w:rsidR="00E05822" w:rsidRDefault="00E05822" w:rsidP="00E05822"/>
    <w:p w14:paraId="03CB7CD5" w14:textId="77777777" w:rsidR="00E05822" w:rsidRDefault="00E05822" w:rsidP="00E05822">
      <w:r>
        <w:t xml:space="preserve">--Create </w:t>
      </w:r>
      <w:proofErr w:type="spellStart"/>
      <w:r>
        <w:t>us_state_employment</w:t>
      </w:r>
      <w:proofErr w:type="spellEnd"/>
      <w:r>
        <w:t xml:space="preserve"> table</w:t>
      </w:r>
    </w:p>
    <w:p w14:paraId="3080AC0E" w14:textId="77777777" w:rsidR="00E05822" w:rsidRDefault="00E05822" w:rsidP="00E05822"/>
    <w:p w14:paraId="53556329" w14:textId="77777777" w:rsidR="00E05822" w:rsidRDefault="00E05822" w:rsidP="00E05822">
      <w:r>
        <w:t xml:space="preserve">CREATE TABLE </w:t>
      </w:r>
      <w:proofErr w:type="spellStart"/>
      <w:r>
        <w:t>us_state_</w:t>
      </w:r>
      <w:proofErr w:type="gramStart"/>
      <w:r>
        <w:t>employment</w:t>
      </w:r>
      <w:proofErr w:type="spellEnd"/>
      <w:r>
        <w:t>(</w:t>
      </w:r>
      <w:proofErr w:type="gramEnd"/>
    </w:p>
    <w:p w14:paraId="0DCA0014" w14:textId="77777777" w:rsidR="00E05822" w:rsidRDefault="00E05822" w:rsidP="00E05822">
      <w:proofErr w:type="spellStart"/>
      <w:r>
        <w:t>us_state</w:t>
      </w:r>
      <w:proofErr w:type="spellEnd"/>
      <w:r>
        <w:t xml:space="preserve"> TEXT,</w:t>
      </w:r>
    </w:p>
    <w:p w14:paraId="1971AD20" w14:textId="77777777" w:rsidR="00E05822" w:rsidRDefault="00E05822" w:rsidP="00E05822">
      <w:r>
        <w:t>industry TEXT,</w:t>
      </w:r>
    </w:p>
    <w:p w14:paraId="390B5E65" w14:textId="77777777" w:rsidR="00E05822" w:rsidRDefault="00E05822" w:rsidP="00E05822">
      <w:r>
        <w:t>2019_jobs FLOAT,</w:t>
      </w:r>
    </w:p>
    <w:p w14:paraId="04312442" w14:textId="77777777" w:rsidR="00E05822" w:rsidRDefault="00E05822" w:rsidP="00E05822">
      <w:r>
        <w:t>2020_jobs FLOAT,</w:t>
      </w:r>
    </w:p>
    <w:p w14:paraId="6C48AA1A" w14:textId="77777777" w:rsidR="00E05822" w:rsidRDefault="00E05822" w:rsidP="00E05822">
      <w:r>
        <w:t>2021_jobs FLOAT</w:t>
      </w:r>
    </w:p>
    <w:p w14:paraId="3AB29524" w14:textId="77777777" w:rsidR="00E05822" w:rsidRDefault="00E05822" w:rsidP="00E05822">
      <w:r>
        <w:t>);</w:t>
      </w:r>
    </w:p>
    <w:p w14:paraId="70105CEB" w14:textId="77777777" w:rsidR="00E05822" w:rsidRDefault="00E05822" w:rsidP="00E05822"/>
    <w:p w14:paraId="3EC99137" w14:textId="77777777" w:rsidR="00E05822" w:rsidRDefault="00E05822" w:rsidP="00E05822">
      <w:r>
        <w:t xml:space="preserve">--Create </w:t>
      </w:r>
      <w:proofErr w:type="spellStart"/>
      <w:r>
        <w:t>us_state_income</w:t>
      </w:r>
      <w:proofErr w:type="spellEnd"/>
      <w:r>
        <w:t xml:space="preserve"> table</w:t>
      </w:r>
    </w:p>
    <w:p w14:paraId="55D4CFE8" w14:textId="77777777" w:rsidR="00E05822" w:rsidRDefault="00E05822" w:rsidP="00E05822"/>
    <w:p w14:paraId="6038EAD2" w14:textId="77777777" w:rsidR="00E05822" w:rsidRDefault="00E05822" w:rsidP="00E05822">
      <w:r>
        <w:t xml:space="preserve">CREATE TABLE </w:t>
      </w:r>
      <w:proofErr w:type="spellStart"/>
      <w:r>
        <w:t>us_state_</w:t>
      </w:r>
      <w:proofErr w:type="gramStart"/>
      <w:r>
        <w:t>employment</w:t>
      </w:r>
      <w:proofErr w:type="spellEnd"/>
      <w:r>
        <w:t>(</w:t>
      </w:r>
      <w:proofErr w:type="gramEnd"/>
    </w:p>
    <w:p w14:paraId="02955794" w14:textId="77777777" w:rsidR="00E05822" w:rsidRDefault="00E05822" w:rsidP="00E05822">
      <w:proofErr w:type="spellStart"/>
      <w:r>
        <w:t>us_state</w:t>
      </w:r>
      <w:proofErr w:type="spellEnd"/>
      <w:r>
        <w:t xml:space="preserve"> TEXT,</w:t>
      </w:r>
    </w:p>
    <w:p w14:paraId="07BB2894" w14:textId="77777777" w:rsidR="00E05822" w:rsidRDefault="00E05822" w:rsidP="00E05822">
      <w:r>
        <w:t>2019_income FLOAT,</w:t>
      </w:r>
    </w:p>
    <w:p w14:paraId="32106FE9" w14:textId="77777777" w:rsidR="00E05822" w:rsidRDefault="00E05822" w:rsidP="00E05822">
      <w:r>
        <w:t>2020_income FLOAT,</w:t>
      </w:r>
    </w:p>
    <w:p w14:paraId="3BA215B0" w14:textId="77777777" w:rsidR="00E05822" w:rsidRDefault="00E05822" w:rsidP="00E05822">
      <w:r>
        <w:t>2021_income FLOAT</w:t>
      </w:r>
    </w:p>
    <w:p w14:paraId="1D9F3F2B" w14:textId="5426C4D2" w:rsidR="00E05822" w:rsidRPr="00777E1C" w:rsidRDefault="00E05822" w:rsidP="00E05822">
      <w:r>
        <w:t>);</w:t>
      </w:r>
    </w:p>
    <w:p w14:paraId="6545438A" w14:textId="174D5EB0" w:rsidR="00777E1C" w:rsidRDefault="00777E1C" w:rsidP="00777E1C"/>
    <w:p w14:paraId="63EE8518" w14:textId="7138F517" w:rsidR="002E1CA2" w:rsidRDefault="002E1CA2" w:rsidP="00777E1C">
      <w:r>
        <w:t xml:space="preserve">With the three database tables created, we then loaded each of the cleaned csv datasets into the database using the built-in feature in </w:t>
      </w:r>
      <w:proofErr w:type="spellStart"/>
      <w:r>
        <w:t>pgAdmin</w:t>
      </w:r>
      <w:proofErr w:type="spellEnd"/>
      <w:r>
        <w:t xml:space="preserve"> that allows the user to import data directly from files in csv format.</w:t>
      </w:r>
      <w:r w:rsidR="003A5DEF">
        <w:t xml:space="preserve"> Thus, the final database includes three tables containing </w:t>
      </w:r>
      <w:r w:rsidR="002315D5">
        <w:t>information on</w:t>
      </w:r>
      <w:r w:rsidR="003A5DEF">
        <w:t>: (</w:t>
      </w:r>
      <w:proofErr w:type="spellStart"/>
      <w:r w:rsidR="003A5DEF">
        <w:t>i</w:t>
      </w:r>
      <w:proofErr w:type="spellEnd"/>
      <w:r w:rsidR="003A5DEF">
        <w:t xml:space="preserve">) </w:t>
      </w:r>
      <w:r w:rsidR="002315D5">
        <w:t>state-level expenditures on various categories of goods and services; (ii) state-level jobs totals for various industries; and (iii) state-level totals for personal income, all of which are available for users to query for 2019, 2020, and 2021.</w:t>
      </w:r>
    </w:p>
    <w:p w14:paraId="70C0DFEC" w14:textId="325B4AC2" w:rsidR="002315D5" w:rsidRDefault="002315D5" w:rsidP="00777E1C"/>
    <w:p w14:paraId="734FCF36" w14:textId="5BE6E498" w:rsidR="002315D5" w:rsidRPr="00777E1C" w:rsidRDefault="002315D5" w:rsidP="00777E1C">
      <w:r>
        <w:t>We chose this topic</w:t>
      </w:r>
      <w:r w:rsidR="00377625">
        <w:t xml:space="preserve"> and these datasets</w:t>
      </w:r>
      <w:r>
        <w:t xml:space="preserve"> because of the interesting queries that users would be able to perform. For example, this data could be used to examine the relationship between overall levels of spending and employment in certain industries, or the proportion of total personal income that is spent on different types of goods and services, and how these </w:t>
      </w:r>
      <w:r w:rsidR="00377625">
        <w:t xml:space="preserve">relationships/trends </w:t>
      </w:r>
      <w:r>
        <w:t>vary by state from year to year.</w:t>
      </w:r>
    </w:p>
    <w:sectPr w:rsidR="002315D5" w:rsidRPr="00777E1C" w:rsidSect="00157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26C0"/>
    <w:multiLevelType w:val="hybridMultilevel"/>
    <w:tmpl w:val="B066E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F5854"/>
    <w:multiLevelType w:val="hybridMultilevel"/>
    <w:tmpl w:val="03DAFD6C"/>
    <w:lvl w:ilvl="0" w:tplc="BBAA0A4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4711A"/>
    <w:multiLevelType w:val="hybridMultilevel"/>
    <w:tmpl w:val="7A9C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D7C67"/>
    <w:multiLevelType w:val="hybridMultilevel"/>
    <w:tmpl w:val="E6BC6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62186"/>
    <w:multiLevelType w:val="hybridMultilevel"/>
    <w:tmpl w:val="897E2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B5224E"/>
    <w:multiLevelType w:val="hybridMultilevel"/>
    <w:tmpl w:val="68B08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B03716"/>
    <w:multiLevelType w:val="hybridMultilevel"/>
    <w:tmpl w:val="ECBEBE48"/>
    <w:lvl w:ilvl="0" w:tplc="04090001">
      <w:start w:val="1"/>
      <w:numFmt w:val="bullet"/>
      <w:lvlText w:val=""/>
      <w:lvlJc w:val="left"/>
      <w:pPr>
        <w:ind w:left="720" w:hanging="360"/>
      </w:pPr>
      <w:rPr>
        <w:rFonts w:ascii="Symbol" w:hAnsi="Symbol" w:hint="default"/>
        <w:b w:val="0"/>
        <w:bCs/>
        <w:color w:val="000000" w:themeColor="text1"/>
        <w:w w:val="99"/>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B3F98"/>
    <w:multiLevelType w:val="hybridMultilevel"/>
    <w:tmpl w:val="E4AAF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4D73E6"/>
    <w:multiLevelType w:val="hybridMultilevel"/>
    <w:tmpl w:val="0672A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1E2D87"/>
    <w:multiLevelType w:val="hybridMultilevel"/>
    <w:tmpl w:val="9EA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582878"/>
    <w:multiLevelType w:val="hybridMultilevel"/>
    <w:tmpl w:val="90CC8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905EF5"/>
    <w:multiLevelType w:val="hybridMultilevel"/>
    <w:tmpl w:val="39807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8607180">
    <w:abstractNumId w:val="9"/>
  </w:num>
  <w:num w:numId="2" w16cid:durableId="660814851">
    <w:abstractNumId w:val="3"/>
  </w:num>
  <w:num w:numId="3" w16cid:durableId="1703482234">
    <w:abstractNumId w:val="7"/>
  </w:num>
  <w:num w:numId="4" w16cid:durableId="245458592">
    <w:abstractNumId w:val="6"/>
  </w:num>
  <w:num w:numId="5" w16cid:durableId="543953367">
    <w:abstractNumId w:val="2"/>
  </w:num>
  <w:num w:numId="6" w16cid:durableId="1086921578">
    <w:abstractNumId w:val="10"/>
  </w:num>
  <w:num w:numId="7" w16cid:durableId="251089277">
    <w:abstractNumId w:val="8"/>
  </w:num>
  <w:num w:numId="8" w16cid:durableId="1283612920">
    <w:abstractNumId w:val="5"/>
  </w:num>
  <w:num w:numId="9" w16cid:durableId="2094012841">
    <w:abstractNumId w:val="4"/>
  </w:num>
  <w:num w:numId="10" w16cid:durableId="1866937146">
    <w:abstractNumId w:val="11"/>
  </w:num>
  <w:num w:numId="11" w16cid:durableId="1708798945">
    <w:abstractNumId w:val="0"/>
  </w:num>
  <w:num w:numId="12" w16cid:durableId="1646743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F1E"/>
    <w:rsid w:val="001574AF"/>
    <w:rsid w:val="002315D5"/>
    <w:rsid w:val="002E1CA2"/>
    <w:rsid w:val="00377625"/>
    <w:rsid w:val="003A5DEF"/>
    <w:rsid w:val="00777E1C"/>
    <w:rsid w:val="009F4F1E"/>
    <w:rsid w:val="00CB18CE"/>
    <w:rsid w:val="00D13309"/>
    <w:rsid w:val="00D33F98"/>
    <w:rsid w:val="00DD56C8"/>
    <w:rsid w:val="00E05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C3B3B5"/>
  <w15:chartTrackingRefBased/>
  <w15:docId w15:val="{F3DEEC41-815D-FB4A-B6D1-434BFB9D9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3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1CA2"/>
    <w:pPr>
      <w:keepNext/>
      <w:keepLines/>
      <w:numPr>
        <w:numId w:val="12"/>
      </w:numPr>
      <w:shd w:val="clear" w:color="auto" w:fill="2F5496" w:themeFill="accent1" w:themeFillShade="BF"/>
      <w:spacing w:before="40"/>
      <w:ind w:hanging="720"/>
      <w:outlineLvl w:val="1"/>
    </w:pPr>
    <w:rPr>
      <w:rFonts w:asciiTheme="majorHAnsi" w:eastAsiaTheme="majorEastAsia" w:hAnsiTheme="majorHAnsi" w:cstheme="majorBidi"/>
      <w:b/>
      <w:bCs/>
      <w:color w:val="FFFFFF" w:themeColor="background1"/>
      <w:sz w:val="28"/>
      <w:szCs w:val="28"/>
    </w:rPr>
  </w:style>
  <w:style w:type="paragraph" w:styleId="Heading3">
    <w:name w:val="heading 3"/>
    <w:basedOn w:val="Normal"/>
    <w:next w:val="Normal"/>
    <w:link w:val="Heading3Char"/>
    <w:uiPriority w:val="9"/>
    <w:unhideWhenUsed/>
    <w:qFormat/>
    <w:rsid w:val="002E1CA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3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3309"/>
    <w:pPr>
      <w:ind w:left="720"/>
      <w:contextualSpacing/>
    </w:pPr>
  </w:style>
  <w:style w:type="character" w:customStyle="1" w:styleId="Heading2Char">
    <w:name w:val="Heading 2 Char"/>
    <w:basedOn w:val="DefaultParagraphFont"/>
    <w:link w:val="Heading2"/>
    <w:uiPriority w:val="9"/>
    <w:rsid w:val="002E1CA2"/>
    <w:rPr>
      <w:rFonts w:asciiTheme="majorHAnsi" w:eastAsiaTheme="majorEastAsia" w:hAnsiTheme="majorHAnsi" w:cstheme="majorBidi"/>
      <w:b/>
      <w:bCs/>
      <w:color w:val="FFFFFF" w:themeColor="background1"/>
      <w:sz w:val="28"/>
      <w:szCs w:val="28"/>
      <w:shd w:val="clear" w:color="auto" w:fill="2F5496" w:themeFill="accent1" w:themeFillShade="BF"/>
    </w:rPr>
  </w:style>
  <w:style w:type="character" w:customStyle="1" w:styleId="Heading3Char">
    <w:name w:val="Heading 3 Char"/>
    <w:basedOn w:val="DefaultParagraphFont"/>
    <w:link w:val="Heading3"/>
    <w:uiPriority w:val="9"/>
    <w:rsid w:val="002E1CA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E1CA2"/>
    <w:rPr>
      <w:color w:val="0563C1" w:themeColor="hyperlink"/>
      <w:u w:val="single"/>
    </w:rPr>
  </w:style>
  <w:style w:type="character" w:styleId="UnresolvedMention">
    <w:name w:val="Unresolved Mention"/>
    <w:basedOn w:val="DefaultParagraphFont"/>
    <w:uiPriority w:val="99"/>
    <w:semiHidden/>
    <w:unhideWhenUsed/>
    <w:rsid w:val="002E1C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s.bea.gov/regional/downloadzip.cf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1027</Words>
  <Characters>5856</Characters>
  <Application>Microsoft Office Word</Application>
  <DocSecurity>0</DocSecurity>
  <Lines>48</Lines>
  <Paragraphs>13</Paragraphs>
  <ScaleCrop>false</ScaleCrop>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Navarro</dc:creator>
  <cp:keywords/>
  <dc:description/>
  <cp:lastModifiedBy>Santiago Navarro</cp:lastModifiedBy>
  <cp:revision>9</cp:revision>
  <dcterms:created xsi:type="dcterms:W3CDTF">2023-01-13T00:14:00Z</dcterms:created>
  <dcterms:modified xsi:type="dcterms:W3CDTF">2023-01-13T17:23:00Z</dcterms:modified>
</cp:coreProperties>
</file>