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FB72" w14:textId="381C2290" w:rsidR="00D773D2" w:rsidRPr="00751EA2" w:rsidRDefault="004B45D0" w:rsidP="009A0A96">
      <w:pPr>
        <w:jc w:val="center"/>
        <w:rPr>
          <w:rFonts w:ascii="Times New Roman" w:hAnsi="Times New Roman" w:cs="Times New Roman"/>
        </w:rPr>
      </w:pPr>
      <w:r w:rsidRPr="00751EA2">
        <w:rPr>
          <w:rFonts w:ascii="Times New Roman" w:hAnsi="Times New Roman" w:cs="Times New Roman"/>
        </w:rPr>
        <w:t>Demand-Weighted ATM Network Optimization Under Scenario-Based Demand Variability</w:t>
      </w:r>
    </w:p>
    <w:p w14:paraId="00F74212" w14:textId="1F7ABBB9" w:rsidR="004B45D0" w:rsidRPr="00751EA2" w:rsidRDefault="004B45D0" w:rsidP="009A0A96">
      <w:pPr>
        <w:jc w:val="center"/>
        <w:rPr>
          <w:rFonts w:ascii="Times New Roman" w:hAnsi="Times New Roman" w:cs="Times New Roman"/>
        </w:rPr>
      </w:pPr>
      <w:r w:rsidRPr="00751EA2">
        <w:rPr>
          <w:rFonts w:ascii="Times New Roman" w:hAnsi="Times New Roman" w:cs="Times New Roman"/>
        </w:rPr>
        <w:t>Ciara Cameron</w:t>
      </w:r>
    </w:p>
    <w:p w14:paraId="57E8DD7B" w14:textId="7D19244B" w:rsidR="004B45D0" w:rsidRDefault="004B45D0" w:rsidP="009A0A96">
      <w:pPr>
        <w:jc w:val="center"/>
        <w:rPr>
          <w:rFonts w:ascii="Times New Roman" w:hAnsi="Times New Roman" w:cs="Times New Roman"/>
        </w:rPr>
      </w:pPr>
      <w:r w:rsidRPr="00751EA2">
        <w:rPr>
          <w:rFonts w:ascii="Times New Roman" w:hAnsi="Times New Roman" w:cs="Times New Roman"/>
        </w:rPr>
        <w:t>MSML 604</w:t>
      </w:r>
      <w:r w:rsidR="00803A0F">
        <w:rPr>
          <w:rFonts w:ascii="Times New Roman" w:hAnsi="Times New Roman" w:cs="Times New Roman"/>
        </w:rPr>
        <w:t>-PCS3</w:t>
      </w:r>
    </w:p>
    <w:p w14:paraId="5B969754" w14:textId="405C402E" w:rsidR="004E4EDB" w:rsidRPr="00751EA2" w:rsidRDefault="004E4EDB" w:rsidP="009A0A96">
      <w:pPr>
        <w:jc w:val="center"/>
        <w:rPr>
          <w:rFonts w:ascii="Times New Roman" w:hAnsi="Times New Roman" w:cs="Times New Roman"/>
        </w:rPr>
      </w:pPr>
      <w:r>
        <w:rPr>
          <w:rFonts w:ascii="Times New Roman" w:hAnsi="Times New Roman" w:cs="Times New Roman"/>
        </w:rPr>
        <w:t xml:space="preserve">Repository: </w:t>
      </w:r>
      <w:r w:rsidRPr="004E4EDB">
        <w:rPr>
          <w:rFonts w:ascii="Times New Roman" w:hAnsi="Times New Roman" w:cs="Times New Roman"/>
        </w:rPr>
        <w:t>https://github.com/Ciaracam/atm-optimization.git</w:t>
      </w:r>
    </w:p>
    <w:p w14:paraId="14353C08" w14:textId="77777777" w:rsidR="004B45D0" w:rsidRPr="00751EA2" w:rsidRDefault="004B45D0" w:rsidP="004B45D0">
      <w:pPr>
        <w:rPr>
          <w:rFonts w:ascii="Times New Roman" w:hAnsi="Times New Roman" w:cs="Times New Roman"/>
        </w:rPr>
      </w:pPr>
    </w:p>
    <w:p w14:paraId="24619467" w14:textId="2402A308" w:rsidR="004B45D0" w:rsidRDefault="004B45D0" w:rsidP="009A0A96">
      <w:pPr>
        <w:rPr>
          <w:rFonts w:ascii="Times New Roman" w:hAnsi="Times New Roman" w:cs="Times New Roman"/>
          <w:b/>
          <w:bCs/>
        </w:rPr>
      </w:pPr>
      <w:r w:rsidRPr="00C82DFF">
        <w:rPr>
          <w:rFonts w:ascii="Times New Roman" w:hAnsi="Times New Roman" w:cs="Times New Roman"/>
          <w:b/>
          <w:bCs/>
        </w:rPr>
        <w:t>Abstract</w:t>
      </w:r>
    </w:p>
    <w:p w14:paraId="1009E0DD" w14:textId="6A39571A" w:rsidR="00087997" w:rsidRPr="00087997" w:rsidRDefault="00087997" w:rsidP="00087997">
      <w:pPr>
        <w:rPr>
          <w:rFonts w:ascii="Times New Roman" w:hAnsi="Times New Roman" w:cs="Times New Roman"/>
        </w:rPr>
      </w:pPr>
      <w:r w:rsidRPr="00751EA2">
        <w:rPr>
          <w:rFonts w:ascii="Times New Roman" w:hAnsi="Times New Roman" w:cs="Times New Roman"/>
        </w:rPr>
        <w:t>Credit unions rely on ATM networks to provide accessible financial services but determining where to place ATMs requires balancing installation costs with member accessibility. Placing too few ATMs increases travel distance, while placing too many leads to unnecessary cost and underutilized infrastructure.</w:t>
      </w:r>
    </w:p>
    <w:p w14:paraId="4D2352E9" w14:textId="3760C173" w:rsidR="00087997" w:rsidRPr="00087997" w:rsidRDefault="00087997" w:rsidP="00087997">
      <w:pPr>
        <w:rPr>
          <w:rFonts w:ascii="Times New Roman" w:hAnsi="Times New Roman" w:cs="Times New Roman"/>
        </w:rPr>
      </w:pPr>
      <w:r w:rsidRPr="00087997">
        <w:rPr>
          <w:rFonts w:ascii="Times New Roman" w:hAnsi="Times New Roman" w:cs="Times New Roman"/>
        </w:rPr>
        <w:t>This project models ATM placement as a demand-weighted facility location problem, where the goal is to minimize total weighted travel distance between members and ATM</w:t>
      </w:r>
      <w:r w:rsidR="00924A39">
        <w:rPr>
          <w:rFonts w:ascii="Times New Roman" w:hAnsi="Times New Roman" w:cs="Times New Roman"/>
        </w:rPr>
        <w:t xml:space="preserve"> locations</w:t>
      </w:r>
      <w:r w:rsidRPr="00087997">
        <w:rPr>
          <w:rFonts w:ascii="Times New Roman" w:hAnsi="Times New Roman" w:cs="Times New Roman"/>
        </w:rPr>
        <w:t>. Unlike standard approaches that treat all members equally, this model incorporates demand weights to better reflect real-world usage patterns. The analysis evaluates multiple demand scenarios, including Urban Demand Increase, Suburban Demand Increase, and Demand Variability, as well as sensitivity to reductions in the number of ATM</w:t>
      </w:r>
      <w:r w:rsidR="00924A39">
        <w:rPr>
          <w:rFonts w:ascii="Times New Roman" w:hAnsi="Times New Roman" w:cs="Times New Roman"/>
        </w:rPr>
        <w:t xml:space="preserve"> locations</w:t>
      </w:r>
      <w:r w:rsidRPr="00087997">
        <w:rPr>
          <w:rFonts w:ascii="Times New Roman" w:hAnsi="Times New Roman" w:cs="Times New Roman"/>
        </w:rPr>
        <w:t>.</w:t>
      </w:r>
    </w:p>
    <w:p w14:paraId="683835CA" w14:textId="2DAFC351" w:rsidR="00087997" w:rsidRPr="00087997" w:rsidRDefault="00087997" w:rsidP="00087997">
      <w:pPr>
        <w:rPr>
          <w:rFonts w:ascii="Times New Roman" w:hAnsi="Times New Roman" w:cs="Times New Roman"/>
        </w:rPr>
      </w:pPr>
      <w:r w:rsidRPr="00087997">
        <w:rPr>
          <w:rFonts w:ascii="Times New Roman" w:hAnsi="Times New Roman" w:cs="Times New Roman"/>
        </w:rPr>
        <w:t xml:space="preserve">Results show that optimal ATM locations remain largely stable across different demand scenarios, suggesting that geographic structure plays a dominant role in placement decisions. </w:t>
      </w:r>
      <w:r w:rsidR="009A4AE3" w:rsidRPr="009A4AE3">
        <w:rPr>
          <w:rFonts w:ascii="Times New Roman" w:hAnsi="Times New Roman" w:cs="Times New Roman"/>
        </w:rPr>
        <w:t>However, overall outcomes, measured by weighted travel distance, vary significantly depending on how demand is distributed.</w:t>
      </w:r>
      <w:r w:rsidR="009A4AE3">
        <w:rPr>
          <w:rFonts w:ascii="Times New Roman" w:hAnsi="Times New Roman" w:cs="Times New Roman"/>
        </w:rPr>
        <w:t xml:space="preserve"> </w:t>
      </w:r>
      <w:r w:rsidRPr="00087997">
        <w:rPr>
          <w:rFonts w:ascii="Times New Roman" w:hAnsi="Times New Roman" w:cs="Times New Roman"/>
        </w:rPr>
        <w:t>Reducing the number of ATM</w:t>
      </w:r>
      <w:r w:rsidR="00924A39">
        <w:rPr>
          <w:rFonts w:ascii="Times New Roman" w:hAnsi="Times New Roman" w:cs="Times New Roman"/>
        </w:rPr>
        <w:t xml:space="preserve"> locations </w:t>
      </w:r>
      <w:r w:rsidRPr="00087997">
        <w:rPr>
          <w:rFonts w:ascii="Times New Roman" w:hAnsi="Times New Roman" w:cs="Times New Roman"/>
        </w:rPr>
        <w:t>leads to a disproportionate increase in travel burden, particularly in high-demand regions, highlighting the impact of infrastructure constraints.</w:t>
      </w:r>
    </w:p>
    <w:p w14:paraId="25F1CD16" w14:textId="4F747952" w:rsidR="00087997" w:rsidRPr="00087997" w:rsidRDefault="00087997" w:rsidP="00087997">
      <w:pPr>
        <w:rPr>
          <w:rFonts w:ascii="Times New Roman" w:hAnsi="Times New Roman" w:cs="Times New Roman"/>
        </w:rPr>
      </w:pPr>
      <w:r w:rsidRPr="00087997">
        <w:rPr>
          <w:rFonts w:ascii="Times New Roman" w:hAnsi="Times New Roman" w:cs="Times New Roman"/>
        </w:rPr>
        <w:t>These findings demonstrate that while ATM placement decisions may appear intuitive due to geographic clustering, demand-weighted optimization provides a formal and quantitative framework for evaluating tradeoffs between efficiency and accessibility. The results emphasize the importance of accounting for demand variability and resource limitations when designing real-world ATM networks.</w:t>
      </w:r>
    </w:p>
    <w:p w14:paraId="6ED72619" w14:textId="77777777" w:rsidR="004B45D0" w:rsidRPr="00C82DFF" w:rsidRDefault="004B45D0" w:rsidP="004B45D0">
      <w:pPr>
        <w:rPr>
          <w:rFonts w:ascii="Times New Roman" w:hAnsi="Times New Roman" w:cs="Times New Roman"/>
          <w:b/>
          <w:bCs/>
        </w:rPr>
      </w:pPr>
    </w:p>
    <w:p w14:paraId="22BBCFB4" w14:textId="30AC3899" w:rsidR="004B45D0" w:rsidRPr="00C82DFF" w:rsidRDefault="004B45D0" w:rsidP="009A0A96">
      <w:pPr>
        <w:rPr>
          <w:rFonts w:ascii="Times New Roman" w:hAnsi="Times New Roman" w:cs="Times New Roman"/>
          <w:b/>
          <w:bCs/>
        </w:rPr>
      </w:pPr>
      <w:r w:rsidRPr="00C82DFF">
        <w:rPr>
          <w:rFonts w:ascii="Times New Roman" w:hAnsi="Times New Roman" w:cs="Times New Roman"/>
          <w:b/>
          <w:bCs/>
        </w:rPr>
        <w:t>Introduction</w:t>
      </w:r>
    </w:p>
    <w:p w14:paraId="197197D4" w14:textId="650B9ADC" w:rsidR="00087997" w:rsidRPr="00087997" w:rsidRDefault="00087997" w:rsidP="00087997">
      <w:pPr>
        <w:rPr>
          <w:rFonts w:ascii="Times New Roman" w:hAnsi="Times New Roman" w:cs="Times New Roman"/>
        </w:rPr>
      </w:pPr>
      <w:r w:rsidRPr="00087997">
        <w:rPr>
          <w:rFonts w:ascii="Times New Roman" w:hAnsi="Times New Roman" w:cs="Times New Roman"/>
        </w:rPr>
        <w:t>Credit unions rely on ATM networks to provide accessible financial services to their members. However, determining where to place ATMs is not straightforward. Placing too few ATMs can increase travel distance for members, while placing too many can lead to unnecessary costs and underutilized infrastructure.</w:t>
      </w:r>
    </w:p>
    <w:p w14:paraId="12C4E5D4" w14:textId="30C896A6" w:rsidR="00087997" w:rsidRPr="00087997" w:rsidRDefault="00087997" w:rsidP="00087997">
      <w:pPr>
        <w:rPr>
          <w:rFonts w:ascii="Times New Roman" w:hAnsi="Times New Roman" w:cs="Times New Roman"/>
        </w:rPr>
      </w:pPr>
      <w:r w:rsidRPr="00087997">
        <w:rPr>
          <w:rFonts w:ascii="Times New Roman" w:hAnsi="Times New Roman" w:cs="Times New Roman"/>
        </w:rPr>
        <w:lastRenderedPageBreak/>
        <w:t>This project focuses on using optimization to determine effective ATM placement strategies while accounting for differences in member demand across regions. Instead of treating all members equally, the model incorporates demand weights to better reflect how frequently different areas use ATM services.</w:t>
      </w:r>
    </w:p>
    <w:p w14:paraId="34E1EEFA" w14:textId="6C9BED62" w:rsidR="004D4433" w:rsidRPr="008E2424" w:rsidRDefault="008E2424" w:rsidP="004B45D0">
      <w:pPr>
        <w:rPr>
          <w:rFonts w:ascii="Times New Roman" w:hAnsi="Times New Roman" w:cs="Times New Roman"/>
        </w:rPr>
      </w:pPr>
      <w:r w:rsidRPr="00751EA2">
        <w:rPr>
          <w:rFonts w:ascii="Times New Roman" w:hAnsi="Times New Roman" w:cs="Times New Roman"/>
        </w:rPr>
        <w:t xml:space="preserve">Another key part of this project is understanding how the model behaves under different conditions. In real life, demand is not static. Some areas may experience higher usage than others, and these patterns can </w:t>
      </w:r>
      <w:r>
        <w:rPr>
          <w:rFonts w:ascii="Times New Roman" w:hAnsi="Times New Roman" w:cs="Times New Roman"/>
        </w:rPr>
        <w:t>change</w:t>
      </w:r>
      <w:r w:rsidRPr="00751EA2">
        <w:rPr>
          <w:rFonts w:ascii="Times New Roman" w:hAnsi="Times New Roman" w:cs="Times New Roman"/>
        </w:rPr>
        <w:t xml:space="preserve"> over time. </w:t>
      </w:r>
      <w:r w:rsidR="00CE6FA1" w:rsidRPr="00CE6FA1">
        <w:rPr>
          <w:rFonts w:ascii="Times New Roman" w:hAnsi="Times New Roman" w:cs="Times New Roman"/>
        </w:rPr>
        <w:t>Because of this, the project goes beyond solving a single optimization problem and instead looks at how ATM placement, travel distance, and how easily members can access ATM locations change under different demand scenarios.</w:t>
      </w:r>
      <w:r w:rsidR="00CE6FA1">
        <w:rPr>
          <w:rFonts w:ascii="Times New Roman" w:hAnsi="Times New Roman" w:cs="Times New Roman"/>
        </w:rPr>
        <w:t xml:space="preserve"> </w:t>
      </w:r>
      <w:r w:rsidR="00087997" w:rsidRPr="00087997">
        <w:rPr>
          <w:rFonts w:ascii="Times New Roman" w:hAnsi="Times New Roman" w:cs="Times New Roman"/>
        </w:rPr>
        <w:t xml:space="preserve">These scenarios include Urban Demand Increase, Suburban Demand Increase, and Demand Variability, allowing the model to capture both structured and </w:t>
      </w:r>
      <w:r>
        <w:rPr>
          <w:rFonts w:ascii="Times New Roman" w:hAnsi="Times New Roman" w:cs="Times New Roman"/>
        </w:rPr>
        <w:t xml:space="preserve">uncertain </w:t>
      </w:r>
      <w:r w:rsidR="00087997" w:rsidRPr="00087997">
        <w:rPr>
          <w:rFonts w:ascii="Times New Roman" w:hAnsi="Times New Roman" w:cs="Times New Roman"/>
        </w:rPr>
        <w:t>changes in demand distribution.</w:t>
      </w:r>
    </w:p>
    <w:p w14:paraId="49F9FB99" w14:textId="77777777" w:rsidR="008E2424" w:rsidRDefault="008E2424" w:rsidP="009A0A96">
      <w:pPr>
        <w:rPr>
          <w:rFonts w:ascii="Times New Roman" w:hAnsi="Times New Roman" w:cs="Times New Roman"/>
          <w:b/>
          <w:bCs/>
        </w:rPr>
      </w:pPr>
    </w:p>
    <w:p w14:paraId="3200CF5B" w14:textId="0209B88F" w:rsidR="004B45D0" w:rsidRPr="00C82DFF" w:rsidRDefault="004B45D0" w:rsidP="009A0A96">
      <w:pPr>
        <w:rPr>
          <w:rFonts w:ascii="Times New Roman" w:hAnsi="Times New Roman" w:cs="Times New Roman"/>
          <w:b/>
          <w:bCs/>
        </w:rPr>
      </w:pPr>
      <w:r w:rsidRPr="00C82DFF">
        <w:rPr>
          <w:rFonts w:ascii="Times New Roman" w:hAnsi="Times New Roman" w:cs="Times New Roman"/>
          <w:b/>
          <w:bCs/>
        </w:rPr>
        <w:t xml:space="preserve">Related </w:t>
      </w:r>
      <w:r w:rsidR="006D4DBD" w:rsidRPr="00C82DFF">
        <w:rPr>
          <w:rFonts w:ascii="Times New Roman" w:hAnsi="Times New Roman" w:cs="Times New Roman"/>
          <w:b/>
          <w:bCs/>
        </w:rPr>
        <w:t>W</w:t>
      </w:r>
      <w:r w:rsidRPr="00C82DFF">
        <w:rPr>
          <w:rFonts w:ascii="Times New Roman" w:hAnsi="Times New Roman" w:cs="Times New Roman"/>
          <w:b/>
          <w:bCs/>
        </w:rPr>
        <w:t>ork</w:t>
      </w:r>
    </w:p>
    <w:p w14:paraId="59467D06" w14:textId="08BCC6DA" w:rsidR="00D85413" w:rsidRPr="00751EA2" w:rsidRDefault="00D85413" w:rsidP="00D85413">
      <w:pPr>
        <w:rPr>
          <w:rFonts w:ascii="Times New Roman" w:hAnsi="Times New Roman" w:cs="Times New Roman"/>
        </w:rPr>
      </w:pPr>
      <w:r w:rsidRPr="00751EA2">
        <w:rPr>
          <w:rFonts w:ascii="Times New Roman" w:hAnsi="Times New Roman" w:cs="Times New Roman"/>
        </w:rPr>
        <w:t>The ATM placement problem can be viewed as a facility location problem, which is a well-studied area in optimization. One common formulation is the p-median problem, where the goal is to minimize the total distance between demand points and selected facility locations</w:t>
      </w:r>
      <w:r w:rsidR="00A55D7F">
        <w:rPr>
          <w:rFonts w:ascii="Times New Roman" w:hAnsi="Times New Roman" w:cs="Times New Roman"/>
        </w:rPr>
        <w:t xml:space="preserve"> </w:t>
      </w:r>
      <w:r w:rsidR="00A55D7F" w:rsidRPr="00A55D7F">
        <w:rPr>
          <w:rFonts w:ascii="Times New Roman" w:hAnsi="Times New Roman" w:cs="Times New Roman"/>
        </w:rPr>
        <w:t>(Daskin, Snyder, &amp; Berger, 2012)</w:t>
      </w:r>
      <w:r w:rsidRPr="00751EA2">
        <w:rPr>
          <w:rFonts w:ascii="Times New Roman" w:hAnsi="Times New Roman" w:cs="Times New Roman"/>
        </w:rPr>
        <w:t>.</w:t>
      </w:r>
    </w:p>
    <w:p w14:paraId="61441E6F" w14:textId="24B9F374" w:rsidR="00D85413" w:rsidRPr="00751EA2" w:rsidRDefault="00D85413" w:rsidP="00D85413">
      <w:pPr>
        <w:rPr>
          <w:rFonts w:ascii="Times New Roman" w:hAnsi="Times New Roman" w:cs="Times New Roman"/>
        </w:rPr>
      </w:pPr>
      <w:r w:rsidRPr="00751EA2">
        <w:rPr>
          <w:rFonts w:ascii="Times New Roman" w:hAnsi="Times New Roman" w:cs="Times New Roman"/>
        </w:rPr>
        <w:t>Another important model is the Fixed Charge Facility Location Problem, which balances the cost of opening facilities with transportation or service costs. These models highlight a key tradeoff</w:t>
      </w:r>
      <w:r w:rsidR="00A55D7F">
        <w:rPr>
          <w:rFonts w:ascii="Times New Roman" w:hAnsi="Times New Roman" w:cs="Times New Roman"/>
        </w:rPr>
        <w:t xml:space="preserve"> between facility cost and service distance, a structure that aligns</w:t>
      </w:r>
      <w:r w:rsidR="009A4AE3">
        <w:rPr>
          <w:rFonts w:ascii="Times New Roman" w:hAnsi="Times New Roman" w:cs="Times New Roman"/>
        </w:rPr>
        <w:t xml:space="preserve"> with</w:t>
      </w:r>
      <w:r w:rsidR="00A55D7F">
        <w:rPr>
          <w:rFonts w:ascii="Times New Roman" w:hAnsi="Times New Roman" w:cs="Times New Roman"/>
        </w:rPr>
        <w:t xml:space="preserve"> the standard optimization frameworks </w:t>
      </w:r>
      <w:r w:rsidR="00A55D7F" w:rsidRPr="00A55D7F">
        <w:rPr>
          <w:rFonts w:ascii="Times New Roman" w:hAnsi="Times New Roman" w:cs="Times New Roman"/>
        </w:rPr>
        <w:t>(Boyd &amp; Vandenberghe, 2004).</w:t>
      </w:r>
    </w:p>
    <w:p w14:paraId="02B50BA2" w14:textId="77777777" w:rsidR="00A55D7F" w:rsidRPr="00A55D7F" w:rsidRDefault="00A55D7F" w:rsidP="00A55D7F">
      <w:pPr>
        <w:rPr>
          <w:rFonts w:ascii="Times New Roman" w:hAnsi="Times New Roman" w:cs="Times New Roman"/>
        </w:rPr>
      </w:pPr>
      <w:r w:rsidRPr="00A55D7F">
        <w:rPr>
          <w:rFonts w:ascii="Times New Roman" w:hAnsi="Times New Roman" w:cs="Times New Roman"/>
        </w:rPr>
        <w:t>More recent work builds on these models by accounting for uncertainty and changes in demand over time. Instead of assuming demand is fixed, these approaches evaluate how solutions perform under different conditions, which is more realistic in practice.</w:t>
      </w:r>
    </w:p>
    <w:p w14:paraId="768BF979" w14:textId="77777777" w:rsidR="00A55D7F" w:rsidRPr="00A55D7F" w:rsidRDefault="00A55D7F" w:rsidP="00A55D7F">
      <w:pPr>
        <w:rPr>
          <w:rFonts w:ascii="Times New Roman" w:hAnsi="Times New Roman" w:cs="Times New Roman"/>
        </w:rPr>
      </w:pPr>
      <w:r w:rsidRPr="00A55D7F">
        <w:rPr>
          <w:rFonts w:ascii="Times New Roman" w:hAnsi="Times New Roman" w:cs="Times New Roman"/>
        </w:rPr>
        <w:t>This project takes that idea a step further by focusing on three main extensions. First, it incorporates a demand-weighted objective so that areas with higher usage have more influence on the results. Second, it uses scenario-based analysis to understand how placement decisions change when demand shifts across regions. Third, it looks at sensitivity to the number of ATM locations to capture how infrastructure constraints impact overall performance.</w:t>
      </w:r>
    </w:p>
    <w:p w14:paraId="54D21C52" w14:textId="72EE9CEE" w:rsidR="004D4433" w:rsidRPr="00751EA2" w:rsidRDefault="00A55D7F" w:rsidP="00A55D7F">
      <w:pPr>
        <w:rPr>
          <w:rFonts w:ascii="Times New Roman" w:hAnsi="Times New Roman" w:cs="Times New Roman"/>
          <w:u w:val="single"/>
        </w:rPr>
      </w:pPr>
      <w:r w:rsidRPr="00A55D7F">
        <w:rPr>
          <w:rFonts w:ascii="Times New Roman" w:hAnsi="Times New Roman" w:cs="Times New Roman"/>
        </w:rPr>
        <w:t>Rather than just finding one optimal solution under fixed conditions, this approach focuses on how stable those placement decisions are when conditions change. This gives a more realistic view of how ATM placement performs in situations where demand is not constant.</w:t>
      </w:r>
    </w:p>
    <w:p w14:paraId="236E4586" w14:textId="77777777" w:rsidR="00A55D7F" w:rsidRDefault="00A55D7F" w:rsidP="009A0A96">
      <w:pPr>
        <w:rPr>
          <w:rFonts w:ascii="Times New Roman" w:hAnsi="Times New Roman" w:cs="Times New Roman"/>
          <w:b/>
          <w:bCs/>
        </w:rPr>
      </w:pPr>
    </w:p>
    <w:p w14:paraId="07D49CFE" w14:textId="77777777" w:rsidR="009A4AE3" w:rsidRDefault="009A4AE3" w:rsidP="009A0A96">
      <w:pPr>
        <w:rPr>
          <w:rFonts w:ascii="Times New Roman" w:hAnsi="Times New Roman" w:cs="Times New Roman"/>
          <w:b/>
          <w:bCs/>
        </w:rPr>
      </w:pPr>
    </w:p>
    <w:p w14:paraId="06A40A8E" w14:textId="77777777" w:rsidR="009A4AE3" w:rsidRDefault="009A4AE3" w:rsidP="009A0A96">
      <w:pPr>
        <w:rPr>
          <w:rFonts w:ascii="Times New Roman" w:hAnsi="Times New Roman" w:cs="Times New Roman"/>
          <w:b/>
          <w:bCs/>
        </w:rPr>
      </w:pPr>
    </w:p>
    <w:p w14:paraId="70602B5D" w14:textId="02976FAE" w:rsidR="00D85413" w:rsidRPr="00C82DFF" w:rsidRDefault="00D85413" w:rsidP="009A0A96">
      <w:pPr>
        <w:rPr>
          <w:rFonts w:ascii="Times New Roman" w:hAnsi="Times New Roman" w:cs="Times New Roman"/>
          <w:b/>
          <w:bCs/>
        </w:rPr>
      </w:pPr>
      <w:r w:rsidRPr="00C82DFF">
        <w:rPr>
          <w:rFonts w:ascii="Times New Roman" w:hAnsi="Times New Roman" w:cs="Times New Roman"/>
          <w:b/>
          <w:bCs/>
        </w:rPr>
        <w:lastRenderedPageBreak/>
        <w:t>Problem Formulation</w:t>
      </w:r>
    </w:p>
    <w:p w14:paraId="48EE2A0C" w14:textId="464C8047" w:rsidR="00D85413" w:rsidRPr="00751EA2" w:rsidRDefault="00D85413" w:rsidP="00D85413">
      <w:pPr>
        <w:rPr>
          <w:rFonts w:ascii="Times New Roman" w:hAnsi="Times New Roman" w:cs="Times New Roman"/>
        </w:rPr>
      </w:pPr>
      <w:r w:rsidRPr="00751EA2">
        <w:rPr>
          <w:rFonts w:ascii="Times New Roman" w:hAnsi="Times New Roman" w:cs="Times New Roman"/>
        </w:rPr>
        <w:t>The ATM placement problem is modeled as a demand-weighted facility location problem.</w:t>
      </w:r>
    </w:p>
    <w:p w14:paraId="0A7EB908" w14:textId="0198FB85" w:rsidR="00D85413" w:rsidRPr="00751EA2" w:rsidRDefault="00D85413" w:rsidP="00D85413">
      <w:pPr>
        <w:rPr>
          <w:rFonts w:ascii="Times New Roman" w:hAnsi="Times New Roman" w:cs="Times New Roman"/>
        </w:rPr>
      </w:pPr>
      <w:r w:rsidRPr="00751EA2">
        <w:rPr>
          <w:rFonts w:ascii="Times New Roman" w:hAnsi="Times New Roman" w:cs="Times New Roman"/>
        </w:rPr>
        <w:t>We are given:</w:t>
      </w:r>
    </w:p>
    <w:p w14:paraId="3A8D0F8B" w14:textId="77777777" w:rsidR="00D85413" w:rsidRPr="00751EA2" w:rsidRDefault="00D85413" w:rsidP="00D85413">
      <w:pPr>
        <w:pStyle w:val="ListParagraph"/>
        <w:numPr>
          <w:ilvl w:val="0"/>
          <w:numId w:val="1"/>
        </w:numPr>
        <w:rPr>
          <w:rFonts w:ascii="Times New Roman" w:hAnsi="Times New Roman" w:cs="Times New Roman"/>
        </w:rPr>
      </w:pPr>
      <w:r w:rsidRPr="00751EA2">
        <w:rPr>
          <w:rFonts w:ascii="Times New Roman" w:hAnsi="Times New Roman" w:cs="Times New Roman"/>
        </w:rPr>
        <w:t>Member locations</w:t>
      </w:r>
    </w:p>
    <w:p w14:paraId="509A24B5" w14:textId="77777777" w:rsidR="00D85413" w:rsidRPr="00751EA2" w:rsidRDefault="00D85413" w:rsidP="00D85413">
      <w:pPr>
        <w:pStyle w:val="ListParagraph"/>
        <w:numPr>
          <w:ilvl w:val="0"/>
          <w:numId w:val="1"/>
        </w:numPr>
        <w:rPr>
          <w:rFonts w:ascii="Times New Roman" w:hAnsi="Times New Roman" w:cs="Times New Roman"/>
        </w:rPr>
      </w:pPr>
      <w:r w:rsidRPr="00751EA2">
        <w:rPr>
          <w:rFonts w:ascii="Times New Roman" w:hAnsi="Times New Roman" w:cs="Times New Roman"/>
        </w:rPr>
        <w:t>Candidate ATM locations</w:t>
      </w:r>
    </w:p>
    <w:p w14:paraId="447F0C18" w14:textId="77777777" w:rsidR="00D85413" w:rsidRPr="00751EA2" w:rsidRDefault="00D85413" w:rsidP="00D85413">
      <w:pPr>
        <w:pStyle w:val="ListParagraph"/>
        <w:numPr>
          <w:ilvl w:val="0"/>
          <w:numId w:val="1"/>
        </w:numPr>
        <w:rPr>
          <w:rFonts w:ascii="Times New Roman" w:hAnsi="Times New Roman" w:cs="Times New Roman"/>
        </w:rPr>
      </w:pPr>
      <w:r w:rsidRPr="00751EA2">
        <w:rPr>
          <w:rFonts w:ascii="Times New Roman" w:hAnsi="Times New Roman" w:cs="Times New Roman"/>
        </w:rPr>
        <w:t>Demand weights for each member</w:t>
      </w:r>
    </w:p>
    <w:p w14:paraId="58FFD47A" w14:textId="046AC9DD" w:rsidR="00D85413" w:rsidRPr="00751EA2" w:rsidRDefault="00D85413" w:rsidP="00D85413">
      <w:pPr>
        <w:pStyle w:val="ListParagraph"/>
        <w:numPr>
          <w:ilvl w:val="0"/>
          <w:numId w:val="1"/>
        </w:numPr>
        <w:rPr>
          <w:rFonts w:ascii="Times New Roman" w:hAnsi="Times New Roman" w:cs="Times New Roman"/>
        </w:rPr>
      </w:pPr>
      <w:r w:rsidRPr="00751EA2">
        <w:rPr>
          <w:rFonts w:ascii="Times New Roman" w:hAnsi="Times New Roman" w:cs="Times New Roman"/>
        </w:rPr>
        <w:t>A fixed number of ATM</w:t>
      </w:r>
      <w:r w:rsidR="00676F99">
        <w:rPr>
          <w:rFonts w:ascii="Times New Roman" w:hAnsi="Times New Roman" w:cs="Times New Roman"/>
        </w:rPr>
        <w:t xml:space="preserve"> locations </w:t>
      </w:r>
      <w:r w:rsidRPr="00751EA2">
        <w:rPr>
          <w:rFonts w:ascii="Times New Roman" w:hAnsi="Times New Roman" w:cs="Times New Roman"/>
        </w:rPr>
        <w:t>to place</w:t>
      </w:r>
    </w:p>
    <w:p w14:paraId="11D44397" w14:textId="77777777" w:rsidR="004116AB" w:rsidRPr="00751EA2" w:rsidRDefault="004116AB" w:rsidP="00D85413">
      <w:pPr>
        <w:rPr>
          <w:rFonts w:ascii="Times New Roman" w:hAnsi="Times New Roman" w:cs="Times New Roman"/>
        </w:rPr>
      </w:pPr>
    </w:p>
    <w:p w14:paraId="0F1F27AD" w14:textId="5490B24A" w:rsidR="00D85413" w:rsidRPr="00751EA2" w:rsidRDefault="00D85413" w:rsidP="00D85413">
      <w:pPr>
        <w:rPr>
          <w:rFonts w:ascii="Times New Roman" w:hAnsi="Times New Roman" w:cs="Times New Roman"/>
        </w:rPr>
      </w:pPr>
      <w:r w:rsidRPr="00751EA2">
        <w:rPr>
          <w:rFonts w:ascii="Times New Roman" w:hAnsi="Times New Roman" w:cs="Times New Roman"/>
        </w:rPr>
        <w:t>The goal is to minimize the total weighted travel distance between members and their assigned ATM</w:t>
      </w:r>
      <w:r w:rsidR="00676F99">
        <w:rPr>
          <w:rFonts w:ascii="Times New Roman" w:hAnsi="Times New Roman" w:cs="Times New Roman"/>
        </w:rPr>
        <w:t xml:space="preserve"> locations</w:t>
      </w:r>
      <w:r w:rsidRPr="00751EA2">
        <w:rPr>
          <w:rFonts w:ascii="Times New Roman" w:hAnsi="Times New Roman" w:cs="Times New Roman"/>
        </w:rPr>
        <w:t>.</w:t>
      </w:r>
      <w:r w:rsidR="00023616">
        <w:rPr>
          <w:rFonts w:ascii="Times New Roman" w:hAnsi="Times New Roman" w:cs="Times New Roman"/>
        </w:rPr>
        <w:t xml:space="preserve"> </w:t>
      </w:r>
      <w:r w:rsidR="00023616" w:rsidRPr="00023616">
        <w:rPr>
          <w:rFonts w:ascii="Times New Roman" w:hAnsi="Times New Roman" w:cs="Times New Roman"/>
        </w:rPr>
        <w:t>This objective prioritizes minimizing travel distance for higher-demand members, ensuring that areas with greater usage have proportionally greater influence on ATM placement decisions.</w:t>
      </w:r>
    </w:p>
    <w:p w14:paraId="29601416" w14:textId="3A5C1DA2" w:rsidR="00D85413" w:rsidRPr="00751EA2" w:rsidRDefault="00751EA2" w:rsidP="004B45D0">
      <w:pPr>
        <w:rPr>
          <w:rFonts w:ascii="Times New Roman" w:eastAsiaTheme="minorEastAsia" w:hAnsi="Times New Roman" w:cs="Times New Roman"/>
        </w:rPr>
      </w:pPr>
      <m:oMathPara>
        <m:oMath>
          <m:r>
            <m:rPr>
              <m:sty m:val="p"/>
            </m:rPr>
            <w:rPr>
              <w:rFonts w:ascii="Cambria Math" w:hAnsi="Cambria Math" w:cs="Times New Roman"/>
            </w:rPr>
            <m:t>min</m:t>
          </m:r>
          <m:nary>
            <m:naryPr>
              <m:chr m:val="∑"/>
              <m:limLoc m:val="undOvr"/>
              <m:supHide m:val="1"/>
              <m:ctrlPr>
                <w:rPr>
                  <w:rFonts w:ascii="Cambria Math" w:hAnsi="Cambria Math" w:cs="Times New Roman"/>
                </w:rPr>
              </m:ctrlPr>
            </m:naryPr>
            <m:sub>
              <m:r>
                <m:rPr>
                  <m:sty m:val="p"/>
                </m:rPr>
                <w:rPr>
                  <w:rFonts w:ascii="Cambria Math" w:hAnsi="Cambria Math" w:cs="Times New Roman"/>
                </w:rPr>
                <m:t>i</m:t>
              </m:r>
            </m:sub>
            <m:sup/>
            <m:e>
              <m:nary>
                <m:naryPr>
                  <m:chr m:val="∑"/>
                  <m:limLoc m:val="undOvr"/>
                  <m:supHide m:val="1"/>
                  <m:ctrlPr>
                    <w:rPr>
                      <w:rFonts w:ascii="Cambria Math" w:hAnsi="Cambria Math" w:cs="Times New Roman"/>
                    </w:rPr>
                  </m:ctrlPr>
                </m:naryPr>
                <m:sub>
                  <m:r>
                    <m:rPr>
                      <m:sty m:val="p"/>
                    </m:rPr>
                    <w:rPr>
                      <w:rFonts w:ascii="Cambria Math" w:hAnsi="Cambria Math" w:cs="Times New Roman"/>
                    </w:rPr>
                    <m:t>j</m:t>
                  </m:r>
                </m:sub>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ij</m:t>
                      </m:r>
                    </m:sub>
                  </m:sSub>
                </m:e>
              </m:nary>
            </m:e>
          </m:nary>
        </m:oMath>
      </m:oMathPara>
    </w:p>
    <w:p w14:paraId="57BAC31F" w14:textId="393E5E5F" w:rsidR="00EE614F" w:rsidRPr="00751EA2" w:rsidRDefault="00EE614F" w:rsidP="004B45D0">
      <w:pPr>
        <w:rPr>
          <w:rFonts w:ascii="Times New Roman" w:hAnsi="Times New Roman" w:cs="Times New Roman"/>
        </w:rPr>
      </w:pPr>
      <w:r w:rsidRPr="00751EA2">
        <w:rPr>
          <w:rFonts w:ascii="Times New Roman" w:hAnsi="Times New Roman" w:cs="Times New Roman"/>
        </w:rPr>
        <w:t>Where:</w:t>
      </w:r>
    </w:p>
    <w:p w14:paraId="16E3EDC5" w14:textId="7E0B2A41" w:rsidR="00EE614F" w:rsidRPr="00751EA2" w:rsidRDefault="00000000" w:rsidP="00EE614F">
      <w:pPr>
        <w:pStyle w:val="ListParagraph"/>
        <w:numPr>
          <w:ilvl w:val="0"/>
          <w:numId w:val="2"/>
        </w:numP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oMath>
      <w:r w:rsidR="00D0464C">
        <w:rPr>
          <w:rFonts w:ascii="Times New Roman" w:eastAsiaTheme="minorEastAsia" w:hAnsi="Times New Roman" w:cs="Times New Roman"/>
        </w:rPr>
        <w:t xml:space="preserve">: </w:t>
      </w:r>
      <w:r w:rsidR="00EE614F" w:rsidRPr="00751EA2">
        <w:rPr>
          <w:rFonts w:ascii="Times New Roman" w:eastAsiaTheme="minorEastAsia" w:hAnsi="Times New Roman" w:cs="Times New Roman"/>
        </w:rPr>
        <w:t>demand weight</w:t>
      </w:r>
      <w:r w:rsidR="00D0464C">
        <w:rPr>
          <w:rFonts w:ascii="Times New Roman" w:eastAsiaTheme="minorEastAsia" w:hAnsi="Times New Roman" w:cs="Times New Roman"/>
        </w:rPr>
        <w:t xml:space="preserve"> associated with member </w:t>
      </w:r>
      <m:oMath>
        <m:r>
          <w:rPr>
            <w:rFonts w:ascii="Cambria Math" w:eastAsiaTheme="minorEastAsia" w:hAnsi="Cambria Math" w:cs="Times New Roman"/>
          </w:rPr>
          <m:t>i</m:t>
        </m:r>
      </m:oMath>
    </w:p>
    <w:p w14:paraId="323E28B4" w14:textId="3CAE2EAB" w:rsidR="00EE614F" w:rsidRPr="00751EA2" w:rsidRDefault="00000000" w:rsidP="00EE614F">
      <w:pPr>
        <w:pStyle w:val="ListParagraph"/>
        <w:numPr>
          <w:ilvl w:val="0"/>
          <w:numId w:val="2"/>
        </w:numP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ij</m:t>
            </m:r>
          </m:sub>
        </m:sSub>
      </m:oMath>
      <w:r w:rsidR="00D0464C">
        <w:rPr>
          <w:rFonts w:ascii="Times New Roman" w:eastAsiaTheme="minorEastAsia" w:hAnsi="Times New Roman" w:cs="Times New Roman"/>
        </w:rPr>
        <w:t xml:space="preserve">: </w:t>
      </w:r>
      <w:r w:rsidR="00EE614F" w:rsidRPr="00751EA2">
        <w:rPr>
          <w:rFonts w:ascii="Times New Roman" w:eastAsiaTheme="minorEastAsia" w:hAnsi="Times New Roman" w:cs="Times New Roman"/>
        </w:rPr>
        <w:t xml:space="preserve">distance between member </w:t>
      </w:r>
      <m:oMath>
        <m:r>
          <m:rPr>
            <m:sty m:val="p"/>
          </m:rPr>
          <w:rPr>
            <w:rFonts w:ascii="Cambria Math" w:eastAsiaTheme="minorEastAsia" w:hAnsi="Cambria Math" w:cs="Times New Roman"/>
          </w:rPr>
          <m:t>i</m:t>
        </m:r>
      </m:oMath>
      <w:r w:rsidR="00EE614F" w:rsidRPr="00751EA2">
        <w:rPr>
          <w:rFonts w:ascii="Times New Roman" w:eastAsiaTheme="minorEastAsia" w:hAnsi="Times New Roman" w:cs="Times New Roman"/>
        </w:rPr>
        <w:t xml:space="preserve"> and ATM </w:t>
      </w:r>
      <w:r w:rsidR="00290678">
        <w:rPr>
          <w:rFonts w:ascii="Times New Roman" w:eastAsiaTheme="minorEastAsia" w:hAnsi="Times New Roman" w:cs="Times New Roman"/>
        </w:rPr>
        <w:t xml:space="preserve">location </w:t>
      </w:r>
      <m:oMath>
        <m:r>
          <m:rPr>
            <m:sty m:val="p"/>
          </m:rPr>
          <w:rPr>
            <w:rFonts w:ascii="Cambria Math" w:eastAsiaTheme="minorEastAsia" w:hAnsi="Cambria Math" w:cs="Times New Roman"/>
          </w:rPr>
          <m:t>j</m:t>
        </m:r>
      </m:oMath>
    </w:p>
    <w:p w14:paraId="0B90493A" w14:textId="709E0387" w:rsidR="00EE614F" w:rsidRPr="00751EA2" w:rsidRDefault="00000000" w:rsidP="00EE614F">
      <w:pPr>
        <w:pStyle w:val="ListParagraph"/>
        <w:numPr>
          <w:ilvl w:val="0"/>
          <w:numId w:val="2"/>
        </w:numP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ij</m:t>
            </m:r>
          </m:sub>
        </m:sSub>
      </m:oMath>
      <w:r w:rsidR="00D0464C">
        <w:rPr>
          <w:rFonts w:ascii="Times New Roman" w:eastAsiaTheme="minorEastAsia" w:hAnsi="Times New Roman" w:cs="Times New Roman"/>
        </w:rPr>
        <w:t xml:space="preserve">: binary variable indicating whether member </w:t>
      </w:r>
      <m:oMath>
        <m:r>
          <w:rPr>
            <w:rFonts w:ascii="Cambria Math" w:eastAsiaTheme="minorEastAsia" w:hAnsi="Cambria Math" w:cs="Times New Roman"/>
          </w:rPr>
          <m:t>i</m:t>
        </m:r>
      </m:oMath>
      <w:r w:rsidR="00D0464C">
        <w:rPr>
          <w:rFonts w:ascii="Times New Roman" w:eastAsiaTheme="minorEastAsia" w:hAnsi="Times New Roman" w:cs="Times New Roman"/>
        </w:rPr>
        <w:t xml:space="preserve"> is assigned to ATM </w:t>
      </w:r>
      <w:r w:rsidR="00290678">
        <w:rPr>
          <w:rFonts w:ascii="Times New Roman" w:eastAsiaTheme="minorEastAsia" w:hAnsi="Times New Roman" w:cs="Times New Roman"/>
        </w:rPr>
        <w:t xml:space="preserve">location </w:t>
      </w:r>
      <m:oMath>
        <m:r>
          <w:rPr>
            <w:rFonts w:ascii="Cambria Math" w:eastAsiaTheme="minorEastAsia" w:hAnsi="Cambria Math" w:cs="Times New Roman"/>
          </w:rPr>
          <m:t>j</m:t>
        </m:r>
      </m:oMath>
    </w:p>
    <w:p w14:paraId="4B953438" w14:textId="77777777" w:rsidR="004D4433" w:rsidRPr="00751EA2" w:rsidRDefault="004D4433" w:rsidP="00A220BE">
      <w:pPr>
        <w:rPr>
          <w:rFonts w:ascii="Times New Roman" w:hAnsi="Times New Roman" w:cs="Times New Roman"/>
        </w:rPr>
      </w:pPr>
    </w:p>
    <w:p w14:paraId="4AB8741E" w14:textId="1B955972" w:rsidR="00A220BE" w:rsidRPr="00751EA2" w:rsidRDefault="00A220BE" w:rsidP="00A220BE">
      <w:pPr>
        <w:rPr>
          <w:rFonts w:ascii="Times New Roman" w:hAnsi="Times New Roman" w:cs="Times New Roman"/>
        </w:rPr>
      </w:pPr>
      <w:r w:rsidRPr="00751EA2">
        <w:rPr>
          <w:rFonts w:ascii="Times New Roman" w:hAnsi="Times New Roman" w:cs="Times New Roman"/>
        </w:rPr>
        <w:t xml:space="preserve">Subject to the following constraints: </w:t>
      </w:r>
    </w:p>
    <w:p w14:paraId="4ECD1FB6" w14:textId="021141B6" w:rsidR="00A220BE" w:rsidRPr="00751EA2" w:rsidRDefault="00000000" w:rsidP="00A220BE">
      <w:pPr>
        <w:rPr>
          <w:rFonts w:ascii="Times New Roman" w:eastAsiaTheme="minorEastAsia" w:hAnsi="Times New Roman" w:cs="Times New Roman"/>
        </w:rPr>
      </w:pPr>
      <m:oMathPara>
        <m:oMath>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ij</m:t>
                  </m:r>
                </m:sub>
              </m:sSub>
              <m:r>
                <m:rPr>
                  <m:sty m:val="p"/>
                </m:rPr>
                <w:rPr>
                  <w:rFonts w:ascii="Cambria Math" w:hAnsi="Cambria Math" w:cs="Times New Roman"/>
                </w:rPr>
                <m:t>=1</m:t>
              </m:r>
            </m:e>
          </m:nary>
          <m:r>
            <m:rPr>
              <m:sty m:val="p"/>
            </m:rPr>
            <w:rPr>
              <w:rFonts w:ascii="Cambria Math" w:hAnsi="Cambria Math" w:cs="Times New Roman"/>
            </w:rPr>
            <m:t xml:space="preserve"> ∀i</m:t>
          </m:r>
        </m:oMath>
      </m:oMathPara>
    </w:p>
    <w:p w14:paraId="2290953F" w14:textId="7C716949" w:rsidR="00A220BE" w:rsidRPr="00751EA2" w:rsidRDefault="00A220BE" w:rsidP="00A220BE">
      <w:pPr>
        <w:rPr>
          <w:rFonts w:ascii="Times New Roman" w:eastAsiaTheme="minorEastAsia" w:hAnsi="Times New Roman" w:cs="Times New Roman"/>
        </w:rPr>
      </w:pPr>
      <w:r w:rsidRPr="00751EA2">
        <w:rPr>
          <w:rFonts w:ascii="Times New Roman" w:eastAsiaTheme="minorEastAsia" w:hAnsi="Times New Roman" w:cs="Times New Roman"/>
        </w:rPr>
        <w:t xml:space="preserve">Each member </w:t>
      </w:r>
      <w:r w:rsidR="00D0464C">
        <w:rPr>
          <w:rFonts w:ascii="Times New Roman" w:eastAsiaTheme="minorEastAsia" w:hAnsi="Times New Roman" w:cs="Times New Roman"/>
        </w:rPr>
        <w:t xml:space="preserve">is </w:t>
      </w:r>
      <w:r w:rsidRPr="00751EA2">
        <w:rPr>
          <w:rFonts w:ascii="Times New Roman" w:eastAsiaTheme="minorEastAsia" w:hAnsi="Times New Roman" w:cs="Times New Roman"/>
        </w:rPr>
        <w:t>assigned to exactly one ATM</w:t>
      </w:r>
      <w:r w:rsidR="00290678">
        <w:rPr>
          <w:rFonts w:ascii="Times New Roman" w:eastAsiaTheme="minorEastAsia" w:hAnsi="Times New Roman" w:cs="Times New Roman"/>
        </w:rPr>
        <w:t xml:space="preserve"> location</w:t>
      </w:r>
      <w:r w:rsidRPr="00751EA2">
        <w:rPr>
          <w:rFonts w:ascii="Times New Roman" w:eastAsiaTheme="minorEastAsia" w:hAnsi="Times New Roman" w:cs="Times New Roman"/>
        </w:rPr>
        <w:t>.</w:t>
      </w:r>
    </w:p>
    <w:p w14:paraId="78444234" w14:textId="77D22D46" w:rsidR="00E113AC" w:rsidRPr="00751EA2" w:rsidRDefault="00000000" w:rsidP="00A220BE">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x</m:t>
              </m:r>
            </m:e>
            <m:sub>
              <m:r>
                <m:rPr>
                  <m:sty m:val="p"/>
                </m:rPr>
                <w:rPr>
                  <w:rFonts w:ascii="Cambria Math" w:eastAsiaTheme="minorEastAsia" w:hAnsi="Cambria Math" w:cs="Times New Roman"/>
                </w:rPr>
                <m:t>ij</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y</m:t>
              </m:r>
            </m:e>
            <m:sub>
              <m:r>
                <m:rPr>
                  <m:sty m:val="p"/>
                </m:rPr>
                <w:rPr>
                  <w:rFonts w:ascii="Cambria Math" w:eastAsiaTheme="minorEastAsia" w:hAnsi="Cambria Math" w:cs="Times New Roman"/>
                </w:rPr>
                <m:t>i</m:t>
              </m:r>
            </m:sub>
          </m:sSub>
          <m:r>
            <m:rPr>
              <m:sty m:val="p"/>
            </m:rPr>
            <w:rPr>
              <w:rFonts w:ascii="Cambria Math" w:eastAsiaTheme="minorEastAsia" w:hAnsi="Cambria Math" w:cs="Times New Roman"/>
            </w:rPr>
            <m:t xml:space="preserve">   ∀i,j</m:t>
          </m:r>
        </m:oMath>
      </m:oMathPara>
    </w:p>
    <w:p w14:paraId="277A37C0" w14:textId="22C07E95" w:rsidR="00A220BE" w:rsidRPr="00751EA2" w:rsidRDefault="00A220BE" w:rsidP="00A220BE">
      <w:pPr>
        <w:rPr>
          <w:rFonts w:ascii="Times New Roman" w:eastAsiaTheme="minorEastAsia" w:hAnsi="Times New Roman" w:cs="Times New Roman"/>
        </w:rPr>
      </w:pPr>
      <w:r w:rsidRPr="00751EA2">
        <w:rPr>
          <w:rFonts w:ascii="Times New Roman" w:eastAsiaTheme="minorEastAsia" w:hAnsi="Times New Roman" w:cs="Times New Roman"/>
        </w:rPr>
        <w:t>Members can only be assigned to ATM</w:t>
      </w:r>
      <w:r w:rsidR="00676F99">
        <w:rPr>
          <w:rFonts w:ascii="Times New Roman" w:eastAsiaTheme="minorEastAsia" w:hAnsi="Times New Roman" w:cs="Times New Roman"/>
        </w:rPr>
        <w:t xml:space="preserve"> locations </w:t>
      </w:r>
      <w:r w:rsidRPr="00751EA2">
        <w:rPr>
          <w:rFonts w:ascii="Times New Roman" w:eastAsiaTheme="minorEastAsia" w:hAnsi="Times New Roman" w:cs="Times New Roman"/>
        </w:rPr>
        <w:t>that are selected.</w:t>
      </w:r>
    </w:p>
    <w:p w14:paraId="328DF7A6" w14:textId="28C41145" w:rsidR="00A220BE" w:rsidRPr="00751EA2" w:rsidRDefault="00000000" w:rsidP="00A220BE">
      <w:pPr>
        <w:rPr>
          <w:rFonts w:ascii="Times New Roman" w:eastAsiaTheme="minorEastAsia" w:hAnsi="Times New Roman" w:cs="Times New Roman"/>
        </w:rPr>
      </w:pPr>
      <m:oMathPara>
        <m:oMath>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j</m:t>
                  </m:r>
                </m:sub>
              </m:sSub>
              <m:r>
                <m:rPr>
                  <m:sty m:val="p"/>
                </m:rPr>
                <w:rPr>
                  <w:rFonts w:ascii="Cambria Math" w:hAnsi="Cambria Math" w:cs="Times New Roman"/>
                </w:rPr>
                <m:t>=K</m:t>
              </m:r>
            </m:e>
          </m:nary>
        </m:oMath>
      </m:oMathPara>
    </w:p>
    <w:p w14:paraId="6BE1C854" w14:textId="3306B641" w:rsidR="00A220BE" w:rsidRPr="00751EA2" w:rsidRDefault="00A220BE" w:rsidP="00A220BE">
      <w:pPr>
        <w:rPr>
          <w:rFonts w:ascii="Times New Roman" w:eastAsiaTheme="minorEastAsia" w:hAnsi="Times New Roman" w:cs="Times New Roman"/>
        </w:rPr>
      </w:pPr>
      <w:r w:rsidRPr="00751EA2">
        <w:rPr>
          <w:rFonts w:ascii="Times New Roman" w:eastAsiaTheme="minorEastAsia" w:hAnsi="Times New Roman" w:cs="Times New Roman"/>
        </w:rPr>
        <w:t>Exactly K ATM</w:t>
      </w:r>
      <w:r w:rsidR="00676F99">
        <w:rPr>
          <w:rFonts w:ascii="Times New Roman" w:eastAsiaTheme="minorEastAsia" w:hAnsi="Times New Roman" w:cs="Times New Roman"/>
        </w:rPr>
        <w:t xml:space="preserve"> locations </w:t>
      </w:r>
      <w:r w:rsidRPr="00751EA2">
        <w:rPr>
          <w:rFonts w:ascii="Times New Roman" w:eastAsiaTheme="minorEastAsia" w:hAnsi="Times New Roman" w:cs="Times New Roman"/>
        </w:rPr>
        <w:t>are selected.</w:t>
      </w:r>
    </w:p>
    <w:p w14:paraId="1D477757" w14:textId="6C368DCF" w:rsidR="00A220BE" w:rsidRPr="00751EA2" w:rsidRDefault="00000000" w:rsidP="00A220BE">
      <w:pPr>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j</m:t>
              </m:r>
            </m:sub>
          </m:sSub>
          <m:r>
            <m:rPr>
              <m:sty m:val="p"/>
            </m:rPr>
            <w:rPr>
              <w:rFonts w:ascii="Cambria Math" w:hAnsi="Cambria Math" w:cs="Times New Roman"/>
            </w:rPr>
            <m:t xml:space="preserve"> ∈ {0,1}</m:t>
          </m:r>
        </m:oMath>
      </m:oMathPara>
    </w:p>
    <w:p w14:paraId="50A0B68B" w14:textId="6E3E7983" w:rsidR="004D4433" w:rsidRPr="00751EA2" w:rsidRDefault="004D4433" w:rsidP="00EA188D">
      <w:pPr>
        <w:rPr>
          <w:rFonts w:ascii="Times New Roman" w:hAnsi="Times New Roman" w:cs="Times New Roman"/>
        </w:rPr>
      </w:pPr>
      <w:r w:rsidRPr="00751EA2">
        <w:rPr>
          <w:rFonts w:ascii="Times New Roman" w:hAnsi="Times New Roman" w:cs="Times New Roman"/>
        </w:rPr>
        <w:lastRenderedPageBreak/>
        <w:t>This formulation ensures that the model selects ATM locations and assigns members in a way that minimizes total weighted travel distance while respecting the constraint on the number of ATM</w:t>
      </w:r>
      <w:r w:rsidR="00290678">
        <w:rPr>
          <w:rFonts w:ascii="Times New Roman" w:hAnsi="Times New Roman" w:cs="Times New Roman"/>
        </w:rPr>
        <w:t xml:space="preserve"> locations</w:t>
      </w:r>
      <w:r w:rsidRPr="00751EA2">
        <w:rPr>
          <w:rFonts w:ascii="Times New Roman" w:hAnsi="Times New Roman" w:cs="Times New Roman"/>
        </w:rPr>
        <w:t>. The constraints require that each member is assigned to exactly one ATM</w:t>
      </w:r>
      <w:r w:rsidR="00290678">
        <w:rPr>
          <w:rFonts w:ascii="Times New Roman" w:hAnsi="Times New Roman" w:cs="Times New Roman"/>
        </w:rPr>
        <w:t xml:space="preserve"> location</w:t>
      </w:r>
      <w:r w:rsidRPr="00751EA2">
        <w:rPr>
          <w:rFonts w:ascii="Times New Roman" w:hAnsi="Times New Roman" w:cs="Times New Roman"/>
        </w:rPr>
        <w:t>, assignments are only made to selected ATM locations, and exactly K ATM</w:t>
      </w:r>
      <w:r w:rsidR="00290678">
        <w:rPr>
          <w:rFonts w:ascii="Times New Roman" w:hAnsi="Times New Roman" w:cs="Times New Roman"/>
        </w:rPr>
        <w:t xml:space="preserve"> locations </w:t>
      </w:r>
      <w:r w:rsidRPr="00751EA2">
        <w:rPr>
          <w:rFonts w:ascii="Times New Roman" w:hAnsi="Times New Roman" w:cs="Times New Roman"/>
        </w:rPr>
        <w:t xml:space="preserve">are chosen. </w:t>
      </w:r>
      <w:r w:rsidR="00A55D7F" w:rsidRPr="00A55D7F">
        <w:rPr>
          <w:rFonts w:ascii="Times New Roman" w:hAnsi="Times New Roman" w:cs="Times New Roman"/>
        </w:rPr>
        <w:t xml:space="preserve">This </w:t>
      </w:r>
      <w:r w:rsidR="00724637">
        <w:rPr>
          <w:rFonts w:ascii="Times New Roman" w:hAnsi="Times New Roman" w:cs="Times New Roman"/>
        </w:rPr>
        <w:t xml:space="preserve">essentially </w:t>
      </w:r>
      <w:r w:rsidR="00A55D7F" w:rsidRPr="00A55D7F">
        <w:rPr>
          <w:rFonts w:ascii="Times New Roman" w:hAnsi="Times New Roman" w:cs="Times New Roman"/>
        </w:rPr>
        <w:t xml:space="preserve">follows a standard facility location setup, where you’re balancing assignment costs with the limits on how many locations you can </w:t>
      </w:r>
      <w:r w:rsidR="00AC2D16" w:rsidRPr="00A55D7F">
        <w:rPr>
          <w:rFonts w:ascii="Times New Roman" w:hAnsi="Times New Roman" w:cs="Times New Roman"/>
        </w:rPr>
        <w:t>have</w:t>
      </w:r>
      <w:r w:rsidR="00A55D7F" w:rsidRPr="00A55D7F">
        <w:rPr>
          <w:rFonts w:ascii="Times New Roman" w:hAnsi="Times New Roman" w:cs="Times New Roman"/>
        </w:rPr>
        <w:t>.</w:t>
      </w:r>
    </w:p>
    <w:p w14:paraId="67BEDD90" w14:textId="34700E71" w:rsidR="00751EA2" w:rsidRPr="00751EA2" w:rsidRDefault="00EA188D" w:rsidP="00EA188D">
      <w:pPr>
        <w:rPr>
          <w:rFonts w:ascii="Times New Roman" w:hAnsi="Times New Roman" w:cs="Times New Roman"/>
        </w:rPr>
      </w:pPr>
      <w:r w:rsidRPr="00D0464C">
        <w:rPr>
          <w:rFonts w:ascii="Times New Roman" w:hAnsi="Times New Roman" w:cs="Times New Roman"/>
          <w:b/>
          <w:bCs/>
        </w:rPr>
        <w:t>Note</w:t>
      </w:r>
      <w:r w:rsidR="00E113AC" w:rsidRPr="00D0464C">
        <w:rPr>
          <w:rFonts w:ascii="Times New Roman" w:hAnsi="Times New Roman" w:cs="Times New Roman"/>
          <w:b/>
          <w:bCs/>
        </w:rPr>
        <w:t xml:space="preserve"> on Model Assumptions</w:t>
      </w:r>
      <w:r w:rsidR="00751EA2" w:rsidRPr="00751EA2">
        <w:rPr>
          <w:rFonts w:ascii="Times New Roman" w:hAnsi="Times New Roman" w:cs="Times New Roman"/>
        </w:rPr>
        <w:t xml:space="preserve">. </w:t>
      </w:r>
      <w:r w:rsidR="000C0F35" w:rsidRPr="00751EA2">
        <w:rPr>
          <w:rFonts w:ascii="Times New Roman" w:hAnsi="Times New Roman" w:cs="Times New Roman"/>
        </w:rPr>
        <w:t>The original formulation included a budget constraint for ATM installation. This was simplified by fixing the number of ATMs (K), which is equivalent to assuming equal costs and allows for clearer analysis.</w:t>
      </w:r>
      <w:r w:rsidR="00AC2D16">
        <w:rPr>
          <w:rFonts w:ascii="Times New Roman" w:hAnsi="Times New Roman" w:cs="Times New Roman"/>
        </w:rPr>
        <w:t xml:space="preserve"> </w:t>
      </w:r>
      <w:r w:rsidR="00AC2D16" w:rsidRPr="00AC2D16">
        <w:rPr>
          <w:rFonts w:ascii="Times New Roman" w:hAnsi="Times New Roman" w:cs="Times New Roman"/>
        </w:rPr>
        <w:t>This simplification allows the model to focus on placement tradeoffs without introducing additional cost variability, making results easier to interpret across scenarios.</w:t>
      </w:r>
      <w:r w:rsidRPr="00751EA2">
        <w:rPr>
          <w:rFonts w:ascii="Times New Roman" w:hAnsi="Times New Roman" w:cs="Times New Roman"/>
        </w:rPr>
        <w:br/>
      </w:r>
    </w:p>
    <w:p w14:paraId="73B15D1E" w14:textId="3166FD3E" w:rsidR="00EA188D" w:rsidRPr="00C82DFF" w:rsidRDefault="00EA188D" w:rsidP="009A0A96">
      <w:pPr>
        <w:rPr>
          <w:rFonts w:ascii="Times New Roman" w:hAnsi="Times New Roman" w:cs="Times New Roman"/>
          <w:b/>
          <w:bCs/>
        </w:rPr>
      </w:pPr>
      <w:r w:rsidRPr="00C82DFF">
        <w:rPr>
          <w:rFonts w:ascii="Times New Roman" w:hAnsi="Times New Roman" w:cs="Times New Roman"/>
          <w:b/>
          <w:bCs/>
        </w:rPr>
        <w:t>Methodology</w:t>
      </w:r>
    </w:p>
    <w:p w14:paraId="6A4FB055" w14:textId="77777777" w:rsidR="004E3BB8" w:rsidRPr="004E3BB8" w:rsidRDefault="004E3BB8" w:rsidP="004E3BB8">
      <w:pPr>
        <w:rPr>
          <w:rFonts w:ascii="Times New Roman" w:hAnsi="Times New Roman" w:cs="Times New Roman"/>
        </w:rPr>
      </w:pPr>
      <w:r w:rsidRPr="004E3BB8">
        <w:rPr>
          <w:rFonts w:ascii="Times New Roman" w:hAnsi="Times New Roman" w:cs="Times New Roman"/>
        </w:rPr>
        <w:t>Since real credit union member data is not publicly available, synthetic data was generated using geographic anchor points in the Maryland and Washington, DC area. These anchors were defined using latitude and longitude coordinates for key regions, including the DC Metro area (with a focus on Prince George’s County), as well as Silver Spring, Bowie, Annapolis, and Waldorf.</w:t>
      </w:r>
    </w:p>
    <w:p w14:paraId="0E2CA07F" w14:textId="77777777" w:rsidR="004E3BB8" w:rsidRPr="004E3BB8" w:rsidRDefault="004E3BB8" w:rsidP="004E3BB8">
      <w:pPr>
        <w:rPr>
          <w:rFonts w:ascii="Times New Roman" w:hAnsi="Times New Roman" w:cs="Times New Roman"/>
        </w:rPr>
      </w:pPr>
      <w:r w:rsidRPr="004E3BB8">
        <w:rPr>
          <w:rFonts w:ascii="Times New Roman" w:hAnsi="Times New Roman" w:cs="Times New Roman"/>
        </w:rPr>
        <w:t>In this context, the DC Metro area (including Prince George’s County) and Silver Spring are treated as higher-density urban areas, while Bowie, Annapolis, and Waldorf represent more suburban or lower-density regions. This distinction is important because it drives both how members are distributed and how demand is assigned across locations.</w:t>
      </w:r>
    </w:p>
    <w:p w14:paraId="6115E607" w14:textId="77777777" w:rsidR="004E3BB8" w:rsidRPr="004E3BB8" w:rsidRDefault="004E3BB8" w:rsidP="004E3BB8">
      <w:pPr>
        <w:rPr>
          <w:rFonts w:ascii="Times New Roman" w:hAnsi="Times New Roman" w:cs="Times New Roman"/>
        </w:rPr>
      </w:pPr>
      <w:r w:rsidRPr="004E3BB8">
        <w:rPr>
          <w:rFonts w:ascii="Times New Roman" w:hAnsi="Times New Roman" w:cs="Times New Roman"/>
        </w:rPr>
        <w:t>Member locations were generated by sampling from normal distributions centered at each anchor point. Each region was given a different spread, with tighter clustering in urban areas and more dispersion in suburban regions. This creates more realistic geographic patterns rather than assuming members are evenly distributed.</w:t>
      </w:r>
    </w:p>
    <w:p w14:paraId="3246889E" w14:textId="77777777" w:rsidR="00F96C46" w:rsidRDefault="00F96C46" w:rsidP="004E3BB8">
      <w:pPr>
        <w:rPr>
          <w:rFonts w:ascii="Times New Roman" w:hAnsi="Times New Roman" w:cs="Times New Roman"/>
        </w:rPr>
      </w:pPr>
      <w:r w:rsidRPr="00F96C46">
        <w:rPr>
          <w:rFonts w:ascii="Times New Roman" w:hAnsi="Times New Roman" w:cs="Times New Roman"/>
        </w:rPr>
        <w:t>The dataset consists of approximately 215 simulated members across five regions, with more members concentrated in urban areas and fewer in suburban regions to reflect real-world population patterns.</w:t>
      </w:r>
    </w:p>
    <w:p w14:paraId="7E7F62F1" w14:textId="65D18775" w:rsidR="004E3BB8" w:rsidRPr="004E3BB8" w:rsidRDefault="004E3BB8" w:rsidP="004E3BB8">
      <w:pPr>
        <w:rPr>
          <w:rFonts w:ascii="Times New Roman" w:hAnsi="Times New Roman" w:cs="Times New Roman"/>
        </w:rPr>
      </w:pPr>
      <w:r w:rsidRPr="004E3BB8">
        <w:rPr>
          <w:rFonts w:ascii="Times New Roman" w:hAnsi="Times New Roman" w:cs="Times New Roman"/>
        </w:rPr>
        <w:t>Candidate ATM locations were defined using a fixed set of real geographic coordinates across Maryland and nearby cities, including Washington, DC, Hyattsville, Bowie, Annapolis, Waldorf, Silver Spring, Rockville, Baltimore, and Frederick. These represent potential placement sites rather than individual machines and are meant to reflect realistic options such as commercial centers or population centers. While this improves realism, it still simplifies the full set of constraints that would exist in a real placement decision.</w:t>
      </w:r>
    </w:p>
    <w:p w14:paraId="7803B9D9" w14:textId="2FB59CA4" w:rsidR="004E3BB8" w:rsidRPr="004E3BB8" w:rsidRDefault="004E3BB8" w:rsidP="004E3BB8">
      <w:pPr>
        <w:rPr>
          <w:rFonts w:ascii="Times New Roman" w:hAnsi="Times New Roman" w:cs="Times New Roman"/>
        </w:rPr>
      </w:pPr>
      <w:r w:rsidRPr="004E3BB8">
        <w:rPr>
          <w:rFonts w:ascii="Times New Roman" w:hAnsi="Times New Roman" w:cs="Times New Roman"/>
        </w:rPr>
        <w:t xml:space="preserve">Distances between members and candidate ATM locations were computed using Euclidean distance on latitude–longitude coordinates as a simple approximation of travel distance. This </w:t>
      </w:r>
      <w:r w:rsidRPr="004E3BB8">
        <w:rPr>
          <w:rFonts w:ascii="Times New Roman" w:hAnsi="Times New Roman" w:cs="Times New Roman"/>
        </w:rPr>
        <w:lastRenderedPageBreak/>
        <w:t>approach is computationally efficient and consistent across all scenarios, but it does not account for road networks, traffic patterns, or geographic barriers. Because of this, the results should be interpreted as relative accessibility rather than exact travel time.</w:t>
      </w:r>
      <w:r w:rsidR="00314DFC">
        <w:rPr>
          <w:rFonts w:ascii="Times New Roman" w:hAnsi="Times New Roman" w:cs="Times New Roman"/>
        </w:rPr>
        <w:t xml:space="preserve"> </w:t>
      </w:r>
      <w:r w:rsidR="00314DFC" w:rsidRPr="00314DFC">
        <w:rPr>
          <w:rFonts w:ascii="Times New Roman" w:hAnsi="Times New Roman" w:cs="Times New Roman"/>
        </w:rPr>
        <w:t>In a real-world setting, this could be replaced with a more realistic distance measure, such as road-network distance, to better reflect how people travel.</w:t>
      </w:r>
    </w:p>
    <w:p w14:paraId="52B0DB1D" w14:textId="44FF7044" w:rsidR="00F218A0" w:rsidRPr="00F218A0" w:rsidRDefault="00F218A0" w:rsidP="00F218A0">
      <w:pPr>
        <w:rPr>
          <w:rFonts w:ascii="Times New Roman" w:hAnsi="Times New Roman" w:cs="Times New Roman"/>
        </w:rPr>
      </w:pPr>
      <w:r w:rsidRPr="00F218A0">
        <w:rPr>
          <w:rFonts w:ascii="Times New Roman" w:hAnsi="Times New Roman" w:cs="Times New Roman"/>
        </w:rPr>
        <w:t xml:space="preserve">Demand weights were assigned based on region to reflect differences in expected ATM usage. These weights represent how likely members are to use ATM services, rather than exact transaction counts, with higher values </w:t>
      </w:r>
      <w:r w:rsidR="00B7538B">
        <w:rPr>
          <w:rFonts w:ascii="Times New Roman" w:hAnsi="Times New Roman" w:cs="Times New Roman"/>
        </w:rPr>
        <w:t>meaning those members are more likely to use ATMs.</w:t>
      </w:r>
      <w:r w:rsidRPr="00F218A0">
        <w:rPr>
          <w:rFonts w:ascii="Times New Roman" w:hAnsi="Times New Roman" w:cs="Times New Roman"/>
        </w:rPr>
        <w:t xml:space="preserve"> The weights capture differences in demand within each scenario.</w:t>
      </w:r>
    </w:p>
    <w:p w14:paraId="65D2C4F8" w14:textId="77777777" w:rsidR="00F218A0" w:rsidRPr="00F218A0" w:rsidRDefault="00F218A0" w:rsidP="00F218A0">
      <w:pPr>
        <w:rPr>
          <w:rFonts w:ascii="Times New Roman" w:hAnsi="Times New Roman" w:cs="Times New Roman"/>
        </w:rPr>
      </w:pPr>
      <w:r w:rsidRPr="00F218A0">
        <w:rPr>
          <w:rFonts w:ascii="Times New Roman" w:hAnsi="Times New Roman" w:cs="Times New Roman"/>
        </w:rPr>
        <w:t>In the baseline scenario, urban regions were given higher weights and suburban regions lower weights to reflect differences in expected usage.</w:t>
      </w:r>
    </w:p>
    <w:p w14:paraId="3D1EC54B" w14:textId="275A2FC9" w:rsidR="004E3BB8" w:rsidRPr="004E3BB8" w:rsidRDefault="004E3BB8" w:rsidP="00F218A0">
      <w:pPr>
        <w:rPr>
          <w:rFonts w:ascii="Times New Roman" w:hAnsi="Times New Roman" w:cs="Times New Roman"/>
        </w:rPr>
      </w:pPr>
      <w:r w:rsidRPr="004E3BB8">
        <w:rPr>
          <w:rFonts w:ascii="Times New Roman" w:hAnsi="Times New Roman" w:cs="Times New Roman"/>
        </w:rPr>
        <w:t>To better understand how placement decisions respond to changing conditions, scenario-based adjustments were applied to the demand weights. These include:</w:t>
      </w:r>
    </w:p>
    <w:p w14:paraId="6083A9CF" w14:textId="77777777" w:rsidR="004E3BB8" w:rsidRPr="004E3BB8" w:rsidRDefault="004E3BB8" w:rsidP="004E3BB8">
      <w:pPr>
        <w:pStyle w:val="ListParagraph"/>
        <w:numPr>
          <w:ilvl w:val="0"/>
          <w:numId w:val="11"/>
        </w:numPr>
        <w:rPr>
          <w:rFonts w:ascii="Times New Roman" w:hAnsi="Times New Roman" w:cs="Times New Roman"/>
        </w:rPr>
      </w:pPr>
      <w:r w:rsidRPr="004E3BB8">
        <w:rPr>
          <w:rFonts w:ascii="Times New Roman" w:hAnsi="Times New Roman" w:cs="Times New Roman"/>
        </w:rPr>
        <w:t>Urban Demand Increase: increases demand in DC Metro and Silver Spring</w:t>
      </w:r>
    </w:p>
    <w:p w14:paraId="361642B1" w14:textId="77777777" w:rsidR="004E3BB8" w:rsidRPr="004E3BB8" w:rsidRDefault="004E3BB8" w:rsidP="004E3BB8">
      <w:pPr>
        <w:pStyle w:val="ListParagraph"/>
        <w:numPr>
          <w:ilvl w:val="0"/>
          <w:numId w:val="11"/>
        </w:numPr>
        <w:rPr>
          <w:rFonts w:ascii="Times New Roman" w:hAnsi="Times New Roman" w:cs="Times New Roman"/>
        </w:rPr>
      </w:pPr>
      <w:r w:rsidRPr="004E3BB8">
        <w:rPr>
          <w:rFonts w:ascii="Times New Roman" w:hAnsi="Times New Roman" w:cs="Times New Roman"/>
        </w:rPr>
        <w:t>Suburban Demand Increase: increases demand in Bowie and Waldorf</w:t>
      </w:r>
    </w:p>
    <w:p w14:paraId="0F0947A3" w14:textId="6235CF2F" w:rsidR="004E3BB8" w:rsidRPr="004E3BB8" w:rsidRDefault="004E3BB8" w:rsidP="004E3BB8">
      <w:pPr>
        <w:pStyle w:val="ListParagraph"/>
        <w:numPr>
          <w:ilvl w:val="0"/>
          <w:numId w:val="11"/>
        </w:numPr>
        <w:rPr>
          <w:rFonts w:ascii="Times New Roman" w:hAnsi="Times New Roman" w:cs="Times New Roman"/>
        </w:rPr>
      </w:pPr>
      <w:r w:rsidRPr="004E3BB8">
        <w:rPr>
          <w:rFonts w:ascii="Times New Roman" w:hAnsi="Times New Roman" w:cs="Times New Roman"/>
        </w:rPr>
        <w:t>Demand Variability introduces random variation in demand weights across all members</w:t>
      </w:r>
    </w:p>
    <w:p w14:paraId="720DE8B1" w14:textId="77777777" w:rsidR="004E3BB8" w:rsidRPr="004E3BB8" w:rsidRDefault="004E3BB8" w:rsidP="004E3BB8">
      <w:pPr>
        <w:rPr>
          <w:rFonts w:ascii="Times New Roman" w:hAnsi="Times New Roman" w:cs="Times New Roman"/>
        </w:rPr>
      </w:pPr>
      <w:r w:rsidRPr="004E3BB8">
        <w:rPr>
          <w:rFonts w:ascii="Times New Roman" w:hAnsi="Times New Roman" w:cs="Times New Roman"/>
        </w:rPr>
        <w:t>These scenarios allow the model to capture both structured shifts in demand and more unpredictable changes in usage patterns.</w:t>
      </w:r>
    </w:p>
    <w:p w14:paraId="1AA4BC26" w14:textId="77777777" w:rsidR="004E3BB8" w:rsidRPr="004E3BB8" w:rsidRDefault="004E3BB8" w:rsidP="004E3BB8">
      <w:pPr>
        <w:rPr>
          <w:rFonts w:ascii="Times New Roman" w:hAnsi="Times New Roman" w:cs="Times New Roman"/>
        </w:rPr>
      </w:pPr>
      <w:r w:rsidRPr="004E3BB8">
        <w:rPr>
          <w:rFonts w:ascii="Times New Roman" w:hAnsi="Times New Roman" w:cs="Times New Roman"/>
        </w:rPr>
        <w:t>The model assumes that each ATM location has unlimited service capacity, meaning it can serve any number of members. While this simplifies the problem, it does not reflect real-world constraints such as transaction limits or congestion at high-traffic locations.</w:t>
      </w:r>
    </w:p>
    <w:p w14:paraId="3CD2BC38" w14:textId="77777777" w:rsidR="004E3BB8" w:rsidRPr="004E3BB8" w:rsidRDefault="004E3BB8" w:rsidP="004E3BB8">
      <w:pPr>
        <w:rPr>
          <w:rFonts w:ascii="Times New Roman" w:hAnsi="Times New Roman" w:cs="Times New Roman"/>
        </w:rPr>
      </w:pPr>
      <w:r w:rsidRPr="004E3BB8">
        <w:rPr>
          <w:rFonts w:ascii="Times New Roman" w:hAnsi="Times New Roman" w:cs="Times New Roman"/>
        </w:rPr>
        <w:t>The model was implemented in Python using NumPy for data generation and distance computation. A fixed random seed was used to ensure reproducibility across all scenarios, so that results remain consistent across multiple runs. Distance calculations were performed using vectorized operations for efficiency.</w:t>
      </w:r>
    </w:p>
    <w:p w14:paraId="03781915" w14:textId="7B8B95F1" w:rsidR="00085673" w:rsidRPr="00751EA2" w:rsidRDefault="004E3BB8" w:rsidP="004E3BB8">
      <w:pPr>
        <w:rPr>
          <w:rFonts w:ascii="Times New Roman" w:hAnsi="Times New Roman" w:cs="Times New Roman"/>
        </w:rPr>
      </w:pPr>
      <w:r w:rsidRPr="004E3BB8">
        <w:rPr>
          <w:rFonts w:ascii="Times New Roman" w:hAnsi="Times New Roman" w:cs="Times New Roman"/>
        </w:rPr>
        <w:t>Overall, this approach allows for a controlled and flexible way to evaluate how ATM placement decisions respond to changes in demand distribution and infrastructure constraints, while still maintaining a level of realism in the underlying data.</w:t>
      </w:r>
    </w:p>
    <w:p w14:paraId="0F385F90" w14:textId="77777777" w:rsidR="004E3BB8" w:rsidRDefault="004E3BB8" w:rsidP="00085673">
      <w:pPr>
        <w:rPr>
          <w:rFonts w:ascii="Times New Roman" w:hAnsi="Times New Roman" w:cs="Times New Roman"/>
          <w:b/>
          <w:bCs/>
          <w:sz w:val="22"/>
          <w:szCs w:val="22"/>
        </w:rPr>
      </w:pPr>
    </w:p>
    <w:p w14:paraId="124F88E8" w14:textId="0550FE4C" w:rsidR="000C0F35" w:rsidRPr="00C82DFF" w:rsidRDefault="000C0F35" w:rsidP="00085673">
      <w:pPr>
        <w:rPr>
          <w:rFonts w:ascii="Times New Roman" w:hAnsi="Times New Roman" w:cs="Times New Roman"/>
          <w:b/>
          <w:bCs/>
          <w:sz w:val="22"/>
          <w:szCs w:val="22"/>
        </w:rPr>
      </w:pPr>
      <w:r w:rsidRPr="00C82DFF">
        <w:rPr>
          <w:rFonts w:ascii="Times New Roman" w:hAnsi="Times New Roman" w:cs="Times New Roman"/>
          <w:b/>
          <w:bCs/>
          <w:sz w:val="22"/>
          <w:szCs w:val="22"/>
        </w:rPr>
        <w:t>Sensitivity Analysis</w:t>
      </w:r>
    </w:p>
    <w:p w14:paraId="5E387E90" w14:textId="39815DF1" w:rsidR="00AC0C70" w:rsidRPr="00751EA2" w:rsidRDefault="00AC0C70" w:rsidP="00AC0C70">
      <w:pPr>
        <w:rPr>
          <w:rFonts w:ascii="Times New Roman" w:hAnsi="Times New Roman" w:cs="Times New Roman"/>
        </w:rPr>
      </w:pPr>
      <w:r w:rsidRPr="00751EA2">
        <w:rPr>
          <w:rFonts w:ascii="Times New Roman" w:hAnsi="Times New Roman" w:cs="Times New Roman"/>
        </w:rPr>
        <w:t>The model is also tested under different infrastructure levels</w:t>
      </w:r>
      <w:r w:rsidR="00E20E52">
        <w:rPr>
          <w:rFonts w:ascii="Times New Roman" w:hAnsi="Times New Roman" w:cs="Times New Roman"/>
        </w:rPr>
        <w:t xml:space="preserve"> </w:t>
      </w:r>
      <w:r w:rsidR="00181933">
        <w:rPr>
          <w:rFonts w:ascii="Times New Roman" w:hAnsi="Times New Roman" w:cs="Times New Roman"/>
        </w:rPr>
        <w:t>b</w:t>
      </w:r>
      <w:r w:rsidR="00E20E52">
        <w:rPr>
          <w:rFonts w:ascii="Times New Roman" w:hAnsi="Times New Roman" w:cs="Times New Roman"/>
        </w:rPr>
        <w:t>y testing the number of available ATM</w:t>
      </w:r>
      <w:r w:rsidR="00B93A51">
        <w:rPr>
          <w:rFonts w:ascii="Times New Roman" w:hAnsi="Times New Roman" w:cs="Times New Roman"/>
        </w:rPr>
        <w:t xml:space="preserve"> locations</w:t>
      </w:r>
      <w:r w:rsidRPr="00751EA2">
        <w:rPr>
          <w:rFonts w:ascii="Times New Roman" w:hAnsi="Times New Roman" w:cs="Times New Roman"/>
        </w:rPr>
        <w:t>:</w:t>
      </w:r>
    </w:p>
    <w:p w14:paraId="62C04FB8" w14:textId="7D68E9D9" w:rsidR="000C0F35" w:rsidRPr="00751EA2" w:rsidRDefault="000C0F35" w:rsidP="000C0F35">
      <w:pPr>
        <w:pStyle w:val="ListParagraph"/>
        <w:numPr>
          <w:ilvl w:val="0"/>
          <w:numId w:val="7"/>
        </w:numPr>
        <w:rPr>
          <w:rFonts w:ascii="Times New Roman" w:hAnsi="Times New Roman" w:cs="Times New Roman"/>
        </w:rPr>
      </w:pPr>
      <w:r w:rsidRPr="00751EA2">
        <w:rPr>
          <w:rFonts w:ascii="Times New Roman" w:hAnsi="Times New Roman" w:cs="Times New Roman"/>
        </w:rPr>
        <w:t>K = 3 ATM</w:t>
      </w:r>
      <w:r w:rsidR="00B7538B">
        <w:rPr>
          <w:rFonts w:ascii="Times New Roman" w:hAnsi="Times New Roman" w:cs="Times New Roman"/>
        </w:rPr>
        <w:t xml:space="preserve"> Locations</w:t>
      </w:r>
    </w:p>
    <w:p w14:paraId="06BF369D" w14:textId="4918EA97" w:rsidR="000C0F35" w:rsidRPr="00751EA2" w:rsidRDefault="000C0F35" w:rsidP="000C0F35">
      <w:pPr>
        <w:pStyle w:val="ListParagraph"/>
        <w:numPr>
          <w:ilvl w:val="0"/>
          <w:numId w:val="7"/>
        </w:numPr>
        <w:rPr>
          <w:rFonts w:ascii="Times New Roman" w:hAnsi="Times New Roman" w:cs="Times New Roman"/>
        </w:rPr>
      </w:pPr>
      <w:r w:rsidRPr="00751EA2">
        <w:rPr>
          <w:rFonts w:ascii="Times New Roman" w:hAnsi="Times New Roman" w:cs="Times New Roman"/>
        </w:rPr>
        <w:t>K = 2 ATM</w:t>
      </w:r>
      <w:r w:rsidR="00B7538B">
        <w:rPr>
          <w:rFonts w:ascii="Times New Roman" w:hAnsi="Times New Roman" w:cs="Times New Roman"/>
        </w:rPr>
        <w:t xml:space="preserve"> Locations </w:t>
      </w:r>
    </w:p>
    <w:p w14:paraId="774EC8B6" w14:textId="28B339B6" w:rsidR="00B7538B" w:rsidRDefault="00B7538B" w:rsidP="00E20E52">
      <w:pPr>
        <w:rPr>
          <w:rFonts w:ascii="Times New Roman" w:hAnsi="Times New Roman" w:cs="Times New Roman"/>
        </w:rPr>
      </w:pPr>
      <w:r w:rsidRPr="00B7538B">
        <w:rPr>
          <w:rFonts w:ascii="Times New Roman" w:hAnsi="Times New Roman" w:cs="Times New Roman"/>
        </w:rPr>
        <w:lastRenderedPageBreak/>
        <w:t>The baseline model uses K = 3 ATM locations, and K = 2 is used to evaluate what happens when the number of locations is reduced.</w:t>
      </w:r>
    </w:p>
    <w:p w14:paraId="23264B9E" w14:textId="61430F7C" w:rsidR="006D4DBD" w:rsidRPr="00751EA2" w:rsidRDefault="00E20E52" w:rsidP="00E20E52">
      <w:pPr>
        <w:rPr>
          <w:rFonts w:ascii="Times New Roman" w:hAnsi="Times New Roman" w:cs="Times New Roman"/>
        </w:rPr>
      </w:pPr>
      <w:r w:rsidRPr="00E20E52">
        <w:rPr>
          <w:rFonts w:ascii="Times New Roman" w:hAnsi="Times New Roman" w:cs="Times New Roman"/>
        </w:rPr>
        <w:t>This allows for analysis of how reducing the number of ATM</w:t>
      </w:r>
      <w:r w:rsidR="00B7538B">
        <w:rPr>
          <w:rFonts w:ascii="Times New Roman" w:hAnsi="Times New Roman" w:cs="Times New Roman"/>
        </w:rPr>
        <w:t xml:space="preserve"> locations </w:t>
      </w:r>
      <w:r w:rsidRPr="00E20E52">
        <w:rPr>
          <w:rFonts w:ascii="Times New Roman" w:hAnsi="Times New Roman" w:cs="Times New Roman"/>
        </w:rPr>
        <w:t xml:space="preserve">impacts overall travel distance and </w:t>
      </w:r>
      <w:r w:rsidR="00CE6FA1">
        <w:rPr>
          <w:rFonts w:ascii="Times New Roman" w:hAnsi="Times New Roman" w:cs="Times New Roman"/>
        </w:rPr>
        <w:t>accessibility</w:t>
      </w:r>
      <w:r w:rsidRPr="00E20E52">
        <w:rPr>
          <w:rFonts w:ascii="Times New Roman" w:hAnsi="Times New Roman" w:cs="Times New Roman"/>
        </w:rPr>
        <w:t>. It highlights the tradeoff between maintaining accessibility and operating under more limited infrastructure.</w:t>
      </w:r>
    </w:p>
    <w:p w14:paraId="2DE6AB93" w14:textId="77777777" w:rsidR="004E3BB8" w:rsidRDefault="004E3BB8" w:rsidP="009A0A96">
      <w:pPr>
        <w:rPr>
          <w:rFonts w:ascii="Times New Roman" w:hAnsi="Times New Roman" w:cs="Times New Roman"/>
          <w:u w:val="single"/>
        </w:rPr>
      </w:pPr>
    </w:p>
    <w:p w14:paraId="2A404FCE" w14:textId="455A2267" w:rsidR="000C0F35" w:rsidRPr="00751EA2" w:rsidRDefault="000C0F35" w:rsidP="009A0A96">
      <w:pPr>
        <w:rPr>
          <w:rFonts w:ascii="Times New Roman" w:hAnsi="Times New Roman" w:cs="Times New Roman"/>
          <w:b/>
          <w:bCs/>
        </w:rPr>
      </w:pPr>
      <w:r w:rsidRPr="00751EA2">
        <w:rPr>
          <w:rFonts w:ascii="Times New Roman" w:hAnsi="Times New Roman" w:cs="Times New Roman"/>
          <w:b/>
          <w:bCs/>
        </w:rPr>
        <w:t>Results</w:t>
      </w:r>
    </w:p>
    <w:p w14:paraId="16D74FC2" w14:textId="5D1B9486" w:rsidR="00F05FEA" w:rsidRPr="00F05FEA" w:rsidRDefault="00CE6FA1" w:rsidP="00F05FEA">
      <w:pPr>
        <w:rPr>
          <w:rFonts w:ascii="Times New Roman" w:hAnsi="Times New Roman" w:cs="Times New Roman"/>
        </w:rPr>
      </w:pPr>
      <w:r w:rsidRPr="00CE6FA1">
        <w:rPr>
          <w:rFonts w:ascii="Times New Roman" w:hAnsi="Times New Roman" w:cs="Times New Roman"/>
        </w:rPr>
        <w:t>The results evaluate how ATM placement decisions, overall travel distance, and access to ATM locations change across different demand scenarios and different numbers of ATM locations.</w:t>
      </w:r>
      <w:r w:rsidR="009A4AE3">
        <w:rPr>
          <w:rFonts w:ascii="Times New Roman" w:hAnsi="Times New Roman" w:cs="Times New Roman"/>
        </w:rPr>
        <w:t xml:space="preserve"> </w:t>
      </w:r>
      <w:r w:rsidR="00166C08" w:rsidRPr="00166C08">
        <w:rPr>
          <w:rFonts w:ascii="Times New Roman" w:hAnsi="Times New Roman" w:cs="Times New Roman"/>
        </w:rPr>
        <w:t>The analysis focuses on three key aspects: (1) consistency of ATM placement, (2) baseline model behavior, and (3) sensitivity to demand shifts and reduced ATM availability.</w:t>
      </w:r>
    </w:p>
    <w:p w14:paraId="78BAB049" w14:textId="5487BC80" w:rsidR="001E55CC" w:rsidRDefault="001E55CC" w:rsidP="00166C08">
      <w:pPr>
        <w:jc w:val="center"/>
        <w:rPr>
          <w:rFonts w:ascii="Times New Roman" w:hAnsi="Times New Roman" w:cs="Times New Roman"/>
        </w:rPr>
      </w:pPr>
      <w:r>
        <w:rPr>
          <w:rFonts w:ascii="Times New Roman" w:hAnsi="Times New Roman" w:cs="Times New Roman"/>
          <w:b/>
          <w:bCs/>
        </w:rPr>
        <w:t xml:space="preserve">Figure 1: </w:t>
      </w:r>
      <w:r>
        <w:rPr>
          <w:rFonts w:ascii="Times New Roman" w:hAnsi="Times New Roman" w:cs="Times New Roman"/>
        </w:rPr>
        <w:t xml:space="preserve">Member Distribution and Candidate ATM Locations </w:t>
      </w:r>
    </w:p>
    <w:p w14:paraId="3378B1D5" w14:textId="084CCD81" w:rsidR="001E55CC" w:rsidRPr="001E55CC" w:rsidRDefault="00E237F7" w:rsidP="00166C08">
      <w:pPr>
        <w:jc w:val="center"/>
        <w:rPr>
          <w:rFonts w:ascii="Times New Roman" w:hAnsi="Times New Roman" w:cs="Times New Roman"/>
        </w:rPr>
      </w:pPr>
      <w:r>
        <w:rPr>
          <w:rFonts w:ascii="Times New Roman" w:hAnsi="Times New Roman" w:cs="Times New Roman"/>
          <w:noProof/>
        </w:rPr>
        <w:drawing>
          <wp:inline distT="0" distB="0" distL="0" distR="0" wp14:anchorId="057491C1" wp14:editId="1D4532B1">
            <wp:extent cx="5454502" cy="4351364"/>
            <wp:effectExtent l="0" t="0" r="0" b="5080"/>
            <wp:docPr id="1925575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5612" name="Picture 1925575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1073" cy="4364584"/>
                    </a:xfrm>
                    <a:prstGeom prst="rect">
                      <a:avLst/>
                    </a:prstGeom>
                  </pic:spPr>
                </pic:pic>
              </a:graphicData>
            </a:graphic>
          </wp:inline>
        </w:drawing>
      </w:r>
    </w:p>
    <w:p w14:paraId="0B20F190" w14:textId="061DCAB9" w:rsidR="001E55CC" w:rsidRDefault="001E55CC" w:rsidP="00F05FEA">
      <w:pPr>
        <w:rPr>
          <w:rFonts w:ascii="Times New Roman" w:hAnsi="Times New Roman" w:cs="Times New Roman"/>
          <w:b/>
          <w:bCs/>
        </w:rPr>
      </w:pPr>
      <w:r w:rsidRPr="001E55CC">
        <w:rPr>
          <w:rFonts w:ascii="Times New Roman" w:hAnsi="Times New Roman" w:cs="Times New Roman"/>
        </w:rPr>
        <w:t>This figure shows the geographic distribution of members along with candidate ATM locations before any placement decisions are made</w:t>
      </w:r>
      <w:r w:rsidR="00F05FEA">
        <w:rPr>
          <w:rFonts w:ascii="Times New Roman" w:hAnsi="Times New Roman" w:cs="Times New Roman"/>
        </w:rPr>
        <w:t xml:space="preserve">, which helps explain why the model </w:t>
      </w:r>
      <w:r w:rsidR="006C0C79" w:rsidRPr="006C0C79">
        <w:rPr>
          <w:rFonts w:ascii="Times New Roman" w:hAnsi="Times New Roman" w:cs="Times New Roman"/>
        </w:rPr>
        <w:t>chooses certain ATM locations.</w:t>
      </w:r>
    </w:p>
    <w:p w14:paraId="7FDB2E2E" w14:textId="611F5C33" w:rsidR="001E55CC" w:rsidRDefault="001E55CC" w:rsidP="00166C08">
      <w:pPr>
        <w:jc w:val="center"/>
        <w:rPr>
          <w:rFonts w:ascii="Times New Roman" w:hAnsi="Times New Roman" w:cs="Times New Roman"/>
        </w:rPr>
      </w:pPr>
      <w:r>
        <w:rPr>
          <w:rFonts w:ascii="Times New Roman" w:hAnsi="Times New Roman" w:cs="Times New Roman"/>
          <w:b/>
          <w:bCs/>
        </w:rPr>
        <w:lastRenderedPageBreak/>
        <w:t>Figure 2:</w:t>
      </w:r>
      <w:r>
        <w:rPr>
          <w:rFonts w:ascii="Times New Roman" w:hAnsi="Times New Roman" w:cs="Times New Roman"/>
        </w:rPr>
        <w:t xml:space="preserve"> Member Assignment to Selected ATM Locations</w:t>
      </w:r>
    </w:p>
    <w:p w14:paraId="2A27BED1" w14:textId="3A79A4BB" w:rsidR="001E55CC" w:rsidRDefault="001E55CC" w:rsidP="00166C08">
      <w:pPr>
        <w:jc w:val="center"/>
        <w:rPr>
          <w:rFonts w:ascii="Times New Roman" w:hAnsi="Times New Roman" w:cs="Times New Roman"/>
        </w:rPr>
      </w:pPr>
      <w:r>
        <w:rPr>
          <w:rFonts w:ascii="Times New Roman" w:hAnsi="Times New Roman" w:cs="Times New Roman"/>
          <w:noProof/>
        </w:rPr>
        <w:drawing>
          <wp:inline distT="0" distB="0" distL="0" distR="0" wp14:anchorId="67B1678F" wp14:editId="746C5133">
            <wp:extent cx="5943600" cy="4741545"/>
            <wp:effectExtent l="0" t="0" r="0" b="0"/>
            <wp:docPr id="62650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8525" name="Picture 6265085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41545"/>
                    </a:xfrm>
                    <a:prstGeom prst="rect">
                      <a:avLst/>
                    </a:prstGeom>
                  </pic:spPr>
                </pic:pic>
              </a:graphicData>
            </a:graphic>
          </wp:inline>
        </w:drawing>
      </w:r>
    </w:p>
    <w:p w14:paraId="6C3DAC2E" w14:textId="77777777" w:rsidR="001E55CC" w:rsidRDefault="001E55CC" w:rsidP="00166C08">
      <w:pPr>
        <w:jc w:val="center"/>
        <w:rPr>
          <w:rFonts w:ascii="Times New Roman" w:hAnsi="Times New Roman" w:cs="Times New Roman"/>
        </w:rPr>
      </w:pPr>
    </w:p>
    <w:p w14:paraId="3B903ADD" w14:textId="71C26AD6" w:rsidR="001E55CC" w:rsidRDefault="001E55CC" w:rsidP="001E55CC">
      <w:pPr>
        <w:rPr>
          <w:rFonts w:ascii="Times New Roman" w:hAnsi="Times New Roman" w:cs="Times New Roman"/>
        </w:rPr>
      </w:pPr>
      <w:r w:rsidRPr="001E55CC">
        <w:rPr>
          <w:rFonts w:ascii="Times New Roman" w:hAnsi="Times New Roman" w:cs="Times New Roman"/>
        </w:rPr>
        <w:t>Each member is assigned to the nearest</w:t>
      </w:r>
      <w:r w:rsidR="006C0C79">
        <w:rPr>
          <w:rFonts w:ascii="Times New Roman" w:hAnsi="Times New Roman" w:cs="Times New Roman"/>
        </w:rPr>
        <w:t xml:space="preserve"> selected</w:t>
      </w:r>
      <w:r w:rsidRPr="001E55CC">
        <w:rPr>
          <w:rFonts w:ascii="Times New Roman" w:hAnsi="Times New Roman" w:cs="Times New Roman"/>
        </w:rPr>
        <w:t xml:space="preserve"> ATM </w:t>
      </w:r>
      <w:r w:rsidR="00290678">
        <w:rPr>
          <w:rFonts w:ascii="Times New Roman" w:hAnsi="Times New Roman" w:cs="Times New Roman"/>
        </w:rPr>
        <w:t xml:space="preserve">location </w:t>
      </w:r>
      <w:r w:rsidRPr="001E55CC">
        <w:rPr>
          <w:rFonts w:ascii="Times New Roman" w:hAnsi="Times New Roman" w:cs="Times New Roman"/>
        </w:rPr>
        <w:t>by the model. The lines show which ATM each member is connected to, making it easy to see how the model keeps travel distances as low as possible. Members in more spread-out suburban areas usually end up with longer trips compared to those in denser urban areas.</w:t>
      </w:r>
    </w:p>
    <w:p w14:paraId="68D0D30E" w14:textId="77777777" w:rsidR="00E237F7" w:rsidRDefault="00E237F7" w:rsidP="001E55CC">
      <w:pPr>
        <w:rPr>
          <w:rFonts w:ascii="Times New Roman" w:hAnsi="Times New Roman" w:cs="Times New Roman"/>
        </w:rPr>
      </w:pPr>
    </w:p>
    <w:p w14:paraId="1B3C2D29" w14:textId="77777777" w:rsidR="00E237F7" w:rsidRDefault="00E237F7" w:rsidP="00E237F7">
      <w:pPr>
        <w:jc w:val="center"/>
        <w:rPr>
          <w:rFonts w:ascii="Times New Roman" w:hAnsi="Times New Roman" w:cs="Times New Roman"/>
          <w:b/>
          <w:bCs/>
        </w:rPr>
      </w:pPr>
    </w:p>
    <w:p w14:paraId="4EEF1C6F" w14:textId="77777777" w:rsidR="006C0C79" w:rsidRDefault="006C0C79" w:rsidP="009A4AE3">
      <w:pPr>
        <w:rPr>
          <w:rFonts w:ascii="Times New Roman" w:hAnsi="Times New Roman" w:cs="Times New Roman"/>
          <w:b/>
          <w:bCs/>
        </w:rPr>
      </w:pPr>
    </w:p>
    <w:p w14:paraId="45E604EF" w14:textId="77777777" w:rsidR="00E80A42" w:rsidRDefault="00E80A42" w:rsidP="00E237F7">
      <w:pPr>
        <w:jc w:val="center"/>
        <w:rPr>
          <w:rFonts w:ascii="Times New Roman" w:hAnsi="Times New Roman" w:cs="Times New Roman"/>
          <w:b/>
          <w:bCs/>
        </w:rPr>
      </w:pPr>
    </w:p>
    <w:p w14:paraId="60C8D205" w14:textId="77777777" w:rsidR="00E80A42" w:rsidRDefault="00E80A42" w:rsidP="00E237F7">
      <w:pPr>
        <w:jc w:val="center"/>
        <w:rPr>
          <w:rFonts w:ascii="Times New Roman" w:hAnsi="Times New Roman" w:cs="Times New Roman"/>
          <w:b/>
          <w:bCs/>
        </w:rPr>
      </w:pPr>
    </w:p>
    <w:p w14:paraId="62D9B1D2" w14:textId="77777777" w:rsidR="00E80A42" w:rsidRDefault="00E80A42" w:rsidP="00E237F7">
      <w:pPr>
        <w:jc w:val="center"/>
        <w:rPr>
          <w:rFonts w:ascii="Times New Roman" w:hAnsi="Times New Roman" w:cs="Times New Roman"/>
          <w:b/>
          <w:bCs/>
        </w:rPr>
      </w:pPr>
    </w:p>
    <w:p w14:paraId="58B62979" w14:textId="132DE5E8" w:rsidR="00E237F7" w:rsidRDefault="00E237F7" w:rsidP="00E237F7">
      <w:pPr>
        <w:jc w:val="center"/>
        <w:rPr>
          <w:rFonts w:ascii="Times New Roman" w:hAnsi="Times New Roman" w:cs="Times New Roman"/>
        </w:rPr>
      </w:pPr>
      <w:r w:rsidRPr="00E237F7">
        <w:rPr>
          <w:rFonts w:ascii="Times New Roman" w:hAnsi="Times New Roman" w:cs="Times New Roman"/>
          <w:b/>
          <w:bCs/>
        </w:rPr>
        <w:lastRenderedPageBreak/>
        <w:t>Figure 3:</w:t>
      </w:r>
      <w:r>
        <w:rPr>
          <w:rFonts w:ascii="Times New Roman" w:hAnsi="Times New Roman" w:cs="Times New Roman"/>
        </w:rPr>
        <w:t xml:space="preserve"> Coverage Model (Service Radius r = 0.08)</w:t>
      </w:r>
    </w:p>
    <w:p w14:paraId="238C2F26" w14:textId="24D8B035" w:rsidR="00E237F7" w:rsidRDefault="00E237F7" w:rsidP="00E237F7">
      <w:pPr>
        <w:jc w:val="center"/>
        <w:rPr>
          <w:rFonts w:ascii="Times New Roman" w:hAnsi="Times New Roman" w:cs="Times New Roman"/>
        </w:rPr>
      </w:pPr>
      <w:r>
        <w:rPr>
          <w:rFonts w:ascii="Times New Roman" w:hAnsi="Times New Roman" w:cs="Times New Roman"/>
          <w:noProof/>
        </w:rPr>
        <w:drawing>
          <wp:inline distT="0" distB="0" distL="0" distR="0" wp14:anchorId="27ECBA58" wp14:editId="3FD5289D">
            <wp:extent cx="5943600" cy="4741545"/>
            <wp:effectExtent l="0" t="0" r="0" b="0"/>
            <wp:docPr id="1449319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9738" name="Picture 14493197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41545"/>
                    </a:xfrm>
                    <a:prstGeom prst="rect">
                      <a:avLst/>
                    </a:prstGeom>
                  </pic:spPr>
                </pic:pic>
              </a:graphicData>
            </a:graphic>
          </wp:inline>
        </w:drawing>
      </w:r>
    </w:p>
    <w:p w14:paraId="10EB78A6" w14:textId="181FC81E" w:rsidR="00E237F7" w:rsidRPr="001E55CC" w:rsidRDefault="00E237F7" w:rsidP="00E237F7">
      <w:pPr>
        <w:rPr>
          <w:rFonts w:ascii="Times New Roman" w:hAnsi="Times New Roman" w:cs="Times New Roman"/>
        </w:rPr>
      </w:pPr>
      <w:r w:rsidRPr="00E237F7">
        <w:rPr>
          <w:rFonts w:ascii="Times New Roman" w:hAnsi="Times New Roman" w:cs="Times New Roman"/>
        </w:rPr>
        <w:t>Members are classified based on whether they fall within a fixed service radius of a selected ATM location. A member is considered assigned if their distance to the nearest selected ATM is ≤ r = 0.08 and unassigned otherwise. The dashed circles show the service radius around each selected ATM, making it clear where coverage ends. Members outside these areas are not served under the coverage constraint.</w:t>
      </w:r>
    </w:p>
    <w:p w14:paraId="6B929FDD" w14:textId="77777777" w:rsidR="008B5FCB" w:rsidRDefault="008B5FCB" w:rsidP="001E55CC">
      <w:pPr>
        <w:jc w:val="center"/>
        <w:rPr>
          <w:rFonts w:ascii="Times New Roman" w:hAnsi="Times New Roman" w:cs="Times New Roman"/>
          <w:b/>
          <w:bCs/>
        </w:rPr>
      </w:pPr>
    </w:p>
    <w:p w14:paraId="28D0B5DA" w14:textId="77777777" w:rsidR="008B5FCB" w:rsidRDefault="008B5FCB" w:rsidP="001E55CC">
      <w:pPr>
        <w:jc w:val="center"/>
        <w:rPr>
          <w:rFonts w:ascii="Times New Roman" w:hAnsi="Times New Roman" w:cs="Times New Roman"/>
          <w:b/>
          <w:bCs/>
        </w:rPr>
      </w:pPr>
    </w:p>
    <w:p w14:paraId="677BA875" w14:textId="77777777" w:rsidR="008B5FCB" w:rsidRDefault="008B5FCB" w:rsidP="001E55CC">
      <w:pPr>
        <w:jc w:val="center"/>
        <w:rPr>
          <w:rFonts w:ascii="Times New Roman" w:hAnsi="Times New Roman" w:cs="Times New Roman"/>
          <w:b/>
          <w:bCs/>
        </w:rPr>
      </w:pPr>
    </w:p>
    <w:p w14:paraId="5FDC0971" w14:textId="77777777" w:rsidR="008B5FCB" w:rsidRDefault="008B5FCB" w:rsidP="001E55CC">
      <w:pPr>
        <w:jc w:val="center"/>
        <w:rPr>
          <w:rFonts w:ascii="Times New Roman" w:hAnsi="Times New Roman" w:cs="Times New Roman"/>
          <w:b/>
          <w:bCs/>
        </w:rPr>
      </w:pPr>
    </w:p>
    <w:p w14:paraId="51D30A90" w14:textId="77777777" w:rsidR="008B5FCB" w:rsidRDefault="008B5FCB" w:rsidP="001E55CC">
      <w:pPr>
        <w:jc w:val="center"/>
        <w:rPr>
          <w:rFonts w:ascii="Times New Roman" w:hAnsi="Times New Roman" w:cs="Times New Roman"/>
          <w:b/>
          <w:bCs/>
        </w:rPr>
      </w:pPr>
    </w:p>
    <w:p w14:paraId="17DAA460" w14:textId="77777777" w:rsidR="008B5FCB" w:rsidRDefault="008B5FCB" w:rsidP="001E55CC">
      <w:pPr>
        <w:jc w:val="center"/>
        <w:rPr>
          <w:rFonts w:ascii="Times New Roman" w:hAnsi="Times New Roman" w:cs="Times New Roman"/>
          <w:b/>
          <w:bCs/>
        </w:rPr>
      </w:pPr>
    </w:p>
    <w:p w14:paraId="166D091D" w14:textId="28491C97" w:rsidR="00166C08" w:rsidRDefault="00166C08" w:rsidP="001E55CC">
      <w:pPr>
        <w:jc w:val="center"/>
        <w:rPr>
          <w:rFonts w:ascii="Times New Roman" w:hAnsi="Times New Roman" w:cs="Times New Roman"/>
        </w:rPr>
      </w:pPr>
      <w:r w:rsidRPr="00166C08">
        <w:rPr>
          <w:rFonts w:ascii="Times New Roman" w:hAnsi="Times New Roman" w:cs="Times New Roman"/>
          <w:b/>
          <w:bCs/>
        </w:rPr>
        <w:lastRenderedPageBreak/>
        <w:t xml:space="preserve">Figure </w:t>
      </w:r>
      <w:r w:rsidR="00E237F7">
        <w:rPr>
          <w:rFonts w:ascii="Times New Roman" w:hAnsi="Times New Roman" w:cs="Times New Roman"/>
          <w:b/>
          <w:bCs/>
        </w:rPr>
        <w:t>4</w:t>
      </w:r>
      <w:r w:rsidRPr="00166C08">
        <w:rPr>
          <w:rFonts w:ascii="Times New Roman" w:hAnsi="Times New Roman" w:cs="Times New Roman"/>
          <w:b/>
          <w:bCs/>
        </w:rPr>
        <w:t>:</w:t>
      </w:r>
      <w:r>
        <w:rPr>
          <w:rFonts w:ascii="Times New Roman" w:hAnsi="Times New Roman" w:cs="Times New Roman"/>
        </w:rPr>
        <w:t xml:space="preserve"> Consistent ATM Selections </w:t>
      </w:r>
    </w:p>
    <w:p w14:paraId="5CB91F40" w14:textId="06DC6761" w:rsidR="008B5FCB" w:rsidRPr="001E55CC" w:rsidRDefault="008B5FCB" w:rsidP="001E55CC">
      <w:pPr>
        <w:jc w:val="center"/>
        <w:rPr>
          <w:rFonts w:ascii="Times New Roman" w:hAnsi="Times New Roman" w:cs="Times New Roman"/>
          <w:b/>
          <w:bCs/>
        </w:rPr>
      </w:pPr>
      <w:r>
        <w:rPr>
          <w:rFonts w:ascii="Times New Roman" w:hAnsi="Times New Roman" w:cs="Times New Roman"/>
          <w:b/>
          <w:bCs/>
          <w:noProof/>
        </w:rPr>
        <w:drawing>
          <wp:inline distT="0" distB="0" distL="0" distR="0" wp14:anchorId="50769AF0" wp14:editId="7625D6CA">
            <wp:extent cx="5948853" cy="4745736"/>
            <wp:effectExtent l="0" t="0" r="0" b="4445"/>
            <wp:docPr id="159862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0632" name="Picture 1598620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8853" cy="4745736"/>
                    </a:xfrm>
                    <a:prstGeom prst="rect">
                      <a:avLst/>
                    </a:prstGeom>
                  </pic:spPr>
                </pic:pic>
              </a:graphicData>
            </a:graphic>
          </wp:inline>
        </w:drawing>
      </w:r>
    </w:p>
    <w:p w14:paraId="0C59EAB3" w14:textId="2EB9214A" w:rsidR="00166C08" w:rsidRDefault="00166C08" w:rsidP="009A0A96">
      <w:pPr>
        <w:rPr>
          <w:rFonts w:ascii="Times New Roman" w:hAnsi="Times New Roman" w:cs="Times New Roman"/>
        </w:rPr>
      </w:pPr>
    </w:p>
    <w:p w14:paraId="5DFE47A1" w14:textId="6B3F59F5" w:rsidR="00E237F7" w:rsidRDefault="00E237F7" w:rsidP="00E237F7">
      <w:pPr>
        <w:rPr>
          <w:rFonts w:ascii="Times New Roman" w:hAnsi="Times New Roman" w:cs="Times New Roman"/>
        </w:rPr>
      </w:pPr>
      <w:r w:rsidRPr="00E237F7">
        <w:rPr>
          <w:rFonts w:ascii="Times New Roman" w:hAnsi="Times New Roman" w:cs="Times New Roman"/>
        </w:rPr>
        <w:t xml:space="preserve">Candidate ATM locations are shown with markers indicating how often each site gets picked across scenarios. </w:t>
      </w:r>
      <w:r w:rsidR="006C0C79" w:rsidRPr="006C0C79">
        <w:rPr>
          <w:rFonts w:ascii="Times New Roman" w:hAnsi="Times New Roman" w:cs="Times New Roman"/>
        </w:rPr>
        <w:t xml:space="preserve">Several locations are selected consistently across scenarios, which </w:t>
      </w:r>
      <w:r w:rsidR="006C0C79">
        <w:rPr>
          <w:rFonts w:ascii="Times New Roman" w:hAnsi="Times New Roman" w:cs="Times New Roman"/>
        </w:rPr>
        <w:t>indicates</w:t>
      </w:r>
      <w:r w:rsidR="006C0C79" w:rsidRPr="006C0C79">
        <w:rPr>
          <w:rFonts w:ascii="Times New Roman" w:hAnsi="Times New Roman" w:cs="Times New Roman"/>
        </w:rPr>
        <w:t xml:space="preserve"> that geographic clustering plays a larger role in placement than changes in demand.</w:t>
      </w:r>
    </w:p>
    <w:p w14:paraId="0612865D" w14:textId="77777777" w:rsidR="00282DB0" w:rsidRDefault="00282DB0" w:rsidP="00282DB0">
      <w:pPr>
        <w:rPr>
          <w:rFonts w:ascii="Times New Roman" w:hAnsi="Times New Roman" w:cs="Times New Roman"/>
          <w:b/>
          <w:bCs/>
        </w:rPr>
      </w:pPr>
    </w:p>
    <w:p w14:paraId="5E1A247B" w14:textId="462E569C" w:rsidR="00F4211D" w:rsidRDefault="00594974" w:rsidP="00282DB0">
      <w:pPr>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3127BE89" wp14:editId="288A4703">
            <wp:simplePos x="0" y="0"/>
            <wp:positionH relativeFrom="column">
              <wp:posOffset>-330200</wp:posOffset>
            </wp:positionH>
            <wp:positionV relativeFrom="paragraph">
              <wp:posOffset>361315</wp:posOffset>
            </wp:positionV>
            <wp:extent cx="6538595" cy="3284855"/>
            <wp:effectExtent l="0" t="0" r="1905" b="4445"/>
            <wp:wrapTopAndBottom/>
            <wp:docPr id="1215324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4691" name="Picture 12153246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8595" cy="3284855"/>
                    </a:xfrm>
                    <a:prstGeom prst="rect">
                      <a:avLst/>
                    </a:prstGeom>
                  </pic:spPr>
                </pic:pic>
              </a:graphicData>
            </a:graphic>
            <wp14:sizeRelH relativeFrom="page">
              <wp14:pctWidth>0</wp14:pctWidth>
            </wp14:sizeRelH>
            <wp14:sizeRelV relativeFrom="page">
              <wp14:pctHeight>0</wp14:pctHeight>
            </wp14:sizeRelV>
          </wp:anchor>
        </w:drawing>
      </w:r>
      <w:r w:rsidR="00282DB0" w:rsidRPr="00282DB0">
        <w:rPr>
          <w:rFonts w:ascii="Times New Roman" w:hAnsi="Times New Roman" w:cs="Times New Roman"/>
          <w:b/>
          <w:bCs/>
        </w:rPr>
        <w:t xml:space="preserve">Figure </w:t>
      </w:r>
      <w:r w:rsidR="00E237F7">
        <w:rPr>
          <w:rFonts w:ascii="Times New Roman" w:hAnsi="Times New Roman" w:cs="Times New Roman"/>
          <w:b/>
          <w:bCs/>
        </w:rPr>
        <w:t>5</w:t>
      </w:r>
      <w:r w:rsidR="00282DB0" w:rsidRPr="00282DB0">
        <w:rPr>
          <w:rFonts w:ascii="Times New Roman" w:hAnsi="Times New Roman" w:cs="Times New Roman"/>
          <w:b/>
          <w:bCs/>
        </w:rPr>
        <w:t>:</w:t>
      </w:r>
      <w:r w:rsidR="00282DB0" w:rsidRPr="00282DB0">
        <w:rPr>
          <w:rFonts w:ascii="Times New Roman" w:hAnsi="Times New Roman" w:cs="Times New Roman"/>
        </w:rPr>
        <w:t xml:space="preserve"> </w:t>
      </w:r>
      <w:r w:rsidR="00784D1E">
        <w:rPr>
          <w:rFonts w:ascii="Times New Roman" w:hAnsi="Times New Roman" w:cs="Times New Roman"/>
        </w:rPr>
        <w:t xml:space="preserve">Impact of </w:t>
      </w:r>
      <w:r w:rsidR="00883189">
        <w:rPr>
          <w:rFonts w:ascii="Times New Roman" w:hAnsi="Times New Roman" w:cs="Times New Roman"/>
        </w:rPr>
        <w:t>R</w:t>
      </w:r>
      <w:r w:rsidR="00784D1E">
        <w:rPr>
          <w:rFonts w:ascii="Times New Roman" w:hAnsi="Times New Roman" w:cs="Times New Roman"/>
        </w:rPr>
        <w:t>educing ATM Availability (K=2 vs K=3)</w:t>
      </w:r>
    </w:p>
    <w:p w14:paraId="6F7297CD" w14:textId="6ADC7422" w:rsidR="00282DB0" w:rsidRDefault="00282DB0" w:rsidP="00282DB0">
      <w:pPr>
        <w:jc w:val="center"/>
        <w:rPr>
          <w:rFonts w:ascii="Times New Roman" w:hAnsi="Times New Roman" w:cs="Times New Roman"/>
        </w:rPr>
      </w:pPr>
    </w:p>
    <w:p w14:paraId="1A0AC078" w14:textId="36BC96A3" w:rsidR="00282DB0" w:rsidRDefault="00784D1E" w:rsidP="00594974">
      <w:pPr>
        <w:rPr>
          <w:rFonts w:ascii="Times New Roman" w:hAnsi="Times New Roman" w:cs="Times New Roman"/>
          <w:b/>
          <w:bCs/>
        </w:rPr>
      </w:pPr>
      <w:r w:rsidRPr="00784D1E">
        <w:rPr>
          <w:rFonts w:ascii="Times New Roman" w:hAnsi="Times New Roman" w:cs="Times New Roman"/>
        </w:rPr>
        <w:t>Bars compare total weighted travel distance across scenarios for different numbers of ATM</w:t>
      </w:r>
      <w:r w:rsidR="00290678">
        <w:rPr>
          <w:rFonts w:ascii="Times New Roman" w:hAnsi="Times New Roman" w:cs="Times New Roman"/>
        </w:rPr>
        <w:t xml:space="preserve"> locations</w:t>
      </w:r>
      <w:r w:rsidRPr="00784D1E">
        <w:rPr>
          <w:rFonts w:ascii="Times New Roman" w:hAnsi="Times New Roman" w:cs="Times New Roman"/>
        </w:rPr>
        <w:t>. Reducing the number of ATM</w:t>
      </w:r>
      <w:r w:rsidR="00B93A51">
        <w:rPr>
          <w:rFonts w:ascii="Times New Roman" w:hAnsi="Times New Roman" w:cs="Times New Roman"/>
        </w:rPr>
        <w:t xml:space="preserve"> locations </w:t>
      </w:r>
      <w:r w:rsidRPr="00784D1E">
        <w:rPr>
          <w:rFonts w:ascii="Times New Roman" w:hAnsi="Times New Roman" w:cs="Times New Roman"/>
        </w:rPr>
        <w:t>significantly increases travel distance across all scenarios, with the largest impact observed under suburban demand conditions.</w:t>
      </w:r>
    </w:p>
    <w:p w14:paraId="0D68DDE8" w14:textId="77777777" w:rsidR="00784D1E" w:rsidRDefault="00784D1E" w:rsidP="007526BB">
      <w:pPr>
        <w:jc w:val="center"/>
        <w:rPr>
          <w:rFonts w:ascii="Times New Roman" w:hAnsi="Times New Roman" w:cs="Times New Roman"/>
          <w:b/>
          <w:bCs/>
        </w:rPr>
      </w:pPr>
    </w:p>
    <w:p w14:paraId="58E6E569" w14:textId="77777777" w:rsidR="00973987" w:rsidRDefault="00973987" w:rsidP="007526BB">
      <w:pPr>
        <w:jc w:val="center"/>
        <w:rPr>
          <w:rFonts w:ascii="Times New Roman" w:hAnsi="Times New Roman" w:cs="Times New Roman"/>
          <w:b/>
          <w:bCs/>
        </w:rPr>
      </w:pPr>
    </w:p>
    <w:p w14:paraId="55D637A3" w14:textId="77777777" w:rsidR="00973987" w:rsidRDefault="00973987" w:rsidP="007526BB">
      <w:pPr>
        <w:jc w:val="center"/>
        <w:rPr>
          <w:rFonts w:ascii="Times New Roman" w:hAnsi="Times New Roman" w:cs="Times New Roman"/>
          <w:b/>
          <w:bCs/>
        </w:rPr>
      </w:pPr>
    </w:p>
    <w:p w14:paraId="76AA160E" w14:textId="5409B123" w:rsidR="00282DB0" w:rsidRDefault="00594974" w:rsidP="007526BB">
      <w:pPr>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0A9F56D0" wp14:editId="705C85EA">
            <wp:simplePos x="0" y="0"/>
            <wp:positionH relativeFrom="column">
              <wp:posOffset>-812431</wp:posOffset>
            </wp:positionH>
            <wp:positionV relativeFrom="paragraph">
              <wp:posOffset>304800</wp:posOffset>
            </wp:positionV>
            <wp:extent cx="7521915" cy="2488018"/>
            <wp:effectExtent l="0" t="0" r="0" b="1270"/>
            <wp:wrapTopAndBottom/>
            <wp:docPr id="71718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81661" name="Picture 7171816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21915" cy="2488018"/>
                    </a:xfrm>
                    <a:prstGeom prst="rect">
                      <a:avLst/>
                    </a:prstGeom>
                  </pic:spPr>
                </pic:pic>
              </a:graphicData>
            </a:graphic>
            <wp14:sizeRelH relativeFrom="page">
              <wp14:pctWidth>0</wp14:pctWidth>
            </wp14:sizeRelH>
            <wp14:sizeRelV relativeFrom="page">
              <wp14:pctHeight>0</wp14:pctHeight>
            </wp14:sizeRelV>
          </wp:anchor>
        </w:drawing>
      </w:r>
      <w:r w:rsidR="00282DB0" w:rsidRPr="00282DB0">
        <w:rPr>
          <w:rFonts w:ascii="Times New Roman" w:hAnsi="Times New Roman" w:cs="Times New Roman"/>
          <w:b/>
          <w:bCs/>
        </w:rPr>
        <w:t xml:space="preserve">Figure </w:t>
      </w:r>
      <w:r w:rsidR="00E237F7">
        <w:rPr>
          <w:rFonts w:ascii="Times New Roman" w:hAnsi="Times New Roman" w:cs="Times New Roman"/>
          <w:b/>
          <w:bCs/>
        </w:rPr>
        <w:t>6</w:t>
      </w:r>
      <w:r w:rsidR="00282DB0" w:rsidRPr="00282DB0">
        <w:rPr>
          <w:rFonts w:ascii="Times New Roman" w:hAnsi="Times New Roman" w:cs="Times New Roman"/>
          <w:b/>
          <w:bCs/>
        </w:rPr>
        <w:t>:</w:t>
      </w:r>
      <w:r w:rsidR="00282DB0">
        <w:rPr>
          <w:rFonts w:ascii="Times New Roman" w:hAnsi="Times New Roman" w:cs="Times New Roman"/>
        </w:rPr>
        <w:t xml:space="preserve"> </w:t>
      </w:r>
      <w:r w:rsidR="00784D1E">
        <w:rPr>
          <w:rFonts w:ascii="Times New Roman" w:hAnsi="Times New Roman" w:cs="Times New Roman"/>
        </w:rPr>
        <w:t>Regional Access and Demand Burden Comparison</w:t>
      </w:r>
    </w:p>
    <w:p w14:paraId="697E3004" w14:textId="377AC8E0" w:rsidR="007526BB" w:rsidRDefault="00594974" w:rsidP="00282DB0">
      <w:pPr>
        <w:rPr>
          <w:rFonts w:ascii="Times New Roman" w:hAnsi="Times New Roman" w:cs="Times New Roman"/>
        </w:rPr>
      </w:pPr>
      <w:r w:rsidRPr="00594974">
        <w:rPr>
          <w:rFonts w:ascii="Times New Roman" w:hAnsi="Times New Roman" w:cs="Times New Roman"/>
        </w:rPr>
        <w:t>The left chart shows average travel distance by region, while the right chart shows demand-weighted travel burden. Suburban regions experience larger changes under increased demand, indicating greater sensitivity compared to more stable urban areas.</w:t>
      </w:r>
    </w:p>
    <w:p w14:paraId="2964A3D5" w14:textId="77777777" w:rsidR="007526BB" w:rsidRDefault="007526BB" w:rsidP="00282DB0">
      <w:pPr>
        <w:rPr>
          <w:rFonts w:ascii="Times New Roman" w:hAnsi="Times New Roman" w:cs="Times New Roman"/>
          <w:b/>
          <w:bCs/>
        </w:rPr>
      </w:pPr>
    </w:p>
    <w:p w14:paraId="34CAC1C4" w14:textId="77777777" w:rsidR="007526BB" w:rsidRDefault="007526BB" w:rsidP="00282DB0">
      <w:pPr>
        <w:rPr>
          <w:rFonts w:ascii="Times New Roman" w:hAnsi="Times New Roman" w:cs="Times New Roman"/>
          <w:b/>
          <w:bCs/>
        </w:rPr>
      </w:pPr>
    </w:p>
    <w:p w14:paraId="13B692DB" w14:textId="77777777" w:rsidR="00973987" w:rsidRDefault="00973987" w:rsidP="007526BB">
      <w:pPr>
        <w:jc w:val="center"/>
        <w:rPr>
          <w:rFonts w:ascii="Times New Roman" w:hAnsi="Times New Roman" w:cs="Times New Roman"/>
          <w:b/>
          <w:bCs/>
        </w:rPr>
      </w:pPr>
    </w:p>
    <w:p w14:paraId="727A4FC5" w14:textId="77777777" w:rsidR="00973987" w:rsidRDefault="00973987" w:rsidP="007526BB">
      <w:pPr>
        <w:jc w:val="center"/>
        <w:rPr>
          <w:rFonts w:ascii="Times New Roman" w:hAnsi="Times New Roman" w:cs="Times New Roman"/>
          <w:b/>
          <w:bCs/>
        </w:rPr>
      </w:pPr>
    </w:p>
    <w:p w14:paraId="66A1E729" w14:textId="77777777" w:rsidR="00973987" w:rsidRDefault="00973987" w:rsidP="007526BB">
      <w:pPr>
        <w:jc w:val="center"/>
        <w:rPr>
          <w:rFonts w:ascii="Times New Roman" w:hAnsi="Times New Roman" w:cs="Times New Roman"/>
          <w:b/>
          <w:bCs/>
        </w:rPr>
      </w:pPr>
    </w:p>
    <w:p w14:paraId="3D6049F0" w14:textId="77777777" w:rsidR="00973987" w:rsidRDefault="00973987" w:rsidP="007526BB">
      <w:pPr>
        <w:jc w:val="center"/>
        <w:rPr>
          <w:rFonts w:ascii="Times New Roman" w:hAnsi="Times New Roman" w:cs="Times New Roman"/>
          <w:b/>
          <w:bCs/>
        </w:rPr>
      </w:pPr>
    </w:p>
    <w:p w14:paraId="761AB58F" w14:textId="77777777" w:rsidR="00973987" w:rsidRDefault="00973987" w:rsidP="007526BB">
      <w:pPr>
        <w:jc w:val="center"/>
        <w:rPr>
          <w:rFonts w:ascii="Times New Roman" w:hAnsi="Times New Roman" w:cs="Times New Roman"/>
          <w:b/>
          <w:bCs/>
        </w:rPr>
      </w:pPr>
    </w:p>
    <w:p w14:paraId="10C0FA13" w14:textId="77777777" w:rsidR="00973987" w:rsidRDefault="00973987" w:rsidP="007526BB">
      <w:pPr>
        <w:jc w:val="center"/>
        <w:rPr>
          <w:rFonts w:ascii="Times New Roman" w:hAnsi="Times New Roman" w:cs="Times New Roman"/>
          <w:b/>
          <w:bCs/>
        </w:rPr>
      </w:pPr>
    </w:p>
    <w:p w14:paraId="6385CD95" w14:textId="77777777" w:rsidR="00973987" w:rsidRDefault="00973987" w:rsidP="007526BB">
      <w:pPr>
        <w:jc w:val="center"/>
        <w:rPr>
          <w:rFonts w:ascii="Times New Roman" w:hAnsi="Times New Roman" w:cs="Times New Roman"/>
          <w:b/>
          <w:bCs/>
        </w:rPr>
      </w:pPr>
    </w:p>
    <w:p w14:paraId="120527A0" w14:textId="77777777" w:rsidR="00973987" w:rsidRDefault="00973987" w:rsidP="007526BB">
      <w:pPr>
        <w:jc w:val="center"/>
        <w:rPr>
          <w:rFonts w:ascii="Times New Roman" w:hAnsi="Times New Roman" w:cs="Times New Roman"/>
          <w:b/>
          <w:bCs/>
        </w:rPr>
      </w:pPr>
    </w:p>
    <w:p w14:paraId="7998F3F9" w14:textId="77777777" w:rsidR="00973987" w:rsidRDefault="00973987" w:rsidP="007526BB">
      <w:pPr>
        <w:jc w:val="center"/>
        <w:rPr>
          <w:rFonts w:ascii="Times New Roman" w:hAnsi="Times New Roman" w:cs="Times New Roman"/>
          <w:b/>
          <w:bCs/>
        </w:rPr>
      </w:pPr>
    </w:p>
    <w:p w14:paraId="2255A7FA" w14:textId="77777777" w:rsidR="00973987" w:rsidRDefault="00973987" w:rsidP="007526BB">
      <w:pPr>
        <w:jc w:val="center"/>
        <w:rPr>
          <w:rFonts w:ascii="Times New Roman" w:hAnsi="Times New Roman" w:cs="Times New Roman"/>
          <w:b/>
          <w:bCs/>
        </w:rPr>
      </w:pPr>
    </w:p>
    <w:p w14:paraId="3A940536" w14:textId="77777777" w:rsidR="00973987" w:rsidRDefault="00973987" w:rsidP="007526BB">
      <w:pPr>
        <w:jc w:val="center"/>
        <w:rPr>
          <w:rFonts w:ascii="Times New Roman" w:hAnsi="Times New Roman" w:cs="Times New Roman"/>
          <w:b/>
          <w:bCs/>
        </w:rPr>
      </w:pPr>
    </w:p>
    <w:p w14:paraId="0D4F20DA" w14:textId="77777777" w:rsidR="00973987" w:rsidRDefault="00973987" w:rsidP="007526BB">
      <w:pPr>
        <w:jc w:val="center"/>
        <w:rPr>
          <w:rFonts w:ascii="Times New Roman" w:hAnsi="Times New Roman" w:cs="Times New Roman"/>
          <w:b/>
          <w:bCs/>
        </w:rPr>
      </w:pPr>
    </w:p>
    <w:p w14:paraId="774CBC03" w14:textId="77777777" w:rsidR="00973987" w:rsidRDefault="00973987" w:rsidP="007526BB">
      <w:pPr>
        <w:jc w:val="center"/>
        <w:rPr>
          <w:rFonts w:ascii="Times New Roman" w:hAnsi="Times New Roman" w:cs="Times New Roman"/>
          <w:b/>
          <w:bCs/>
        </w:rPr>
      </w:pPr>
    </w:p>
    <w:p w14:paraId="712AA4A0" w14:textId="6712A4CD" w:rsidR="00282DB0" w:rsidRPr="008B5FCB" w:rsidRDefault="008B5FCB" w:rsidP="007526BB">
      <w:pPr>
        <w:jc w:val="center"/>
        <w:rPr>
          <w:rFonts w:ascii="Times New Roman" w:hAnsi="Times New Roman" w:cs="Times New Roman"/>
          <w:noProof/>
        </w:rPr>
      </w:pPr>
      <w:r w:rsidRPr="008B5FCB">
        <w:lastRenderedPageBreak/>
        <w:t xml:space="preserve"> </w:t>
      </w:r>
      <w:r w:rsidRPr="008B5FCB">
        <w:rPr>
          <w:rFonts w:ascii="Times New Roman" w:hAnsi="Times New Roman" w:cs="Times New Roman"/>
          <w:b/>
          <w:bCs/>
          <w:noProof/>
        </w:rPr>
        <w:t>Figure 7:</w:t>
      </w:r>
      <w:r w:rsidRPr="008B5FCB">
        <w:rPr>
          <w:rFonts w:ascii="Times New Roman" w:hAnsi="Times New Roman" w:cs="Times New Roman"/>
          <w:noProof/>
        </w:rPr>
        <w:t xml:space="preserve"> Member Assignment to Selected ATM Locations (Nearest ATM Assignment) – Suburban Demand Increase</w:t>
      </w:r>
    </w:p>
    <w:p w14:paraId="00F5FE38" w14:textId="135DE961" w:rsidR="008B5FCB" w:rsidRDefault="008B5FCB" w:rsidP="007526BB">
      <w:pPr>
        <w:jc w:val="center"/>
        <w:rPr>
          <w:rFonts w:ascii="Times New Roman" w:hAnsi="Times New Roman" w:cs="Times New Roman"/>
        </w:rPr>
      </w:pPr>
      <w:r>
        <w:rPr>
          <w:rFonts w:ascii="Times New Roman" w:hAnsi="Times New Roman" w:cs="Times New Roman"/>
          <w:noProof/>
        </w:rPr>
        <w:drawing>
          <wp:inline distT="0" distB="0" distL="0" distR="0" wp14:anchorId="14CEE889" wp14:editId="7BDA0605">
            <wp:extent cx="5943600" cy="4741545"/>
            <wp:effectExtent l="0" t="0" r="0" b="0"/>
            <wp:docPr id="95666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0329" name="Picture 956660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41545"/>
                    </a:xfrm>
                    <a:prstGeom prst="rect">
                      <a:avLst/>
                    </a:prstGeom>
                  </pic:spPr>
                </pic:pic>
              </a:graphicData>
            </a:graphic>
          </wp:inline>
        </w:drawing>
      </w:r>
    </w:p>
    <w:p w14:paraId="3E7D802D" w14:textId="0CD2D389" w:rsidR="00282DB0" w:rsidRDefault="00282DB0" w:rsidP="007526BB">
      <w:pPr>
        <w:jc w:val="center"/>
        <w:rPr>
          <w:rFonts w:ascii="Times New Roman" w:hAnsi="Times New Roman" w:cs="Times New Roman"/>
        </w:rPr>
      </w:pPr>
    </w:p>
    <w:p w14:paraId="1B1ABECB" w14:textId="7D217164" w:rsidR="00973987" w:rsidRDefault="008B5FCB" w:rsidP="009A0A96">
      <w:pPr>
        <w:rPr>
          <w:rFonts w:ascii="Times New Roman" w:hAnsi="Times New Roman" w:cs="Times New Roman"/>
          <w:b/>
          <w:bCs/>
        </w:rPr>
      </w:pPr>
      <w:r w:rsidRPr="008B5FCB">
        <w:rPr>
          <w:rFonts w:ascii="Times New Roman" w:hAnsi="Times New Roman" w:cs="Times New Roman"/>
        </w:rPr>
        <w:t>Under suburban demand increase, more members end up being assigned to the Waldorf location, showing a clear shift toward suburban areas while the ATM locations themselves stay mostly the same. Because these suburban regions now carry more demand, they have more influence on the model, which increases travel distances for some urban clusters. This shows how sensitive the results are to changes in how demand is distributed.</w:t>
      </w:r>
    </w:p>
    <w:p w14:paraId="29AFE118" w14:textId="77777777" w:rsidR="00973987" w:rsidRDefault="00973987" w:rsidP="009A0A96">
      <w:pPr>
        <w:rPr>
          <w:rFonts w:ascii="Times New Roman" w:hAnsi="Times New Roman" w:cs="Times New Roman"/>
          <w:b/>
          <w:bCs/>
        </w:rPr>
      </w:pPr>
    </w:p>
    <w:p w14:paraId="73F991B4" w14:textId="77777777" w:rsidR="0004695C" w:rsidRDefault="0004695C" w:rsidP="009A0A96">
      <w:pPr>
        <w:rPr>
          <w:rFonts w:ascii="Times New Roman" w:hAnsi="Times New Roman" w:cs="Times New Roman"/>
          <w:b/>
          <w:bCs/>
        </w:rPr>
      </w:pPr>
    </w:p>
    <w:p w14:paraId="5A89EFB1" w14:textId="77777777" w:rsidR="00E237F7" w:rsidRDefault="00E237F7" w:rsidP="009A0A96">
      <w:pPr>
        <w:rPr>
          <w:rFonts w:ascii="Times New Roman" w:hAnsi="Times New Roman" w:cs="Times New Roman"/>
          <w:b/>
          <w:bCs/>
        </w:rPr>
      </w:pPr>
    </w:p>
    <w:p w14:paraId="10C6B691" w14:textId="77777777" w:rsidR="00E237F7" w:rsidRDefault="00E237F7" w:rsidP="009A0A96">
      <w:pPr>
        <w:rPr>
          <w:rFonts w:ascii="Times New Roman" w:hAnsi="Times New Roman" w:cs="Times New Roman"/>
          <w:b/>
          <w:bCs/>
        </w:rPr>
      </w:pPr>
    </w:p>
    <w:p w14:paraId="583D70C7" w14:textId="77777777" w:rsidR="008B5FCB" w:rsidRDefault="008B5FCB" w:rsidP="009A0A96">
      <w:pPr>
        <w:rPr>
          <w:rFonts w:ascii="Times New Roman" w:hAnsi="Times New Roman" w:cs="Times New Roman"/>
          <w:b/>
          <w:bCs/>
        </w:rPr>
      </w:pPr>
    </w:p>
    <w:p w14:paraId="6F6B9F1E" w14:textId="0707FB39" w:rsidR="000C0F35" w:rsidRPr="00751EA2" w:rsidRDefault="00C82DFF" w:rsidP="009A0A96">
      <w:pPr>
        <w:rPr>
          <w:rFonts w:ascii="Times New Roman" w:hAnsi="Times New Roman" w:cs="Times New Roman"/>
          <w:b/>
          <w:bCs/>
        </w:rPr>
      </w:pPr>
      <w:r>
        <w:rPr>
          <w:rFonts w:ascii="Times New Roman" w:hAnsi="Times New Roman" w:cs="Times New Roman"/>
          <w:b/>
          <w:bCs/>
        </w:rPr>
        <w:lastRenderedPageBreak/>
        <w:t>Analysis</w:t>
      </w:r>
    </w:p>
    <w:p w14:paraId="5F4A2BA7" w14:textId="77777777" w:rsidR="00EF6B55" w:rsidRPr="00EF6B55" w:rsidRDefault="00EF6B55" w:rsidP="00EF6B55">
      <w:pPr>
        <w:rPr>
          <w:rFonts w:ascii="Times New Roman" w:hAnsi="Times New Roman" w:cs="Times New Roman"/>
        </w:rPr>
      </w:pPr>
      <w:r w:rsidRPr="00EF6B55">
        <w:rPr>
          <w:rFonts w:ascii="Times New Roman" w:hAnsi="Times New Roman" w:cs="Times New Roman"/>
        </w:rPr>
        <w:t>The results reveal several important patterns in how the model behaves under different conditions.</w:t>
      </w:r>
    </w:p>
    <w:p w14:paraId="3B798700" w14:textId="3961F13C" w:rsidR="00EF6B55" w:rsidRPr="00EF6B55" w:rsidRDefault="00EF6B55" w:rsidP="00EF6B55">
      <w:pPr>
        <w:rPr>
          <w:rFonts w:ascii="Times New Roman" w:hAnsi="Times New Roman" w:cs="Times New Roman"/>
        </w:rPr>
      </w:pPr>
      <w:r w:rsidRPr="00EF6B55">
        <w:rPr>
          <w:rFonts w:ascii="Times New Roman" w:hAnsi="Times New Roman" w:cs="Times New Roman"/>
        </w:rPr>
        <w:t>First, ATM placement decisions are highly stable across demand scenarios.</w:t>
      </w:r>
      <w:r>
        <w:rPr>
          <w:rFonts w:ascii="Times New Roman" w:hAnsi="Times New Roman" w:cs="Times New Roman"/>
        </w:rPr>
        <w:t xml:space="preserve"> I</w:t>
      </w:r>
      <w:r w:rsidRPr="00EF6B55">
        <w:rPr>
          <w:rFonts w:ascii="Times New Roman" w:hAnsi="Times New Roman" w:cs="Times New Roman"/>
        </w:rPr>
        <w:t xml:space="preserve">n the selection frequency results (Figure </w:t>
      </w:r>
      <w:r w:rsidR="006C0C79">
        <w:rPr>
          <w:rFonts w:ascii="Times New Roman" w:hAnsi="Times New Roman" w:cs="Times New Roman"/>
        </w:rPr>
        <w:t>4</w:t>
      </w:r>
      <w:r w:rsidRPr="00EF6B55">
        <w:rPr>
          <w:rFonts w:ascii="Times New Roman" w:hAnsi="Times New Roman" w:cs="Times New Roman"/>
        </w:rPr>
        <w:t>), several ATM locations are consistently chosen across all scenarios. This suggests that geographic structure</w:t>
      </w:r>
      <w:r>
        <w:rPr>
          <w:rFonts w:ascii="Times New Roman" w:hAnsi="Times New Roman" w:cs="Times New Roman"/>
        </w:rPr>
        <w:t xml:space="preserve">, </w:t>
      </w:r>
      <w:r w:rsidRPr="00EF6B55">
        <w:rPr>
          <w:rFonts w:ascii="Times New Roman" w:hAnsi="Times New Roman" w:cs="Times New Roman"/>
        </w:rPr>
        <w:t>specifically the location of member clusters</w:t>
      </w:r>
      <w:r>
        <w:rPr>
          <w:rFonts w:ascii="Times New Roman" w:hAnsi="Times New Roman" w:cs="Times New Roman"/>
        </w:rPr>
        <w:t xml:space="preserve">, </w:t>
      </w:r>
      <w:r w:rsidRPr="00EF6B55">
        <w:rPr>
          <w:rFonts w:ascii="Times New Roman" w:hAnsi="Times New Roman" w:cs="Times New Roman"/>
        </w:rPr>
        <w:t xml:space="preserve">plays a </w:t>
      </w:r>
      <w:r>
        <w:rPr>
          <w:rFonts w:ascii="Times New Roman" w:hAnsi="Times New Roman" w:cs="Times New Roman"/>
        </w:rPr>
        <w:t xml:space="preserve">large </w:t>
      </w:r>
      <w:r w:rsidRPr="00EF6B55">
        <w:rPr>
          <w:rFonts w:ascii="Times New Roman" w:hAnsi="Times New Roman" w:cs="Times New Roman"/>
        </w:rPr>
        <w:t>role in determining optimal placement. Even when demand shifts between urban and suburban regions, the model continues to select centrally located sites.</w:t>
      </w:r>
    </w:p>
    <w:p w14:paraId="403CE2F7" w14:textId="4791E2A0" w:rsidR="00EF6B55" w:rsidRPr="00EF6B55" w:rsidRDefault="00EF6B55" w:rsidP="00EF6B55">
      <w:pPr>
        <w:rPr>
          <w:rFonts w:ascii="Times New Roman" w:hAnsi="Times New Roman" w:cs="Times New Roman"/>
        </w:rPr>
      </w:pPr>
      <w:r w:rsidRPr="00EF6B55">
        <w:rPr>
          <w:rFonts w:ascii="Times New Roman" w:hAnsi="Times New Roman" w:cs="Times New Roman"/>
        </w:rPr>
        <w:t xml:space="preserve">However, while placement remains stable, </w:t>
      </w:r>
      <w:r>
        <w:rPr>
          <w:rFonts w:ascii="Times New Roman" w:hAnsi="Times New Roman" w:cs="Times New Roman"/>
        </w:rPr>
        <w:t>t</w:t>
      </w:r>
      <w:r w:rsidRPr="00EF6B55">
        <w:rPr>
          <w:rFonts w:ascii="Times New Roman" w:hAnsi="Times New Roman" w:cs="Times New Roman"/>
        </w:rPr>
        <w:t xml:space="preserve">otal weighted travel distance is </w:t>
      </w:r>
      <w:r>
        <w:rPr>
          <w:rFonts w:ascii="Times New Roman" w:hAnsi="Times New Roman" w:cs="Times New Roman"/>
        </w:rPr>
        <w:t xml:space="preserve">very </w:t>
      </w:r>
      <w:r w:rsidRPr="00EF6B55">
        <w:rPr>
          <w:rFonts w:ascii="Times New Roman" w:hAnsi="Times New Roman" w:cs="Times New Roman"/>
        </w:rPr>
        <w:t xml:space="preserve">sensitive to demand distribution. </w:t>
      </w:r>
      <w:r>
        <w:rPr>
          <w:rFonts w:ascii="Times New Roman" w:hAnsi="Times New Roman" w:cs="Times New Roman"/>
        </w:rPr>
        <w:t>I</w:t>
      </w:r>
      <w:r w:rsidRPr="00EF6B55">
        <w:rPr>
          <w:rFonts w:ascii="Times New Roman" w:hAnsi="Times New Roman" w:cs="Times New Roman"/>
        </w:rPr>
        <w:t xml:space="preserve">n the </w:t>
      </w:r>
      <w:r w:rsidR="00181933" w:rsidRPr="00181933">
        <w:rPr>
          <w:rFonts w:ascii="Times New Roman" w:hAnsi="Times New Roman" w:cs="Times New Roman"/>
        </w:rPr>
        <w:t xml:space="preserve">regional results (Figure </w:t>
      </w:r>
      <w:r w:rsidR="006C0C79">
        <w:rPr>
          <w:rFonts w:ascii="Times New Roman" w:hAnsi="Times New Roman" w:cs="Times New Roman"/>
        </w:rPr>
        <w:t>6</w:t>
      </w:r>
      <w:r w:rsidR="00181933" w:rsidRPr="00181933">
        <w:rPr>
          <w:rFonts w:ascii="Times New Roman" w:hAnsi="Times New Roman" w:cs="Times New Roman"/>
        </w:rPr>
        <w:t xml:space="preserve">) and </w:t>
      </w:r>
      <w:r w:rsidR="006C0C79">
        <w:rPr>
          <w:rFonts w:ascii="Times New Roman" w:hAnsi="Times New Roman" w:cs="Times New Roman"/>
        </w:rPr>
        <w:t xml:space="preserve">the suburban demand </w:t>
      </w:r>
      <w:r w:rsidR="00181933" w:rsidRPr="00181933">
        <w:rPr>
          <w:rFonts w:ascii="Times New Roman" w:hAnsi="Times New Roman" w:cs="Times New Roman"/>
        </w:rPr>
        <w:t xml:space="preserve">scenario map (Figure </w:t>
      </w:r>
      <w:r w:rsidR="006C0C79">
        <w:rPr>
          <w:rFonts w:ascii="Times New Roman" w:hAnsi="Times New Roman" w:cs="Times New Roman"/>
        </w:rPr>
        <w:t>7</w:t>
      </w:r>
      <w:r w:rsidR="00181933" w:rsidRPr="00181933">
        <w:rPr>
          <w:rFonts w:ascii="Times New Roman" w:hAnsi="Times New Roman" w:cs="Times New Roman"/>
        </w:rPr>
        <w:t>)</w:t>
      </w:r>
      <w:r w:rsidR="00181933">
        <w:rPr>
          <w:rFonts w:ascii="Times New Roman" w:hAnsi="Times New Roman" w:cs="Times New Roman"/>
        </w:rPr>
        <w:t xml:space="preserve">, </w:t>
      </w:r>
      <w:r w:rsidRPr="00EF6B55">
        <w:rPr>
          <w:rFonts w:ascii="Times New Roman" w:hAnsi="Times New Roman" w:cs="Times New Roman"/>
        </w:rPr>
        <w:t xml:space="preserve">changes in demand weights lead to noticeable differences in travel distance and demand-weighted burden. This indicates that the </w:t>
      </w:r>
      <w:r w:rsidR="00181933">
        <w:rPr>
          <w:rFonts w:ascii="Times New Roman" w:hAnsi="Times New Roman" w:cs="Times New Roman"/>
        </w:rPr>
        <w:t xml:space="preserve">impact </w:t>
      </w:r>
      <w:r w:rsidRPr="00EF6B55">
        <w:rPr>
          <w:rFonts w:ascii="Times New Roman" w:hAnsi="Times New Roman" w:cs="Times New Roman"/>
        </w:rPr>
        <w:t>of a given ATM network depends not just on where ATM</w:t>
      </w:r>
      <w:r w:rsidR="00B93A51">
        <w:rPr>
          <w:rFonts w:ascii="Times New Roman" w:hAnsi="Times New Roman" w:cs="Times New Roman"/>
        </w:rPr>
        <w:t xml:space="preserve"> locations</w:t>
      </w:r>
      <w:r w:rsidRPr="00EF6B55">
        <w:rPr>
          <w:rFonts w:ascii="Times New Roman" w:hAnsi="Times New Roman" w:cs="Times New Roman"/>
        </w:rPr>
        <w:t xml:space="preserve"> are placed, but how demand is distributed across regions.</w:t>
      </w:r>
    </w:p>
    <w:p w14:paraId="35BB2CFB" w14:textId="5468313A" w:rsidR="00CD0EFB" w:rsidRDefault="00EF6B55" w:rsidP="00EF6B55">
      <w:pPr>
        <w:rPr>
          <w:rFonts w:ascii="Times New Roman" w:hAnsi="Times New Roman" w:cs="Times New Roman"/>
        </w:rPr>
      </w:pPr>
      <w:r w:rsidRPr="00EF6B55">
        <w:rPr>
          <w:rFonts w:ascii="Times New Roman" w:hAnsi="Times New Roman" w:cs="Times New Roman"/>
        </w:rPr>
        <w:t>Another key finding is the impact of reducing the number of ATM</w:t>
      </w:r>
      <w:r w:rsidR="00924A39">
        <w:rPr>
          <w:rFonts w:ascii="Times New Roman" w:hAnsi="Times New Roman" w:cs="Times New Roman"/>
        </w:rPr>
        <w:t xml:space="preserve"> locations</w:t>
      </w:r>
      <w:r w:rsidRPr="00EF6B55">
        <w:rPr>
          <w:rFonts w:ascii="Times New Roman" w:hAnsi="Times New Roman" w:cs="Times New Roman"/>
        </w:rPr>
        <w:t>. The sensitivity analysis (Figure 5)</w:t>
      </w:r>
      <w:r>
        <w:rPr>
          <w:rFonts w:ascii="Times New Roman" w:hAnsi="Times New Roman" w:cs="Times New Roman"/>
        </w:rPr>
        <w:t xml:space="preserve"> </w:t>
      </w:r>
      <w:r w:rsidRPr="00EF6B55">
        <w:rPr>
          <w:rFonts w:ascii="Times New Roman" w:hAnsi="Times New Roman" w:cs="Times New Roman"/>
        </w:rPr>
        <w:t>s</w:t>
      </w:r>
      <w:r w:rsidR="00244535">
        <w:rPr>
          <w:rFonts w:ascii="Times New Roman" w:hAnsi="Times New Roman" w:cs="Times New Roman"/>
        </w:rPr>
        <w:t xml:space="preserve">uggests </w:t>
      </w:r>
      <w:r w:rsidRPr="00EF6B55">
        <w:rPr>
          <w:rFonts w:ascii="Times New Roman" w:hAnsi="Times New Roman" w:cs="Times New Roman"/>
        </w:rPr>
        <w:t>that decreasing from three AT</w:t>
      </w:r>
      <w:r w:rsidR="009A4AE3">
        <w:rPr>
          <w:rFonts w:ascii="Times New Roman" w:hAnsi="Times New Roman" w:cs="Times New Roman"/>
        </w:rPr>
        <w:t>M locations</w:t>
      </w:r>
      <w:r w:rsidRPr="00EF6B55">
        <w:rPr>
          <w:rFonts w:ascii="Times New Roman" w:hAnsi="Times New Roman" w:cs="Times New Roman"/>
        </w:rPr>
        <w:t xml:space="preserve"> to two results in a </w:t>
      </w:r>
      <w:r>
        <w:rPr>
          <w:rFonts w:ascii="Times New Roman" w:hAnsi="Times New Roman" w:cs="Times New Roman"/>
        </w:rPr>
        <w:t xml:space="preserve">material </w:t>
      </w:r>
      <w:r w:rsidRPr="00EF6B55">
        <w:rPr>
          <w:rFonts w:ascii="Times New Roman" w:hAnsi="Times New Roman" w:cs="Times New Roman"/>
        </w:rPr>
        <w:t xml:space="preserve">increase in total travel distance across all scenarios. </w:t>
      </w:r>
      <w:r w:rsidR="006C0C79" w:rsidRPr="006C0C79">
        <w:rPr>
          <w:rFonts w:ascii="Times New Roman" w:hAnsi="Times New Roman" w:cs="Times New Roman"/>
        </w:rPr>
        <w:t xml:space="preserve">To quantify this effect, total weighted travel distance increases across all scenarios when reducing from three ATM locations to two, with the largest increases occurring under suburban demand conditions. This effect is particularly strong in suburban areas, where fewer ATM locations must serve more dispersed members. This aligns with facility location theory, where reducing the number of facilities increases overall service </w:t>
      </w:r>
      <w:r w:rsidR="009A4AE3">
        <w:rPr>
          <w:rFonts w:ascii="Times New Roman" w:hAnsi="Times New Roman" w:cs="Times New Roman"/>
        </w:rPr>
        <w:t>cost.</w:t>
      </w:r>
    </w:p>
    <w:p w14:paraId="1173D836" w14:textId="35E1E281" w:rsidR="007C0202" w:rsidRDefault="00EF6B55" w:rsidP="00EF6B55">
      <w:pPr>
        <w:rPr>
          <w:rFonts w:ascii="Times New Roman" w:hAnsi="Times New Roman" w:cs="Times New Roman"/>
        </w:rPr>
      </w:pPr>
      <w:r w:rsidRPr="00EF6B55">
        <w:rPr>
          <w:rFonts w:ascii="Times New Roman" w:hAnsi="Times New Roman" w:cs="Times New Roman"/>
        </w:rPr>
        <w:t xml:space="preserve">Additionally, the model highlights a tradeoff between efficiency and fairness. The demand-weighted approach improves overall efficiency by prioritizing high-demand regions, as seen in the baseline </w:t>
      </w:r>
      <w:r w:rsidR="006C0C79">
        <w:rPr>
          <w:rFonts w:ascii="Times New Roman" w:hAnsi="Times New Roman" w:cs="Times New Roman"/>
        </w:rPr>
        <w:t xml:space="preserve">assignments </w:t>
      </w:r>
      <w:r w:rsidRPr="00EF6B55">
        <w:rPr>
          <w:rFonts w:ascii="Times New Roman" w:hAnsi="Times New Roman" w:cs="Times New Roman"/>
        </w:rPr>
        <w:t xml:space="preserve">and </w:t>
      </w:r>
      <w:r w:rsidR="006C0C79">
        <w:rPr>
          <w:rFonts w:ascii="Times New Roman" w:hAnsi="Times New Roman" w:cs="Times New Roman"/>
        </w:rPr>
        <w:t>coverage results</w:t>
      </w:r>
      <w:r w:rsidRPr="00EF6B55">
        <w:rPr>
          <w:rFonts w:ascii="Times New Roman" w:hAnsi="Times New Roman" w:cs="Times New Roman"/>
        </w:rPr>
        <w:t xml:space="preserve"> (Figures </w:t>
      </w:r>
      <w:r w:rsidR="006C0C79">
        <w:rPr>
          <w:rFonts w:ascii="Times New Roman" w:hAnsi="Times New Roman" w:cs="Times New Roman"/>
        </w:rPr>
        <w:t>2</w:t>
      </w:r>
      <w:r w:rsidRPr="00EF6B55">
        <w:rPr>
          <w:rFonts w:ascii="Times New Roman" w:hAnsi="Times New Roman" w:cs="Times New Roman"/>
        </w:rPr>
        <w:t xml:space="preserve"> and </w:t>
      </w:r>
      <w:r w:rsidR="006C0C79">
        <w:rPr>
          <w:rFonts w:ascii="Times New Roman" w:hAnsi="Times New Roman" w:cs="Times New Roman"/>
        </w:rPr>
        <w:t>3</w:t>
      </w:r>
      <w:r w:rsidRPr="00EF6B55">
        <w:rPr>
          <w:rFonts w:ascii="Times New Roman" w:hAnsi="Times New Roman" w:cs="Times New Roman"/>
        </w:rPr>
        <w:t xml:space="preserve">). However, this can lead to longer travel distances for lower-demand or more </w:t>
      </w:r>
      <w:r>
        <w:rPr>
          <w:rFonts w:ascii="Times New Roman" w:hAnsi="Times New Roman" w:cs="Times New Roman"/>
        </w:rPr>
        <w:t>spread-out</w:t>
      </w:r>
      <w:r w:rsidRPr="00EF6B55">
        <w:rPr>
          <w:rFonts w:ascii="Times New Roman" w:hAnsi="Times New Roman" w:cs="Times New Roman"/>
        </w:rPr>
        <w:t xml:space="preserve"> regions. For example, suburban areas such as Waldorf experience greater travel burden compared to dense urban clusters.</w:t>
      </w:r>
      <w:r w:rsidR="007C0202">
        <w:rPr>
          <w:rFonts w:ascii="Times New Roman" w:hAnsi="Times New Roman" w:cs="Times New Roman"/>
        </w:rPr>
        <w:t xml:space="preserve"> </w:t>
      </w:r>
    </w:p>
    <w:p w14:paraId="09B589FF" w14:textId="305BA0DD" w:rsidR="007C0202" w:rsidRDefault="007C0202" w:rsidP="00EF6B55">
      <w:pPr>
        <w:rPr>
          <w:rFonts w:ascii="Times New Roman" w:hAnsi="Times New Roman" w:cs="Times New Roman"/>
        </w:rPr>
      </w:pPr>
      <w:r w:rsidRPr="007C0202">
        <w:rPr>
          <w:rFonts w:ascii="Times New Roman" w:hAnsi="Times New Roman" w:cs="Times New Roman"/>
        </w:rPr>
        <w:t xml:space="preserve">These results show that while the model improves overall efficiency, it doesn’t treat all regions equally. In a real-world setting, </w:t>
      </w:r>
      <w:r w:rsidR="00883189">
        <w:rPr>
          <w:rFonts w:ascii="Times New Roman" w:hAnsi="Times New Roman" w:cs="Times New Roman"/>
        </w:rPr>
        <w:t xml:space="preserve">credit unions </w:t>
      </w:r>
      <w:r w:rsidRPr="007C0202">
        <w:rPr>
          <w:rFonts w:ascii="Times New Roman" w:hAnsi="Times New Roman" w:cs="Times New Roman"/>
        </w:rPr>
        <w:t>would likely need to add constraints to make sure access is more balanced across members.</w:t>
      </w:r>
    </w:p>
    <w:p w14:paraId="477AC545" w14:textId="77777777" w:rsidR="00AC2D16" w:rsidRPr="00AC2D16" w:rsidRDefault="00AC2D16" w:rsidP="00EF6B55">
      <w:pPr>
        <w:rPr>
          <w:rFonts w:ascii="Times New Roman" w:hAnsi="Times New Roman" w:cs="Times New Roman"/>
        </w:rPr>
      </w:pPr>
    </w:p>
    <w:p w14:paraId="1D1DA69B" w14:textId="27B2C90B" w:rsidR="000C0F35" w:rsidRPr="00751EA2" w:rsidRDefault="00775A65" w:rsidP="009A0A96">
      <w:pPr>
        <w:rPr>
          <w:rFonts w:ascii="Times New Roman" w:hAnsi="Times New Roman" w:cs="Times New Roman"/>
          <w:b/>
          <w:bCs/>
        </w:rPr>
      </w:pPr>
      <w:r w:rsidRPr="00751EA2">
        <w:rPr>
          <w:rFonts w:ascii="Times New Roman" w:hAnsi="Times New Roman" w:cs="Times New Roman"/>
          <w:b/>
          <w:bCs/>
        </w:rPr>
        <w:t>Key Takeaways</w:t>
      </w:r>
    </w:p>
    <w:p w14:paraId="4EA65380" w14:textId="77777777" w:rsidR="00775A65" w:rsidRPr="00751EA2" w:rsidRDefault="00775A65" w:rsidP="00775A65">
      <w:pPr>
        <w:rPr>
          <w:rFonts w:ascii="Times New Roman" w:hAnsi="Times New Roman" w:cs="Times New Roman"/>
        </w:rPr>
      </w:pPr>
      <w:r w:rsidRPr="00751EA2">
        <w:rPr>
          <w:rFonts w:ascii="Times New Roman" w:hAnsi="Times New Roman" w:cs="Times New Roman"/>
        </w:rPr>
        <w:t>The results from this model highlight a few important points:</w:t>
      </w:r>
    </w:p>
    <w:p w14:paraId="2C99F535" w14:textId="77777777" w:rsidR="00133982" w:rsidRPr="00133982" w:rsidRDefault="00133982" w:rsidP="00133982">
      <w:pPr>
        <w:pStyle w:val="ListParagraph"/>
        <w:numPr>
          <w:ilvl w:val="0"/>
          <w:numId w:val="10"/>
        </w:numPr>
        <w:rPr>
          <w:rFonts w:ascii="Times New Roman" w:hAnsi="Times New Roman" w:cs="Times New Roman"/>
        </w:rPr>
      </w:pPr>
      <w:r w:rsidRPr="00133982">
        <w:rPr>
          <w:rFonts w:ascii="Times New Roman" w:hAnsi="Times New Roman" w:cs="Times New Roman"/>
        </w:rPr>
        <w:t>Certain ATM locations can be treated as long-term investments since they are consistently selected across different demand scenarios.</w:t>
      </w:r>
    </w:p>
    <w:p w14:paraId="66742FB0" w14:textId="1256728B" w:rsidR="00133982" w:rsidRPr="00133982" w:rsidRDefault="00133982" w:rsidP="00133982">
      <w:pPr>
        <w:pStyle w:val="ListParagraph"/>
        <w:numPr>
          <w:ilvl w:val="0"/>
          <w:numId w:val="10"/>
        </w:numPr>
        <w:rPr>
          <w:rFonts w:ascii="Times New Roman" w:hAnsi="Times New Roman" w:cs="Times New Roman"/>
        </w:rPr>
      </w:pPr>
      <w:r w:rsidRPr="00133982">
        <w:rPr>
          <w:rFonts w:ascii="Times New Roman" w:hAnsi="Times New Roman" w:cs="Times New Roman"/>
        </w:rPr>
        <w:lastRenderedPageBreak/>
        <w:t>Demand shifts have a significant impact on total travel distance, meaning changes in usage patterns can directly affect network performance.</w:t>
      </w:r>
    </w:p>
    <w:p w14:paraId="7CFD358F" w14:textId="3E197B26" w:rsidR="00133982" w:rsidRDefault="00775A65" w:rsidP="00133982">
      <w:pPr>
        <w:pStyle w:val="ListParagraph"/>
        <w:numPr>
          <w:ilvl w:val="0"/>
          <w:numId w:val="10"/>
        </w:numPr>
        <w:rPr>
          <w:rFonts w:ascii="Times New Roman" w:hAnsi="Times New Roman" w:cs="Times New Roman"/>
        </w:rPr>
      </w:pPr>
      <w:r w:rsidRPr="00133982">
        <w:rPr>
          <w:rFonts w:ascii="Times New Roman" w:hAnsi="Times New Roman" w:cs="Times New Roman"/>
        </w:rPr>
        <w:t>Reducing the number of ATM</w:t>
      </w:r>
      <w:r w:rsidR="009A4AE3">
        <w:rPr>
          <w:rFonts w:ascii="Times New Roman" w:hAnsi="Times New Roman" w:cs="Times New Roman"/>
        </w:rPr>
        <w:t xml:space="preserve"> locations</w:t>
      </w:r>
      <w:r w:rsidRPr="00133982">
        <w:rPr>
          <w:rFonts w:ascii="Times New Roman" w:hAnsi="Times New Roman" w:cs="Times New Roman"/>
        </w:rPr>
        <w:t xml:space="preserve"> leads to a </w:t>
      </w:r>
      <w:r w:rsidR="00133982" w:rsidRPr="00133982">
        <w:rPr>
          <w:rFonts w:ascii="Times New Roman" w:hAnsi="Times New Roman" w:cs="Times New Roman"/>
        </w:rPr>
        <w:t>considerable</w:t>
      </w:r>
      <w:r w:rsidRPr="00133982">
        <w:rPr>
          <w:rFonts w:ascii="Times New Roman" w:hAnsi="Times New Roman" w:cs="Times New Roman"/>
        </w:rPr>
        <w:t xml:space="preserve"> increase in travel burden, especially in high-demand </w:t>
      </w:r>
      <w:r w:rsidR="00133982" w:rsidRPr="00133982">
        <w:rPr>
          <w:rFonts w:ascii="Times New Roman" w:hAnsi="Times New Roman" w:cs="Times New Roman"/>
        </w:rPr>
        <w:t xml:space="preserve">or more spread-out </w:t>
      </w:r>
      <w:r w:rsidRPr="00133982">
        <w:rPr>
          <w:rFonts w:ascii="Times New Roman" w:hAnsi="Times New Roman" w:cs="Times New Roman"/>
        </w:rPr>
        <w:t>areas</w:t>
      </w:r>
      <w:r w:rsidR="00133982" w:rsidRPr="00133982">
        <w:rPr>
          <w:rFonts w:ascii="Times New Roman" w:hAnsi="Times New Roman" w:cs="Times New Roman"/>
        </w:rPr>
        <w:t>.</w:t>
      </w:r>
    </w:p>
    <w:p w14:paraId="5C698834" w14:textId="163EA99A" w:rsidR="000C0F35" w:rsidRPr="00133982" w:rsidRDefault="00775A65" w:rsidP="00133982">
      <w:pPr>
        <w:pStyle w:val="ListParagraph"/>
        <w:numPr>
          <w:ilvl w:val="0"/>
          <w:numId w:val="10"/>
        </w:numPr>
        <w:rPr>
          <w:rFonts w:ascii="Times New Roman" w:hAnsi="Times New Roman" w:cs="Times New Roman"/>
        </w:rPr>
      </w:pPr>
      <w:r w:rsidRPr="00133982">
        <w:rPr>
          <w:rFonts w:ascii="Times New Roman" w:hAnsi="Times New Roman" w:cs="Times New Roman"/>
        </w:rPr>
        <w:t>There is a tradeoff between efficiency and fairness, as prioritizing high-demand regions can result in u</w:t>
      </w:r>
      <w:r w:rsidR="00133982" w:rsidRPr="00133982">
        <w:rPr>
          <w:rFonts w:ascii="Times New Roman" w:hAnsi="Times New Roman" w:cs="Times New Roman"/>
        </w:rPr>
        <w:t>nbalanced</w:t>
      </w:r>
      <w:r w:rsidRPr="00133982">
        <w:rPr>
          <w:rFonts w:ascii="Times New Roman" w:hAnsi="Times New Roman" w:cs="Times New Roman"/>
        </w:rPr>
        <w:t xml:space="preserve"> access across locations</w:t>
      </w:r>
    </w:p>
    <w:p w14:paraId="530020D9" w14:textId="77777777" w:rsidR="00973987" w:rsidRDefault="00973987" w:rsidP="009A0A96">
      <w:pPr>
        <w:rPr>
          <w:rFonts w:ascii="Times New Roman" w:hAnsi="Times New Roman" w:cs="Times New Roman"/>
          <w:b/>
          <w:bCs/>
        </w:rPr>
      </w:pPr>
    </w:p>
    <w:p w14:paraId="722D34A3" w14:textId="5B5B2750" w:rsidR="000C0F35" w:rsidRPr="00751EA2" w:rsidRDefault="000C0F35" w:rsidP="009A0A96">
      <w:pPr>
        <w:rPr>
          <w:rFonts w:ascii="Times New Roman" w:hAnsi="Times New Roman" w:cs="Times New Roman"/>
          <w:b/>
          <w:bCs/>
        </w:rPr>
      </w:pPr>
      <w:r w:rsidRPr="00751EA2">
        <w:rPr>
          <w:rFonts w:ascii="Times New Roman" w:hAnsi="Times New Roman" w:cs="Times New Roman"/>
          <w:b/>
          <w:bCs/>
        </w:rPr>
        <w:t>Limitations and Future Work</w:t>
      </w:r>
    </w:p>
    <w:p w14:paraId="18E2EA6D" w14:textId="77777777" w:rsidR="001949E6" w:rsidRPr="001949E6" w:rsidRDefault="001949E6" w:rsidP="001949E6">
      <w:pPr>
        <w:rPr>
          <w:rFonts w:ascii="Times New Roman" w:hAnsi="Times New Roman" w:cs="Times New Roman"/>
        </w:rPr>
      </w:pPr>
      <w:r w:rsidRPr="001949E6">
        <w:rPr>
          <w:rFonts w:ascii="Times New Roman" w:hAnsi="Times New Roman" w:cs="Times New Roman"/>
        </w:rPr>
        <w:t>There are a few limitations to this project that are worth noting.</w:t>
      </w:r>
    </w:p>
    <w:p w14:paraId="69D0E5AA" w14:textId="77777777" w:rsidR="001949E6" w:rsidRPr="001949E6" w:rsidRDefault="001949E6" w:rsidP="001949E6">
      <w:pPr>
        <w:rPr>
          <w:rFonts w:ascii="Times New Roman" w:hAnsi="Times New Roman" w:cs="Times New Roman"/>
        </w:rPr>
      </w:pPr>
      <w:r w:rsidRPr="001949E6">
        <w:rPr>
          <w:rFonts w:ascii="Times New Roman" w:hAnsi="Times New Roman" w:cs="Times New Roman"/>
        </w:rPr>
        <w:t>First, the analysis is based on synthetic data rather than real credit union member data. While the data was designed to reflect realistic geographic patterns, it may not fully capture actual member behavior.</w:t>
      </w:r>
    </w:p>
    <w:p w14:paraId="54876FF2" w14:textId="58B7F399" w:rsidR="001949E6" w:rsidRPr="001949E6" w:rsidRDefault="001949E6" w:rsidP="001949E6">
      <w:pPr>
        <w:rPr>
          <w:rFonts w:ascii="Times New Roman" w:hAnsi="Times New Roman" w:cs="Times New Roman"/>
        </w:rPr>
      </w:pPr>
      <w:r w:rsidRPr="001949E6">
        <w:rPr>
          <w:rFonts w:ascii="Times New Roman" w:hAnsi="Times New Roman" w:cs="Times New Roman"/>
        </w:rPr>
        <w:t xml:space="preserve">Second, distance is measured using a simplified Euclidean approximation based on latitude and longitude. </w:t>
      </w:r>
      <w:r>
        <w:rPr>
          <w:rFonts w:ascii="Times New Roman" w:hAnsi="Times New Roman" w:cs="Times New Roman"/>
        </w:rPr>
        <w:t>In real world applications, t</w:t>
      </w:r>
      <w:r w:rsidRPr="001949E6">
        <w:rPr>
          <w:rFonts w:ascii="Times New Roman" w:hAnsi="Times New Roman" w:cs="Times New Roman"/>
        </w:rPr>
        <w:t>ravel distance would depend on road networks and traffic conditions, which are not included in this model.</w:t>
      </w:r>
    </w:p>
    <w:p w14:paraId="63F6CA6B" w14:textId="2B24EEE6" w:rsidR="001949E6" w:rsidRPr="001949E6" w:rsidRDefault="001949E6" w:rsidP="001949E6">
      <w:pPr>
        <w:rPr>
          <w:rFonts w:ascii="Times New Roman" w:hAnsi="Times New Roman" w:cs="Times New Roman"/>
        </w:rPr>
      </w:pPr>
      <w:r w:rsidRPr="001949E6">
        <w:rPr>
          <w:rFonts w:ascii="Times New Roman" w:hAnsi="Times New Roman" w:cs="Times New Roman"/>
        </w:rPr>
        <w:t xml:space="preserve">Finally, the model does not include capacity constraints for ATMs. Each ATM </w:t>
      </w:r>
      <w:r w:rsidR="00290678">
        <w:rPr>
          <w:rFonts w:ascii="Times New Roman" w:hAnsi="Times New Roman" w:cs="Times New Roman"/>
        </w:rPr>
        <w:t xml:space="preserve">location </w:t>
      </w:r>
      <w:r w:rsidRPr="001949E6">
        <w:rPr>
          <w:rFonts w:ascii="Times New Roman" w:hAnsi="Times New Roman" w:cs="Times New Roman"/>
        </w:rPr>
        <w:t>is assumed to be able to serve any number of members, which may not be realistic in practice.</w:t>
      </w:r>
    </w:p>
    <w:p w14:paraId="4FE03CE4" w14:textId="3577A471" w:rsidR="001949E6" w:rsidRDefault="001949E6" w:rsidP="001949E6">
      <w:pPr>
        <w:rPr>
          <w:rFonts w:ascii="Times New Roman" w:hAnsi="Times New Roman" w:cs="Times New Roman"/>
        </w:rPr>
      </w:pPr>
      <w:r w:rsidRPr="001949E6">
        <w:rPr>
          <w:rFonts w:ascii="Times New Roman" w:hAnsi="Times New Roman" w:cs="Times New Roman"/>
        </w:rPr>
        <w:t xml:space="preserve">Future work could build on this by incorporating </w:t>
      </w:r>
      <w:r>
        <w:rPr>
          <w:rFonts w:ascii="Times New Roman" w:hAnsi="Times New Roman" w:cs="Times New Roman"/>
        </w:rPr>
        <w:t>actua</w:t>
      </w:r>
      <w:r w:rsidRPr="001949E6">
        <w:rPr>
          <w:rFonts w:ascii="Times New Roman" w:hAnsi="Times New Roman" w:cs="Times New Roman"/>
        </w:rPr>
        <w:t>l geographic and demographic data for a more accurate representation of member behavior. It could also include time</w:t>
      </w:r>
      <w:r>
        <w:rPr>
          <w:rFonts w:ascii="Times New Roman" w:hAnsi="Times New Roman" w:cs="Times New Roman"/>
        </w:rPr>
        <w:t>-based</w:t>
      </w:r>
      <w:r w:rsidRPr="001949E6">
        <w:rPr>
          <w:rFonts w:ascii="Times New Roman" w:hAnsi="Times New Roman" w:cs="Times New Roman"/>
        </w:rPr>
        <w:t xml:space="preserve"> changes in demand and additional constraints to improve balance across regions.</w:t>
      </w:r>
    </w:p>
    <w:p w14:paraId="6D2FA8B5" w14:textId="77777777" w:rsidR="00E057E6" w:rsidRDefault="00E057E6" w:rsidP="001949E6">
      <w:pPr>
        <w:rPr>
          <w:rFonts w:ascii="Times New Roman" w:hAnsi="Times New Roman" w:cs="Times New Roman"/>
          <w:b/>
          <w:bCs/>
        </w:rPr>
      </w:pPr>
    </w:p>
    <w:p w14:paraId="488E865A" w14:textId="0BAFAA94" w:rsidR="001754D5" w:rsidRPr="00751EA2" w:rsidRDefault="000C0F35" w:rsidP="001949E6">
      <w:pPr>
        <w:rPr>
          <w:rFonts w:ascii="Times New Roman" w:hAnsi="Times New Roman" w:cs="Times New Roman"/>
          <w:b/>
          <w:bCs/>
        </w:rPr>
      </w:pPr>
      <w:r w:rsidRPr="00751EA2">
        <w:rPr>
          <w:rFonts w:ascii="Times New Roman" w:hAnsi="Times New Roman" w:cs="Times New Roman"/>
          <w:b/>
          <w:bCs/>
        </w:rPr>
        <w:t>Conclusion</w:t>
      </w:r>
    </w:p>
    <w:p w14:paraId="30ADA6B4" w14:textId="4067898B" w:rsidR="001949E6" w:rsidRPr="001949E6" w:rsidRDefault="001949E6" w:rsidP="001949E6">
      <w:pPr>
        <w:rPr>
          <w:rFonts w:ascii="Times New Roman" w:hAnsi="Times New Roman" w:cs="Times New Roman"/>
        </w:rPr>
      </w:pPr>
      <w:r w:rsidRPr="001949E6">
        <w:rPr>
          <w:rFonts w:ascii="Times New Roman" w:hAnsi="Times New Roman" w:cs="Times New Roman"/>
        </w:rPr>
        <w:t>This project shows how demand-weighted optimization can be used to improve ATM placement decisions. By incorporating geographic clustering and differences in demand, the model provides a more realistic view of how ATM usage is distributed across regions.</w:t>
      </w:r>
    </w:p>
    <w:p w14:paraId="3A5CED29" w14:textId="4654DE8C" w:rsidR="00E057E6" w:rsidRDefault="001949E6" w:rsidP="001949E6">
      <w:pPr>
        <w:rPr>
          <w:rFonts w:ascii="Times New Roman" w:hAnsi="Times New Roman" w:cs="Times New Roman"/>
        </w:rPr>
      </w:pPr>
      <w:r w:rsidRPr="001949E6">
        <w:rPr>
          <w:rFonts w:ascii="Times New Roman" w:hAnsi="Times New Roman" w:cs="Times New Roman"/>
        </w:rPr>
        <w:t>The results show that optimal ATM locations remain stable across different demand scenarios, indicating that geographic structure plays a key role in placement decisions. However, total travel distance varies significantly depending on how demand is distributed and how many ATM</w:t>
      </w:r>
      <w:r w:rsidR="00290678">
        <w:rPr>
          <w:rFonts w:ascii="Times New Roman" w:hAnsi="Times New Roman" w:cs="Times New Roman"/>
        </w:rPr>
        <w:t xml:space="preserve"> locations </w:t>
      </w:r>
      <w:r w:rsidRPr="001949E6">
        <w:rPr>
          <w:rFonts w:ascii="Times New Roman" w:hAnsi="Times New Roman" w:cs="Times New Roman"/>
        </w:rPr>
        <w:t>are available.</w:t>
      </w:r>
    </w:p>
    <w:p w14:paraId="4BE6B874" w14:textId="635D39E5" w:rsidR="001949E6" w:rsidRPr="001949E6" w:rsidRDefault="001949E6" w:rsidP="001949E6">
      <w:pPr>
        <w:rPr>
          <w:rFonts w:ascii="Times New Roman" w:hAnsi="Times New Roman" w:cs="Times New Roman"/>
        </w:rPr>
      </w:pPr>
      <w:r w:rsidRPr="001949E6">
        <w:rPr>
          <w:rFonts w:ascii="Times New Roman" w:hAnsi="Times New Roman" w:cs="Times New Roman"/>
        </w:rPr>
        <w:t>Reducing the number of ATM</w:t>
      </w:r>
      <w:r w:rsidR="009A4AE3">
        <w:rPr>
          <w:rFonts w:ascii="Times New Roman" w:hAnsi="Times New Roman" w:cs="Times New Roman"/>
        </w:rPr>
        <w:t xml:space="preserve"> locations</w:t>
      </w:r>
      <w:r w:rsidRPr="001949E6">
        <w:rPr>
          <w:rFonts w:ascii="Times New Roman" w:hAnsi="Times New Roman" w:cs="Times New Roman"/>
        </w:rPr>
        <w:t xml:space="preserve"> leads to a clear increase in travel burden, especially in more dispersed or high-demand areas. At the same time, prioritizing high-demand regions improves overall efficiency but can create </w:t>
      </w:r>
      <w:r w:rsidR="00E057E6">
        <w:rPr>
          <w:rFonts w:ascii="Times New Roman" w:hAnsi="Times New Roman" w:cs="Times New Roman"/>
        </w:rPr>
        <w:t xml:space="preserve">disproportionate </w:t>
      </w:r>
      <w:r w:rsidRPr="001949E6">
        <w:rPr>
          <w:rFonts w:ascii="Times New Roman" w:hAnsi="Times New Roman" w:cs="Times New Roman"/>
        </w:rPr>
        <w:t>access across locations.</w:t>
      </w:r>
    </w:p>
    <w:p w14:paraId="26E191FD" w14:textId="436A0837" w:rsidR="001949E6" w:rsidRPr="001949E6" w:rsidRDefault="001949E6" w:rsidP="001949E6">
      <w:pPr>
        <w:rPr>
          <w:rFonts w:ascii="Times New Roman" w:hAnsi="Times New Roman" w:cs="Times New Roman"/>
        </w:rPr>
      </w:pPr>
      <w:r>
        <w:rPr>
          <w:rFonts w:ascii="Times New Roman" w:hAnsi="Times New Roman" w:cs="Times New Roman"/>
        </w:rPr>
        <w:lastRenderedPageBreak/>
        <w:t>I</w:t>
      </w:r>
      <w:r w:rsidRPr="001949E6">
        <w:rPr>
          <w:rFonts w:ascii="Times New Roman" w:hAnsi="Times New Roman" w:cs="Times New Roman"/>
        </w:rPr>
        <w:t xml:space="preserve">n practice, this </w:t>
      </w:r>
      <w:r w:rsidR="00E057E6">
        <w:rPr>
          <w:rFonts w:ascii="Times New Roman" w:hAnsi="Times New Roman" w:cs="Times New Roman"/>
        </w:rPr>
        <w:t>implies</w:t>
      </w:r>
      <w:r w:rsidRPr="001949E6">
        <w:rPr>
          <w:rFonts w:ascii="Times New Roman" w:hAnsi="Times New Roman" w:cs="Times New Roman"/>
        </w:rPr>
        <w:t xml:space="preserve"> that credit unions can benefit from using optimization models to </w:t>
      </w:r>
      <w:r w:rsidR="00E057E6">
        <w:rPr>
          <w:rFonts w:ascii="Times New Roman" w:hAnsi="Times New Roman" w:cs="Times New Roman"/>
        </w:rPr>
        <w:t xml:space="preserve">steer </w:t>
      </w:r>
      <w:r w:rsidRPr="001949E6">
        <w:rPr>
          <w:rFonts w:ascii="Times New Roman" w:hAnsi="Times New Roman" w:cs="Times New Roman"/>
        </w:rPr>
        <w:t>ATM placement. Rather than relying on intuition, these models provide a way to evaluate tradeoffs between accessibility, cost, and demand patterns.</w:t>
      </w:r>
    </w:p>
    <w:p w14:paraId="431159D2" w14:textId="5366A46E" w:rsidR="00E057E6" w:rsidRPr="0004695C" w:rsidRDefault="001949E6" w:rsidP="009A0A96">
      <w:pPr>
        <w:rPr>
          <w:rFonts w:ascii="Times New Roman" w:hAnsi="Times New Roman" w:cs="Times New Roman"/>
        </w:rPr>
      </w:pPr>
      <w:r w:rsidRPr="001949E6">
        <w:rPr>
          <w:rFonts w:ascii="Times New Roman" w:hAnsi="Times New Roman" w:cs="Times New Roman"/>
        </w:rPr>
        <w:t>Overall, this project highlights the value of combining geographic information with demand modeling to support more informed and practical infrastructure decisions.</w:t>
      </w:r>
    </w:p>
    <w:p w14:paraId="2FBCF94A" w14:textId="77777777" w:rsidR="00E80A42" w:rsidRDefault="00E80A42" w:rsidP="009A0A96">
      <w:pPr>
        <w:rPr>
          <w:rFonts w:ascii="Times New Roman" w:hAnsi="Times New Roman" w:cs="Times New Roman"/>
          <w:b/>
          <w:bCs/>
        </w:rPr>
      </w:pPr>
    </w:p>
    <w:p w14:paraId="62E3EA1F" w14:textId="202B1478" w:rsidR="000C0F35" w:rsidRPr="00751EA2" w:rsidRDefault="000C0F35" w:rsidP="009A0A96">
      <w:pPr>
        <w:rPr>
          <w:rFonts w:ascii="Times New Roman" w:hAnsi="Times New Roman" w:cs="Times New Roman"/>
          <w:b/>
          <w:bCs/>
        </w:rPr>
      </w:pPr>
      <w:r w:rsidRPr="00751EA2">
        <w:rPr>
          <w:rFonts w:ascii="Times New Roman" w:hAnsi="Times New Roman" w:cs="Times New Roman"/>
          <w:b/>
          <w:bCs/>
        </w:rPr>
        <w:t>References</w:t>
      </w:r>
    </w:p>
    <w:p w14:paraId="5C99916F" w14:textId="3513782A" w:rsidR="000C0F35" w:rsidRPr="00751EA2" w:rsidRDefault="000C0F35" w:rsidP="000C0F35">
      <w:pPr>
        <w:pStyle w:val="ListParagraph"/>
        <w:numPr>
          <w:ilvl w:val="0"/>
          <w:numId w:val="4"/>
        </w:numPr>
        <w:rPr>
          <w:rFonts w:ascii="Times New Roman" w:hAnsi="Times New Roman" w:cs="Times New Roman"/>
        </w:rPr>
      </w:pPr>
      <w:r w:rsidRPr="00751EA2">
        <w:rPr>
          <w:rFonts w:ascii="Times New Roman" w:hAnsi="Times New Roman" w:cs="Times New Roman"/>
        </w:rPr>
        <w:t xml:space="preserve">Daskin, M. S., Snyder, L. V., &amp; Berger, R. T. </w:t>
      </w:r>
      <w:r w:rsidR="00A55D7F">
        <w:rPr>
          <w:rFonts w:ascii="Times New Roman" w:hAnsi="Times New Roman" w:cs="Times New Roman"/>
        </w:rPr>
        <w:t xml:space="preserve">(2012) </w:t>
      </w:r>
      <w:r w:rsidRPr="00751EA2">
        <w:rPr>
          <w:rFonts w:ascii="Times New Roman" w:hAnsi="Times New Roman" w:cs="Times New Roman"/>
        </w:rPr>
        <w:t>Facility Location in Supply Chain Design</w:t>
      </w:r>
      <w:r w:rsidR="00A55D7F">
        <w:rPr>
          <w:rFonts w:ascii="Times New Roman" w:hAnsi="Times New Roman" w:cs="Times New Roman"/>
        </w:rPr>
        <w:t>. In Logistics Systems: Design and Optimization</w:t>
      </w:r>
    </w:p>
    <w:p w14:paraId="541AABDF" w14:textId="28A77381" w:rsidR="000C0F35" w:rsidRPr="00A55D7F" w:rsidRDefault="000C0F35" w:rsidP="000C0F35">
      <w:pPr>
        <w:pStyle w:val="ListParagraph"/>
        <w:numPr>
          <w:ilvl w:val="0"/>
          <w:numId w:val="4"/>
        </w:numPr>
        <w:rPr>
          <w:rFonts w:ascii="Times New Roman" w:hAnsi="Times New Roman" w:cs="Times New Roman"/>
        </w:rPr>
      </w:pPr>
      <w:r w:rsidRPr="00A55D7F">
        <w:rPr>
          <w:rFonts w:ascii="Times New Roman" w:hAnsi="Times New Roman" w:cs="Times New Roman"/>
        </w:rPr>
        <w:t>Boyd, S., &amp; Vandenberghe, L.</w:t>
      </w:r>
      <w:r w:rsidR="00A55D7F" w:rsidRPr="00A55D7F">
        <w:rPr>
          <w:rFonts w:ascii="Times New Roman" w:hAnsi="Times New Roman" w:cs="Times New Roman"/>
        </w:rPr>
        <w:t xml:space="preserve"> (2004).</w:t>
      </w:r>
      <w:r w:rsidRPr="00A55D7F">
        <w:rPr>
          <w:rFonts w:ascii="Times New Roman" w:hAnsi="Times New Roman" w:cs="Times New Roman"/>
        </w:rPr>
        <w:t xml:space="preserve"> Convex Optimization</w:t>
      </w:r>
      <w:r w:rsidR="00A55D7F" w:rsidRPr="00A55D7F">
        <w:rPr>
          <w:rFonts w:ascii="Times New Roman" w:hAnsi="Times New Roman" w:cs="Times New Roman"/>
        </w:rPr>
        <w:t xml:space="preserve"> Cambridge University Press.</w:t>
      </w:r>
      <w:r w:rsidR="00A55D7F" w:rsidRPr="00A55D7F">
        <w:rPr>
          <w:rStyle w:val="apple-converted-space"/>
          <w:rFonts w:ascii="Times New Roman" w:hAnsi="Times New Roman" w:cs="Times New Roman"/>
        </w:rPr>
        <w:t> </w:t>
      </w:r>
      <w:hyperlink r:id="rId12" w:history="1">
        <w:r w:rsidR="00A55D7F" w:rsidRPr="00A55D7F">
          <w:rPr>
            <w:rStyle w:val="Hyperlink"/>
            <w:rFonts w:ascii="Times New Roman" w:hAnsi="Times New Roman" w:cs="Times New Roman"/>
            <w:color w:val="auto"/>
          </w:rPr>
          <w:t>https://web.stanford.edu/~boyd/cvxbook/</w:t>
        </w:r>
      </w:hyperlink>
    </w:p>
    <w:sectPr w:rsidR="000C0F35" w:rsidRPr="00A55D7F" w:rsidSect="007B5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94B"/>
    <w:multiLevelType w:val="hybridMultilevel"/>
    <w:tmpl w:val="141CE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41931"/>
    <w:multiLevelType w:val="hybridMultilevel"/>
    <w:tmpl w:val="FA1E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60B"/>
    <w:multiLevelType w:val="hybridMultilevel"/>
    <w:tmpl w:val="B02AB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3746B"/>
    <w:multiLevelType w:val="hybridMultilevel"/>
    <w:tmpl w:val="DCB49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0442AD"/>
    <w:multiLevelType w:val="hybridMultilevel"/>
    <w:tmpl w:val="6D8E3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944470"/>
    <w:multiLevelType w:val="hybridMultilevel"/>
    <w:tmpl w:val="5BA4F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BE6F87"/>
    <w:multiLevelType w:val="hybridMultilevel"/>
    <w:tmpl w:val="9E5A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E975CA"/>
    <w:multiLevelType w:val="hybridMultilevel"/>
    <w:tmpl w:val="5320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46AEB"/>
    <w:multiLevelType w:val="hybridMultilevel"/>
    <w:tmpl w:val="BFE4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887906"/>
    <w:multiLevelType w:val="hybridMultilevel"/>
    <w:tmpl w:val="B10A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595867"/>
    <w:multiLevelType w:val="hybridMultilevel"/>
    <w:tmpl w:val="7E1C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729353">
    <w:abstractNumId w:val="2"/>
  </w:num>
  <w:num w:numId="2" w16cid:durableId="1563759249">
    <w:abstractNumId w:val="10"/>
  </w:num>
  <w:num w:numId="3" w16cid:durableId="1800302798">
    <w:abstractNumId w:val="7"/>
  </w:num>
  <w:num w:numId="4" w16cid:durableId="687757092">
    <w:abstractNumId w:val="3"/>
  </w:num>
  <w:num w:numId="5" w16cid:durableId="1590232803">
    <w:abstractNumId w:val="4"/>
  </w:num>
  <w:num w:numId="6" w16cid:durableId="223100498">
    <w:abstractNumId w:val="0"/>
  </w:num>
  <w:num w:numId="7" w16cid:durableId="1189834064">
    <w:abstractNumId w:val="6"/>
  </w:num>
  <w:num w:numId="8" w16cid:durableId="424501380">
    <w:abstractNumId w:val="1"/>
  </w:num>
  <w:num w:numId="9" w16cid:durableId="1057240796">
    <w:abstractNumId w:val="5"/>
  </w:num>
  <w:num w:numId="10" w16cid:durableId="1310479094">
    <w:abstractNumId w:val="9"/>
  </w:num>
  <w:num w:numId="11" w16cid:durableId="199637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D0"/>
    <w:rsid w:val="00023616"/>
    <w:rsid w:val="00041B74"/>
    <w:rsid w:val="0004695C"/>
    <w:rsid w:val="00085673"/>
    <w:rsid w:val="00087997"/>
    <w:rsid w:val="000C0F35"/>
    <w:rsid w:val="00114226"/>
    <w:rsid w:val="00133982"/>
    <w:rsid w:val="00166C08"/>
    <w:rsid w:val="001754D5"/>
    <w:rsid w:val="00181933"/>
    <w:rsid w:val="001949E6"/>
    <w:rsid w:val="001E55CC"/>
    <w:rsid w:val="002275A2"/>
    <w:rsid w:val="00244535"/>
    <w:rsid w:val="00282DB0"/>
    <w:rsid w:val="00290678"/>
    <w:rsid w:val="002C1367"/>
    <w:rsid w:val="002E35FE"/>
    <w:rsid w:val="002E3A28"/>
    <w:rsid w:val="00314DFC"/>
    <w:rsid w:val="004116AB"/>
    <w:rsid w:val="004B45D0"/>
    <w:rsid w:val="004D4433"/>
    <w:rsid w:val="004E3BB8"/>
    <w:rsid w:val="004E4EDB"/>
    <w:rsid w:val="004F4A3D"/>
    <w:rsid w:val="00594974"/>
    <w:rsid w:val="005F38B4"/>
    <w:rsid w:val="00676F99"/>
    <w:rsid w:val="006C0C79"/>
    <w:rsid w:val="006D4DBD"/>
    <w:rsid w:val="00724637"/>
    <w:rsid w:val="00731E51"/>
    <w:rsid w:val="00751EA2"/>
    <w:rsid w:val="007526BB"/>
    <w:rsid w:val="00775A65"/>
    <w:rsid w:val="00784D1E"/>
    <w:rsid w:val="00796380"/>
    <w:rsid w:val="007B5BA0"/>
    <w:rsid w:val="007C0202"/>
    <w:rsid w:val="00803A0F"/>
    <w:rsid w:val="00883189"/>
    <w:rsid w:val="008B5FCB"/>
    <w:rsid w:val="008E2424"/>
    <w:rsid w:val="008E5138"/>
    <w:rsid w:val="00924A39"/>
    <w:rsid w:val="00973987"/>
    <w:rsid w:val="009A0A96"/>
    <w:rsid w:val="009A4AE3"/>
    <w:rsid w:val="009C4CA2"/>
    <w:rsid w:val="00A220BE"/>
    <w:rsid w:val="00A55D7F"/>
    <w:rsid w:val="00AC0C70"/>
    <w:rsid w:val="00AC2D16"/>
    <w:rsid w:val="00B4435A"/>
    <w:rsid w:val="00B7538B"/>
    <w:rsid w:val="00B93A51"/>
    <w:rsid w:val="00C82DFF"/>
    <w:rsid w:val="00CD0EFB"/>
    <w:rsid w:val="00CE6FA1"/>
    <w:rsid w:val="00D0464C"/>
    <w:rsid w:val="00D773D2"/>
    <w:rsid w:val="00D85413"/>
    <w:rsid w:val="00E057E6"/>
    <w:rsid w:val="00E113AC"/>
    <w:rsid w:val="00E20E52"/>
    <w:rsid w:val="00E237F7"/>
    <w:rsid w:val="00E80A42"/>
    <w:rsid w:val="00E83F98"/>
    <w:rsid w:val="00EA188D"/>
    <w:rsid w:val="00EE614F"/>
    <w:rsid w:val="00EF6B55"/>
    <w:rsid w:val="00F05FEA"/>
    <w:rsid w:val="00F218A0"/>
    <w:rsid w:val="00F4211D"/>
    <w:rsid w:val="00F724FF"/>
    <w:rsid w:val="00F96C46"/>
    <w:rsid w:val="00FD3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9C9A"/>
  <w15:chartTrackingRefBased/>
  <w15:docId w15:val="{E827A49F-52CF-2241-8149-2ECF9C88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D0"/>
    <w:rPr>
      <w:rFonts w:eastAsiaTheme="majorEastAsia" w:cstheme="majorBidi"/>
      <w:color w:val="272727" w:themeColor="text1" w:themeTint="D8"/>
    </w:rPr>
  </w:style>
  <w:style w:type="paragraph" w:styleId="Title">
    <w:name w:val="Title"/>
    <w:basedOn w:val="Normal"/>
    <w:next w:val="Normal"/>
    <w:link w:val="TitleChar"/>
    <w:uiPriority w:val="10"/>
    <w:qFormat/>
    <w:rsid w:val="004B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D0"/>
    <w:pPr>
      <w:spacing w:before="160"/>
      <w:jc w:val="center"/>
    </w:pPr>
    <w:rPr>
      <w:i/>
      <w:iCs/>
      <w:color w:val="404040" w:themeColor="text1" w:themeTint="BF"/>
    </w:rPr>
  </w:style>
  <w:style w:type="character" w:customStyle="1" w:styleId="QuoteChar">
    <w:name w:val="Quote Char"/>
    <w:basedOn w:val="DefaultParagraphFont"/>
    <w:link w:val="Quote"/>
    <w:uiPriority w:val="29"/>
    <w:rsid w:val="004B45D0"/>
    <w:rPr>
      <w:i/>
      <w:iCs/>
      <w:color w:val="404040" w:themeColor="text1" w:themeTint="BF"/>
    </w:rPr>
  </w:style>
  <w:style w:type="paragraph" w:styleId="ListParagraph">
    <w:name w:val="List Paragraph"/>
    <w:basedOn w:val="Normal"/>
    <w:uiPriority w:val="34"/>
    <w:qFormat/>
    <w:rsid w:val="004B45D0"/>
    <w:pPr>
      <w:ind w:left="720"/>
      <w:contextualSpacing/>
    </w:pPr>
  </w:style>
  <w:style w:type="character" w:styleId="IntenseEmphasis">
    <w:name w:val="Intense Emphasis"/>
    <w:basedOn w:val="DefaultParagraphFont"/>
    <w:uiPriority w:val="21"/>
    <w:qFormat/>
    <w:rsid w:val="004B45D0"/>
    <w:rPr>
      <w:i/>
      <w:iCs/>
      <w:color w:val="0F4761" w:themeColor="accent1" w:themeShade="BF"/>
    </w:rPr>
  </w:style>
  <w:style w:type="paragraph" w:styleId="IntenseQuote">
    <w:name w:val="Intense Quote"/>
    <w:basedOn w:val="Normal"/>
    <w:next w:val="Normal"/>
    <w:link w:val="IntenseQuoteChar"/>
    <w:uiPriority w:val="30"/>
    <w:qFormat/>
    <w:rsid w:val="004B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5D0"/>
    <w:rPr>
      <w:i/>
      <w:iCs/>
      <w:color w:val="0F4761" w:themeColor="accent1" w:themeShade="BF"/>
    </w:rPr>
  </w:style>
  <w:style w:type="character" w:styleId="IntenseReference">
    <w:name w:val="Intense Reference"/>
    <w:basedOn w:val="DefaultParagraphFont"/>
    <w:uiPriority w:val="32"/>
    <w:qFormat/>
    <w:rsid w:val="004B45D0"/>
    <w:rPr>
      <w:b/>
      <w:bCs/>
      <w:smallCaps/>
      <w:color w:val="0F4761" w:themeColor="accent1" w:themeShade="BF"/>
      <w:spacing w:val="5"/>
    </w:rPr>
  </w:style>
  <w:style w:type="character" w:styleId="PlaceholderText">
    <w:name w:val="Placeholder Text"/>
    <w:basedOn w:val="DefaultParagraphFont"/>
    <w:uiPriority w:val="99"/>
    <w:semiHidden/>
    <w:rsid w:val="00D85413"/>
    <w:rPr>
      <w:color w:val="666666"/>
    </w:rPr>
  </w:style>
  <w:style w:type="character" w:customStyle="1" w:styleId="apple-converted-space">
    <w:name w:val="apple-converted-space"/>
    <w:basedOn w:val="DefaultParagraphFont"/>
    <w:rsid w:val="00A55D7F"/>
  </w:style>
  <w:style w:type="character" w:styleId="Hyperlink">
    <w:name w:val="Hyperlink"/>
    <w:basedOn w:val="DefaultParagraphFont"/>
    <w:uiPriority w:val="99"/>
    <w:semiHidden/>
    <w:unhideWhenUsed/>
    <w:rsid w:val="00A55D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eb.stanford.edu/~boyd/cvxb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15</Pages>
  <Words>2985</Words>
  <Characters>17021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dc:creator>
  <cp:keywords/>
  <dc:description/>
  <cp:lastModifiedBy>Marketing</cp:lastModifiedBy>
  <cp:revision>28</cp:revision>
  <dcterms:created xsi:type="dcterms:W3CDTF">2026-04-30T17:26:00Z</dcterms:created>
  <dcterms:modified xsi:type="dcterms:W3CDTF">2026-05-05T00:20:00Z</dcterms:modified>
</cp:coreProperties>
</file>