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C71DE33" w14:textId="4A551167" w:rsidR="00A02536" w:rsidRPr="00B17544" w:rsidRDefault="00977F65" w:rsidP="00B17544">
      <w:pPr>
        <w:jc w:val="center"/>
        <w:rPr>
          <w:b/>
          <w:sz w:val="44"/>
          <w:lang w:val="en-IE"/>
        </w:rPr>
      </w:pPr>
      <w:r w:rsidRPr="00977F65">
        <w:rPr>
          <w:b/>
          <w:sz w:val="44"/>
          <w:lang w:val="en-IE"/>
        </w:rPr>
        <w:t>Data Dictionary</w:t>
      </w:r>
    </w:p>
    <w:tbl>
      <w:tblPr>
        <w:tblW w:w="8142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1777"/>
        <w:gridCol w:w="1489"/>
        <w:gridCol w:w="4876"/>
      </w:tblGrid>
      <w:tr w:rsidR="00FF662F" w:rsidRPr="00FF662F" w14:paraId="66FAEF47" w14:textId="77777777" w:rsidTr="00DF3A75">
        <w:trPr>
          <w:trHeight w:val="561"/>
        </w:trPr>
        <w:tc>
          <w:tcPr>
            <w:tcW w:w="1777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F81BD"/>
            <w:tcMar>
              <w:top w:w="72" w:type="dxa"/>
              <w:left w:w="149" w:type="dxa"/>
              <w:bottom w:w="72" w:type="dxa"/>
              <w:right w:w="149" w:type="dxa"/>
            </w:tcMar>
            <w:hideMark/>
          </w:tcPr>
          <w:p w14:paraId="17663B39" w14:textId="77777777" w:rsidR="00F257B0" w:rsidRPr="00FF662F" w:rsidRDefault="00FF662F" w:rsidP="00FF662F">
            <w:r w:rsidRPr="00FF662F">
              <w:rPr>
                <w:b/>
                <w:bCs/>
                <w:lang w:val="en-IE"/>
              </w:rPr>
              <w:t>Field Name</w:t>
            </w:r>
          </w:p>
        </w:tc>
        <w:tc>
          <w:tcPr>
            <w:tcW w:w="1489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F81BD"/>
            <w:tcMar>
              <w:top w:w="72" w:type="dxa"/>
              <w:left w:w="149" w:type="dxa"/>
              <w:bottom w:w="72" w:type="dxa"/>
              <w:right w:w="149" w:type="dxa"/>
            </w:tcMar>
            <w:hideMark/>
          </w:tcPr>
          <w:p w14:paraId="47FAB460" w14:textId="77777777" w:rsidR="00F257B0" w:rsidRPr="00FF662F" w:rsidRDefault="00FF662F" w:rsidP="00FF662F">
            <w:r w:rsidRPr="00FF662F">
              <w:rPr>
                <w:b/>
                <w:bCs/>
                <w:lang w:val="en-IE"/>
              </w:rPr>
              <w:t xml:space="preserve">Data Type </w:t>
            </w:r>
          </w:p>
        </w:tc>
        <w:tc>
          <w:tcPr>
            <w:tcW w:w="4876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F81BD"/>
            <w:tcMar>
              <w:top w:w="72" w:type="dxa"/>
              <w:left w:w="149" w:type="dxa"/>
              <w:bottom w:w="72" w:type="dxa"/>
              <w:right w:w="149" w:type="dxa"/>
            </w:tcMar>
            <w:hideMark/>
          </w:tcPr>
          <w:p w14:paraId="77E6A954" w14:textId="77777777" w:rsidR="00F257B0" w:rsidRPr="00FF662F" w:rsidRDefault="00FF662F" w:rsidP="00FF662F">
            <w:r w:rsidRPr="00FF662F">
              <w:rPr>
                <w:b/>
                <w:bCs/>
                <w:lang w:val="en-IE"/>
              </w:rPr>
              <w:t>Description</w:t>
            </w:r>
          </w:p>
        </w:tc>
      </w:tr>
      <w:tr w:rsidR="00BF41BE" w:rsidRPr="00FF662F" w14:paraId="4EE9DBAC" w14:textId="77777777" w:rsidTr="00DF3A75">
        <w:trPr>
          <w:trHeight w:val="561"/>
        </w:trPr>
        <w:tc>
          <w:tcPr>
            <w:tcW w:w="1777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9" w:type="dxa"/>
              <w:bottom w:w="72" w:type="dxa"/>
              <w:right w:w="149" w:type="dxa"/>
            </w:tcMar>
          </w:tcPr>
          <w:p w14:paraId="30640A57" w14:textId="09077C00" w:rsidR="00BF41BE" w:rsidRDefault="00BF41BE" w:rsidP="00BF41BE">
            <w:r>
              <w:t>World</w:t>
            </w:r>
          </w:p>
        </w:tc>
        <w:tc>
          <w:tcPr>
            <w:tcW w:w="1489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9" w:type="dxa"/>
              <w:bottom w:w="72" w:type="dxa"/>
              <w:right w:w="149" w:type="dxa"/>
            </w:tcMar>
          </w:tcPr>
          <w:p w14:paraId="08ED7A49" w14:textId="358109EE" w:rsidR="00BF41BE" w:rsidRDefault="00BF41BE" w:rsidP="00BF41BE">
            <w:r>
              <w:t>Super Class</w:t>
            </w:r>
          </w:p>
        </w:tc>
        <w:tc>
          <w:tcPr>
            <w:tcW w:w="4876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9" w:type="dxa"/>
              <w:bottom w:w="72" w:type="dxa"/>
              <w:right w:w="149" w:type="dxa"/>
            </w:tcMar>
          </w:tcPr>
          <w:p w14:paraId="1978EB5C" w14:textId="413A1FFE" w:rsidR="00BF41BE" w:rsidRPr="00FF662F" w:rsidRDefault="00BF41BE" w:rsidP="00BF41BE">
            <w:pPr>
              <w:rPr>
                <w:lang w:val="en-IE"/>
              </w:rPr>
            </w:pPr>
            <w:r w:rsidRPr="00FF662F">
              <w:rPr>
                <w:lang w:val="en-IE"/>
              </w:rPr>
              <w:t xml:space="preserve">This </w:t>
            </w:r>
            <w:r>
              <w:rPr>
                <w:lang w:val="en-IE"/>
              </w:rPr>
              <w:t>is a super class.</w:t>
            </w:r>
            <w:r w:rsidRPr="00FF662F">
              <w:rPr>
                <w:lang w:val="en-IE"/>
              </w:rPr>
              <w:t xml:space="preserve"> </w:t>
            </w:r>
            <w:r w:rsidR="00C25BDB">
              <w:rPr>
                <w:lang w:val="en-IE"/>
              </w:rPr>
              <w:t xml:space="preserve">The world all Actors live </w:t>
            </w:r>
            <w:r w:rsidR="004E75B8">
              <w:rPr>
                <w:lang w:val="en-IE"/>
              </w:rPr>
              <w:t>in, 2</w:t>
            </w:r>
            <w:r w:rsidR="00C25BDB">
              <w:rPr>
                <w:lang w:val="en-IE"/>
              </w:rPr>
              <w:t>D space defined by (</w:t>
            </w:r>
            <w:proofErr w:type="spellStart"/>
            <w:proofErr w:type="gramStart"/>
            <w:r w:rsidR="00C25BDB">
              <w:rPr>
                <w:lang w:val="en-IE"/>
              </w:rPr>
              <w:t>x,y</w:t>
            </w:r>
            <w:proofErr w:type="spellEnd"/>
            <w:proofErr w:type="gramEnd"/>
            <w:r w:rsidR="00C25BDB">
              <w:rPr>
                <w:lang w:val="en-IE"/>
              </w:rPr>
              <w:t>) coordinates</w:t>
            </w:r>
          </w:p>
        </w:tc>
      </w:tr>
      <w:tr w:rsidR="00BF41BE" w:rsidRPr="00FF662F" w14:paraId="788380DD" w14:textId="77777777" w:rsidTr="00DF3A75">
        <w:trPr>
          <w:trHeight w:val="561"/>
        </w:trPr>
        <w:tc>
          <w:tcPr>
            <w:tcW w:w="1777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9" w:type="dxa"/>
              <w:bottom w:w="72" w:type="dxa"/>
              <w:right w:w="149" w:type="dxa"/>
            </w:tcMar>
            <w:hideMark/>
          </w:tcPr>
          <w:p w14:paraId="43BA690F" w14:textId="6B478CF1" w:rsidR="004E75B8" w:rsidRPr="00FF662F" w:rsidRDefault="008511B5" w:rsidP="00BF41BE">
            <w:proofErr w:type="spellStart"/>
            <w:r>
              <w:t>levelTwo</w:t>
            </w:r>
            <w:proofErr w:type="spellEnd"/>
          </w:p>
        </w:tc>
        <w:tc>
          <w:tcPr>
            <w:tcW w:w="1489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9" w:type="dxa"/>
              <w:bottom w:w="72" w:type="dxa"/>
              <w:right w:w="149" w:type="dxa"/>
            </w:tcMar>
            <w:hideMark/>
          </w:tcPr>
          <w:p w14:paraId="615D3E5D" w14:textId="219BB6F7" w:rsidR="00BF41BE" w:rsidRPr="00FF662F" w:rsidRDefault="00BF41BE" w:rsidP="00BF41BE">
            <w:r>
              <w:t>Class</w:t>
            </w:r>
          </w:p>
        </w:tc>
        <w:tc>
          <w:tcPr>
            <w:tcW w:w="4876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9" w:type="dxa"/>
              <w:bottom w:w="72" w:type="dxa"/>
              <w:right w:w="149" w:type="dxa"/>
            </w:tcMar>
            <w:hideMark/>
          </w:tcPr>
          <w:p w14:paraId="512E4E6D" w14:textId="3D5F2656" w:rsidR="004E75B8" w:rsidRPr="004E75B8" w:rsidRDefault="00BF41BE" w:rsidP="00BF41BE">
            <w:pPr>
              <w:rPr>
                <w:lang w:val="en-IE"/>
              </w:rPr>
            </w:pPr>
            <w:r w:rsidRPr="00FF662F">
              <w:rPr>
                <w:lang w:val="en-IE"/>
              </w:rPr>
              <w:t xml:space="preserve">This </w:t>
            </w:r>
            <w:r>
              <w:rPr>
                <w:lang w:val="en-IE"/>
              </w:rPr>
              <w:t>class is to define the size of the current game scenario, inherits from World class</w:t>
            </w:r>
          </w:p>
        </w:tc>
      </w:tr>
      <w:tr w:rsidR="004E75B8" w:rsidRPr="00FF662F" w14:paraId="6475ABCC" w14:textId="77777777" w:rsidTr="00DF3A75">
        <w:trPr>
          <w:trHeight w:val="561"/>
        </w:trPr>
        <w:tc>
          <w:tcPr>
            <w:tcW w:w="1777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9" w:type="dxa"/>
              <w:bottom w:w="72" w:type="dxa"/>
              <w:right w:w="149" w:type="dxa"/>
            </w:tcMar>
          </w:tcPr>
          <w:p w14:paraId="5E837D34" w14:textId="48C8DBC1" w:rsidR="004E75B8" w:rsidRDefault="005A46B8" w:rsidP="00BF41BE">
            <w:proofErr w:type="spellStart"/>
            <w:r>
              <w:t>Title</w:t>
            </w:r>
            <w:r w:rsidR="004E75B8">
              <w:t>Screen</w:t>
            </w:r>
            <w:proofErr w:type="spellEnd"/>
          </w:p>
        </w:tc>
        <w:tc>
          <w:tcPr>
            <w:tcW w:w="1489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9" w:type="dxa"/>
              <w:bottom w:w="72" w:type="dxa"/>
              <w:right w:w="149" w:type="dxa"/>
            </w:tcMar>
          </w:tcPr>
          <w:p w14:paraId="75671B5D" w14:textId="1E744F6D" w:rsidR="004E75B8" w:rsidRDefault="004E75B8" w:rsidP="00BF41BE">
            <w:r>
              <w:t>Class</w:t>
            </w:r>
          </w:p>
        </w:tc>
        <w:tc>
          <w:tcPr>
            <w:tcW w:w="4876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9" w:type="dxa"/>
              <w:bottom w:w="72" w:type="dxa"/>
              <w:right w:w="149" w:type="dxa"/>
            </w:tcMar>
          </w:tcPr>
          <w:p w14:paraId="0F91B912" w14:textId="20528D05" w:rsidR="004E75B8" w:rsidRPr="00FF662F" w:rsidRDefault="000F3D41" w:rsidP="00BF41BE">
            <w:pPr>
              <w:rPr>
                <w:lang w:val="en-IE"/>
              </w:rPr>
            </w:pPr>
            <w:r>
              <w:rPr>
                <w:lang w:val="en-IE"/>
              </w:rPr>
              <w:t>This class</w:t>
            </w:r>
            <w:r w:rsidR="00D50963">
              <w:rPr>
                <w:lang w:val="en-IE"/>
              </w:rPr>
              <w:t xml:space="preserve"> defines the size of the start screen. It explains the rules to the user and will start the game when a key is pressed. </w:t>
            </w:r>
          </w:p>
        </w:tc>
      </w:tr>
      <w:tr w:rsidR="00BF41BE" w:rsidRPr="00FF662F" w14:paraId="2E576785" w14:textId="77777777" w:rsidTr="00DF3A75">
        <w:trPr>
          <w:trHeight w:val="561"/>
        </w:trPr>
        <w:tc>
          <w:tcPr>
            <w:tcW w:w="177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72" w:type="dxa"/>
              <w:left w:w="149" w:type="dxa"/>
              <w:bottom w:w="72" w:type="dxa"/>
              <w:right w:w="149" w:type="dxa"/>
            </w:tcMar>
            <w:hideMark/>
          </w:tcPr>
          <w:p w14:paraId="67F3933F" w14:textId="68516197" w:rsidR="00BF41BE" w:rsidRPr="00FF662F" w:rsidRDefault="00BF41BE" w:rsidP="00BF41BE">
            <w:r>
              <w:rPr>
                <w:lang w:val="en-IE"/>
              </w:rPr>
              <w:t>Actor</w:t>
            </w:r>
          </w:p>
        </w:tc>
        <w:tc>
          <w:tcPr>
            <w:tcW w:w="148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72" w:type="dxa"/>
              <w:left w:w="149" w:type="dxa"/>
              <w:bottom w:w="72" w:type="dxa"/>
              <w:right w:w="149" w:type="dxa"/>
            </w:tcMar>
            <w:hideMark/>
          </w:tcPr>
          <w:p w14:paraId="0664C68F" w14:textId="2A5AD15F" w:rsidR="00BF41BE" w:rsidRPr="00FF662F" w:rsidRDefault="00BF41BE" w:rsidP="00BF41BE">
            <w:r>
              <w:t>Super class</w:t>
            </w:r>
          </w:p>
        </w:tc>
        <w:tc>
          <w:tcPr>
            <w:tcW w:w="487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72" w:type="dxa"/>
              <w:left w:w="149" w:type="dxa"/>
              <w:bottom w:w="72" w:type="dxa"/>
              <w:right w:w="149" w:type="dxa"/>
            </w:tcMar>
            <w:hideMark/>
          </w:tcPr>
          <w:p w14:paraId="63221A4A" w14:textId="4329BF0F" w:rsidR="00BF41BE" w:rsidRPr="00FF662F" w:rsidRDefault="00BF41BE" w:rsidP="00BF41BE">
            <w:r w:rsidRPr="00FF662F">
              <w:rPr>
                <w:lang w:val="en-IE"/>
              </w:rPr>
              <w:t xml:space="preserve">This </w:t>
            </w:r>
            <w:r>
              <w:rPr>
                <w:lang w:val="en-IE"/>
              </w:rPr>
              <w:t>is a super class, all characters in the game will inherit from Actor class.</w:t>
            </w:r>
            <w:r w:rsidRPr="00FF662F">
              <w:rPr>
                <w:lang w:val="en-IE"/>
              </w:rPr>
              <w:t xml:space="preserve"> </w:t>
            </w:r>
          </w:p>
        </w:tc>
      </w:tr>
      <w:tr w:rsidR="00BF41BE" w:rsidRPr="00FF662F" w14:paraId="523A2E59" w14:textId="77777777" w:rsidTr="00DF3A75">
        <w:trPr>
          <w:trHeight w:val="561"/>
        </w:trPr>
        <w:tc>
          <w:tcPr>
            <w:tcW w:w="177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9" w:type="dxa"/>
              <w:bottom w:w="72" w:type="dxa"/>
              <w:right w:w="149" w:type="dxa"/>
            </w:tcMar>
            <w:hideMark/>
          </w:tcPr>
          <w:p w14:paraId="6A2B1C9A" w14:textId="1244809C" w:rsidR="00BF41BE" w:rsidRPr="00FF662F" w:rsidRDefault="008511B5" w:rsidP="00BF41BE">
            <w:r>
              <w:t>Player</w:t>
            </w:r>
          </w:p>
        </w:tc>
        <w:tc>
          <w:tcPr>
            <w:tcW w:w="148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9" w:type="dxa"/>
              <w:bottom w:w="72" w:type="dxa"/>
              <w:right w:w="149" w:type="dxa"/>
            </w:tcMar>
            <w:hideMark/>
          </w:tcPr>
          <w:p w14:paraId="12F51E22" w14:textId="77777777" w:rsidR="00BF41BE" w:rsidRPr="00FF662F" w:rsidRDefault="00BF41BE" w:rsidP="00BF41BE">
            <w:r w:rsidRPr="00FF662F">
              <w:rPr>
                <w:lang w:val="en-IE"/>
              </w:rPr>
              <w:t>Class</w:t>
            </w:r>
          </w:p>
        </w:tc>
        <w:tc>
          <w:tcPr>
            <w:tcW w:w="487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9" w:type="dxa"/>
              <w:bottom w:w="72" w:type="dxa"/>
              <w:right w:w="149" w:type="dxa"/>
            </w:tcMar>
            <w:hideMark/>
          </w:tcPr>
          <w:p w14:paraId="6091BE30" w14:textId="4FB3D950" w:rsidR="00BF41BE" w:rsidRPr="00FF662F" w:rsidRDefault="00BF41BE" w:rsidP="00BF41BE">
            <w:r w:rsidRPr="004E66E9">
              <w:rPr>
                <w:lang w:val="en-IE"/>
              </w:rPr>
              <w:t>This class is a subclass, inherits behaviour from Actor class</w:t>
            </w:r>
            <w:r w:rsidR="002E055B">
              <w:rPr>
                <w:lang w:val="en-IE"/>
              </w:rPr>
              <w:t>.</w:t>
            </w:r>
          </w:p>
        </w:tc>
      </w:tr>
      <w:tr w:rsidR="00BF41BE" w:rsidRPr="00FF662F" w14:paraId="1ED665D6" w14:textId="77777777" w:rsidTr="00DF3A75">
        <w:trPr>
          <w:trHeight w:val="561"/>
        </w:trPr>
        <w:tc>
          <w:tcPr>
            <w:tcW w:w="177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72" w:type="dxa"/>
              <w:left w:w="149" w:type="dxa"/>
              <w:bottom w:w="72" w:type="dxa"/>
              <w:right w:w="149" w:type="dxa"/>
            </w:tcMar>
            <w:hideMark/>
          </w:tcPr>
          <w:p w14:paraId="1D10F04A" w14:textId="2C5DABF4" w:rsidR="005A46B8" w:rsidRPr="00FF662F" w:rsidRDefault="008511B5" w:rsidP="00BF41BE">
            <w:r>
              <w:t>Platform</w:t>
            </w:r>
          </w:p>
        </w:tc>
        <w:tc>
          <w:tcPr>
            <w:tcW w:w="148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72" w:type="dxa"/>
              <w:left w:w="149" w:type="dxa"/>
              <w:bottom w:w="72" w:type="dxa"/>
              <w:right w:w="149" w:type="dxa"/>
            </w:tcMar>
            <w:hideMark/>
          </w:tcPr>
          <w:p w14:paraId="2DDF0633" w14:textId="4756952F" w:rsidR="00BF41BE" w:rsidRPr="00FF662F" w:rsidRDefault="00BF41BE" w:rsidP="00BF41BE">
            <w:r>
              <w:t>Class</w:t>
            </w:r>
          </w:p>
        </w:tc>
        <w:tc>
          <w:tcPr>
            <w:tcW w:w="487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72" w:type="dxa"/>
              <w:left w:w="149" w:type="dxa"/>
              <w:bottom w:w="72" w:type="dxa"/>
              <w:right w:w="149" w:type="dxa"/>
            </w:tcMar>
            <w:hideMark/>
          </w:tcPr>
          <w:p w14:paraId="5FFD98A9" w14:textId="108B6BD1" w:rsidR="005A46B8" w:rsidRPr="005A46B8" w:rsidRDefault="00BF41BE" w:rsidP="00BF41BE">
            <w:pPr>
              <w:rPr>
                <w:lang w:val="en-IE"/>
              </w:rPr>
            </w:pPr>
            <w:r w:rsidRPr="004E66E9">
              <w:rPr>
                <w:lang w:val="en-IE"/>
              </w:rPr>
              <w:t>This class is a subclass, inherits behaviour from Actor class</w:t>
            </w:r>
            <w:r w:rsidR="002E055B">
              <w:rPr>
                <w:lang w:val="en-IE"/>
              </w:rPr>
              <w:t>.</w:t>
            </w:r>
          </w:p>
        </w:tc>
      </w:tr>
      <w:tr w:rsidR="008511B5" w:rsidRPr="00FF662F" w14:paraId="7C4EB12E" w14:textId="77777777" w:rsidTr="00DF3A75">
        <w:trPr>
          <w:trHeight w:val="561"/>
        </w:trPr>
        <w:tc>
          <w:tcPr>
            <w:tcW w:w="177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72" w:type="dxa"/>
              <w:left w:w="149" w:type="dxa"/>
              <w:bottom w:w="72" w:type="dxa"/>
              <w:right w:w="149" w:type="dxa"/>
            </w:tcMar>
          </w:tcPr>
          <w:p w14:paraId="4DD040E6" w14:textId="095B3659" w:rsidR="008511B5" w:rsidRDefault="008511B5" w:rsidP="00BF41BE">
            <w:r>
              <w:t>Coin</w:t>
            </w:r>
          </w:p>
        </w:tc>
        <w:tc>
          <w:tcPr>
            <w:tcW w:w="148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72" w:type="dxa"/>
              <w:left w:w="149" w:type="dxa"/>
              <w:bottom w:w="72" w:type="dxa"/>
              <w:right w:w="149" w:type="dxa"/>
            </w:tcMar>
          </w:tcPr>
          <w:p w14:paraId="49569FC8" w14:textId="007548A4" w:rsidR="008511B5" w:rsidRDefault="008511B5" w:rsidP="00BF41BE">
            <w:r>
              <w:t>Class</w:t>
            </w:r>
          </w:p>
        </w:tc>
        <w:tc>
          <w:tcPr>
            <w:tcW w:w="487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72" w:type="dxa"/>
              <w:left w:w="149" w:type="dxa"/>
              <w:bottom w:w="72" w:type="dxa"/>
              <w:right w:w="149" w:type="dxa"/>
            </w:tcMar>
          </w:tcPr>
          <w:p w14:paraId="1B3C8889" w14:textId="41A4A83B" w:rsidR="008511B5" w:rsidRPr="004E66E9" w:rsidRDefault="008511B5" w:rsidP="00BF41BE">
            <w:pPr>
              <w:rPr>
                <w:lang w:val="en-IE"/>
              </w:rPr>
            </w:pPr>
            <w:r w:rsidRPr="004E66E9">
              <w:rPr>
                <w:lang w:val="en-IE"/>
              </w:rPr>
              <w:t>This class is a subclass, inherits behaviour from Actor class</w:t>
            </w:r>
            <w:r w:rsidR="002E055B">
              <w:rPr>
                <w:lang w:val="en-IE"/>
              </w:rPr>
              <w:t>.</w:t>
            </w:r>
          </w:p>
        </w:tc>
      </w:tr>
      <w:tr w:rsidR="00C25BDB" w:rsidRPr="00FF662F" w14:paraId="05C27424" w14:textId="77777777" w:rsidTr="00DF3A75">
        <w:trPr>
          <w:trHeight w:val="694"/>
        </w:trPr>
        <w:tc>
          <w:tcPr>
            <w:tcW w:w="177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9" w:type="dxa"/>
              <w:bottom w:w="72" w:type="dxa"/>
              <w:right w:w="149" w:type="dxa"/>
            </w:tcMar>
          </w:tcPr>
          <w:p w14:paraId="178FAFBD" w14:textId="3C6E0526" w:rsidR="00C25BDB" w:rsidRDefault="008511B5" w:rsidP="00C25BDB">
            <w:r>
              <w:t>speed</w:t>
            </w:r>
          </w:p>
        </w:tc>
        <w:tc>
          <w:tcPr>
            <w:tcW w:w="148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9" w:type="dxa"/>
              <w:bottom w:w="72" w:type="dxa"/>
              <w:right w:w="149" w:type="dxa"/>
            </w:tcMar>
          </w:tcPr>
          <w:p w14:paraId="7E559948" w14:textId="0E488AE1" w:rsidR="00C25BDB" w:rsidRDefault="008511B5" w:rsidP="00C25BDB">
            <w:r>
              <w:t>Inte</w:t>
            </w:r>
            <w:r w:rsidR="00236444">
              <w:t>g</w:t>
            </w:r>
            <w:r>
              <w:t>er</w:t>
            </w:r>
          </w:p>
        </w:tc>
        <w:tc>
          <w:tcPr>
            <w:tcW w:w="487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9" w:type="dxa"/>
              <w:bottom w:w="72" w:type="dxa"/>
              <w:right w:w="149" w:type="dxa"/>
            </w:tcMar>
          </w:tcPr>
          <w:p w14:paraId="34E66521" w14:textId="64D6B4ED" w:rsidR="00C25BDB" w:rsidRDefault="003B28CE" w:rsidP="00C25BDB">
            <w:r>
              <w:t>This integer</w:t>
            </w:r>
            <w:r w:rsidR="002E055B">
              <w:t xml:space="preserve"> is the sideways running speed.</w:t>
            </w:r>
          </w:p>
        </w:tc>
      </w:tr>
      <w:tr w:rsidR="004E75B8" w:rsidRPr="00FF662F" w14:paraId="7A250604" w14:textId="77777777" w:rsidTr="00DF3A75">
        <w:trPr>
          <w:trHeight w:val="694"/>
        </w:trPr>
        <w:tc>
          <w:tcPr>
            <w:tcW w:w="177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9" w:type="dxa"/>
              <w:bottom w:w="72" w:type="dxa"/>
              <w:right w:w="149" w:type="dxa"/>
            </w:tcMar>
          </w:tcPr>
          <w:p w14:paraId="158E33E9" w14:textId="40655D8D" w:rsidR="004E75B8" w:rsidRPr="004E75B8" w:rsidRDefault="008511B5" w:rsidP="00C25BDB">
            <w:proofErr w:type="spellStart"/>
            <w:r>
              <w:t>VSpeed</w:t>
            </w:r>
            <w:proofErr w:type="spellEnd"/>
          </w:p>
        </w:tc>
        <w:tc>
          <w:tcPr>
            <w:tcW w:w="148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9" w:type="dxa"/>
              <w:bottom w:w="72" w:type="dxa"/>
              <w:right w:w="149" w:type="dxa"/>
            </w:tcMar>
          </w:tcPr>
          <w:p w14:paraId="0B6A3921" w14:textId="51C27BE6" w:rsidR="004E75B8" w:rsidRDefault="008511B5" w:rsidP="00C25BDB">
            <w:r>
              <w:t>Integer</w:t>
            </w:r>
          </w:p>
        </w:tc>
        <w:tc>
          <w:tcPr>
            <w:tcW w:w="487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9" w:type="dxa"/>
              <w:bottom w:w="72" w:type="dxa"/>
              <w:right w:w="149" w:type="dxa"/>
            </w:tcMar>
          </w:tcPr>
          <w:p w14:paraId="051E6568" w14:textId="619AF3E4" w:rsidR="004E75B8" w:rsidRDefault="002E055B" w:rsidP="00C25BDB">
            <w:r>
              <w:t>This integer</w:t>
            </w:r>
            <w:r>
              <w:t xml:space="preserve"> is th</w:t>
            </w:r>
            <w:bookmarkStart w:id="0" w:name="_GoBack"/>
            <w:bookmarkEnd w:id="0"/>
            <w:r>
              <w:t>e speed when falling.</w:t>
            </w:r>
          </w:p>
        </w:tc>
      </w:tr>
      <w:tr w:rsidR="004E75B8" w:rsidRPr="00FF662F" w14:paraId="391E91D2" w14:textId="77777777" w:rsidTr="00DF3A75">
        <w:trPr>
          <w:trHeight w:val="694"/>
        </w:trPr>
        <w:tc>
          <w:tcPr>
            <w:tcW w:w="177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9" w:type="dxa"/>
              <w:bottom w:w="72" w:type="dxa"/>
              <w:right w:w="149" w:type="dxa"/>
            </w:tcMar>
          </w:tcPr>
          <w:p w14:paraId="50C20572" w14:textId="1E52D47E" w:rsidR="004E75B8" w:rsidRPr="004E75B8" w:rsidRDefault="008511B5" w:rsidP="00C25BDB">
            <w:r w:rsidRPr="008511B5">
              <w:t>acceleration</w:t>
            </w:r>
          </w:p>
        </w:tc>
        <w:tc>
          <w:tcPr>
            <w:tcW w:w="148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9" w:type="dxa"/>
              <w:bottom w:w="72" w:type="dxa"/>
              <w:right w:w="149" w:type="dxa"/>
            </w:tcMar>
          </w:tcPr>
          <w:p w14:paraId="3E57CA98" w14:textId="44E5D123" w:rsidR="004E75B8" w:rsidRDefault="004028A9" w:rsidP="00C25BDB">
            <w:r>
              <w:t>Integer</w:t>
            </w:r>
          </w:p>
        </w:tc>
        <w:tc>
          <w:tcPr>
            <w:tcW w:w="487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9" w:type="dxa"/>
              <w:bottom w:w="72" w:type="dxa"/>
              <w:right w:w="149" w:type="dxa"/>
            </w:tcMar>
          </w:tcPr>
          <w:p w14:paraId="4903FD70" w14:textId="4F712B7D" w:rsidR="004E75B8" w:rsidRDefault="002E055B" w:rsidP="00C25BDB">
            <w:r>
              <w:t>This integer</w:t>
            </w:r>
            <w:r>
              <w:t xml:space="preserve"> is used </w:t>
            </w:r>
            <w:r w:rsidRPr="002E055B">
              <w:t>to accelerate our falling speed</w:t>
            </w:r>
            <w:r>
              <w:t>.</w:t>
            </w:r>
          </w:p>
        </w:tc>
      </w:tr>
      <w:tr w:rsidR="004E75B8" w:rsidRPr="00FF662F" w14:paraId="4FEE5239" w14:textId="77777777" w:rsidTr="00DF3A75">
        <w:trPr>
          <w:trHeight w:val="694"/>
        </w:trPr>
        <w:tc>
          <w:tcPr>
            <w:tcW w:w="177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9" w:type="dxa"/>
              <w:bottom w:w="72" w:type="dxa"/>
              <w:right w:w="149" w:type="dxa"/>
            </w:tcMar>
          </w:tcPr>
          <w:p w14:paraId="1A019C8A" w14:textId="3E075C8F" w:rsidR="004E75B8" w:rsidRDefault="008511B5" w:rsidP="00C25BDB">
            <w:proofErr w:type="spellStart"/>
            <w:r w:rsidRPr="008511B5">
              <w:t>jumpStrenght</w:t>
            </w:r>
            <w:proofErr w:type="spellEnd"/>
          </w:p>
        </w:tc>
        <w:tc>
          <w:tcPr>
            <w:tcW w:w="148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9" w:type="dxa"/>
              <w:bottom w:w="72" w:type="dxa"/>
              <w:right w:w="149" w:type="dxa"/>
            </w:tcMar>
          </w:tcPr>
          <w:p w14:paraId="4ADF15ED" w14:textId="6B1DB917" w:rsidR="004E75B8" w:rsidRDefault="004028A9" w:rsidP="00C25BDB">
            <w:r>
              <w:t>Integer</w:t>
            </w:r>
          </w:p>
        </w:tc>
        <w:tc>
          <w:tcPr>
            <w:tcW w:w="487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9" w:type="dxa"/>
              <w:bottom w:w="72" w:type="dxa"/>
              <w:right w:w="149" w:type="dxa"/>
            </w:tcMar>
          </w:tcPr>
          <w:p w14:paraId="6B58FCFC" w14:textId="7016356C" w:rsidR="004E75B8" w:rsidRDefault="002E055B" w:rsidP="00C25BDB">
            <w:r>
              <w:t>This integer</w:t>
            </w:r>
            <w:r>
              <w:t xml:space="preserve"> </w:t>
            </w:r>
            <w:r w:rsidRPr="002E055B">
              <w:t>determine</w:t>
            </w:r>
            <w:r>
              <w:t>s the</w:t>
            </w:r>
            <w:r w:rsidRPr="002E055B">
              <w:t xml:space="preserve"> jumping height</w:t>
            </w:r>
          </w:p>
        </w:tc>
      </w:tr>
      <w:tr w:rsidR="00846560" w:rsidRPr="00FF662F" w14:paraId="644249D7" w14:textId="77777777" w:rsidTr="00DF3A75">
        <w:trPr>
          <w:trHeight w:val="694"/>
        </w:trPr>
        <w:tc>
          <w:tcPr>
            <w:tcW w:w="177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9" w:type="dxa"/>
              <w:bottom w:w="72" w:type="dxa"/>
              <w:right w:w="149" w:type="dxa"/>
            </w:tcMar>
          </w:tcPr>
          <w:p w14:paraId="120596FE" w14:textId="73D6BCAA" w:rsidR="00846560" w:rsidRPr="004E75B8" w:rsidRDefault="004028A9" w:rsidP="00C25BDB">
            <w:r>
              <w:t>score</w:t>
            </w:r>
          </w:p>
        </w:tc>
        <w:tc>
          <w:tcPr>
            <w:tcW w:w="148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9" w:type="dxa"/>
              <w:bottom w:w="72" w:type="dxa"/>
              <w:right w:w="149" w:type="dxa"/>
            </w:tcMar>
          </w:tcPr>
          <w:p w14:paraId="7B7E493D" w14:textId="7CBE565C" w:rsidR="00846560" w:rsidRDefault="004028A9" w:rsidP="00C25BDB">
            <w:r>
              <w:t>Integer</w:t>
            </w:r>
          </w:p>
        </w:tc>
        <w:tc>
          <w:tcPr>
            <w:tcW w:w="487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9" w:type="dxa"/>
              <w:bottom w:w="72" w:type="dxa"/>
              <w:right w:w="149" w:type="dxa"/>
            </w:tcMar>
          </w:tcPr>
          <w:p w14:paraId="36CCA77D" w14:textId="3F2BD381" w:rsidR="00846560" w:rsidRDefault="00D74DAA" w:rsidP="00C25BDB">
            <w:r>
              <w:t xml:space="preserve">This integer starts at 0 and will increase each time the player gets </w:t>
            </w:r>
            <w:r w:rsidR="00F03022">
              <w:t>a coin.</w:t>
            </w:r>
          </w:p>
        </w:tc>
      </w:tr>
    </w:tbl>
    <w:p w14:paraId="2A29D4CE" w14:textId="1B87905A" w:rsidR="00FF662F" w:rsidRDefault="00FF662F"/>
    <w:sectPr w:rsidR="00FF66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6707BE2"/>
    <w:multiLevelType w:val="hybridMultilevel"/>
    <w:tmpl w:val="D90C3D1C"/>
    <w:lvl w:ilvl="0" w:tplc="EFAAD488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FF3E9208" w:tentative="1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B22482B0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19C4C2B6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4A4CA8BE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25745F14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FF66B254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CC8CAFB4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2F5A20A4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1" w15:restartNumberingAfterBreak="0">
    <w:nsid w:val="33214346"/>
    <w:multiLevelType w:val="hybridMultilevel"/>
    <w:tmpl w:val="3C40B854"/>
    <w:lvl w:ilvl="0" w:tplc="1BFAB406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D43A5C7C" w:tentative="1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5D0E557C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E2325D2A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81087252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17FA4990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882A54A6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C6147C7C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27427F28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F662F"/>
    <w:rsid w:val="000F3D41"/>
    <w:rsid w:val="00236444"/>
    <w:rsid w:val="002E055B"/>
    <w:rsid w:val="003B28CE"/>
    <w:rsid w:val="003B43C6"/>
    <w:rsid w:val="004028A9"/>
    <w:rsid w:val="004E1F3D"/>
    <w:rsid w:val="004E75B8"/>
    <w:rsid w:val="005A46B8"/>
    <w:rsid w:val="006B71DD"/>
    <w:rsid w:val="007432AE"/>
    <w:rsid w:val="00846560"/>
    <w:rsid w:val="008511B5"/>
    <w:rsid w:val="00977F65"/>
    <w:rsid w:val="009F16C6"/>
    <w:rsid w:val="00A02536"/>
    <w:rsid w:val="00B17544"/>
    <w:rsid w:val="00BE1AE1"/>
    <w:rsid w:val="00BF41BE"/>
    <w:rsid w:val="00C1620A"/>
    <w:rsid w:val="00C25BDB"/>
    <w:rsid w:val="00CE554C"/>
    <w:rsid w:val="00D50963"/>
    <w:rsid w:val="00D74DAA"/>
    <w:rsid w:val="00DF3A75"/>
    <w:rsid w:val="00F03022"/>
    <w:rsid w:val="00F257B0"/>
    <w:rsid w:val="00FF2AFE"/>
    <w:rsid w:val="00FF66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4166B7"/>
  <w15:docId w15:val="{AB94D287-1E91-42B1-8B84-7677D9F701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0818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37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123958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491530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943737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837883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5994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215221">
          <w:marLeft w:val="432"/>
          <w:marRight w:val="0"/>
          <w:marTop w:val="1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460510">
          <w:marLeft w:val="432"/>
          <w:marRight w:val="0"/>
          <w:marTop w:val="1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012139">
          <w:marLeft w:val="432"/>
          <w:marRight w:val="0"/>
          <w:marTop w:val="1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411866">
          <w:marLeft w:val="432"/>
          <w:marRight w:val="0"/>
          <w:marTop w:val="1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</TotalTime>
  <Pages>1</Pages>
  <Words>163</Words>
  <Characters>934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Natasha</dc:creator>
  <cp:lastModifiedBy>Ciara Looney</cp:lastModifiedBy>
  <cp:revision>19</cp:revision>
  <dcterms:created xsi:type="dcterms:W3CDTF">2019-10-03T22:17:00Z</dcterms:created>
  <dcterms:modified xsi:type="dcterms:W3CDTF">2022-03-15T13:30:00Z</dcterms:modified>
</cp:coreProperties>
</file>