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9A94D" w14:textId="77777777" w:rsidR="00A75139" w:rsidRPr="00D445B0" w:rsidRDefault="00D445B0" w:rsidP="00A75139">
      <w:pPr>
        <w:jc w:val="center"/>
        <w:rPr>
          <w:rFonts w:ascii="Arial" w:hAnsi="Arial" w:cs="Arial"/>
          <w:b/>
          <w:sz w:val="21"/>
          <w:szCs w:val="21"/>
          <w:lang w:val="en-US"/>
        </w:rPr>
      </w:pPr>
      <w:r>
        <w:rPr>
          <w:rFonts w:ascii="Arial" w:hAnsi="Arial" w:cs="Arial"/>
          <w:b/>
          <w:noProof/>
          <w:sz w:val="21"/>
          <w:szCs w:val="21"/>
          <w:lang w:val="nl-NL" w:eastAsia="nl-NL"/>
        </w:rPr>
        <mc:AlternateContent>
          <mc:Choice Requires="wpc">
            <w:drawing>
              <wp:anchor distT="0" distB="0" distL="114300" distR="114300" simplePos="0" relativeHeight="251660288" behindDoc="0" locked="0" layoutInCell="1" allowOverlap="1" wp14:anchorId="63B963CD" wp14:editId="5A368E8E">
                <wp:simplePos x="0" y="0"/>
                <wp:positionH relativeFrom="margin">
                  <wp:align>right</wp:align>
                </wp:positionH>
                <wp:positionV relativeFrom="paragraph">
                  <wp:posOffset>241300</wp:posOffset>
                </wp:positionV>
                <wp:extent cx="5978525" cy="316865"/>
                <wp:effectExtent l="0" t="0" r="3175" b="6985"/>
                <wp:wrapTopAndBottom/>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solidFill>
                      </wpc:bg>
                      <wpc:whole/>
                      <wps:wsp>
                        <wps:cNvPr id="6" name="Text Box 6"/>
                        <wps:cNvSpPr txBox="1"/>
                        <wps:spPr>
                          <a:xfrm>
                            <a:off x="108641" y="35999"/>
                            <a:ext cx="5694630" cy="271604"/>
                          </a:xfrm>
                          <a:prstGeom prst="rect">
                            <a:avLst/>
                          </a:prstGeom>
                          <a:noFill/>
                          <a:ln w="6350">
                            <a:noFill/>
                          </a:ln>
                        </wps:spPr>
                        <wps:txbx>
                          <w:txbxContent>
                            <w:p w14:paraId="07DDB042" w14:textId="00478B40" w:rsidR="00C32C1D" w:rsidRPr="00943D94" w:rsidRDefault="00C32C1D"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B963CD" id="Canvas 5" o:spid="_x0000_s1026" editas="canvas" style="position:absolute;left:0;text-align:left;margin-left:419.55pt;margin-top:19pt;width:470.75pt;height:24.95pt;z-index:251660288;mso-position-horizontal:right;mso-position-horizontal-relative:margin;mso-width-relative:margin;mso-height-relative:margin" coordsize="59785,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85;height:3168;visibility:visible;mso-wrap-style:square" filled="t" fillcolor="#5b9bd5 [3204]">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086;top:359;width:5694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" filled="f" stroked="f" strokeweight=".5pt">
                  <v:textbox>
                    <w:txbxContent>
                      <w:p w14:paraId="07DDB042" w14:textId="00478B40" w:rsidR="00C32C1D" w:rsidRPr="00943D94" w:rsidRDefault="00C32C1D" w:rsidP="00D445B0">
                        <w:pPr>
                          <w:jc w:val="center"/>
                          <w:rPr>
                            <w:rFonts w:ascii="Arial" w:hAnsi="Arial" w:cs="Arial"/>
                            <w:b/>
                            <w:color w:val="FFFFFF" w:themeColor="background1"/>
                            <w:lang w:val="en-US"/>
                          </w:rPr>
                        </w:pPr>
                        <w:r>
                          <w:rPr>
                            <w:rFonts w:ascii="Arial" w:hAnsi="Arial" w:cs="Arial"/>
                            <w:b/>
                            <w:color w:val="FFFFFF" w:themeColor="background1"/>
                            <w:lang w:val="en-US"/>
                          </w:rPr>
                          <w:t xml:space="preserve">Internal report – Period 1 </w:t>
                        </w:r>
                      </w:p>
                    </w:txbxContent>
                  </v:textbox>
                </v:shape>
                <w10:wrap type="topAndBottom" anchorx="margin"/>
              </v:group>
            </w:pict>
          </mc:Fallback>
        </mc:AlternateContent>
      </w:r>
    </w:p>
    <w:p w14:paraId="5620B362" w14:textId="77777777" w:rsidR="00A75139" w:rsidRDefault="00A75139" w:rsidP="00D445B0">
      <w:pPr>
        <w:jc w:val="center"/>
        <w:rPr>
          <w:rFonts w:ascii="Arial" w:hAnsi="Arial" w:cs="Arial"/>
          <w:b/>
          <w:sz w:val="21"/>
          <w:szCs w:val="21"/>
        </w:rPr>
      </w:pPr>
    </w:p>
    <w:p w14:paraId="3F8E8A39" w14:textId="5D905F5D" w:rsidR="00D445B0" w:rsidRDefault="00CE1F5C" w:rsidP="00D445B0">
      <w:pPr>
        <w:jc w:val="center"/>
        <w:rPr>
          <w:rFonts w:ascii="Arial" w:hAnsi="Arial" w:cs="Arial"/>
          <w:b/>
          <w:sz w:val="21"/>
          <w:szCs w:val="21"/>
        </w:rPr>
      </w:pPr>
      <w:r>
        <w:rPr>
          <w:rFonts w:ascii="Arial" w:hAnsi="Arial" w:cs="Arial"/>
          <w:b/>
          <w:sz w:val="21"/>
          <w:szCs w:val="21"/>
        </w:rPr>
        <w:t>Beneficiary Name</w:t>
      </w:r>
    </w:p>
    <w:p w14:paraId="5A599275" w14:textId="77777777" w:rsidR="00D445B0" w:rsidRDefault="00D445B0" w:rsidP="00D445B0">
      <w:pPr>
        <w:jc w:val="center"/>
        <w:rPr>
          <w:rFonts w:ascii="Arial" w:hAnsi="Arial" w:cs="Arial"/>
          <w:b/>
          <w:sz w:val="21"/>
          <w:szCs w:val="21"/>
        </w:rPr>
      </w:pPr>
    </w:p>
    <w:tbl>
      <w:tblPr>
        <w:tblStyle w:val="TableGrid"/>
        <w:tblpPr w:leftFromText="180" w:rightFromText="180" w:vertAnchor="text" w:horzAnchor="margin" w:tblpY="137"/>
        <w:tblW w:w="0" w:type="auto"/>
        <w:tblBorders>
          <w:insideH w:val="none" w:sz="0" w:space="0" w:color="auto"/>
          <w:insideV w:val="none" w:sz="0" w:space="0" w:color="auto"/>
        </w:tblBorders>
        <w:tblLook w:val="04A0" w:firstRow="1" w:lastRow="0" w:firstColumn="1" w:lastColumn="0" w:noHBand="0" w:noVBand="1"/>
      </w:tblPr>
      <w:tblGrid>
        <w:gridCol w:w="2547"/>
        <w:gridCol w:w="6804"/>
      </w:tblGrid>
      <w:tr w:rsidR="00A9128B" w:rsidRPr="00D445B0" w14:paraId="0CD40C94" w14:textId="77777777" w:rsidTr="00A9128B">
        <w:tc>
          <w:tcPr>
            <w:tcW w:w="2547" w:type="dxa"/>
            <w:tcBorders>
              <w:top w:val="single" w:sz="4" w:space="0" w:color="auto"/>
              <w:bottom w:val="nil"/>
              <w:right w:val="single" w:sz="4" w:space="0" w:color="auto"/>
            </w:tcBorders>
          </w:tcPr>
          <w:p w14:paraId="395485F8" w14:textId="77777777" w:rsidR="00A9128B" w:rsidRPr="00D445B0" w:rsidRDefault="00A9128B" w:rsidP="00A9128B">
            <w:pPr>
              <w:rPr>
                <w:rFonts w:ascii="Arial" w:hAnsi="Arial" w:cs="Arial"/>
                <w:b/>
                <w:sz w:val="21"/>
                <w:szCs w:val="21"/>
                <w:lang w:val="en-US"/>
              </w:rPr>
            </w:pPr>
            <w:r w:rsidRPr="00D445B0">
              <w:rPr>
                <w:rFonts w:ascii="Arial" w:hAnsi="Arial" w:cs="Arial"/>
                <w:b/>
                <w:sz w:val="21"/>
                <w:szCs w:val="21"/>
                <w:lang w:val="en-US"/>
              </w:rPr>
              <w:t>Author (s):</w:t>
            </w:r>
          </w:p>
        </w:tc>
        <w:tc>
          <w:tcPr>
            <w:tcW w:w="6804" w:type="dxa"/>
            <w:tcBorders>
              <w:left w:val="single" w:sz="4" w:space="0" w:color="auto"/>
            </w:tcBorders>
          </w:tcPr>
          <w:p w14:paraId="7AA45168" w14:textId="0AD9D675" w:rsidR="00A9128B" w:rsidRPr="00D445B0" w:rsidRDefault="00943D94" w:rsidP="00943D94">
            <w:pPr>
              <w:rPr>
                <w:rFonts w:ascii="Arial" w:hAnsi="Arial" w:cs="Arial"/>
                <w:b/>
                <w:sz w:val="21"/>
                <w:szCs w:val="21"/>
                <w:lang w:val="en-US"/>
              </w:rPr>
            </w:pPr>
            <w:r>
              <w:rPr>
                <w:rFonts w:ascii="Arial" w:hAnsi="Arial" w:cs="Arial"/>
                <w:b/>
                <w:sz w:val="21"/>
                <w:szCs w:val="21"/>
                <w:lang w:val="en-US"/>
              </w:rPr>
              <w:t xml:space="preserve">Author </w:t>
            </w:r>
            <w:r w:rsidR="00A9128B">
              <w:rPr>
                <w:rFonts w:ascii="Arial" w:hAnsi="Arial" w:cs="Arial"/>
                <w:b/>
                <w:sz w:val="21"/>
                <w:szCs w:val="21"/>
                <w:lang w:val="en-US"/>
              </w:rPr>
              <w:t>(Organiz</w:t>
            </w:r>
            <w:r w:rsidR="00A9128B" w:rsidRPr="00D445B0">
              <w:rPr>
                <w:rFonts w:ascii="Arial" w:hAnsi="Arial" w:cs="Arial"/>
                <w:b/>
                <w:sz w:val="21"/>
                <w:szCs w:val="21"/>
                <w:lang w:val="en-US"/>
              </w:rPr>
              <w:t>ation acronym)</w:t>
            </w:r>
          </w:p>
        </w:tc>
      </w:tr>
      <w:tr w:rsidR="00A9128B" w:rsidRPr="00D445B0" w14:paraId="12C8AE5F" w14:textId="77777777" w:rsidTr="00A9128B">
        <w:tc>
          <w:tcPr>
            <w:tcW w:w="2547" w:type="dxa"/>
            <w:tcBorders>
              <w:top w:val="nil"/>
              <w:bottom w:val="nil"/>
              <w:right w:val="single" w:sz="4" w:space="0" w:color="auto"/>
            </w:tcBorders>
          </w:tcPr>
          <w:p w14:paraId="3DF33EBE"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Reviewer(s):</w:t>
            </w:r>
          </w:p>
        </w:tc>
        <w:tc>
          <w:tcPr>
            <w:tcW w:w="6804" w:type="dxa"/>
            <w:tcBorders>
              <w:left w:val="single" w:sz="4" w:space="0" w:color="auto"/>
            </w:tcBorders>
          </w:tcPr>
          <w:p w14:paraId="37BAC29C"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Reviewer</w:t>
            </w:r>
            <w:r w:rsidRPr="00D445B0">
              <w:rPr>
                <w:rFonts w:ascii="Arial" w:hAnsi="Arial" w:cs="Arial"/>
                <w:sz w:val="21"/>
                <w:szCs w:val="21"/>
                <w:lang w:val="en-US"/>
              </w:rPr>
              <w:t xml:space="preserve"> name (Organization acronym)</w:t>
            </w:r>
          </w:p>
        </w:tc>
      </w:tr>
      <w:tr w:rsidR="00A9128B" w:rsidRPr="00D445B0" w14:paraId="5EA66988" w14:textId="77777777" w:rsidTr="00A9128B">
        <w:tc>
          <w:tcPr>
            <w:tcW w:w="2547" w:type="dxa"/>
            <w:tcBorders>
              <w:top w:val="nil"/>
              <w:bottom w:val="nil"/>
              <w:right w:val="single" w:sz="4" w:space="0" w:color="auto"/>
            </w:tcBorders>
          </w:tcPr>
          <w:p w14:paraId="37D621DE" w14:textId="77777777" w:rsidR="00A9128B" w:rsidRPr="00D445B0" w:rsidRDefault="00A9128B" w:rsidP="00A9128B">
            <w:pPr>
              <w:rPr>
                <w:rFonts w:ascii="Arial" w:hAnsi="Arial" w:cs="Arial"/>
                <w:sz w:val="21"/>
                <w:szCs w:val="21"/>
                <w:lang w:val="en-US"/>
              </w:rPr>
            </w:pPr>
            <w:commentRangeStart w:id="0"/>
            <w:r w:rsidRPr="00D445B0">
              <w:rPr>
                <w:rFonts w:ascii="Arial" w:hAnsi="Arial" w:cs="Arial"/>
                <w:sz w:val="21"/>
                <w:szCs w:val="21"/>
                <w:lang w:val="en-US"/>
              </w:rPr>
              <w:t>Identifier</w:t>
            </w:r>
            <w:commentRangeEnd w:id="0"/>
            <w:r>
              <w:rPr>
                <w:rStyle w:val="CommentReference"/>
              </w:rPr>
              <w:commentReference w:id="0"/>
            </w:r>
            <w:r w:rsidRPr="00D445B0">
              <w:rPr>
                <w:rFonts w:ascii="Arial" w:hAnsi="Arial" w:cs="Arial"/>
                <w:sz w:val="21"/>
                <w:szCs w:val="21"/>
                <w:lang w:val="en-US"/>
              </w:rPr>
              <w:t>:</w:t>
            </w:r>
          </w:p>
        </w:tc>
        <w:tc>
          <w:tcPr>
            <w:tcW w:w="6804" w:type="dxa"/>
            <w:tcBorders>
              <w:left w:val="single" w:sz="4" w:space="0" w:color="auto"/>
            </w:tcBorders>
          </w:tcPr>
          <w:p w14:paraId="2CDE13B2" w14:textId="77777777" w:rsidR="00A9128B" w:rsidRPr="00D445B0" w:rsidRDefault="00A9128B" w:rsidP="00A9128B">
            <w:pPr>
              <w:rPr>
                <w:rFonts w:ascii="Arial" w:hAnsi="Arial" w:cs="Arial"/>
                <w:sz w:val="21"/>
                <w:szCs w:val="21"/>
                <w:lang w:val="en-US"/>
              </w:rPr>
            </w:pPr>
          </w:p>
        </w:tc>
      </w:tr>
      <w:tr w:rsidR="00A9128B" w:rsidRPr="00D445B0" w14:paraId="53808C5F" w14:textId="77777777" w:rsidTr="00A9128B">
        <w:tc>
          <w:tcPr>
            <w:tcW w:w="2547" w:type="dxa"/>
            <w:tcBorders>
              <w:top w:val="nil"/>
              <w:bottom w:val="nil"/>
              <w:right w:val="single" w:sz="4" w:space="0" w:color="auto"/>
            </w:tcBorders>
          </w:tcPr>
          <w:p w14:paraId="312B6664" w14:textId="77777777" w:rsidR="00A9128B" w:rsidRPr="00D445B0" w:rsidRDefault="00A9128B" w:rsidP="00A9128B">
            <w:pPr>
              <w:rPr>
                <w:rFonts w:ascii="Arial" w:hAnsi="Arial" w:cs="Arial"/>
                <w:sz w:val="21"/>
                <w:szCs w:val="21"/>
                <w:lang w:val="en-US"/>
              </w:rPr>
            </w:pPr>
            <w:r w:rsidRPr="00D445B0">
              <w:rPr>
                <w:rFonts w:ascii="Arial" w:hAnsi="Arial" w:cs="Arial"/>
                <w:sz w:val="21"/>
                <w:szCs w:val="21"/>
                <w:lang w:val="en-US"/>
              </w:rPr>
              <w:t>Dissemination level</w:t>
            </w:r>
            <w:r>
              <w:rPr>
                <w:rFonts w:ascii="Arial" w:hAnsi="Arial" w:cs="Arial"/>
                <w:sz w:val="21"/>
                <w:szCs w:val="21"/>
                <w:lang w:val="en-US"/>
              </w:rPr>
              <w:t>:</w:t>
            </w:r>
          </w:p>
        </w:tc>
        <w:tc>
          <w:tcPr>
            <w:tcW w:w="6804" w:type="dxa"/>
            <w:tcBorders>
              <w:left w:val="single" w:sz="4" w:space="0" w:color="auto"/>
            </w:tcBorders>
          </w:tcPr>
          <w:p w14:paraId="6903D7F4" w14:textId="238DC346" w:rsidR="00A9128B" w:rsidRPr="00D445B0" w:rsidRDefault="00943D94" w:rsidP="00A9128B">
            <w:pPr>
              <w:rPr>
                <w:rFonts w:ascii="Arial" w:hAnsi="Arial" w:cs="Arial"/>
                <w:sz w:val="21"/>
                <w:szCs w:val="21"/>
                <w:lang w:val="en-US"/>
              </w:rPr>
            </w:pPr>
            <w:r>
              <w:rPr>
                <w:rFonts w:ascii="Arial" w:hAnsi="Arial" w:cs="Arial"/>
                <w:sz w:val="21"/>
                <w:szCs w:val="21"/>
                <w:lang w:val="en-US"/>
              </w:rPr>
              <w:t>Confidential</w:t>
            </w:r>
          </w:p>
        </w:tc>
      </w:tr>
      <w:tr w:rsidR="00A9128B" w:rsidRPr="00D445B0" w14:paraId="57C5C1A8" w14:textId="77777777" w:rsidTr="00A9128B">
        <w:tc>
          <w:tcPr>
            <w:tcW w:w="2547" w:type="dxa"/>
            <w:tcBorders>
              <w:top w:val="nil"/>
              <w:bottom w:val="nil"/>
              <w:right w:val="single" w:sz="4" w:space="0" w:color="auto"/>
            </w:tcBorders>
          </w:tcPr>
          <w:p w14:paraId="05960576"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Date:</w:t>
            </w:r>
          </w:p>
        </w:tc>
        <w:tc>
          <w:tcPr>
            <w:tcW w:w="6804" w:type="dxa"/>
            <w:tcBorders>
              <w:left w:val="single" w:sz="4" w:space="0" w:color="auto"/>
            </w:tcBorders>
          </w:tcPr>
          <w:p w14:paraId="675C3763" w14:textId="77777777" w:rsidR="00A9128B" w:rsidRPr="00D445B0" w:rsidRDefault="00A9128B" w:rsidP="00A9128B">
            <w:pPr>
              <w:rPr>
                <w:rFonts w:ascii="Arial" w:hAnsi="Arial" w:cs="Arial"/>
                <w:sz w:val="21"/>
                <w:szCs w:val="21"/>
                <w:lang w:val="en-US"/>
              </w:rPr>
            </w:pPr>
          </w:p>
        </w:tc>
      </w:tr>
      <w:tr w:rsidR="00A9128B" w:rsidRPr="00D445B0" w14:paraId="58300F77" w14:textId="77777777" w:rsidTr="00A9128B">
        <w:tc>
          <w:tcPr>
            <w:tcW w:w="2547" w:type="dxa"/>
            <w:tcBorders>
              <w:top w:val="nil"/>
              <w:bottom w:val="single" w:sz="4" w:space="0" w:color="auto"/>
              <w:right w:val="single" w:sz="4" w:space="0" w:color="auto"/>
            </w:tcBorders>
          </w:tcPr>
          <w:p w14:paraId="58A32B10" w14:textId="77777777" w:rsidR="00A9128B" w:rsidRDefault="00A9128B" w:rsidP="00A9128B">
            <w:pPr>
              <w:rPr>
                <w:rFonts w:ascii="Arial" w:hAnsi="Arial" w:cs="Arial"/>
                <w:sz w:val="21"/>
                <w:szCs w:val="21"/>
                <w:lang w:val="en-US"/>
              </w:rPr>
            </w:pPr>
            <w:r>
              <w:rPr>
                <w:rFonts w:ascii="Arial" w:hAnsi="Arial" w:cs="Arial"/>
                <w:sz w:val="21"/>
                <w:szCs w:val="21"/>
                <w:lang w:val="en-US"/>
              </w:rPr>
              <w:t>Number of pages:</w:t>
            </w:r>
          </w:p>
        </w:tc>
        <w:tc>
          <w:tcPr>
            <w:tcW w:w="6804" w:type="dxa"/>
            <w:tcBorders>
              <w:left w:val="single" w:sz="4" w:space="0" w:color="auto"/>
            </w:tcBorders>
          </w:tcPr>
          <w:p w14:paraId="06B7E746" w14:textId="77777777" w:rsidR="00A9128B" w:rsidRPr="00D445B0" w:rsidRDefault="00A9128B" w:rsidP="00A9128B">
            <w:pPr>
              <w:rPr>
                <w:rFonts w:ascii="Arial" w:hAnsi="Arial" w:cs="Arial"/>
                <w:sz w:val="21"/>
                <w:szCs w:val="21"/>
                <w:lang w:val="en-US"/>
              </w:rPr>
            </w:pPr>
          </w:p>
        </w:tc>
      </w:tr>
    </w:tbl>
    <w:p w14:paraId="46CE3A6C" w14:textId="77777777" w:rsidR="00D445B0" w:rsidRDefault="00D445B0" w:rsidP="00A9128B">
      <w:pPr>
        <w:rPr>
          <w:rFonts w:ascii="Arial" w:hAnsi="Arial" w:cs="Arial"/>
          <w:b/>
          <w:sz w:val="21"/>
          <w:szCs w:val="21"/>
        </w:rPr>
      </w:pPr>
    </w:p>
    <w:p w14:paraId="70A4142D" w14:textId="77777777" w:rsidR="00D445B0" w:rsidRDefault="00D445B0" w:rsidP="00D445B0">
      <w:pPr>
        <w:jc w:val="center"/>
        <w:rPr>
          <w:rFonts w:ascii="Arial" w:hAnsi="Arial" w:cs="Arial"/>
          <w:sz w:val="21"/>
          <w:szCs w:val="21"/>
        </w:rPr>
      </w:pPr>
      <w:bookmarkStart w:id="1" w:name="_GoBack"/>
      <w:bookmarkEnd w:id="1"/>
    </w:p>
    <w:tbl>
      <w:tblPr>
        <w:tblStyle w:val="TableGrid"/>
        <w:tblpPr w:leftFromText="180" w:rightFromText="180" w:vertAnchor="text" w:horzAnchor="margin" w:tblpY="137"/>
        <w:tblW w:w="0" w:type="auto"/>
        <w:tblLook w:val="04A0" w:firstRow="1" w:lastRow="0" w:firstColumn="1" w:lastColumn="0" w:noHBand="0" w:noVBand="1"/>
      </w:tblPr>
      <w:tblGrid>
        <w:gridCol w:w="2547"/>
        <w:gridCol w:w="6804"/>
      </w:tblGrid>
      <w:tr w:rsidR="00A9128B" w:rsidRPr="00D445B0" w14:paraId="2779BE49" w14:textId="77777777" w:rsidTr="00A9128B">
        <w:tc>
          <w:tcPr>
            <w:tcW w:w="2547" w:type="dxa"/>
          </w:tcPr>
          <w:p w14:paraId="61A70578" w14:textId="77777777" w:rsidR="00A9128B" w:rsidRPr="00D445B0" w:rsidRDefault="00A9128B" w:rsidP="003E5497">
            <w:pPr>
              <w:rPr>
                <w:rFonts w:ascii="Arial" w:hAnsi="Arial" w:cs="Arial"/>
                <w:b/>
                <w:sz w:val="21"/>
                <w:szCs w:val="21"/>
                <w:lang w:val="en-US"/>
              </w:rPr>
            </w:pPr>
            <w:r>
              <w:rPr>
                <w:rFonts w:ascii="Arial" w:hAnsi="Arial" w:cs="Arial"/>
                <w:b/>
                <w:sz w:val="21"/>
                <w:szCs w:val="21"/>
                <w:lang w:val="en-US"/>
              </w:rPr>
              <w:t>Summary</w:t>
            </w:r>
          </w:p>
        </w:tc>
        <w:tc>
          <w:tcPr>
            <w:tcW w:w="6804" w:type="dxa"/>
          </w:tcPr>
          <w:p w14:paraId="5F89C800" w14:textId="77777777" w:rsidR="00A9128B" w:rsidRDefault="00A9128B" w:rsidP="003E5497">
            <w:pPr>
              <w:rPr>
                <w:rFonts w:ascii="Arial" w:hAnsi="Arial" w:cs="Arial"/>
                <w:b/>
                <w:sz w:val="21"/>
                <w:szCs w:val="21"/>
                <w:lang w:val="en-US"/>
              </w:rPr>
            </w:pPr>
          </w:p>
          <w:p w14:paraId="43CA880F" w14:textId="77777777" w:rsidR="00A9128B" w:rsidRDefault="00A9128B" w:rsidP="003E5497">
            <w:pPr>
              <w:rPr>
                <w:rFonts w:ascii="Arial" w:hAnsi="Arial" w:cs="Arial"/>
                <w:b/>
                <w:sz w:val="21"/>
                <w:szCs w:val="21"/>
                <w:lang w:val="en-US"/>
              </w:rPr>
            </w:pPr>
          </w:p>
          <w:p w14:paraId="4BD27C0B" w14:textId="77777777" w:rsidR="00A9128B" w:rsidRDefault="00A9128B" w:rsidP="003E5497">
            <w:pPr>
              <w:rPr>
                <w:rFonts w:ascii="Arial" w:hAnsi="Arial" w:cs="Arial"/>
                <w:b/>
                <w:sz w:val="21"/>
                <w:szCs w:val="21"/>
                <w:lang w:val="en-US"/>
              </w:rPr>
            </w:pPr>
          </w:p>
          <w:p w14:paraId="64ED8E9B" w14:textId="77777777" w:rsidR="00A9128B" w:rsidRDefault="00A9128B" w:rsidP="003E5497">
            <w:pPr>
              <w:rPr>
                <w:rFonts w:ascii="Arial" w:hAnsi="Arial" w:cs="Arial"/>
                <w:b/>
                <w:sz w:val="21"/>
                <w:szCs w:val="21"/>
                <w:lang w:val="en-US"/>
              </w:rPr>
            </w:pPr>
          </w:p>
          <w:p w14:paraId="0884BDA2" w14:textId="77777777" w:rsidR="00A9128B" w:rsidRDefault="00A9128B" w:rsidP="003E5497">
            <w:pPr>
              <w:rPr>
                <w:rFonts w:ascii="Arial" w:hAnsi="Arial" w:cs="Arial"/>
                <w:b/>
                <w:sz w:val="21"/>
                <w:szCs w:val="21"/>
                <w:lang w:val="en-US"/>
              </w:rPr>
            </w:pPr>
          </w:p>
          <w:p w14:paraId="676BA3DA" w14:textId="77777777" w:rsidR="00A9128B" w:rsidRPr="00D445B0" w:rsidRDefault="00A9128B" w:rsidP="003E5497">
            <w:pPr>
              <w:rPr>
                <w:rFonts w:ascii="Arial" w:hAnsi="Arial" w:cs="Arial"/>
                <w:b/>
                <w:sz w:val="21"/>
                <w:szCs w:val="21"/>
                <w:lang w:val="en-US"/>
              </w:rPr>
            </w:pPr>
          </w:p>
        </w:tc>
      </w:tr>
    </w:tbl>
    <w:p w14:paraId="0485B311" w14:textId="77777777" w:rsidR="00A9128B" w:rsidRDefault="00A9128B" w:rsidP="00D445B0">
      <w:pPr>
        <w:jc w:val="center"/>
        <w:rPr>
          <w:rFonts w:ascii="Arial" w:hAnsi="Arial" w:cs="Arial"/>
          <w:sz w:val="21"/>
          <w:szCs w:val="21"/>
        </w:rPr>
      </w:pPr>
    </w:p>
    <w:p w14:paraId="18333DAA" w14:textId="77777777" w:rsidR="00A9128B" w:rsidRDefault="00A9128B" w:rsidP="00D445B0">
      <w:pPr>
        <w:jc w:val="center"/>
        <w:rPr>
          <w:rFonts w:ascii="Arial" w:hAnsi="Arial" w:cs="Arial"/>
          <w:sz w:val="21"/>
          <w:szCs w:val="21"/>
        </w:rPr>
      </w:pPr>
    </w:p>
    <w:p w14:paraId="1FA13F2F" w14:textId="77777777" w:rsidR="00A9128B" w:rsidRDefault="00A9128B" w:rsidP="00D445B0">
      <w:pPr>
        <w:jc w:val="center"/>
        <w:rPr>
          <w:rFonts w:ascii="Arial" w:hAnsi="Arial" w:cs="Arial"/>
          <w:sz w:val="21"/>
          <w:szCs w:val="21"/>
        </w:rPr>
      </w:pPr>
    </w:p>
    <w:p w14:paraId="442ED269" w14:textId="77777777" w:rsidR="00A9128B" w:rsidRDefault="00A9128B" w:rsidP="00A9128B">
      <w:pPr>
        <w:rPr>
          <w:rFonts w:ascii="Arial" w:hAnsi="Arial" w:cs="Arial"/>
          <w:sz w:val="21"/>
          <w:szCs w:val="21"/>
        </w:rPr>
      </w:pPr>
    </w:p>
    <w:tbl>
      <w:tblPr>
        <w:tblStyle w:val="TableGrid"/>
        <w:tblpPr w:leftFromText="180" w:rightFromText="180" w:vertAnchor="text" w:horzAnchor="margin" w:tblpY="476"/>
        <w:tblW w:w="0" w:type="auto"/>
        <w:tblLook w:val="04A0" w:firstRow="1" w:lastRow="0" w:firstColumn="1" w:lastColumn="0" w:noHBand="0" w:noVBand="1"/>
      </w:tblPr>
      <w:tblGrid>
        <w:gridCol w:w="988"/>
        <w:gridCol w:w="3092"/>
        <w:gridCol w:w="2452"/>
        <w:gridCol w:w="2864"/>
      </w:tblGrid>
      <w:tr w:rsidR="00A9128B" w:rsidRPr="00D445B0" w14:paraId="2FFD621A" w14:textId="77777777" w:rsidTr="00A9128B">
        <w:tc>
          <w:tcPr>
            <w:tcW w:w="988" w:type="dxa"/>
          </w:tcPr>
          <w:p w14:paraId="534ACCA7"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Date</w:t>
            </w:r>
          </w:p>
        </w:tc>
        <w:tc>
          <w:tcPr>
            <w:tcW w:w="3092" w:type="dxa"/>
          </w:tcPr>
          <w:p w14:paraId="7799F995" w14:textId="77777777" w:rsidR="00A9128B" w:rsidRPr="00A9128B" w:rsidRDefault="00A9128B" w:rsidP="00A9128B">
            <w:pPr>
              <w:rPr>
                <w:rFonts w:ascii="Arial" w:hAnsi="Arial" w:cs="Arial"/>
                <w:b/>
                <w:sz w:val="21"/>
                <w:szCs w:val="21"/>
                <w:lang w:val="en-US"/>
              </w:rPr>
            </w:pPr>
            <w:r w:rsidRPr="00A9128B">
              <w:rPr>
                <w:rFonts w:ascii="Arial" w:hAnsi="Arial" w:cs="Arial"/>
                <w:b/>
                <w:sz w:val="21"/>
                <w:szCs w:val="21"/>
                <w:lang w:val="en-US"/>
              </w:rPr>
              <w:t>Change</w:t>
            </w:r>
          </w:p>
        </w:tc>
        <w:tc>
          <w:tcPr>
            <w:tcW w:w="2452" w:type="dxa"/>
          </w:tcPr>
          <w:p w14:paraId="6908BDF1" w14:textId="77777777" w:rsidR="00A9128B" w:rsidRDefault="00A9128B" w:rsidP="00A9128B">
            <w:pPr>
              <w:rPr>
                <w:rFonts w:ascii="Arial" w:hAnsi="Arial" w:cs="Arial"/>
                <w:b/>
                <w:sz w:val="21"/>
                <w:szCs w:val="21"/>
                <w:lang w:val="en-US"/>
              </w:rPr>
            </w:pPr>
            <w:r>
              <w:rPr>
                <w:rFonts w:ascii="Arial" w:hAnsi="Arial" w:cs="Arial"/>
                <w:b/>
                <w:sz w:val="21"/>
                <w:szCs w:val="21"/>
                <w:lang w:val="en-US"/>
              </w:rPr>
              <w:t>By whom</w:t>
            </w:r>
          </w:p>
        </w:tc>
        <w:tc>
          <w:tcPr>
            <w:tcW w:w="2864" w:type="dxa"/>
          </w:tcPr>
          <w:p w14:paraId="0F6BA749" w14:textId="77777777" w:rsidR="00A9128B" w:rsidRPr="00A9128B" w:rsidRDefault="00A9128B" w:rsidP="00A9128B">
            <w:pPr>
              <w:rPr>
                <w:rFonts w:ascii="Arial" w:hAnsi="Arial" w:cs="Arial"/>
                <w:b/>
                <w:sz w:val="21"/>
                <w:szCs w:val="21"/>
                <w:lang w:val="en-US"/>
              </w:rPr>
            </w:pPr>
            <w:r>
              <w:rPr>
                <w:rFonts w:ascii="Arial" w:hAnsi="Arial" w:cs="Arial"/>
                <w:b/>
                <w:sz w:val="21"/>
                <w:szCs w:val="21"/>
                <w:lang w:val="en-US"/>
              </w:rPr>
              <w:t>Comments</w:t>
            </w:r>
          </w:p>
        </w:tc>
      </w:tr>
      <w:tr w:rsidR="00A9128B" w:rsidRPr="00D445B0" w14:paraId="5F100038" w14:textId="77777777" w:rsidTr="00A9128B">
        <w:tc>
          <w:tcPr>
            <w:tcW w:w="988" w:type="dxa"/>
          </w:tcPr>
          <w:p w14:paraId="26A95D55" w14:textId="77777777" w:rsidR="00A9128B" w:rsidRPr="00D445B0" w:rsidRDefault="00A9128B" w:rsidP="00A9128B">
            <w:pPr>
              <w:rPr>
                <w:rFonts w:ascii="Arial" w:hAnsi="Arial" w:cs="Arial"/>
                <w:sz w:val="21"/>
                <w:szCs w:val="21"/>
                <w:lang w:val="en-US"/>
              </w:rPr>
            </w:pPr>
            <w:r w:rsidRPr="00D445B0">
              <w:rPr>
                <w:rFonts w:ascii="Arial" w:hAnsi="Arial" w:cs="Arial"/>
                <w:b/>
                <w:noProof/>
                <w:sz w:val="21"/>
                <w:szCs w:val="21"/>
                <w:lang w:val="nl-NL" w:eastAsia="nl-NL"/>
              </w:rPr>
              <w:drawing>
                <wp:anchor distT="0" distB="0" distL="114300" distR="114300" simplePos="0" relativeHeight="251664384" behindDoc="0" locked="0" layoutInCell="1" allowOverlap="1" wp14:anchorId="41886F1E" wp14:editId="2A1B9FFA">
                  <wp:simplePos x="0" y="0"/>
                  <wp:positionH relativeFrom="column">
                    <wp:posOffset>-444483490</wp:posOffset>
                  </wp:positionH>
                  <wp:positionV relativeFrom="paragraph">
                    <wp:posOffset>-1072101615</wp:posOffset>
                  </wp:positionV>
                  <wp:extent cx="1790055" cy="48493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I-STRAT_logo_wotit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055" cy="484935"/>
                          </a:xfrm>
                          <a:prstGeom prst="rect">
                            <a:avLst/>
                          </a:prstGeom>
                        </pic:spPr>
                      </pic:pic>
                    </a:graphicData>
                  </a:graphic>
                  <wp14:sizeRelH relativeFrom="margin">
                    <wp14:pctWidth>0</wp14:pctWidth>
                  </wp14:sizeRelH>
                  <wp14:sizeRelV relativeFrom="margin">
                    <wp14:pctHeight>0</wp14:pctHeight>
                  </wp14:sizeRelV>
                </wp:anchor>
              </w:drawing>
            </w:r>
          </w:p>
        </w:tc>
        <w:tc>
          <w:tcPr>
            <w:tcW w:w="3092" w:type="dxa"/>
          </w:tcPr>
          <w:p w14:paraId="4A6E5035" w14:textId="77777777" w:rsidR="00A9128B" w:rsidRPr="00D445B0" w:rsidRDefault="00A9128B" w:rsidP="00A9128B">
            <w:pPr>
              <w:rPr>
                <w:rFonts w:ascii="Arial" w:hAnsi="Arial" w:cs="Arial"/>
                <w:sz w:val="21"/>
                <w:szCs w:val="21"/>
                <w:lang w:val="en-US"/>
              </w:rPr>
            </w:pPr>
          </w:p>
        </w:tc>
        <w:tc>
          <w:tcPr>
            <w:tcW w:w="2452" w:type="dxa"/>
          </w:tcPr>
          <w:p w14:paraId="0507E24A" w14:textId="77777777" w:rsidR="00A9128B" w:rsidRPr="00D445B0" w:rsidRDefault="00A9128B" w:rsidP="00A9128B">
            <w:pPr>
              <w:rPr>
                <w:rFonts w:ascii="Arial" w:hAnsi="Arial" w:cs="Arial"/>
                <w:sz w:val="21"/>
                <w:szCs w:val="21"/>
                <w:lang w:val="en-US"/>
              </w:rPr>
            </w:pPr>
          </w:p>
        </w:tc>
        <w:tc>
          <w:tcPr>
            <w:tcW w:w="2864" w:type="dxa"/>
          </w:tcPr>
          <w:p w14:paraId="1A80ECFA" w14:textId="77777777" w:rsidR="00A9128B" w:rsidRPr="00D445B0" w:rsidRDefault="00A9128B" w:rsidP="00A9128B">
            <w:pPr>
              <w:rPr>
                <w:rFonts w:ascii="Arial" w:hAnsi="Arial" w:cs="Arial"/>
                <w:sz w:val="21"/>
                <w:szCs w:val="21"/>
                <w:lang w:val="en-US"/>
              </w:rPr>
            </w:pPr>
            <w:r>
              <w:rPr>
                <w:rFonts w:ascii="Arial" w:hAnsi="Arial" w:cs="Arial"/>
                <w:sz w:val="21"/>
                <w:szCs w:val="21"/>
                <w:lang w:val="en-US"/>
              </w:rPr>
              <w:t>First version</w:t>
            </w:r>
          </w:p>
        </w:tc>
      </w:tr>
      <w:tr w:rsidR="00A9128B" w:rsidRPr="00D445B0" w14:paraId="3A126711" w14:textId="77777777" w:rsidTr="00A9128B">
        <w:tc>
          <w:tcPr>
            <w:tcW w:w="988" w:type="dxa"/>
          </w:tcPr>
          <w:p w14:paraId="03E5568A" w14:textId="77777777" w:rsidR="00A9128B" w:rsidRPr="00D445B0" w:rsidRDefault="00A9128B" w:rsidP="00A9128B">
            <w:pPr>
              <w:rPr>
                <w:rFonts w:ascii="Arial" w:hAnsi="Arial" w:cs="Arial"/>
                <w:sz w:val="21"/>
                <w:szCs w:val="21"/>
                <w:lang w:val="en-US"/>
              </w:rPr>
            </w:pPr>
          </w:p>
        </w:tc>
        <w:tc>
          <w:tcPr>
            <w:tcW w:w="3092" w:type="dxa"/>
          </w:tcPr>
          <w:p w14:paraId="103598B8" w14:textId="77777777" w:rsidR="00A9128B" w:rsidRPr="00D445B0" w:rsidRDefault="00A9128B" w:rsidP="00A9128B">
            <w:pPr>
              <w:rPr>
                <w:rFonts w:ascii="Arial" w:hAnsi="Arial" w:cs="Arial"/>
                <w:sz w:val="21"/>
                <w:szCs w:val="21"/>
                <w:lang w:val="en-US"/>
              </w:rPr>
            </w:pPr>
          </w:p>
        </w:tc>
        <w:tc>
          <w:tcPr>
            <w:tcW w:w="2452" w:type="dxa"/>
          </w:tcPr>
          <w:p w14:paraId="7330813D" w14:textId="77777777" w:rsidR="00A9128B" w:rsidRPr="00D445B0" w:rsidRDefault="00A9128B" w:rsidP="00A9128B">
            <w:pPr>
              <w:rPr>
                <w:rFonts w:ascii="Arial" w:hAnsi="Arial" w:cs="Arial"/>
                <w:sz w:val="21"/>
                <w:szCs w:val="21"/>
                <w:lang w:val="en-US"/>
              </w:rPr>
            </w:pPr>
          </w:p>
        </w:tc>
        <w:tc>
          <w:tcPr>
            <w:tcW w:w="2864" w:type="dxa"/>
          </w:tcPr>
          <w:p w14:paraId="26DAFC6B" w14:textId="77777777" w:rsidR="00A9128B" w:rsidRPr="00D445B0" w:rsidRDefault="00A9128B" w:rsidP="00A9128B">
            <w:pPr>
              <w:rPr>
                <w:rFonts w:ascii="Arial" w:hAnsi="Arial" w:cs="Arial"/>
                <w:sz w:val="21"/>
                <w:szCs w:val="21"/>
                <w:lang w:val="en-US"/>
              </w:rPr>
            </w:pPr>
          </w:p>
        </w:tc>
      </w:tr>
    </w:tbl>
    <w:p w14:paraId="6F08DAFA" w14:textId="77777777" w:rsidR="00A9128B" w:rsidRDefault="00A9128B" w:rsidP="00A9128B">
      <w:pPr>
        <w:rPr>
          <w:rFonts w:ascii="Arial" w:hAnsi="Arial" w:cs="Arial"/>
          <w:b/>
          <w:sz w:val="21"/>
          <w:szCs w:val="21"/>
        </w:rPr>
      </w:pPr>
      <w:r w:rsidRPr="00A9128B">
        <w:rPr>
          <w:rFonts w:ascii="Arial" w:hAnsi="Arial" w:cs="Arial"/>
          <w:b/>
          <w:sz w:val="21"/>
          <w:szCs w:val="21"/>
        </w:rPr>
        <w:t>Document history</w:t>
      </w:r>
    </w:p>
    <w:p w14:paraId="41C5A6ED" w14:textId="77777777" w:rsidR="00A9128B" w:rsidRDefault="00A9128B" w:rsidP="00A9128B">
      <w:pPr>
        <w:rPr>
          <w:rFonts w:ascii="Arial" w:hAnsi="Arial" w:cs="Arial"/>
          <w:b/>
          <w:sz w:val="21"/>
          <w:szCs w:val="21"/>
        </w:rPr>
      </w:pPr>
    </w:p>
    <w:p w14:paraId="56A1A08C" w14:textId="77777777" w:rsidR="00A9128B" w:rsidRDefault="00A9128B" w:rsidP="00A9128B">
      <w:pPr>
        <w:rPr>
          <w:rFonts w:ascii="Arial" w:hAnsi="Arial" w:cs="Arial"/>
          <w:b/>
          <w:sz w:val="21"/>
          <w:szCs w:val="21"/>
        </w:rPr>
      </w:pPr>
    </w:p>
    <w:p w14:paraId="1198FB85" w14:textId="77777777" w:rsidR="00A9128B" w:rsidRDefault="00A9128B" w:rsidP="00A9128B">
      <w:pPr>
        <w:rPr>
          <w:rFonts w:ascii="Arial" w:hAnsi="Arial" w:cs="Arial"/>
          <w:b/>
          <w:sz w:val="21"/>
          <w:szCs w:val="21"/>
        </w:rPr>
      </w:pPr>
    </w:p>
    <w:p w14:paraId="34F5DCEE" w14:textId="77777777" w:rsidR="00A9128B" w:rsidRDefault="00A9128B" w:rsidP="00A9128B">
      <w:pPr>
        <w:rPr>
          <w:rFonts w:ascii="Arial" w:hAnsi="Arial" w:cs="Arial"/>
          <w:b/>
          <w:sz w:val="21"/>
          <w:szCs w:val="21"/>
        </w:rPr>
      </w:pPr>
    </w:p>
    <w:p w14:paraId="57297877" w14:textId="77777777" w:rsidR="00A9128B" w:rsidRDefault="00A9128B" w:rsidP="00A9128B">
      <w:pPr>
        <w:rPr>
          <w:rFonts w:ascii="Arial" w:hAnsi="Arial" w:cs="Arial"/>
          <w:b/>
          <w:sz w:val="21"/>
          <w:szCs w:val="21"/>
        </w:rPr>
      </w:pPr>
    </w:p>
    <w:p w14:paraId="6CFF5D8C" w14:textId="77777777" w:rsidR="00A9128B" w:rsidRDefault="00A9128B" w:rsidP="00A9128B">
      <w:pPr>
        <w:rPr>
          <w:rFonts w:ascii="Arial" w:hAnsi="Arial" w:cs="Arial"/>
          <w:b/>
          <w:sz w:val="21"/>
          <w:szCs w:val="21"/>
        </w:rPr>
      </w:pPr>
    </w:p>
    <w:p w14:paraId="1BB4A86A" w14:textId="77777777" w:rsidR="00A9128B" w:rsidRDefault="00A9128B" w:rsidP="00A9128B">
      <w:pPr>
        <w:rPr>
          <w:rFonts w:ascii="Arial" w:hAnsi="Arial" w:cs="Arial"/>
          <w:b/>
          <w:sz w:val="21"/>
          <w:szCs w:val="21"/>
        </w:rPr>
      </w:pPr>
    </w:p>
    <w:p w14:paraId="7CADBB5A" w14:textId="77777777" w:rsidR="00A9128B" w:rsidRDefault="00A9128B" w:rsidP="00A9128B">
      <w:pPr>
        <w:rPr>
          <w:rFonts w:ascii="Arial" w:hAnsi="Arial" w:cs="Arial"/>
          <w:b/>
          <w:sz w:val="21"/>
          <w:szCs w:val="21"/>
        </w:rPr>
      </w:pPr>
    </w:p>
    <w:p w14:paraId="2FF96B86" w14:textId="77777777" w:rsidR="00A9128B" w:rsidRDefault="00A9128B" w:rsidP="00A9128B">
      <w:pPr>
        <w:rPr>
          <w:rFonts w:ascii="Arial" w:hAnsi="Arial" w:cs="Arial"/>
          <w:b/>
          <w:sz w:val="21"/>
          <w:szCs w:val="21"/>
        </w:rPr>
      </w:pPr>
    </w:p>
    <w:p w14:paraId="0E9EC907" w14:textId="77777777" w:rsidR="00A9128B" w:rsidRDefault="00A9128B" w:rsidP="00A9128B">
      <w:pPr>
        <w:rPr>
          <w:rFonts w:ascii="Arial" w:hAnsi="Arial" w:cs="Arial"/>
          <w:b/>
          <w:sz w:val="21"/>
          <w:szCs w:val="21"/>
        </w:rPr>
      </w:pPr>
    </w:p>
    <w:p w14:paraId="7C92C0BF" w14:textId="77777777" w:rsidR="00A9128B" w:rsidRDefault="00A9128B" w:rsidP="00A9128B">
      <w:pPr>
        <w:rPr>
          <w:rFonts w:ascii="Arial" w:hAnsi="Arial" w:cs="Arial"/>
          <w:b/>
          <w:sz w:val="21"/>
          <w:szCs w:val="21"/>
        </w:rPr>
      </w:pPr>
    </w:p>
    <w:p w14:paraId="24F949DD" w14:textId="77777777" w:rsidR="00A9128B" w:rsidRDefault="00A9128B">
      <w:pPr>
        <w:spacing w:after="160" w:line="259" w:lineRule="auto"/>
        <w:rPr>
          <w:rFonts w:ascii="Arial" w:hAnsi="Arial" w:cs="Arial"/>
          <w:b/>
          <w:sz w:val="21"/>
          <w:szCs w:val="21"/>
        </w:rPr>
      </w:pPr>
      <w:r>
        <w:rPr>
          <w:rFonts w:ascii="Arial" w:hAnsi="Arial" w:cs="Arial"/>
          <w:b/>
          <w:sz w:val="21"/>
          <w:szCs w:val="21"/>
        </w:rPr>
        <w:br w:type="page"/>
      </w:r>
    </w:p>
    <w:p w14:paraId="6BC19233" w14:textId="663385EB" w:rsidR="00D56F5F" w:rsidRPr="00D56F5F" w:rsidRDefault="00D56F5F" w:rsidP="00D56F5F">
      <w:pPr>
        <w:autoSpaceDE w:val="0"/>
        <w:autoSpaceDN w:val="0"/>
        <w:adjustRightInd w:val="0"/>
        <w:spacing w:line="360" w:lineRule="auto"/>
        <w:jc w:val="both"/>
        <w:rPr>
          <w:rFonts w:ascii="Arial" w:eastAsiaTheme="minorHAnsi" w:hAnsi="Arial" w:cs="Arial"/>
          <w:b/>
          <w:bCs/>
          <w:sz w:val="21"/>
          <w:szCs w:val="21"/>
          <w:lang w:val="en-US" w:eastAsia="en-US"/>
        </w:rPr>
      </w:pPr>
    </w:p>
    <w:p w14:paraId="447FD335" w14:textId="0A7389D4"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u w:val="single"/>
          <w:lang w:val="en-US" w:eastAsia="en-US"/>
        </w:rPr>
      </w:pPr>
      <w:r w:rsidRPr="005C055D">
        <w:rPr>
          <w:rFonts w:ascii="Arial" w:eastAsiaTheme="minorHAnsi" w:hAnsi="Arial" w:cs="Arial"/>
          <w:b/>
          <w:bCs/>
          <w:sz w:val="21"/>
          <w:szCs w:val="21"/>
          <w:u w:val="single"/>
          <w:lang w:val="en-US" w:eastAsia="en-US"/>
        </w:rPr>
        <w:t>Part A</w:t>
      </w:r>
    </w:p>
    <w:p w14:paraId="610F516D" w14:textId="17417059" w:rsidR="00C83AAB" w:rsidRDefault="00C83AAB" w:rsidP="00C83AAB">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C83AAB">
        <w:rPr>
          <w:rFonts w:ascii="Arial" w:eastAsiaTheme="minorHAnsi" w:hAnsi="Arial" w:cs="Arial"/>
          <w:b/>
          <w:bCs/>
          <w:sz w:val="21"/>
          <w:szCs w:val="21"/>
          <w:lang w:val="en-US" w:eastAsia="en-US"/>
        </w:rPr>
        <w:t>Publishable summary</w:t>
      </w:r>
      <w:r w:rsidR="00F34FCC">
        <w:rPr>
          <w:rFonts w:ascii="Arial" w:eastAsiaTheme="minorHAnsi" w:hAnsi="Arial" w:cs="Arial"/>
          <w:b/>
          <w:bCs/>
          <w:sz w:val="21"/>
          <w:szCs w:val="21"/>
          <w:lang w:val="en-US" w:eastAsia="en-US"/>
        </w:rPr>
        <w:t xml:space="preserve"> </w:t>
      </w:r>
    </w:p>
    <w:p w14:paraId="6DDD03EF" w14:textId="182370DE" w:rsidR="00C32C1D" w:rsidRPr="00C32C1D" w:rsidRDefault="00C32C1D" w:rsidP="00C32C1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C32C1D">
        <w:rPr>
          <w:rFonts w:ascii="Arial" w:eastAsiaTheme="minorHAnsi" w:hAnsi="Arial" w:cs="Arial"/>
          <w:b/>
          <w:bCs/>
          <w:sz w:val="21"/>
          <w:szCs w:val="21"/>
          <w:lang w:val="en-US" w:eastAsia="en-US"/>
        </w:rPr>
        <w:t xml:space="preserve">Summary of the context and overall objectives of the project </w:t>
      </w:r>
    </w:p>
    <w:p w14:paraId="385EB9C6" w14:textId="41BF839F" w:rsidR="00C32C1D" w:rsidRPr="00C32C1D" w:rsidRDefault="00C32C1D" w:rsidP="00C32C1D">
      <w:pPr>
        <w:pStyle w:val="ListParagraph"/>
        <w:spacing w:before="100" w:beforeAutospacing="1" w:after="100" w:afterAutospacing="1"/>
        <w:ind w:left="360"/>
        <w:jc w:val="both"/>
        <w:rPr>
          <w:rFonts w:ascii="Arial" w:hAnsi="Arial" w:cs="Arial"/>
          <w:sz w:val="21"/>
          <w:szCs w:val="21"/>
          <w:lang w:val="en-US" w:eastAsia="de-DE"/>
        </w:rPr>
      </w:pPr>
      <w:r w:rsidRPr="00C32C1D">
        <w:rPr>
          <w:rFonts w:ascii="Arial" w:hAnsi="Arial" w:cs="Arial"/>
          <w:sz w:val="21"/>
          <w:szCs w:val="21"/>
          <w:lang w:val="en-US" w:eastAsia="de-DE"/>
        </w:rPr>
        <w:t xml:space="preserve">Breast cancer (BC) is a complex disease with high prevalence in the EU. 75% of the tumors are estrogen receptor-positive (ER+), and are treated with endocrine therapies (ET). The MESI-STRAT consortium will develop new models for knowledge-based stratification of patients into subgroups with different ET resistance mechanisms. We will establish predictive pipelines for (1) patient stratification prior and during ET; (2) recurrence risk assessment when ending ET; (3) marker panels to guide established targeted therapies for ET-resistant patients; (4) novel ET resistance mechanism-based therapy design. </w:t>
      </w:r>
    </w:p>
    <w:p w14:paraId="2509BA19" w14:textId="026E922F" w:rsidR="00C32C1D" w:rsidRDefault="00C32C1D" w:rsidP="00C32C1D">
      <w:pPr>
        <w:pStyle w:val="ListParagraph"/>
        <w:spacing w:before="100" w:beforeAutospacing="1" w:after="100" w:afterAutospacing="1"/>
        <w:ind w:left="360"/>
        <w:jc w:val="both"/>
        <w:rPr>
          <w:rFonts w:ascii="Arial" w:hAnsi="Arial" w:cs="Arial"/>
          <w:sz w:val="21"/>
          <w:szCs w:val="21"/>
          <w:lang w:val="en-US" w:eastAsia="de-DE"/>
        </w:rPr>
      </w:pPr>
      <w:r w:rsidRPr="00C32C1D">
        <w:rPr>
          <w:rFonts w:ascii="Arial" w:hAnsi="Arial" w:cs="Arial"/>
          <w:sz w:val="21"/>
          <w:szCs w:val="21"/>
          <w:lang w:val="en-US" w:eastAsia="de-DE"/>
        </w:rPr>
        <w:t xml:space="preserve">The unique collection of matched BC tissue, serum, and &gt;10 years follow-up from the patient organization PATH is essential for the longitudinal analysis of ET resistance and relapse. Our team of oncologists, modelers, bioinformaticians and experimentalists will develop new computational models in combination with network analyses and pharmacogenomics, to integrate multi-omics data and explore </w:t>
      </w:r>
      <w:r w:rsidRPr="00C32C1D">
        <w:rPr>
          <w:rFonts w:ascii="Arial" w:hAnsi="Arial" w:cs="Arial"/>
          <w:b/>
          <w:bCs/>
          <w:i/>
          <w:iCs/>
          <w:sz w:val="21"/>
          <w:szCs w:val="21"/>
          <w:lang w:val="en-US" w:eastAsia="de-DE"/>
        </w:rPr>
        <w:t xml:space="preserve">metabolic and signaling (MESI) </w:t>
      </w:r>
      <w:r w:rsidRPr="00C32C1D">
        <w:rPr>
          <w:rFonts w:ascii="Arial" w:hAnsi="Arial" w:cs="Arial"/>
          <w:sz w:val="21"/>
          <w:szCs w:val="21"/>
          <w:lang w:val="en-US" w:eastAsia="de-DE"/>
        </w:rPr>
        <w:t xml:space="preserve">networks driving ET resistance. Metabolite marker panels measured in biological fluids will enable patient stratification, resistance monitoring and clinical decision-making. This is a new concept as BC metabolism is poorly explored for diagnostics and therapy. Upon successful validation in preclinical models, the predictive marker panels and related treatments will be jointly investigated by our clinical and industrial partners in clinical studies. </w:t>
      </w:r>
    </w:p>
    <w:p w14:paraId="5BC57868" w14:textId="78E30892" w:rsidR="007D5799" w:rsidRDefault="007D5799" w:rsidP="007D5799">
      <w:pPr>
        <w:pStyle w:val="ListParagraph"/>
        <w:ind w:left="360"/>
        <w:jc w:val="both"/>
        <w:rPr>
          <w:rFonts w:ascii="Arial" w:hAnsi="Arial" w:cs="Arial"/>
          <w:sz w:val="21"/>
          <w:szCs w:val="21"/>
          <w:lang w:val="en-US" w:eastAsia="de-DE"/>
        </w:rPr>
      </w:pPr>
      <w:r w:rsidRPr="007D5799">
        <w:rPr>
          <w:rFonts w:ascii="Arial" w:hAnsi="Arial" w:cs="Arial"/>
          <w:b/>
          <w:bCs/>
          <w:sz w:val="21"/>
          <w:szCs w:val="21"/>
          <w:lang w:val="en-US" w:eastAsia="de-DE"/>
        </w:rPr>
        <w:t xml:space="preserve">The main MESI-STRAT aim </w:t>
      </w:r>
      <w:r w:rsidRPr="007D5799">
        <w:rPr>
          <w:rFonts w:ascii="Arial" w:hAnsi="Arial" w:cs="Arial"/>
          <w:sz w:val="21"/>
          <w:szCs w:val="21"/>
          <w:lang w:val="en-US" w:eastAsia="de-DE"/>
        </w:rPr>
        <w:t xml:space="preserve">is to develop new models for the disease-mechanism-informed strati- fication of ER+BC patients into ET responsive or resistant subgroups, based on their clinical/molecular phenotypes. Using advanced mathematical modeling approaches, we will include not only qualitative but also </w:t>
      </w:r>
      <w:r w:rsidRPr="007D5799">
        <w:rPr>
          <w:rFonts w:ascii="Arial" w:hAnsi="Arial" w:cs="Arial"/>
          <w:i/>
          <w:iCs/>
          <w:sz w:val="21"/>
          <w:szCs w:val="21"/>
          <w:lang w:val="en-US" w:eastAsia="de-DE"/>
        </w:rPr>
        <w:t xml:space="preserve">quantitative </w:t>
      </w:r>
      <w:r w:rsidRPr="007D5799">
        <w:rPr>
          <w:rFonts w:ascii="Arial" w:hAnsi="Arial" w:cs="Arial"/>
          <w:sz w:val="21"/>
          <w:szCs w:val="21"/>
          <w:lang w:val="en-US" w:eastAsia="de-DE"/>
        </w:rPr>
        <w:t>changes of network parameters to establish predictive pipelines for (</w:t>
      </w:r>
      <w:r w:rsidRPr="007D5799">
        <w:rPr>
          <w:rFonts w:ascii="Arial" w:hAnsi="Arial" w:cs="Arial"/>
          <w:i/>
          <w:iCs/>
          <w:sz w:val="21"/>
          <w:szCs w:val="21"/>
          <w:lang w:val="en-US" w:eastAsia="de-DE"/>
        </w:rPr>
        <w:t>i</w:t>
      </w:r>
      <w:r w:rsidRPr="007D5799">
        <w:rPr>
          <w:rFonts w:ascii="Arial" w:hAnsi="Arial" w:cs="Arial"/>
          <w:sz w:val="21"/>
          <w:szCs w:val="21"/>
          <w:lang w:val="en-US" w:eastAsia="de-DE"/>
        </w:rPr>
        <w:t>) patient stratification prior to ET; (</w:t>
      </w:r>
      <w:r w:rsidRPr="007D5799">
        <w:rPr>
          <w:rFonts w:ascii="Arial" w:hAnsi="Arial" w:cs="Arial"/>
          <w:i/>
          <w:iCs/>
          <w:sz w:val="21"/>
          <w:szCs w:val="21"/>
          <w:lang w:val="en-US" w:eastAsia="de-DE"/>
        </w:rPr>
        <w:t>ii</w:t>
      </w:r>
      <w:r w:rsidRPr="007D5799">
        <w:rPr>
          <w:rFonts w:ascii="Arial" w:hAnsi="Arial" w:cs="Arial"/>
          <w:sz w:val="21"/>
          <w:szCs w:val="21"/>
          <w:lang w:val="en-US" w:eastAsia="de-DE"/>
        </w:rPr>
        <w:t>) assessment of resistance development during ET; (</w:t>
      </w:r>
      <w:r w:rsidRPr="007D5799">
        <w:rPr>
          <w:rFonts w:ascii="Arial" w:hAnsi="Arial" w:cs="Arial"/>
          <w:i/>
          <w:iCs/>
          <w:sz w:val="21"/>
          <w:szCs w:val="21"/>
          <w:lang w:val="en-US" w:eastAsia="de-DE"/>
        </w:rPr>
        <w:t>iii</w:t>
      </w:r>
      <w:r w:rsidRPr="007D5799">
        <w:rPr>
          <w:rFonts w:ascii="Arial" w:hAnsi="Arial" w:cs="Arial"/>
          <w:sz w:val="21"/>
          <w:szCs w:val="21"/>
          <w:lang w:val="en-US" w:eastAsia="de-DE"/>
        </w:rPr>
        <w:t>) recurrence risk assessment when ending ET; and (</w:t>
      </w:r>
      <w:r w:rsidRPr="007D5799">
        <w:rPr>
          <w:rFonts w:ascii="Arial" w:hAnsi="Arial" w:cs="Arial"/>
          <w:i/>
          <w:iCs/>
          <w:sz w:val="21"/>
          <w:szCs w:val="21"/>
          <w:lang w:val="en-US" w:eastAsia="de-DE"/>
        </w:rPr>
        <w:t>iv</w:t>
      </w:r>
      <w:r w:rsidRPr="007D5799">
        <w:rPr>
          <w:rFonts w:ascii="Arial" w:hAnsi="Arial" w:cs="Arial"/>
          <w:sz w:val="21"/>
          <w:szCs w:val="21"/>
          <w:lang w:val="en-US" w:eastAsia="de-DE"/>
        </w:rPr>
        <w:t xml:space="preserve">) personalized (combinatorial) therapy approaches for patients with intrinsic or acquired ET resistance. </w:t>
      </w:r>
    </w:p>
    <w:p w14:paraId="38CCD11C" w14:textId="77777777" w:rsidR="007D5799" w:rsidRPr="007D5799" w:rsidRDefault="007D5799" w:rsidP="007D5799">
      <w:pPr>
        <w:pStyle w:val="ListParagraph"/>
        <w:ind w:left="360"/>
        <w:jc w:val="both"/>
        <w:rPr>
          <w:rFonts w:ascii="Arial" w:hAnsi="Arial" w:cs="Arial"/>
          <w:sz w:val="21"/>
          <w:szCs w:val="21"/>
          <w:lang w:val="en-US" w:eastAsia="de-DE"/>
        </w:rPr>
      </w:pPr>
    </w:p>
    <w:p w14:paraId="66EABD3C" w14:textId="3334E210" w:rsidR="007D5799" w:rsidRPr="00C32C1D" w:rsidRDefault="007D5799" w:rsidP="00C32C1D">
      <w:pPr>
        <w:pStyle w:val="ListParagraph"/>
        <w:spacing w:before="100" w:beforeAutospacing="1" w:after="100" w:afterAutospacing="1"/>
        <w:ind w:left="360"/>
        <w:jc w:val="both"/>
        <w:rPr>
          <w:rFonts w:ascii="Arial" w:hAnsi="Arial" w:cs="Arial"/>
          <w:sz w:val="21"/>
          <w:szCs w:val="21"/>
          <w:lang w:val="en-US" w:eastAsia="de-DE"/>
        </w:rPr>
      </w:pPr>
      <w:r>
        <w:rPr>
          <w:rFonts w:ascii="Arial" w:hAnsi="Arial" w:cs="Arial"/>
          <w:noProof/>
          <w:sz w:val="21"/>
          <w:szCs w:val="21"/>
          <w:lang w:val="nl-NL" w:eastAsia="nl-NL"/>
        </w:rPr>
        <w:drawing>
          <wp:inline distT="0" distB="0" distL="0" distR="0" wp14:anchorId="0ED13C95" wp14:editId="6749E530">
            <wp:extent cx="5972810" cy="29502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I-STRAT Table - Objectives 1703_amended_v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950210"/>
                    </a:xfrm>
                    <a:prstGeom prst="rect">
                      <a:avLst/>
                    </a:prstGeom>
                  </pic:spPr>
                </pic:pic>
              </a:graphicData>
            </a:graphic>
          </wp:inline>
        </w:drawing>
      </w:r>
    </w:p>
    <w:p w14:paraId="055C3989" w14:textId="77777777" w:rsidR="00C32C1D" w:rsidRDefault="00C32C1D" w:rsidP="00C32C1D">
      <w:pPr>
        <w:pStyle w:val="ListParagraph"/>
        <w:autoSpaceDE w:val="0"/>
        <w:autoSpaceDN w:val="0"/>
        <w:adjustRightInd w:val="0"/>
        <w:spacing w:line="360" w:lineRule="auto"/>
        <w:ind w:left="792"/>
        <w:jc w:val="both"/>
        <w:rPr>
          <w:rFonts w:ascii="Arial" w:eastAsiaTheme="minorHAnsi" w:hAnsi="Arial" w:cs="Arial"/>
          <w:b/>
          <w:bCs/>
          <w:sz w:val="21"/>
          <w:szCs w:val="21"/>
          <w:lang w:val="en-US" w:eastAsia="en-US"/>
        </w:rPr>
      </w:pPr>
    </w:p>
    <w:p w14:paraId="4A168284" w14:textId="69EFD39B" w:rsidR="00C83AAB" w:rsidRDefault="00F34FCC" w:rsidP="00F34FCC">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lastRenderedPageBreak/>
        <w:t xml:space="preserve">Work performed </w:t>
      </w:r>
      <w:r w:rsidR="005C055D">
        <w:rPr>
          <w:rFonts w:ascii="Arial" w:eastAsiaTheme="minorHAnsi" w:hAnsi="Arial" w:cs="Arial"/>
          <w:b/>
          <w:bCs/>
          <w:sz w:val="21"/>
          <w:szCs w:val="21"/>
          <w:lang w:val="en-US" w:eastAsia="en-US"/>
        </w:rPr>
        <w:t xml:space="preserve">in your WP </w:t>
      </w:r>
      <w:r>
        <w:rPr>
          <w:rFonts w:ascii="Arial" w:eastAsiaTheme="minorHAnsi" w:hAnsi="Arial" w:cs="Arial"/>
          <w:b/>
          <w:bCs/>
          <w:sz w:val="21"/>
          <w:szCs w:val="21"/>
          <w:lang w:val="en-US" w:eastAsia="en-US"/>
        </w:rPr>
        <w:t>from the beginning of the project to the end of this reporting period and main results achieved so far</w:t>
      </w:r>
    </w:p>
    <w:p w14:paraId="6E8730E9" w14:textId="3EB855C2" w:rsidR="007D5799" w:rsidRPr="007D5799" w:rsidRDefault="007D5799" w:rsidP="007D5799">
      <w:pPr>
        <w:pStyle w:val="ListParagraph"/>
        <w:autoSpaceDE w:val="0"/>
        <w:autoSpaceDN w:val="0"/>
        <w:adjustRightInd w:val="0"/>
        <w:spacing w:line="360" w:lineRule="auto"/>
        <w:jc w:val="both"/>
        <w:rPr>
          <w:rFonts w:ascii="Arial" w:eastAsiaTheme="minorHAnsi" w:hAnsi="Arial" w:cs="Arial"/>
          <w:b/>
          <w:bCs/>
          <w:sz w:val="21"/>
          <w:szCs w:val="21"/>
          <w:lang w:val="en-US" w:eastAsia="en-US"/>
        </w:rPr>
      </w:pPr>
      <w:r w:rsidRPr="007D5799">
        <w:rPr>
          <w:rFonts w:ascii="Arial" w:eastAsiaTheme="minorHAnsi" w:hAnsi="Arial" w:cs="Arial"/>
          <w:i/>
          <w:iCs/>
          <w:sz w:val="21"/>
          <w:szCs w:val="21"/>
          <w:highlight w:val="lightGray"/>
          <w:lang w:val="en-US" w:eastAsia="en-US"/>
        </w:rPr>
        <w:t>Please complete 1.2 with suitable quality to enable direct publication by the European Commission. It should be easy to read, i.e. written in a language easily understandable by a broader public, thereby promoting the dissemination and supporting the exploitation of EU funded results. This part must not contain any confidential data.</w:t>
      </w:r>
      <w:r w:rsidRPr="007D5799">
        <w:rPr>
          <w:rFonts w:ascii="Arial" w:eastAsiaTheme="minorHAnsi" w:hAnsi="Arial" w:cs="Arial"/>
          <w:i/>
          <w:iCs/>
          <w:sz w:val="21"/>
          <w:szCs w:val="21"/>
          <w:lang w:val="en-US" w:eastAsia="en-US"/>
        </w:rPr>
        <w:t xml:space="preserve"> </w:t>
      </w:r>
    </w:p>
    <w:p w14:paraId="3095D167" w14:textId="77777777" w:rsidR="007D5799" w:rsidRDefault="007D5799" w:rsidP="007D5799">
      <w:pPr>
        <w:pStyle w:val="ListParagraph"/>
        <w:autoSpaceDE w:val="0"/>
        <w:autoSpaceDN w:val="0"/>
        <w:adjustRightInd w:val="0"/>
        <w:spacing w:line="360" w:lineRule="auto"/>
        <w:ind w:left="792"/>
        <w:jc w:val="both"/>
        <w:rPr>
          <w:rFonts w:ascii="Arial" w:eastAsiaTheme="minorHAnsi" w:hAnsi="Arial" w:cs="Arial"/>
          <w:b/>
          <w:bCs/>
          <w:sz w:val="21"/>
          <w:szCs w:val="21"/>
          <w:lang w:val="en-US" w:eastAsia="en-US"/>
        </w:rPr>
      </w:pPr>
    </w:p>
    <w:p w14:paraId="3AD09BCF" w14:textId="592229DA" w:rsidR="00F34FCC" w:rsidRPr="00F34FCC" w:rsidRDefault="00F34FCC" w:rsidP="00F34FCC">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Progr</w:t>
      </w:r>
      <w:r w:rsidR="0035354A">
        <w:rPr>
          <w:rFonts w:ascii="Arial" w:eastAsiaTheme="minorHAnsi" w:hAnsi="Arial" w:cs="Arial"/>
          <w:b/>
          <w:bCs/>
          <w:sz w:val="21"/>
          <w:szCs w:val="21"/>
          <w:lang w:val="en-US" w:eastAsia="en-US"/>
        </w:rPr>
        <w:t>ess beyond the state of the art</w:t>
      </w:r>
      <w:r>
        <w:rPr>
          <w:rFonts w:ascii="Arial" w:eastAsiaTheme="minorHAnsi" w:hAnsi="Arial" w:cs="Arial"/>
          <w:b/>
          <w:bCs/>
          <w:sz w:val="21"/>
          <w:szCs w:val="21"/>
          <w:lang w:val="en-US" w:eastAsia="en-US"/>
        </w:rPr>
        <w:t xml:space="preserve">, expected results </w:t>
      </w:r>
      <w:r w:rsidR="005C055D">
        <w:rPr>
          <w:rFonts w:ascii="Arial" w:eastAsiaTheme="minorHAnsi" w:hAnsi="Arial" w:cs="Arial"/>
          <w:b/>
          <w:bCs/>
          <w:sz w:val="21"/>
          <w:szCs w:val="21"/>
          <w:lang w:val="en-US" w:eastAsia="en-US"/>
        </w:rPr>
        <w:t xml:space="preserve">of your WP </w:t>
      </w:r>
      <w:r>
        <w:rPr>
          <w:rFonts w:ascii="Arial" w:eastAsiaTheme="minorHAnsi" w:hAnsi="Arial" w:cs="Arial"/>
          <w:b/>
          <w:bCs/>
          <w:sz w:val="21"/>
          <w:szCs w:val="21"/>
          <w:lang w:val="en-US" w:eastAsia="en-US"/>
        </w:rPr>
        <w:t xml:space="preserve">until the end of the project and potential impacts (including the socio-economic impact and the wider societal implications of the project so far). </w:t>
      </w:r>
    </w:p>
    <w:p w14:paraId="708FE859" w14:textId="77777777" w:rsidR="007D5799" w:rsidRPr="007D5799" w:rsidRDefault="007D5799" w:rsidP="007D5799">
      <w:pPr>
        <w:pStyle w:val="ListParagraph"/>
        <w:autoSpaceDE w:val="0"/>
        <w:autoSpaceDN w:val="0"/>
        <w:adjustRightInd w:val="0"/>
        <w:spacing w:line="360" w:lineRule="auto"/>
        <w:jc w:val="both"/>
        <w:rPr>
          <w:rFonts w:ascii="Arial" w:eastAsiaTheme="minorHAnsi" w:hAnsi="Arial" w:cs="Arial"/>
          <w:b/>
          <w:bCs/>
          <w:sz w:val="21"/>
          <w:szCs w:val="21"/>
          <w:lang w:val="en-US" w:eastAsia="en-US"/>
        </w:rPr>
      </w:pPr>
      <w:r w:rsidRPr="007D5799">
        <w:rPr>
          <w:rFonts w:ascii="Arial" w:eastAsiaTheme="minorHAnsi" w:hAnsi="Arial" w:cs="Arial"/>
          <w:i/>
          <w:iCs/>
          <w:sz w:val="21"/>
          <w:szCs w:val="21"/>
          <w:highlight w:val="lightGray"/>
          <w:lang w:val="en-US" w:eastAsia="en-US"/>
        </w:rPr>
        <w:t>Please complete 1.2 with suitable quality to enable direct publication by the European Commission. It should be easy to read, i.e. written in a language easily understandable by a broader public, thereby promoting the dissemination and supporting the exploitation of EU funded results. This part must not contain any confidential data.</w:t>
      </w:r>
      <w:r w:rsidRPr="007D5799">
        <w:rPr>
          <w:rFonts w:ascii="Arial" w:eastAsiaTheme="minorHAnsi" w:hAnsi="Arial" w:cs="Arial"/>
          <w:i/>
          <w:iCs/>
          <w:sz w:val="21"/>
          <w:szCs w:val="21"/>
          <w:lang w:val="en-US" w:eastAsia="en-US"/>
        </w:rPr>
        <w:t xml:space="preserve"> </w:t>
      </w:r>
    </w:p>
    <w:p w14:paraId="3547B44E" w14:textId="77777777" w:rsidR="00C83AAB" w:rsidRPr="00C83AAB" w:rsidRDefault="00C83AAB" w:rsidP="007D5799">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7A429D32" w14:textId="533D163E" w:rsidR="005C055D" w:rsidRDefault="005C055D" w:rsidP="00232B8A">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Critical implementation risks and mitigation actions</w:t>
      </w:r>
    </w:p>
    <w:p w14:paraId="698B1DDD" w14:textId="4411BF08" w:rsidR="005C055D" w:rsidRDefault="005C055D" w:rsidP="005C055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Foreseen risks</w:t>
      </w:r>
    </w:p>
    <w:p w14:paraId="77DA7164" w14:textId="7F84623C" w:rsidR="00877D70" w:rsidRPr="00877D70" w:rsidRDefault="00877D70"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877D70">
        <w:rPr>
          <w:rFonts w:ascii="Arial" w:eastAsiaTheme="minorHAnsi" w:hAnsi="Arial" w:cs="Arial"/>
          <w:bCs/>
          <w:i/>
          <w:sz w:val="21"/>
          <w:szCs w:val="21"/>
          <w:highlight w:val="lightGray"/>
          <w:lang w:val="en-US" w:eastAsia="en-US"/>
        </w:rPr>
        <w:t>Please see list of risk</w:t>
      </w:r>
      <w:r w:rsidR="00EE3029">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in </w:t>
      </w:r>
      <w:r w:rsidR="00EA5262">
        <w:rPr>
          <w:rFonts w:ascii="Arial" w:eastAsiaTheme="minorHAnsi" w:hAnsi="Arial" w:cs="Arial"/>
          <w:bCs/>
          <w:i/>
          <w:sz w:val="21"/>
          <w:szCs w:val="21"/>
          <w:highlight w:val="lightGray"/>
          <w:lang w:val="en-US" w:eastAsia="en-US"/>
        </w:rPr>
        <w:t>the Description of Action</w:t>
      </w:r>
      <w:r w:rsidRPr="00877D70">
        <w:rPr>
          <w:rFonts w:ascii="Arial" w:eastAsiaTheme="minorHAnsi" w:hAnsi="Arial" w:cs="Arial"/>
          <w:bCs/>
          <w:i/>
          <w:sz w:val="21"/>
          <w:szCs w:val="21"/>
          <w:highlight w:val="lightGray"/>
          <w:lang w:val="en-US" w:eastAsia="en-US"/>
        </w:rPr>
        <w:t xml:space="preserve"> </w:t>
      </w:r>
      <w:r w:rsidR="00EE3029">
        <w:rPr>
          <w:rFonts w:ascii="Arial" w:eastAsiaTheme="minorHAnsi" w:hAnsi="Arial" w:cs="Arial"/>
          <w:bCs/>
          <w:i/>
          <w:sz w:val="21"/>
          <w:szCs w:val="21"/>
          <w:highlight w:val="lightGray"/>
          <w:lang w:val="en-US" w:eastAsia="en-US"/>
        </w:rPr>
        <w:t>(</w:t>
      </w:r>
      <w:r w:rsidR="00EA5262">
        <w:rPr>
          <w:rFonts w:ascii="Arial" w:eastAsiaTheme="minorHAnsi" w:hAnsi="Arial" w:cs="Arial"/>
          <w:bCs/>
          <w:i/>
          <w:sz w:val="21"/>
          <w:szCs w:val="21"/>
          <w:highlight w:val="lightGray"/>
          <w:lang w:val="en-US" w:eastAsia="en-US"/>
        </w:rPr>
        <w:t>page 45</w:t>
      </w:r>
      <w:r w:rsidR="00EE3029">
        <w:rPr>
          <w:rFonts w:ascii="Arial" w:eastAsiaTheme="minorHAnsi" w:hAnsi="Arial" w:cs="Arial"/>
          <w:bCs/>
          <w:i/>
          <w:sz w:val="21"/>
          <w:szCs w:val="21"/>
          <w:highlight w:val="lightGray"/>
          <w:lang w:val="en-US" w:eastAsia="en-US"/>
        </w:rPr>
        <w:t xml:space="preserve">) </w:t>
      </w:r>
      <w:r w:rsidRPr="00877D70">
        <w:rPr>
          <w:rFonts w:ascii="Arial" w:eastAsiaTheme="minorHAnsi" w:hAnsi="Arial" w:cs="Arial"/>
          <w:bCs/>
          <w:i/>
          <w:sz w:val="21"/>
          <w:szCs w:val="21"/>
          <w:highlight w:val="lightGray"/>
          <w:lang w:val="en-US" w:eastAsia="en-US"/>
        </w:rPr>
        <w:t>and describe whether risk</w:t>
      </w:r>
      <w:r w:rsidR="007601E4">
        <w:rPr>
          <w:rFonts w:ascii="Arial" w:eastAsiaTheme="minorHAnsi" w:hAnsi="Arial" w:cs="Arial"/>
          <w:bCs/>
          <w:i/>
          <w:sz w:val="21"/>
          <w:szCs w:val="21"/>
          <w:highlight w:val="lightGray"/>
          <w:lang w:val="en-US" w:eastAsia="en-US"/>
        </w:rPr>
        <w:t>s</w:t>
      </w:r>
      <w:r w:rsidRPr="00877D70">
        <w:rPr>
          <w:rFonts w:ascii="Arial" w:eastAsiaTheme="minorHAnsi" w:hAnsi="Arial" w:cs="Arial"/>
          <w:bCs/>
          <w:i/>
          <w:sz w:val="21"/>
          <w:szCs w:val="21"/>
          <w:highlight w:val="lightGray"/>
          <w:lang w:val="en-US" w:eastAsia="en-US"/>
        </w:rPr>
        <w:t xml:space="preserve"> materialized and whether you applied mitigation measures in the table below.</w:t>
      </w:r>
    </w:p>
    <w:tbl>
      <w:tblPr>
        <w:tblStyle w:val="TableGrid"/>
        <w:tblW w:w="0" w:type="auto"/>
        <w:tblLook w:val="04A0" w:firstRow="1" w:lastRow="0" w:firstColumn="1" w:lastColumn="0" w:noHBand="0" w:noVBand="1"/>
      </w:tblPr>
      <w:tblGrid>
        <w:gridCol w:w="597"/>
        <w:gridCol w:w="958"/>
        <w:gridCol w:w="567"/>
        <w:gridCol w:w="1984"/>
        <w:gridCol w:w="1985"/>
        <w:gridCol w:w="1566"/>
        <w:gridCol w:w="1739"/>
      </w:tblGrid>
      <w:tr w:rsidR="007601E4" w:rsidRPr="00877D70" w14:paraId="6B2BD460" w14:textId="77777777" w:rsidTr="007601E4">
        <w:tc>
          <w:tcPr>
            <w:tcW w:w="597" w:type="dxa"/>
            <w:vAlign w:val="center"/>
          </w:tcPr>
          <w:p w14:paraId="79C686B5" w14:textId="70E23126"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958" w:type="dxa"/>
            <w:vAlign w:val="center"/>
          </w:tcPr>
          <w:p w14:paraId="502AC75D" w14:textId="39A26463"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w:t>
            </w:r>
          </w:p>
        </w:tc>
        <w:tc>
          <w:tcPr>
            <w:tcW w:w="567" w:type="dxa"/>
            <w:vAlign w:val="center"/>
          </w:tcPr>
          <w:p w14:paraId="142F0D22" w14:textId="02E17D9D"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84" w:type="dxa"/>
            <w:vAlign w:val="center"/>
          </w:tcPr>
          <w:p w14:paraId="6C179CBA" w14:textId="6499CB58"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c>
          <w:tcPr>
            <w:tcW w:w="1985" w:type="dxa"/>
            <w:vAlign w:val="center"/>
          </w:tcPr>
          <w:p w14:paraId="60E4816E" w14:textId="4BBE38B1"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 apply risk mitigation measures</w:t>
            </w:r>
          </w:p>
        </w:tc>
        <w:tc>
          <w:tcPr>
            <w:tcW w:w="1566" w:type="dxa"/>
            <w:vAlign w:val="center"/>
          </w:tcPr>
          <w:p w14:paraId="39464E86" w14:textId="73B113FB"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Did your risk materialize?</w:t>
            </w:r>
          </w:p>
        </w:tc>
        <w:tc>
          <w:tcPr>
            <w:tcW w:w="1739" w:type="dxa"/>
            <w:vAlign w:val="center"/>
          </w:tcPr>
          <w:p w14:paraId="593F444B" w14:textId="55184B47" w:rsidR="00770D21" w:rsidRPr="00877D70" w:rsidRDefault="00877D70"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Comments</w:t>
            </w:r>
          </w:p>
        </w:tc>
      </w:tr>
      <w:tr w:rsidR="007601E4" w:rsidRPr="00877D70" w14:paraId="4FC1BC72" w14:textId="77777777" w:rsidTr="007601E4">
        <w:tc>
          <w:tcPr>
            <w:tcW w:w="597" w:type="dxa"/>
            <w:vAlign w:val="center"/>
          </w:tcPr>
          <w:p w14:paraId="0B7F4CA2" w14:textId="77777777" w:rsidR="00770D21" w:rsidRPr="00152A84" w:rsidRDefault="00770D21" w:rsidP="00EE3029">
            <w:pPr>
              <w:autoSpaceDE w:val="0"/>
              <w:autoSpaceDN w:val="0"/>
              <w:adjustRightInd w:val="0"/>
              <w:rPr>
                <w:rFonts w:ascii="Arial" w:eastAsiaTheme="minorHAnsi" w:hAnsi="Arial" w:cs="Arial"/>
                <w:bCs/>
                <w:i/>
                <w:sz w:val="18"/>
                <w:szCs w:val="21"/>
                <w:highlight w:val="lightGray"/>
                <w:lang w:val="en-US" w:eastAsia="en-US"/>
              </w:rPr>
            </w:pPr>
          </w:p>
        </w:tc>
        <w:tc>
          <w:tcPr>
            <w:tcW w:w="958" w:type="dxa"/>
            <w:vAlign w:val="center"/>
          </w:tcPr>
          <w:p w14:paraId="2DAB89BE" w14:textId="0AA177EB" w:rsidR="00770D21" w:rsidRPr="00152A84" w:rsidRDefault="00770D21" w:rsidP="00EE3029">
            <w:pPr>
              <w:autoSpaceDE w:val="0"/>
              <w:autoSpaceDN w:val="0"/>
              <w:adjustRightInd w:val="0"/>
              <w:rPr>
                <w:rFonts w:ascii="Arial" w:eastAsiaTheme="minorHAnsi" w:hAnsi="Arial" w:cs="Arial"/>
                <w:bCs/>
                <w:i/>
                <w:sz w:val="18"/>
                <w:szCs w:val="21"/>
                <w:highlight w:val="lightGray"/>
                <w:lang w:val="en-US" w:eastAsia="en-US"/>
              </w:rPr>
            </w:pPr>
          </w:p>
        </w:tc>
        <w:tc>
          <w:tcPr>
            <w:tcW w:w="567" w:type="dxa"/>
            <w:vAlign w:val="center"/>
          </w:tcPr>
          <w:p w14:paraId="28CFFBEA" w14:textId="77777777" w:rsidR="00770D21" w:rsidRPr="00152A84" w:rsidRDefault="00770D21" w:rsidP="00EE3029">
            <w:pPr>
              <w:autoSpaceDE w:val="0"/>
              <w:autoSpaceDN w:val="0"/>
              <w:adjustRightInd w:val="0"/>
              <w:rPr>
                <w:rFonts w:ascii="Arial" w:eastAsiaTheme="minorHAnsi" w:hAnsi="Arial" w:cs="Arial"/>
                <w:bCs/>
                <w:i/>
                <w:sz w:val="18"/>
                <w:szCs w:val="21"/>
                <w:highlight w:val="lightGray"/>
                <w:lang w:val="en-US" w:eastAsia="en-US"/>
              </w:rPr>
            </w:pPr>
          </w:p>
        </w:tc>
        <w:tc>
          <w:tcPr>
            <w:tcW w:w="1984" w:type="dxa"/>
            <w:vAlign w:val="center"/>
          </w:tcPr>
          <w:p w14:paraId="4E001B32" w14:textId="08C86398" w:rsidR="00770D21" w:rsidRPr="00152A84" w:rsidRDefault="00877D70" w:rsidP="00EE3029">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 xml:space="preserve"> </w:t>
            </w:r>
          </w:p>
        </w:tc>
        <w:tc>
          <w:tcPr>
            <w:tcW w:w="1985" w:type="dxa"/>
            <w:vAlign w:val="center"/>
          </w:tcPr>
          <w:p w14:paraId="7520292C" w14:textId="76F3549E" w:rsidR="00770D21" w:rsidRPr="00152A84" w:rsidRDefault="00877D70" w:rsidP="00EE3029">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Yes/No</w:t>
            </w:r>
          </w:p>
        </w:tc>
        <w:tc>
          <w:tcPr>
            <w:tcW w:w="1566" w:type="dxa"/>
            <w:vAlign w:val="center"/>
          </w:tcPr>
          <w:p w14:paraId="6DD87F48" w14:textId="1A5C0D0E" w:rsidR="00770D21" w:rsidRPr="00152A84" w:rsidRDefault="00877D70" w:rsidP="00EE3029">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Yes/No</w:t>
            </w:r>
          </w:p>
        </w:tc>
        <w:tc>
          <w:tcPr>
            <w:tcW w:w="1739" w:type="dxa"/>
            <w:vAlign w:val="center"/>
          </w:tcPr>
          <w:p w14:paraId="2597E891" w14:textId="77CCB3E4" w:rsidR="00770D21" w:rsidRPr="00152A84" w:rsidRDefault="00877D70" w:rsidP="00EE3029">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comment if needed, mandatory if the risk mitigation measures have not been applied</w:t>
            </w:r>
          </w:p>
        </w:tc>
      </w:tr>
    </w:tbl>
    <w:p w14:paraId="59565525" w14:textId="34AD38DE" w:rsidR="005C055D" w:rsidRPr="005C055D" w:rsidRDefault="005C055D" w:rsidP="00770D21">
      <w:pPr>
        <w:autoSpaceDE w:val="0"/>
        <w:autoSpaceDN w:val="0"/>
        <w:adjustRightInd w:val="0"/>
        <w:spacing w:line="360" w:lineRule="auto"/>
        <w:jc w:val="both"/>
        <w:rPr>
          <w:rFonts w:ascii="Arial" w:eastAsiaTheme="minorHAnsi" w:hAnsi="Arial" w:cs="Arial"/>
          <w:b/>
          <w:bCs/>
          <w:sz w:val="21"/>
          <w:szCs w:val="21"/>
          <w:lang w:val="en-US" w:eastAsia="en-US"/>
        </w:rPr>
      </w:pPr>
    </w:p>
    <w:p w14:paraId="75C7B3D1" w14:textId="1FA2198F" w:rsidR="005C055D" w:rsidRDefault="005C055D" w:rsidP="005C055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Unforeseen risks</w:t>
      </w:r>
    </w:p>
    <w:p w14:paraId="28BB475C" w14:textId="6F52D567" w:rsidR="00EE3029" w:rsidRPr="00EE3029" w:rsidRDefault="00EE3029" w:rsidP="005B1C80">
      <w:pPr>
        <w:autoSpaceDE w:val="0"/>
        <w:autoSpaceDN w:val="0"/>
        <w:adjustRightInd w:val="0"/>
        <w:spacing w:line="360" w:lineRule="auto"/>
        <w:ind w:firstLine="360"/>
        <w:jc w:val="both"/>
        <w:rPr>
          <w:rFonts w:ascii="Arial" w:eastAsiaTheme="minorHAnsi" w:hAnsi="Arial" w:cs="Arial"/>
          <w:bCs/>
          <w:i/>
          <w:sz w:val="21"/>
          <w:szCs w:val="21"/>
          <w:lang w:val="en-US" w:eastAsia="en-US"/>
        </w:rPr>
      </w:pPr>
      <w:r w:rsidRPr="00EE3029">
        <w:rPr>
          <w:rFonts w:ascii="Arial" w:eastAsiaTheme="minorHAnsi" w:hAnsi="Arial" w:cs="Arial"/>
          <w:bCs/>
          <w:i/>
          <w:sz w:val="21"/>
          <w:szCs w:val="21"/>
          <w:highlight w:val="lightGray"/>
          <w:lang w:val="en-US" w:eastAsia="en-US"/>
        </w:rPr>
        <w:t>Please list any unforeseen risks and proposed mitigation measures in the table below.</w:t>
      </w:r>
    </w:p>
    <w:tbl>
      <w:tblPr>
        <w:tblStyle w:val="TableGrid"/>
        <w:tblW w:w="5000" w:type="pct"/>
        <w:tblLook w:val="04A0" w:firstRow="1" w:lastRow="0" w:firstColumn="1" w:lastColumn="0" w:noHBand="0" w:noVBand="1"/>
      </w:tblPr>
      <w:tblGrid>
        <w:gridCol w:w="1196"/>
        <w:gridCol w:w="3389"/>
        <w:gridCol w:w="1133"/>
        <w:gridCol w:w="3678"/>
      </w:tblGrid>
      <w:tr w:rsidR="00EE3029" w:rsidRPr="00877D70" w14:paraId="2DB82704" w14:textId="77777777" w:rsidTr="00EE3029">
        <w:trPr>
          <w:trHeight w:val="454"/>
        </w:trPr>
        <w:tc>
          <w:tcPr>
            <w:tcW w:w="636" w:type="pct"/>
            <w:vAlign w:val="center"/>
          </w:tcPr>
          <w:p w14:paraId="2AEF4EA7"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Risk No.</w:t>
            </w:r>
          </w:p>
        </w:tc>
        <w:tc>
          <w:tcPr>
            <w:tcW w:w="1803" w:type="pct"/>
            <w:vAlign w:val="center"/>
          </w:tcPr>
          <w:p w14:paraId="39A92CD8" w14:textId="6F92AC98"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Pr>
                <w:rFonts w:ascii="Arial" w:eastAsiaTheme="minorHAnsi" w:hAnsi="Arial" w:cs="Arial"/>
                <w:b/>
                <w:bCs/>
                <w:sz w:val="18"/>
                <w:szCs w:val="21"/>
                <w:lang w:val="en-US" w:eastAsia="en-US"/>
              </w:rPr>
              <w:t>Description of r</w:t>
            </w:r>
            <w:r w:rsidRPr="00877D70">
              <w:rPr>
                <w:rFonts w:ascii="Arial" w:eastAsiaTheme="minorHAnsi" w:hAnsi="Arial" w:cs="Arial"/>
                <w:b/>
                <w:bCs/>
                <w:sz w:val="18"/>
                <w:szCs w:val="21"/>
                <w:lang w:val="en-US" w:eastAsia="en-US"/>
              </w:rPr>
              <w:t>isk</w:t>
            </w:r>
          </w:p>
        </w:tc>
        <w:tc>
          <w:tcPr>
            <w:tcW w:w="603" w:type="pct"/>
            <w:vAlign w:val="center"/>
          </w:tcPr>
          <w:p w14:paraId="2A2A1B95"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WP</w:t>
            </w:r>
          </w:p>
        </w:tc>
        <w:tc>
          <w:tcPr>
            <w:tcW w:w="1957" w:type="pct"/>
            <w:vAlign w:val="center"/>
          </w:tcPr>
          <w:p w14:paraId="2C70F70D"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b/>
                <w:bCs/>
                <w:sz w:val="18"/>
                <w:szCs w:val="21"/>
                <w:lang w:val="en-US" w:eastAsia="en-US"/>
              </w:rPr>
              <w:t>Proposed mitigation measures</w:t>
            </w:r>
          </w:p>
        </w:tc>
      </w:tr>
      <w:tr w:rsidR="00EE3029" w:rsidRPr="00877D70" w14:paraId="200B9FCB" w14:textId="77777777" w:rsidTr="00EE3029">
        <w:trPr>
          <w:trHeight w:val="454"/>
        </w:trPr>
        <w:tc>
          <w:tcPr>
            <w:tcW w:w="636" w:type="pct"/>
            <w:vAlign w:val="center"/>
          </w:tcPr>
          <w:p w14:paraId="0CBDA0F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803" w:type="pct"/>
            <w:vAlign w:val="center"/>
          </w:tcPr>
          <w:p w14:paraId="61D5F043" w14:textId="77777777" w:rsidR="00EE3029" w:rsidRPr="00877D70" w:rsidRDefault="00EE3029" w:rsidP="00EE3029">
            <w:pPr>
              <w:autoSpaceDE w:val="0"/>
              <w:autoSpaceDN w:val="0"/>
              <w:adjustRightInd w:val="0"/>
              <w:rPr>
                <w:rFonts w:ascii="Arial" w:eastAsiaTheme="minorHAnsi" w:hAnsi="Arial" w:cs="Arial"/>
                <w:sz w:val="18"/>
                <w:szCs w:val="20"/>
                <w:lang w:val="en-US" w:eastAsia="en-US"/>
              </w:rPr>
            </w:pPr>
          </w:p>
        </w:tc>
        <w:tc>
          <w:tcPr>
            <w:tcW w:w="603" w:type="pct"/>
            <w:vAlign w:val="center"/>
          </w:tcPr>
          <w:p w14:paraId="676F18D3"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p>
        </w:tc>
        <w:tc>
          <w:tcPr>
            <w:tcW w:w="1957" w:type="pct"/>
            <w:vAlign w:val="center"/>
          </w:tcPr>
          <w:p w14:paraId="2C18325E" w14:textId="77777777" w:rsidR="00EE3029" w:rsidRPr="00877D70" w:rsidRDefault="00EE3029" w:rsidP="00EE3029">
            <w:pPr>
              <w:autoSpaceDE w:val="0"/>
              <w:autoSpaceDN w:val="0"/>
              <w:adjustRightInd w:val="0"/>
              <w:rPr>
                <w:rFonts w:ascii="Arial" w:eastAsiaTheme="minorHAnsi" w:hAnsi="Arial" w:cs="Arial"/>
                <w:b/>
                <w:bCs/>
                <w:sz w:val="18"/>
                <w:szCs w:val="21"/>
                <w:lang w:val="en-US" w:eastAsia="en-US"/>
              </w:rPr>
            </w:pPr>
            <w:r w:rsidRPr="00877D70">
              <w:rPr>
                <w:rFonts w:ascii="Arial" w:eastAsiaTheme="minorHAnsi" w:hAnsi="Arial" w:cs="Arial"/>
                <w:sz w:val="18"/>
                <w:szCs w:val="20"/>
                <w:lang w:val="en-US" w:eastAsia="en-US"/>
              </w:rPr>
              <w:t xml:space="preserve"> </w:t>
            </w:r>
          </w:p>
        </w:tc>
      </w:tr>
    </w:tbl>
    <w:p w14:paraId="0B772AAD" w14:textId="77777777" w:rsidR="00EE3029" w:rsidRPr="00EE3029" w:rsidRDefault="00EE3029" w:rsidP="00EE3029">
      <w:pPr>
        <w:autoSpaceDE w:val="0"/>
        <w:autoSpaceDN w:val="0"/>
        <w:adjustRightInd w:val="0"/>
        <w:spacing w:line="360" w:lineRule="auto"/>
        <w:jc w:val="both"/>
        <w:rPr>
          <w:rFonts w:ascii="Arial" w:eastAsiaTheme="minorHAnsi" w:hAnsi="Arial" w:cs="Arial"/>
          <w:b/>
          <w:bCs/>
          <w:sz w:val="21"/>
          <w:szCs w:val="21"/>
          <w:lang w:val="en-US" w:eastAsia="en-US"/>
        </w:rPr>
      </w:pPr>
    </w:p>
    <w:p w14:paraId="14F84075" w14:textId="52EB8B9F" w:rsidR="005C055D" w:rsidRDefault="005C055D"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31583FA2" w14:textId="218E00C5"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5FC05404" w14:textId="7063FE1C"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47185E26" w14:textId="0CE0B9E4"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24480A64" w14:textId="7AC35865"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33231221" w14:textId="637B4424"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0AF21636" w14:textId="77777777" w:rsidR="00EE3029" w:rsidRDefault="00EE3029"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6638110A" w14:textId="74E26084" w:rsidR="005C055D" w:rsidRDefault="005C055D" w:rsidP="005C055D">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exploitation of results</w:t>
      </w:r>
    </w:p>
    <w:p w14:paraId="2B9DAC6E" w14:textId="4F5CAC08" w:rsidR="005C055D" w:rsidRDefault="005C055D" w:rsidP="005C055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Scientific publications</w:t>
      </w:r>
    </w:p>
    <w:tbl>
      <w:tblPr>
        <w:tblStyle w:val="TableGrid"/>
        <w:tblW w:w="5000" w:type="pct"/>
        <w:tblLook w:val="04A0" w:firstRow="1" w:lastRow="0" w:firstColumn="1" w:lastColumn="0" w:noHBand="0" w:noVBand="1"/>
      </w:tblPr>
      <w:tblGrid>
        <w:gridCol w:w="1949"/>
        <w:gridCol w:w="1785"/>
        <w:gridCol w:w="1883"/>
        <w:gridCol w:w="1900"/>
        <w:gridCol w:w="1879"/>
      </w:tblGrid>
      <w:tr w:rsidR="00AB4BB8" w:rsidRPr="009E3DB8" w14:paraId="739BD48A" w14:textId="77777777" w:rsidTr="003E5497">
        <w:tc>
          <w:tcPr>
            <w:tcW w:w="1037" w:type="pct"/>
            <w:vAlign w:val="center"/>
          </w:tcPr>
          <w:p w14:paraId="5F981A1D" w14:textId="6768203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publication</w:t>
            </w:r>
          </w:p>
        </w:tc>
        <w:tc>
          <w:tcPr>
            <w:tcW w:w="950" w:type="pct"/>
            <w:vAlign w:val="center"/>
          </w:tcPr>
          <w:p w14:paraId="692EB142" w14:textId="5F2B1159"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scientific publication</w:t>
            </w:r>
          </w:p>
        </w:tc>
        <w:tc>
          <w:tcPr>
            <w:tcW w:w="1002" w:type="pct"/>
            <w:vAlign w:val="center"/>
          </w:tcPr>
          <w:p w14:paraId="3F53324E" w14:textId="46BB0C2E"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DOI</w:t>
            </w:r>
          </w:p>
        </w:tc>
        <w:tc>
          <w:tcPr>
            <w:tcW w:w="1011" w:type="pct"/>
            <w:vAlign w:val="center"/>
          </w:tcPr>
          <w:p w14:paraId="75BDA171" w14:textId="36A54097"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ISSN or eSSN</w:t>
            </w:r>
          </w:p>
        </w:tc>
        <w:tc>
          <w:tcPr>
            <w:tcW w:w="1000" w:type="pct"/>
            <w:vAlign w:val="center"/>
          </w:tcPr>
          <w:p w14:paraId="06E7545B" w14:textId="24BF3302" w:rsidR="00AB4BB8" w:rsidRPr="009E3DB8" w:rsidRDefault="00AB4BB8"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Title of the journal or equivalent</w:t>
            </w:r>
          </w:p>
        </w:tc>
      </w:tr>
      <w:tr w:rsidR="00AB4BB8" w:rsidRPr="006244C3" w14:paraId="401A25F0" w14:textId="77777777" w:rsidTr="003E5497">
        <w:tc>
          <w:tcPr>
            <w:tcW w:w="1037" w:type="pct"/>
          </w:tcPr>
          <w:p w14:paraId="03C5524E" w14:textId="21BDF43F"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Article in journal</w:t>
            </w:r>
          </w:p>
          <w:p w14:paraId="0F4FC84A" w14:textId="77777777"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p>
          <w:p w14:paraId="3A81D465" w14:textId="289EF492"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Publication in conference proceeding/ workshop</w:t>
            </w:r>
          </w:p>
          <w:p w14:paraId="22821D01" w14:textId="749F7D37"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p>
          <w:p w14:paraId="25938D42" w14:textId="20EC91A2"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Books/ Monographs</w:t>
            </w:r>
          </w:p>
          <w:p w14:paraId="2E9BC30D" w14:textId="2896A357"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p>
          <w:p w14:paraId="3604FD60" w14:textId="164A5034"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Chapters in books</w:t>
            </w:r>
          </w:p>
          <w:p w14:paraId="3BF39D34" w14:textId="0BE2A438"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p>
          <w:p w14:paraId="10C2A108" w14:textId="544763BA" w:rsidR="00AB4BB8" w:rsidRPr="00152A84" w:rsidRDefault="00AB4BB8" w:rsidP="00AB4BB8">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Thesis/ Dissertation</w:t>
            </w:r>
          </w:p>
          <w:p w14:paraId="3C3595CA" w14:textId="4A0B9C8E" w:rsidR="00AB4BB8" w:rsidRPr="00152A84" w:rsidRDefault="00AB4BB8" w:rsidP="003E5497">
            <w:pPr>
              <w:autoSpaceDE w:val="0"/>
              <w:autoSpaceDN w:val="0"/>
              <w:adjustRightInd w:val="0"/>
              <w:jc w:val="both"/>
              <w:rPr>
                <w:rFonts w:ascii="Arial" w:eastAsiaTheme="minorHAnsi" w:hAnsi="Arial" w:cs="Arial"/>
                <w:bCs/>
                <w:i/>
                <w:sz w:val="18"/>
                <w:szCs w:val="21"/>
                <w:highlight w:val="lightGray"/>
                <w:lang w:val="en-US" w:eastAsia="en-US"/>
              </w:rPr>
            </w:pPr>
          </w:p>
        </w:tc>
        <w:tc>
          <w:tcPr>
            <w:tcW w:w="950" w:type="pct"/>
          </w:tcPr>
          <w:p w14:paraId="6EC03056" w14:textId="19C76F28" w:rsidR="00AB4BB8" w:rsidRPr="00152A84" w:rsidRDefault="00AB4BB8" w:rsidP="003E5497">
            <w:pPr>
              <w:autoSpaceDE w:val="0"/>
              <w:autoSpaceDN w:val="0"/>
              <w:adjustRightInd w:val="0"/>
              <w:jc w:val="both"/>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 xml:space="preserve">Insert Title </w:t>
            </w:r>
          </w:p>
        </w:tc>
        <w:tc>
          <w:tcPr>
            <w:tcW w:w="1002" w:type="pct"/>
          </w:tcPr>
          <w:p w14:paraId="5E0B37CB" w14:textId="7E2C3297" w:rsidR="00AB4BB8" w:rsidRPr="00152A84" w:rsidRDefault="00AB4BB8" w:rsidP="003E5497">
            <w:pPr>
              <w:autoSpaceDE w:val="0"/>
              <w:autoSpaceDN w:val="0"/>
              <w:adjustRightInd w:val="0"/>
              <w:jc w:val="both"/>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DOI reference</w:t>
            </w:r>
          </w:p>
        </w:tc>
        <w:tc>
          <w:tcPr>
            <w:tcW w:w="1011" w:type="pct"/>
          </w:tcPr>
          <w:p w14:paraId="6F685DF4" w14:textId="5A3F2B90" w:rsidR="00AB4BB8" w:rsidRPr="00152A84" w:rsidRDefault="00AB4BB8" w:rsidP="003E5497">
            <w:pPr>
              <w:autoSpaceDE w:val="0"/>
              <w:autoSpaceDN w:val="0"/>
              <w:adjustRightInd w:val="0"/>
              <w:jc w:val="both"/>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ISSN or eSSN number</w:t>
            </w:r>
          </w:p>
        </w:tc>
        <w:tc>
          <w:tcPr>
            <w:tcW w:w="1000" w:type="pct"/>
          </w:tcPr>
          <w:p w14:paraId="11E95979" w14:textId="505865B8" w:rsidR="00AB4BB8" w:rsidRPr="00152A84" w:rsidRDefault="00AB4BB8" w:rsidP="003E5497">
            <w:pPr>
              <w:autoSpaceDE w:val="0"/>
              <w:autoSpaceDN w:val="0"/>
              <w:adjustRightInd w:val="0"/>
              <w:jc w:val="both"/>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title of the journal</w:t>
            </w:r>
          </w:p>
        </w:tc>
      </w:tr>
    </w:tbl>
    <w:p w14:paraId="04156882" w14:textId="77777777" w:rsidR="005B1C80" w:rsidRDefault="005B1C80" w:rsidP="005B1C80">
      <w:pPr>
        <w:autoSpaceDE w:val="0"/>
        <w:autoSpaceDN w:val="0"/>
        <w:adjustRightInd w:val="0"/>
        <w:spacing w:line="360" w:lineRule="auto"/>
        <w:jc w:val="both"/>
        <w:rPr>
          <w:rFonts w:ascii="Arial" w:eastAsiaTheme="minorHAnsi" w:hAnsi="Arial" w:cs="Arial"/>
          <w:b/>
          <w:bCs/>
          <w:sz w:val="21"/>
          <w:szCs w:val="21"/>
          <w:lang w:eastAsia="en-US"/>
        </w:rPr>
      </w:pPr>
    </w:p>
    <w:p w14:paraId="123C8CF1" w14:textId="16B04A0C" w:rsidR="00AB4BB8" w:rsidRPr="004275C3" w:rsidRDefault="00AB4BB8" w:rsidP="005B1C80">
      <w:pPr>
        <w:autoSpaceDE w:val="0"/>
        <w:autoSpaceDN w:val="0"/>
        <w:adjustRightInd w:val="0"/>
        <w:spacing w:line="360" w:lineRule="auto"/>
        <w:ind w:left="360"/>
        <w:jc w:val="both"/>
        <w:rPr>
          <w:rFonts w:ascii="Arial" w:eastAsiaTheme="minorHAnsi" w:hAnsi="Arial" w:cs="Arial"/>
          <w:bCs/>
          <w:i/>
          <w:sz w:val="21"/>
          <w:szCs w:val="21"/>
          <w:lang w:val="en-US" w:eastAsia="en-US"/>
        </w:rPr>
      </w:pPr>
      <w:r w:rsidRPr="004275C3">
        <w:rPr>
          <w:rFonts w:ascii="Arial" w:eastAsiaTheme="minorHAnsi" w:hAnsi="Arial" w:cs="Arial"/>
          <w:bCs/>
          <w:i/>
          <w:sz w:val="21"/>
          <w:szCs w:val="21"/>
          <w:highlight w:val="lightGray"/>
          <w:lang w:val="en-US" w:eastAsia="en-US"/>
        </w:rPr>
        <w:t>In case there is no DOI available for your publication, please indicate the following; Number of the journal, month and year of publication, Publisher, Place of publication, Relevant pages, whether it was a public or private publication, whether it was peer-reviewed, whether open access is/will be provided to this publication (green open access, gold open access, no open access).</w:t>
      </w:r>
      <w:r w:rsidRPr="004275C3">
        <w:rPr>
          <w:rFonts w:ascii="Arial" w:eastAsiaTheme="minorHAnsi" w:hAnsi="Arial" w:cs="Arial"/>
          <w:bCs/>
          <w:i/>
          <w:sz w:val="21"/>
          <w:szCs w:val="21"/>
          <w:lang w:val="en-US" w:eastAsia="en-US"/>
        </w:rPr>
        <w:t xml:space="preserve"> </w:t>
      </w:r>
    </w:p>
    <w:p w14:paraId="2B66A0F1" w14:textId="77777777" w:rsidR="00462064" w:rsidRDefault="00462064" w:rsidP="005C055D">
      <w:pPr>
        <w:autoSpaceDE w:val="0"/>
        <w:autoSpaceDN w:val="0"/>
        <w:adjustRightInd w:val="0"/>
        <w:spacing w:line="360" w:lineRule="auto"/>
        <w:ind w:left="360"/>
        <w:jc w:val="both"/>
        <w:rPr>
          <w:rFonts w:ascii="Arial" w:eastAsiaTheme="minorHAnsi" w:hAnsi="Arial" w:cs="Arial"/>
          <w:b/>
          <w:bCs/>
          <w:sz w:val="21"/>
          <w:szCs w:val="21"/>
          <w:lang w:val="en-US" w:eastAsia="en-US"/>
        </w:rPr>
      </w:pPr>
    </w:p>
    <w:p w14:paraId="51B98202" w14:textId="048491F1" w:rsidR="005C055D" w:rsidRDefault="005C055D" w:rsidP="005C055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Dissemination and communication activities</w:t>
      </w:r>
    </w:p>
    <w:p w14:paraId="26A211EC" w14:textId="5E75E629" w:rsidR="00110C1E" w:rsidRPr="006B026C" w:rsidRDefault="00110C1E" w:rsidP="006B026C">
      <w:pPr>
        <w:autoSpaceDE w:val="0"/>
        <w:autoSpaceDN w:val="0"/>
        <w:adjustRightInd w:val="0"/>
        <w:spacing w:line="360" w:lineRule="auto"/>
        <w:ind w:left="360"/>
        <w:jc w:val="both"/>
        <w:rPr>
          <w:rFonts w:ascii="Arial" w:eastAsiaTheme="minorHAnsi" w:hAnsi="Arial" w:cs="Arial"/>
          <w:bCs/>
          <w:i/>
          <w:sz w:val="21"/>
          <w:szCs w:val="21"/>
          <w:highlight w:val="lightGray"/>
          <w:lang w:val="en-US" w:eastAsia="en-US"/>
        </w:rPr>
      </w:pPr>
      <w:r w:rsidRPr="00110C1E">
        <w:rPr>
          <w:rFonts w:ascii="Arial" w:eastAsiaTheme="minorHAnsi" w:hAnsi="Arial" w:cs="Arial"/>
          <w:bCs/>
          <w:i/>
          <w:sz w:val="21"/>
          <w:szCs w:val="21"/>
          <w:highlight w:val="lightGray"/>
          <w:lang w:val="en-US" w:eastAsia="en-US"/>
        </w:rPr>
        <w:t>List</w:t>
      </w:r>
      <w:r w:rsidR="006B026C">
        <w:rPr>
          <w:rFonts w:ascii="Arial" w:eastAsiaTheme="minorHAnsi" w:hAnsi="Arial" w:cs="Arial"/>
          <w:bCs/>
          <w:i/>
          <w:sz w:val="21"/>
          <w:szCs w:val="21"/>
          <w:highlight w:val="lightGray"/>
          <w:lang w:val="en-US" w:eastAsia="en-US"/>
        </w:rPr>
        <w:t xml:space="preserve"> </w:t>
      </w:r>
      <w:r w:rsidRPr="00110C1E">
        <w:rPr>
          <w:rFonts w:ascii="Arial" w:eastAsiaTheme="minorHAnsi" w:hAnsi="Arial" w:cs="Arial"/>
          <w:bCs/>
          <w:i/>
          <w:sz w:val="21"/>
          <w:szCs w:val="21"/>
          <w:highlight w:val="lightGray"/>
          <w:lang w:val="en-US" w:eastAsia="en-US"/>
        </w:rPr>
        <w:t xml:space="preserve">only activities directly linked to the project. </w:t>
      </w:r>
      <w:r w:rsidR="00991A0D">
        <w:rPr>
          <w:rFonts w:ascii="Arial" w:eastAsiaTheme="minorHAnsi" w:hAnsi="Arial" w:cs="Arial"/>
          <w:bCs/>
          <w:i/>
          <w:sz w:val="21"/>
          <w:szCs w:val="21"/>
          <w:highlight w:val="lightGray"/>
          <w:lang w:val="en-US" w:eastAsia="en-US"/>
        </w:rPr>
        <w:t>In addition, p</w:t>
      </w:r>
      <w:r w:rsidR="00991A0D" w:rsidRPr="00991A0D">
        <w:rPr>
          <w:rFonts w:ascii="Arial" w:eastAsiaTheme="minorHAnsi" w:hAnsi="Arial" w:cs="Arial"/>
          <w:bCs/>
          <w:i/>
          <w:sz w:val="21"/>
          <w:szCs w:val="21"/>
          <w:highlight w:val="lightGray"/>
          <w:lang w:val="en-US" w:eastAsia="en-US"/>
        </w:rPr>
        <w:t xml:space="preserve">lease detail your dissemination and communication activities in </w:t>
      </w:r>
      <w:r w:rsidR="00991A0D" w:rsidRPr="00043375">
        <w:rPr>
          <w:rFonts w:ascii="Arial" w:eastAsiaTheme="minorHAnsi" w:hAnsi="Arial" w:cs="Arial"/>
          <w:bCs/>
          <w:i/>
          <w:sz w:val="21"/>
          <w:szCs w:val="21"/>
          <w:highlight w:val="lightGray"/>
          <w:lang w:val="en-US" w:eastAsia="en-US"/>
        </w:rPr>
        <w:t xml:space="preserve">tables on pages </w:t>
      </w:r>
      <w:r w:rsidR="00043375" w:rsidRPr="00043375">
        <w:rPr>
          <w:rFonts w:ascii="Arial" w:eastAsiaTheme="minorHAnsi" w:hAnsi="Arial" w:cs="Arial"/>
          <w:bCs/>
          <w:i/>
          <w:sz w:val="21"/>
          <w:szCs w:val="21"/>
          <w:highlight w:val="lightGray"/>
          <w:lang w:val="en-US" w:eastAsia="en-US"/>
        </w:rPr>
        <w:t>10</w:t>
      </w:r>
      <w:r w:rsidR="00991A0D" w:rsidRPr="00043375">
        <w:rPr>
          <w:rFonts w:ascii="Arial" w:eastAsiaTheme="minorHAnsi" w:hAnsi="Arial" w:cs="Arial"/>
          <w:bCs/>
          <w:i/>
          <w:sz w:val="21"/>
          <w:szCs w:val="21"/>
          <w:highlight w:val="lightGray"/>
          <w:lang w:val="en-US" w:eastAsia="en-US"/>
        </w:rPr>
        <w:t xml:space="preserve"> – 1</w:t>
      </w:r>
      <w:r w:rsidR="00043375" w:rsidRPr="00043375">
        <w:rPr>
          <w:rFonts w:ascii="Arial" w:eastAsiaTheme="minorHAnsi" w:hAnsi="Arial" w:cs="Arial"/>
          <w:bCs/>
          <w:i/>
          <w:sz w:val="21"/>
          <w:szCs w:val="21"/>
          <w:highlight w:val="lightGray"/>
          <w:lang w:val="en-US" w:eastAsia="en-US"/>
        </w:rPr>
        <w:t>4</w:t>
      </w:r>
      <w:r w:rsidR="00991A0D" w:rsidRPr="00043375">
        <w:rPr>
          <w:rFonts w:ascii="Arial" w:eastAsiaTheme="minorHAnsi" w:hAnsi="Arial" w:cs="Arial"/>
          <w:bCs/>
          <w:i/>
          <w:sz w:val="21"/>
          <w:szCs w:val="21"/>
          <w:highlight w:val="lightGray"/>
          <w:lang w:val="en-US" w:eastAsia="en-US"/>
        </w:rPr>
        <w:t xml:space="preserve">. </w:t>
      </w:r>
    </w:p>
    <w:tbl>
      <w:tblPr>
        <w:tblStyle w:val="TableGrid"/>
        <w:tblW w:w="0" w:type="auto"/>
        <w:tblInd w:w="360" w:type="dxa"/>
        <w:tblLook w:val="04A0" w:firstRow="1" w:lastRow="0" w:firstColumn="1" w:lastColumn="0" w:noHBand="0" w:noVBand="1"/>
      </w:tblPr>
      <w:tblGrid>
        <w:gridCol w:w="3136"/>
        <w:gridCol w:w="1177"/>
        <w:gridCol w:w="4723"/>
      </w:tblGrid>
      <w:tr w:rsidR="00991A0D" w14:paraId="5520E8F9" w14:textId="3496C03B" w:rsidTr="00991A0D">
        <w:tc>
          <w:tcPr>
            <w:tcW w:w="3136" w:type="dxa"/>
          </w:tcPr>
          <w:p w14:paraId="5BB26EE7" w14:textId="45351865" w:rsidR="00991A0D" w:rsidRPr="00991A0D" w:rsidRDefault="00991A0D" w:rsidP="00991A0D">
            <w:pPr>
              <w:pStyle w:val="NormalWeb"/>
              <w:spacing w:line="276" w:lineRule="auto"/>
              <w:rPr>
                <w:rFonts w:ascii="Arial" w:hAnsi="Arial" w:cs="Arial"/>
                <w:b/>
                <w:sz w:val="18"/>
                <w:szCs w:val="18"/>
                <w:lang w:val="en-US"/>
              </w:rPr>
            </w:pPr>
            <w:r w:rsidRPr="00991A0D">
              <w:rPr>
                <w:rFonts w:ascii="Arial" w:hAnsi="Arial" w:cs="Arial"/>
                <w:b/>
                <w:sz w:val="18"/>
                <w:szCs w:val="18"/>
                <w:lang w:val="en-US"/>
              </w:rPr>
              <w:t xml:space="preserve">Type of dissemination and communication activities </w:t>
            </w:r>
          </w:p>
        </w:tc>
        <w:tc>
          <w:tcPr>
            <w:tcW w:w="1177" w:type="dxa"/>
          </w:tcPr>
          <w:p w14:paraId="67557972" w14:textId="5DE0BAD1" w:rsidR="00991A0D" w:rsidRPr="00991A0D" w:rsidRDefault="00991A0D" w:rsidP="00991A0D">
            <w:pPr>
              <w:autoSpaceDE w:val="0"/>
              <w:autoSpaceDN w:val="0"/>
              <w:adjustRightInd w:val="0"/>
              <w:spacing w:line="276" w:lineRule="auto"/>
              <w:jc w:val="both"/>
              <w:rPr>
                <w:rFonts w:ascii="Arial" w:eastAsiaTheme="minorHAnsi" w:hAnsi="Arial" w:cs="Arial"/>
                <w:b/>
                <w:bCs/>
                <w:i/>
                <w:sz w:val="18"/>
                <w:szCs w:val="18"/>
                <w:lang w:val="en-US" w:eastAsia="en-US"/>
              </w:rPr>
            </w:pPr>
            <w:r w:rsidRPr="00991A0D">
              <w:rPr>
                <w:rFonts w:ascii="Arial" w:eastAsiaTheme="minorHAnsi" w:hAnsi="Arial" w:cs="Arial"/>
                <w:b/>
                <w:bCs/>
                <w:i/>
                <w:sz w:val="18"/>
                <w:szCs w:val="18"/>
                <w:lang w:val="en-US" w:eastAsia="en-US"/>
              </w:rPr>
              <w:t>Number of activities</w:t>
            </w:r>
          </w:p>
        </w:tc>
        <w:tc>
          <w:tcPr>
            <w:tcW w:w="4723" w:type="dxa"/>
          </w:tcPr>
          <w:p w14:paraId="4A2489DE" w14:textId="16810CC2" w:rsidR="00991A0D" w:rsidRPr="00991A0D" w:rsidRDefault="00991A0D" w:rsidP="00991A0D">
            <w:pPr>
              <w:autoSpaceDE w:val="0"/>
              <w:autoSpaceDN w:val="0"/>
              <w:adjustRightInd w:val="0"/>
              <w:spacing w:line="276" w:lineRule="auto"/>
              <w:jc w:val="both"/>
              <w:rPr>
                <w:rFonts w:ascii="Arial" w:eastAsiaTheme="minorHAnsi" w:hAnsi="Arial" w:cs="Arial"/>
                <w:b/>
                <w:bCs/>
                <w:i/>
                <w:sz w:val="18"/>
                <w:szCs w:val="18"/>
                <w:lang w:val="en-US" w:eastAsia="en-US"/>
              </w:rPr>
            </w:pPr>
            <w:r w:rsidRPr="00991A0D">
              <w:rPr>
                <w:rFonts w:ascii="Arial" w:eastAsiaTheme="minorHAnsi" w:hAnsi="Arial" w:cs="Arial"/>
                <w:b/>
                <w:bCs/>
                <w:i/>
                <w:sz w:val="18"/>
                <w:szCs w:val="18"/>
                <w:lang w:val="en-US" w:eastAsia="en-US"/>
              </w:rPr>
              <w:t xml:space="preserve">Estimated Number of persons reached </w:t>
            </w:r>
          </w:p>
          <w:p w14:paraId="6C1E9B9F" w14:textId="77777777" w:rsidR="00991A0D" w:rsidRPr="00991A0D" w:rsidRDefault="00991A0D" w:rsidP="00991A0D">
            <w:pPr>
              <w:pStyle w:val="NormalWeb"/>
              <w:snapToGrid w:val="0"/>
              <w:spacing w:before="0" w:beforeAutospacing="0" w:after="0" w:afterAutospacing="0"/>
              <w:rPr>
                <w:rFonts w:ascii="Arial" w:eastAsiaTheme="minorHAnsi" w:hAnsi="Arial" w:cs="Arial"/>
                <w:bCs/>
                <w:i/>
                <w:sz w:val="18"/>
                <w:szCs w:val="21"/>
                <w:highlight w:val="lightGray"/>
                <w:lang w:val="en-US" w:eastAsia="en-US"/>
              </w:rPr>
            </w:pPr>
            <w:r w:rsidRPr="00991A0D">
              <w:rPr>
                <w:rFonts w:ascii="Arial" w:eastAsiaTheme="minorHAnsi" w:hAnsi="Arial" w:cs="Arial"/>
                <w:bCs/>
                <w:i/>
                <w:sz w:val="18"/>
                <w:szCs w:val="21"/>
                <w:highlight w:val="lightGray"/>
                <w:lang w:val="en-US" w:eastAsia="en-US"/>
              </w:rPr>
              <w:t xml:space="preserve">Specify Type of Audience: </w:t>
            </w:r>
          </w:p>
          <w:p w14:paraId="16597625" w14:textId="1539F953" w:rsidR="00991A0D" w:rsidRPr="00991A0D" w:rsidRDefault="00991A0D" w:rsidP="00991A0D">
            <w:pPr>
              <w:pStyle w:val="NormalWeb"/>
              <w:snapToGrid w:val="0"/>
              <w:spacing w:before="0" w:beforeAutospacing="0" w:after="0" w:afterAutospacing="0"/>
              <w:rPr>
                <w:rFonts w:ascii="Arial" w:hAnsi="Arial" w:cs="Arial"/>
                <w:sz w:val="18"/>
                <w:szCs w:val="18"/>
                <w:lang w:val="en-US"/>
              </w:rPr>
            </w:pPr>
            <w:r w:rsidRPr="00991A0D">
              <w:rPr>
                <w:rFonts w:ascii="Arial" w:hAnsi="Arial" w:cs="Arial"/>
                <w:sz w:val="18"/>
                <w:szCs w:val="18"/>
                <w:lang w:val="en-US"/>
              </w:rPr>
              <w:t>Scientific Community (higher education, Research), Industry, Civil Society, General Public, Policy makers, Medias, Investors, Customers, Othe</w:t>
            </w:r>
            <w:r>
              <w:rPr>
                <w:rFonts w:ascii="Arial" w:hAnsi="Arial" w:cs="Arial"/>
                <w:sz w:val="18"/>
                <w:szCs w:val="18"/>
                <w:lang w:val="en-US"/>
              </w:rPr>
              <w:t>r</w:t>
            </w:r>
          </w:p>
        </w:tc>
      </w:tr>
      <w:tr w:rsidR="00991A0D" w14:paraId="31700AD6" w14:textId="011633B3" w:rsidTr="00991A0D">
        <w:tc>
          <w:tcPr>
            <w:tcW w:w="3136" w:type="dxa"/>
          </w:tcPr>
          <w:p w14:paraId="72700493" w14:textId="6C66C5FD"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Organisation of a Conference</w:t>
            </w:r>
            <w:r w:rsidRPr="00991A0D">
              <w:rPr>
                <w:rFonts w:ascii="Arial" w:hAnsi="Arial" w:cs="Arial"/>
                <w:color w:val="0087CC"/>
                <w:sz w:val="18"/>
                <w:szCs w:val="18"/>
              </w:rPr>
              <w:t>]</w:t>
            </w:r>
          </w:p>
        </w:tc>
        <w:tc>
          <w:tcPr>
            <w:tcW w:w="1177" w:type="dxa"/>
          </w:tcPr>
          <w:p w14:paraId="4E6C7276" w14:textId="070B20AD"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4BCA0DBA"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7026426C" w14:textId="217D7F27" w:rsidTr="00991A0D">
        <w:tc>
          <w:tcPr>
            <w:tcW w:w="3136" w:type="dxa"/>
          </w:tcPr>
          <w:p w14:paraId="325C71C9" w14:textId="3A878BB0"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Organisation of a workshop</w:t>
            </w:r>
            <w:r w:rsidRPr="00991A0D">
              <w:rPr>
                <w:rFonts w:ascii="Arial" w:hAnsi="Arial" w:cs="Arial"/>
                <w:color w:val="0087CC"/>
                <w:sz w:val="18"/>
                <w:szCs w:val="18"/>
              </w:rPr>
              <w:t>]</w:t>
            </w:r>
          </w:p>
        </w:tc>
        <w:tc>
          <w:tcPr>
            <w:tcW w:w="1177" w:type="dxa"/>
          </w:tcPr>
          <w:p w14:paraId="1F85EEC8"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6683AD4B"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191A5D88" w14:textId="649C03F0" w:rsidTr="00991A0D">
        <w:tc>
          <w:tcPr>
            <w:tcW w:w="3136" w:type="dxa"/>
          </w:tcPr>
          <w:p w14:paraId="06CF2C4A" w14:textId="20C836DE"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Press release</w:t>
            </w:r>
            <w:r w:rsidRPr="00991A0D">
              <w:rPr>
                <w:rFonts w:ascii="Arial" w:hAnsi="Arial" w:cs="Arial"/>
                <w:color w:val="0087CC"/>
                <w:sz w:val="18"/>
                <w:szCs w:val="18"/>
              </w:rPr>
              <w:t>]</w:t>
            </w:r>
          </w:p>
        </w:tc>
        <w:tc>
          <w:tcPr>
            <w:tcW w:w="1177" w:type="dxa"/>
          </w:tcPr>
          <w:p w14:paraId="54E2BA85"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50500B64"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2D825782" w14:textId="29D1E92D" w:rsidTr="00991A0D">
        <w:tc>
          <w:tcPr>
            <w:tcW w:w="3136" w:type="dxa"/>
          </w:tcPr>
          <w:p w14:paraId="2382DC63" w14:textId="301547EF" w:rsidR="00991A0D" w:rsidRPr="00991A0D" w:rsidRDefault="00991A0D" w:rsidP="00991A0D">
            <w:pPr>
              <w:pStyle w:val="NormalWeb"/>
              <w:spacing w:line="276" w:lineRule="auto"/>
              <w:rPr>
                <w:rFonts w:ascii="Arial" w:hAnsi="Arial" w:cs="Arial"/>
                <w:sz w:val="18"/>
                <w:szCs w:val="18"/>
                <w:lang w:val="en-US"/>
              </w:rPr>
            </w:pPr>
            <w:r w:rsidRPr="00991A0D">
              <w:rPr>
                <w:rFonts w:ascii="Arial" w:hAnsi="Arial" w:cs="Arial"/>
                <w:color w:val="0087CC"/>
                <w:sz w:val="18"/>
                <w:szCs w:val="18"/>
                <w:lang w:val="en-US"/>
              </w:rPr>
              <w:t>[</w:t>
            </w:r>
            <w:r w:rsidRPr="00991A0D">
              <w:rPr>
                <w:rFonts w:ascii="Arial" w:hAnsi="Arial" w:cs="Arial"/>
                <w:sz w:val="18"/>
                <w:szCs w:val="18"/>
                <w:lang w:val="en-US"/>
              </w:rPr>
              <w:t>Non-scientific and non-peer reviewed publications (popularised publications)</w:t>
            </w:r>
            <w:r w:rsidRPr="00991A0D">
              <w:rPr>
                <w:rFonts w:ascii="Arial" w:hAnsi="Arial" w:cs="Arial"/>
                <w:color w:val="0087CC"/>
                <w:sz w:val="18"/>
                <w:szCs w:val="18"/>
                <w:lang w:val="en-US"/>
              </w:rPr>
              <w:t>]</w:t>
            </w:r>
          </w:p>
        </w:tc>
        <w:tc>
          <w:tcPr>
            <w:tcW w:w="1177" w:type="dxa"/>
          </w:tcPr>
          <w:p w14:paraId="6E4D7B5B"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74EB21C3"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505A86FE" w14:textId="7B7B1B70" w:rsidTr="00991A0D">
        <w:tc>
          <w:tcPr>
            <w:tcW w:w="3136" w:type="dxa"/>
          </w:tcPr>
          <w:p w14:paraId="7C63DD08" w14:textId="44F70F46"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Exhibition</w:t>
            </w:r>
            <w:r w:rsidRPr="00991A0D">
              <w:rPr>
                <w:rFonts w:ascii="Arial" w:hAnsi="Arial" w:cs="Arial"/>
                <w:color w:val="0087CC"/>
                <w:sz w:val="18"/>
                <w:szCs w:val="18"/>
              </w:rPr>
              <w:t>]</w:t>
            </w:r>
          </w:p>
        </w:tc>
        <w:tc>
          <w:tcPr>
            <w:tcW w:w="1177" w:type="dxa"/>
          </w:tcPr>
          <w:p w14:paraId="1E236EB3"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3CD8A394"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11454E83" w14:textId="5E084366" w:rsidTr="00991A0D">
        <w:tc>
          <w:tcPr>
            <w:tcW w:w="3136" w:type="dxa"/>
          </w:tcPr>
          <w:p w14:paraId="3BF9A06E" w14:textId="51F8014B"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Flyers</w:t>
            </w:r>
            <w:r w:rsidRPr="00991A0D">
              <w:rPr>
                <w:rFonts w:ascii="Arial" w:hAnsi="Arial" w:cs="Arial"/>
                <w:color w:val="0087CC"/>
                <w:sz w:val="18"/>
                <w:szCs w:val="18"/>
              </w:rPr>
              <w:t>]</w:t>
            </w:r>
          </w:p>
        </w:tc>
        <w:tc>
          <w:tcPr>
            <w:tcW w:w="1177" w:type="dxa"/>
          </w:tcPr>
          <w:p w14:paraId="728C73D9"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7E0E89B3"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54301677" w14:textId="0EC59C94" w:rsidTr="00991A0D">
        <w:tc>
          <w:tcPr>
            <w:tcW w:w="3136" w:type="dxa"/>
          </w:tcPr>
          <w:p w14:paraId="2AE1A2AD" w14:textId="2EC0870F"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Training</w:t>
            </w:r>
            <w:r w:rsidRPr="00991A0D">
              <w:rPr>
                <w:rFonts w:ascii="Arial" w:hAnsi="Arial" w:cs="Arial"/>
                <w:color w:val="0087CC"/>
                <w:sz w:val="18"/>
                <w:szCs w:val="18"/>
              </w:rPr>
              <w:t>]</w:t>
            </w:r>
          </w:p>
        </w:tc>
        <w:tc>
          <w:tcPr>
            <w:tcW w:w="1177" w:type="dxa"/>
          </w:tcPr>
          <w:p w14:paraId="2D2A8B55"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4E1499A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33B88A39" w14:textId="07587FBB" w:rsidTr="00991A0D">
        <w:tc>
          <w:tcPr>
            <w:tcW w:w="3136" w:type="dxa"/>
          </w:tcPr>
          <w:p w14:paraId="53DAC439" w14:textId="667F3E57"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lang w:val="en-US"/>
              </w:rPr>
              <w:t>[</w:t>
            </w:r>
            <w:r w:rsidRPr="00991A0D">
              <w:rPr>
                <w:rFonts w:ascii="Arial" w:hAnsi="Arial" w:cs="Arial"/>
                <w:sz w:val="18"/>
                <w:szCs w:val="18"/>
                <w:lang w:val="en-US"/>
              </w:rPr>
              <w:t>Social media</w:t>
            </w:r>
            <w:r w:rsidRPr="00991A0D">
              <w:rPr>
                <w:rFonts w:ascii="Arial" w:hAnsi="Arial" w:cs="Arial"/>
                <w:color w:val="0087CC"/>
                <w:sz w:val="18"/>
                <w:szCs w:val="18"/>
                <w:lang w:val="en-US"/>
              </w:rPr>
              <w:t>]</w:t>
            </w:r>
          </w:p>
        </w:tc>
        <w:tc>
          <w:tcPr>
            <w:tcW w:w="1177" w:type="dxa"/>
          </w:tcPr>
          <w:p w14:paraId="0AA69541"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6928E267"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6825DC65" w14:textId="60826F78" w:rsidTr="00991A0D">
        <w:tc>
          <w:tcPr>
            <w:tcW w:w="3136" w:type="dxa"/>
          </w:tcPr>
          <w:p w14:paraId="70066586" w14:textId="115BC3E8" w:rsidR="00991A0D" w:rsidRPr="00991A0D" w:rsidRDefault="00991A0D" w:rsidP="00991A0D">
            <w:pPr>
              <w:pStyle w:val="NormalWeb"/>
              <w:spacing w:line="276" w:lineRule="auto"/>
              <w:rPr>
                <w:rFonts w:ascii="Arial" w:hAnsi="Arial" w:cs="Arial"/>
                <w:color w:val="0087CC"/>
                <w:sz w:val="18"/>
                <w:szCs w:val="18"/>
                <w:lang w:val="en-US"/>
              </w:rPr>
            </w:pPr>
            <w:r w:rsidRPr="00991A0D">
              <w:rPr>
                <w:rFonts w:ascii="Arial" w:hAnsi="Arial" w:cs="Arial"/>
                <w:color w:val="0087CC"/>
                <w:sz w:val="18"/>
                <w:szCs w:val="18"/>
                <w:lang w:val="en-US"/>
              </w:rPr>
              <w:t>[</w:t>
            </w:r>
            <w:r w:rsidRPr="00991A0D">
              <w:rPr>
                <w:rFonts w:ascii="Arial" w:hAnsi="Arial" w:cs="Arial"/>
                <w:sz w:val="18"/>
                <w:szCs w:val="18"/>
                <w:lang w:val="en-US"/>
              </w:rPr>
              <w:t>Web-site</w:t>
            </w:r>
            <w:r w:rsidRPr="00991A0D">
              <w:rPr>
                <w:rFonts w:ascii="Arial" w:hAnsi="Arial" w:cs="Arial"/>
                <w:color w:val="0087CC"/>
                <w:sz w:val="18"/>
                <w:szCs w:val="18"/>
                <w:lang w:val="en-US"/>
              </w:rPr>
              <w:t>]</w:t>
            </w:r>
          </w:p>
        </w:tc>
        <w:tc>
          <w:tcPr>
            <w:tcW w:w="1177" w:type="dxa"/>
          </w:tcPr>
          <w:p w14:paraId="4071C881"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06FB3792"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49D49114" w14:textId="6E8FA1DF" w:rsidTr="00991A0D">
        <w:tc>
          <w:tcPr>
            <w:tcW w:w="3136" w:type="dxa"/>
          </w:tcPr>
          <w:p w14:paraId="061BD8F3" w14:textId="113BEB33" w:rsidR="00991A0D" w:rsidRPr="00991A0D" w:rsidRDefault="00991A0D" w:rsidP="00991A0D">
            <w:pPr>
              <w:pStyle w:val="NormalWeb"/>
              <w:spacing w:line="276" w:lineRule="auto"/>
              <w:rPr>
                <w:rFonts w:ascii="Arial" w:hAnsi="Arial" w:cs="Arial"/>
                <w:color w:val="0087CC"/>
                <w:sz w:val="18"/>
                <w:szCs w:val="18"/>
                <w:lang w:val="en-US"/>
              </w:rPr>
            </w:pPr>
            <w:r w:rsidRPr="00991A0D">
              <w:rPr>
                <w:rFonts w:ascii="Arial" w:hAnsi="Arial" w:cs="Arial"/>
                <w:color w:val="0087CC"/>
                <w:sz w:val="18"/>
                <w:szCs w:val="18"/>
                <w:lang w:val="en-US"/>
              </w:rPr>
              <w:t>[</w:t>
            </w:r>
            <w:r w:rsidRPr="00991A0D">
              <w:rPr>
                <w:rFonts w:ascii="Arial" w:hAnsi="Arial" w:cs="Arial"/>
                <w:sz w:val="18"/>
                <w:szCs w:val="18"/>
                <w:lang w:val="en-US"/>
              </w:rPr>
              <w:t>Communication campaign (e.g radio, TV)</w:t>
            </w:r>
            <w:r w:rsidRPr="00991A0D">
              <w:rPr>
                <w:rFonts w:ascii="Arial" w:hAnsi="Arial" w:cs="Arial"/>
                <w:color w:val="0087CC"/>
                <w:sz w:val="18"/>
                <w:szCs w:val="18"/>
                <w:lang w:val="en-US"/>
              </w:rPr>
              <w:t xml:space="preserve">] </w:t>
            </w:r>
          </w:p>
        </w:tc>
        <w:tc>
          <w:tcPr>
            <w:tcW w:w="1177" w:type="dxa"/>
          </w:tcPr>
          <w:p w14:paraId="755E9DB1"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1741CCF1"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455D237A" w14:textId="526006CD" w:rsidTr="00991A0D">
        <w:tc>
          <w:tcPr>
            <w:tcW w:w="3136" w:type="dxa"/>
          </w:tcPr>
          <w:p w14:paraId="1D25E49B" w14:textId="2E060B5F" w:rsidR="00991A0D" w:rsidRPr="00991A0D" w:rsidRDefault="00991A0D" w:rsidP="00991A0D">
            <w:pPr>
              <w:pStyle w:val="NormalWeb"/>
              <w:spacing w:line="276" w:lineRule="auto"/>
              <w:rPr>
                <w:rFonts w:ascii="Arial" w:hAnsi="Arial" w:cs="Arial"/>
                <w:color w:val="0087CC"/>
                <w:sz w:val="18"/>
                <w:szCs w:val="18"/>
                <w:lang w:val="en-US"/>
              </w:rPr>
            </w:pPr>
            <w:r w:rsidRPr="00991A0D">
              <w:rPr>
                <w:rFonts w:ascii="Arial" w:hAnsi="Arial" w:cs="Arial"/>
                <w:color w:val="0087CC"/>
                <w:sz w:val="18"/>
                <w:szCs w:val="18"/>
                <w:lang w:val="en-US"/>
              </w:rPr>
              <w:t>[</w:t>
            </w:r>
            <w:r w:rsidRPr="00991A0D">
              <w:rPr>
                <w:rFonts w:ascii="Arial" w:hAnsi="Arial" w:cs="Arial"/>
                <w:sz w:val="18"/>
                <w:szCs w:val="18"/>
                <w:lang w:val="en-US"/>
              </w:rPr>
              <w:t>Participation to a conference</w:t>
            </w:r>
            <w:r w:rsidRPr="00991A0D">
              <w:rPr>
                <w:rFonts w:ascii="Arial" w:hAnsi="Arial" w:cs="Arial"/>
                <w:color w:val="0087CC"/>
                <w:sz w:val="18"/>
                <w:szCs w:val="18"/>
                <w:lang w:val="en-US"/>
              </w:rPr>
              <w:t xml:space="preserve">] </w:t>
            </w:r>
          </w:p>
        </w:tc>
        <w:tc>
          <w:tcPr>
            <w:tcW w:w="1177" w:type="dxa"/>
          </w:tcPr>
          <w:p w14:paraId="51BFC7B4"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48F1CABA"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4B93B28A" w14:textId="7EFB1CC1" w:rsidTr="00991A0D">
        <w:tc>
          <w:tcPr>
            <w:tcW w:w="3136" w:type="dxa"/>
          </w:tcPr>
          <w:p w14:paraId="799C75E5" w14:textId="7D06B0FB" w:rsidR="00991A0D" w:rsidRPr="00991A0D" w:rsidRDefault="00991A0D" w:rsidP="00991A0D">
            <w:pPr>
              <w:pStyle w:val="NormalWeb"/>
              <w:spacing w:line="276" w:lineRule="auto"/>
              <w:rPr>
                <w:rFonts w:ascii="Arial" w:hAnsi="Arial" w:cs="Arial"/>
                <w:sz w:val="18"/>
                <w:szCs w:val="18"/>
                <w:lang w:val="en-US"/>
              </w:rPr>
            </w:pPr>
            <w:r w:rsidRPr="00991A0D">
              <w:rPr>
                <w:rFonts w:ascii="Arial" w:hAnsi="Arial" w:cs="Arial"/>
                <w:color w:val="0087CC"/>
                <w:sz w:val="18"/>
                <w:szCs w:val="18"/>
                <w:lang w:val="en-US"/>
              </w:rPr>
              <w:t>[</w:t>
            </w:r>
            <w:r w:rsidRPr="00991A0D">
              <w:rPr>
                <w:rFonts w:ascii="Arial" w:hAnsi="Arial" w:cs="Arial"/>
                <w:sz w:val="18"/>
                <w:szCs w:val="18"/>
                <w:lang w:val="en-US"/>
              </w:rPr>
              <w:t>Participation to a workshop</w:t>
            </w:r>
            <w:r w:rsidRPr="00991A0D">
              <w:rPr>
                <w:rFonts w:ascii="Arial" w:hAnsi="Arial" w:cs="Arial"/>
                <w:color w:val="0087CC"/>
                <w:sz w:val="18"/>
                <w:szCs w:val="18"/>
                <w:lang w:val="en-US"/>
              </w:rPr>
              <w:t xml:space="preserve">] </w:t>
            </w:r>
          </w:p>
        </w:tc>
        <w:tc>
          <w:tcPr>
            <w:tcW w:w="1177" w:type="dxa"/>
          </w:tcPr>
          <w:p w14:paraId="0263D94B"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028B1A7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6485B599" w14:textId="2D840959" w:rsidTr="00991A0D">
        <w:tc>
          <w:tcPr>
            <w:tcW w:w="3136" w:type="dxa"/>
          </w:tcPr>
          <w:p w14:paraId="2C1DCD58" w14:textId="4C713CC0" w:rsidR="00991A0D" w:rsidRPr="00991A0D" w:rsidRDefault="00991A0D" w:rsidP="00991A0D">
            <w:pPr>
              <w:pStyle w:val="NormalWeb"/>
              <w:spacing w:line="276" w:lineRule="auto"/>
              <w:rPr>
                <w:rFonts w:ascii="Arial" w:hAnsi="Arial" w:cs="Arial"/>
                <w:color w:val="0087CC"/>
                <w:sz w:val="18"/>
                <w:szCs w:val="18"/>
                <w:lang w:val="en-US"/>
              </w:rPr>
            </w:pPr>
            <w:r w:rsidRPr="00991A0D">
              <w:rPr>
                <w:rFonts w:ascii="Arial" w:hAnsi="Arial" w:cs="Arial"/>
                <w:color w:val="0087CC"/>
                <w:sz w:val="18"/>
                <w:szCs w:val="18"/>
                <w:lang w:val="en-US"/>
              </w:rPr>
              <w:lastRenderedPageBreak/>
              <w:t>[</w:t>
            </w:r>
            <w:r w:rsidRPr="00991A0D">
              <w:rPr>
                <w:rFonts w:ascii="Arial" w:hAnsi="Arial" w:cs="Arial"/>
                <w:sz w:val="18"/>
                <w:szCs w:val="18"/>
                <w:lang w:val="en-US"/>
              </w:rPr>
              <w:t>Participation to an event other than a conference or workshop</w:t>
            </w:r>
            <w:r w:rsidRPr="00991A0D">
              <w:rPr>
                <w:rFonts w:ascii="Arial" w:hAnsi="Arial" w:cs="Arial"/>
                <w:color w:val="0087CC"/>
                <w:sz w:val="18"/>
                <w:szCs w:val="18"/>
                <w:lang w:val="en-US"/>
              </w:rPr>
              <w:t>]</w:t>
            </w:r>
          </w:p>
        </w:tc>
        <w:tc>
          <w:tcPr>
            <w:tcW w:w="1177" w:type="dxa"/>
          </w:tcPr>
          <w:p w14:paraId="0E5B6D88"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3D67704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6EE9695E" w14:textId="444C2A11" w:rsidTr="00991A0D">
        <w:tc>
          <w:tcPr>
            <w:tcW w:w="3136" w:type="dxa"/>
          </w:tcPr>
          <w:p w14:paraId="4BC06EB1" w14:textId="19DC2863"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Video/film</w:t>
            </w:r>
            <w:r w:rsidRPr="00991A0D">
              <w:rPr>
                <w:rFonts w:ascii="Arial" w:hAnsi="Arial" w:cs="Arial"/>
                <w:color w:val="0087CC"/>
                <w:sz w:val="18"/>
                <w:szCs w:val="18"/>
              </w:rPr>
              <w:t>]</w:t>
            </w:r>
          </w:p>
        </w:tc>
        <w:tc>
          <w:tcPr>
            <w:tcW w:w="1177" w:type="dxa"/>
          </w:tcPr>
          <w:p w14:paraId="30635CBC"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38F69DD3"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16E3066F" w14:textId="681184B6" w:rsidTr="00991A0D">
        <w:tc>
          <w:tcPr>
            <w:tcW w:w="3136" w:type="dxa"/>
          </w:tcPr>
          <w:p w14:paraId="0B7C2985" w14:textId="116BDF69" w:rsidR="00991A0D" w:rsidRPr="00991A0D" w:rsidRDefault="00991A0D" w:rsidP="00991A0D">
            <w:pPr>
              <w:pStyle w:val="NormalWeb"/>
              <w:spacing w:line="276" w:lineRule="auto"/>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Brokerage event</w:t>
            </w:r>
            <w:r w:rsidRPr="00991A0D">
              <w:rPr>
                <w:rFonts w:ascii="Arial" w:hAnsi="Arial" w:cs="Arial"/>
                <w:color w:val="0087CC"/>
                <w:sz w:val="18"/>
                <w:szCs w:val="18"/>
              </w:rPr>
              <w:t>]</w:t>
            </w:r>
          </w:p>
        </w:tc>
        <w:tc>
          <w:tcPr>
            <w:tcW w:w="1177" w:type="dxa"/>
          </w:tcPr>
          <w:p w14:paraId="35519C39"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031D2AE3"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23AFA2F7" w14:textId="1103081B" w:rsidTr="00991A0D">
        <w:tc>
          <w:tcPr>
            <w:tcW w:w="3136" w:type="dxa"/>
          </w:tcPr>
          <w:p w14:paraId="1E7A8DFE" w14:textId="0249D5FF" w:rsidR="00991A0D" w:rsidRPr="00991A0D" w:rsidRDefault="00991A0D" w:rsidP="00991A0D">
            <w:pPr>
              <w:pStyle w:val="NormalWeb"/>
              <w:spacing w:line="276" w:lineRule="auto"/>
              <w:rPr>
                <w:rFonts w:ascii="Arial" w:hAnsi="Arial" w:cs="Arial"/>
                <w:sz w:val="18"/>
                <w:szCs w:val="18"/>
              </w:rPr>
            </w:pPr>
            <w:r w:rsidRPr="00991A0D">
              <w:rPr>
                <w:rFonts w:ascii="Arial" w:hAnsi="Arial" w:cs="Arial"/>
                <w:color w:val="0087CC"/>
                <w:sz w:val="18"/>
                <w:szCs w:val="18"/>
              </w:rPr>
              <w:t>[</w:t>
            </w:r>
            <w:r w:rsidRPr="00991A0D">
              <w:rPr>
                <w:rFonts w:ascii="Arial" w:hAnsi="Arial" w:cs="Arial"/>
                <w:sz w:val="18"/>
                <w:szCs w:val="18"/>
              </w:rPr>
              <w:t>Pitch event</w:t>
            </w:r>
            <w:r w:rsidRPr="00991A0D">
              <w:rPr>
                <w:rFonts w:ascii="Arial" w:hAnsi="Arial" w:cs="Arial"/>
                <w:color w:val="0087CC"/>
                <w:sz w:val="18"/>
                <w:szCs w:val="18"/>
              </w:rPr>
              <w:t xml:space="preserve">] </w:t>
            </w:r>
          </w:p>
        </w:tc>
        <w:tc>
          <w:tcPr>
            <w:tcW w:w="1177" w:type="dxa"/>
          </w:tcPr>
          <w:p w14:paraId="5EA60F8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3C5AABC8"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263C1111" w14:textId="7D7CFC6E" w:rsidTr="00991A0D">
        <w:tc>
          <w:tcPr>
            <w:tcW w:w="3136" w:type="dxa"/>
          </w:tcPr>
          <w:p w14:paraId="240B922F" w14:textId="65A34E08" w:rsidR="00991A0D" w:rsidRPr="00991A0D" w:rsidRDefault="00991A0D" w:rsidP="00991A0D">
            <w:pPr>
              <w:pStyle w:val="NormalWeb"/>
              <w:spacing w:line="276" w:lineRule="auto"/>
              <w:rPr>
                <w:rFonts w:ascii="Arial" w:hAnsi="Arial" w:cs="Arial"/>
                <w:sz w:val="18"/>
                <w:szCs w:val="18"/>
              </w:rPr>
            </w:pPr>
            <w:r w:rsidRPr="00991A0D">
              <w:rPr>
                <w:rFonts w:ascii="Arial" w:hAnsi="Arial" w:cs="Arial"/>
                <w:color w:val="0087CC"/>
                <w:sz w:val="18"/>
                <w:szCs w:val="18"/>
              </w:rPr>
              <w:t>[</w:t>
            </w:r>
            <w:r w:rsidRPr="00991A0D">
              <w:rPr>
                <w:rFonts w:ascii="Arial" w:hAnsi="Arial" w:cs="Arial"/>
                <w:sz w:val="18"/>
                <w:szCs w:val="18"/>
              </w:rPr>
              <w:t>Trade fair</w:t>
            </w:r>
            <w:r w:rsidRPr="00991A0D">
              <w:rPr>
                <w:rFonts w:ascii="Arial" w:hAnsi="Arial" w:cs="Arial"/>
                <w:color w:val="0087CC"/>
                <w:sz w:val="18"/>
                <w:szCs w:val="18"/>
              </w:rPr>
              <w:t>]</w:t>
            </w:r>
          </w:p>
        </w:tc>
        <w:tc>
          <w:tcPr>
            <w:tcW w:w="1177" w:type="dxa"/>
          </w:tcPr>
          <w:p w14:paraId="6AF3CE3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3EED13ED"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6B7888A2" w14:textId="282250A1" w:rsidTr="00991A0D">
        <w:tc>
          <w:tcPr>
            <w:tcW w:w="3136" w:type="dxa"/>
          </w:tcPr>
          <w:p w14:paraId="69678C6B" w14:textId="44F5842A"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Participation in activities organised jointly with other H2020 project(s)</w:t>
            </w:r>
            <w:r w:rsidRPr="00991A0D">
              <w:rPr>
                <w:rFonts w:ascii="Arial" w:hAnsi="Arial" w:cs="Arial"/>
                <w:color w:val="0087CC"/>
                <w:sz w:val="18"/>
                <w:szCs w:val="18"/>
              </w:rPr>
              <w:t>]</w:t>
            </w:r>
          </w:p>
        </w:tc>
        <w:tc>
          <w:tcPr>
            <w:tcW w:w="1177" w:type="dxa"/>
          </w:tcPr>
          <w:p w14:paraId="4482DD81"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477BE8AF"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r w:rsidR="00991A0D" w14:paraId="0FC6FFF2" w14:textId="779A6440" w:rsidTr="00991A0D">
        <w:tc>
          <w:tcPr>
            <w:tcW w:w="3136" w:type="dxa"/>
          </w:tcPr>
          <w:p w14:paraId="0A1EA8D7" w14:textId="5B5B6C3E"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r w:rsidRPr="00991A0D">
              <w:rPr>
                <w:rFonts w:ascii="Arial" w:hAnsi="Arial" w:cs="Arial"/>
                <w:color w:val="0087CC"/>
                <w:sz w:val="18"/>
                <w:szCs w:val="18"/>
              </w:rPr>
              <w:t>[</w:t>
            </w:r>
            <w:r w:rsidRPr="00991A0D">
              <w:rPr>
                <w:rFonts w:ascii="Arial" w:hAnsi="Arial" w:cs="Arial"/>
                <w:sz w:val="18"/>
                <w:szCs w:val="18"/>
              </w:rPr>
              <w:t>Other</w:t>
            </w:r>
            <w:r w:rsidRPr="00991A0D">
              <w:rPr>
                <w:rFonts w:ascii="Arial" w:hAnsi="Arial" w:cs="Arial"/>
                <w:color w:val="0087CC"/>
                <w:sz w:val="18"/>
                <w:szCs w:val="18"/>
              </w:rPr>
              <w:t>]</w:t>
            </w:r>
          </w:p>
        </w:tc>
        <w:tc>
          <w:tcPr>
            <w:tcW w:w="1177" w:type="dxa"/>
          </w:tcPr>
          <w:p w14:paraId="553FE87E"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c>
          <w:tcPr>
            <w:tcW w:w="4723" w:type="dxa"/>
          </w:tcPr>
          <w:p w14:paraId="7904F3EB" w14:textId="77777777" w:rsidR="00991A0D" w:rsidRPr="00991A0D" w:rsidRDefault="00991A0D" w:rsidP="00991A0D">
            <w:pPr>
              <w:autoSpaceDE w:val="0"/>
              <w:autoSpaceDN w:val="0"/>
              <w:adjustRightInd w:val="0"/>
              <w:spacing w:line="276" w:lineRule="auto"/>
              <w:jc w:val="both"/>
              <w:rPr>
                <w:rFonts w:ascii="Arial" w:eastAsiaTheme="minorHAnsi" w:hAnsi="Arial" w:cs="Arial"/>
                <w:bCs/>
                <w:i/>
                <w:sz w:val="18"/>
                <w:szCs w:val="18"/>
                <w:lang w:val="en-US" w:eastAsia="en-US"/>
              </w:rPr>
            </w:pPr>
          </w:p>
        </w:tc>
      </w:tr>
    </w:tbl>
    <w:p w14:paraId="1A38D291" w14:textId="77777777" w:rsidR="00110C1E" w:rsidRDefault="00110C1E"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p>
    <w:p w14:paraId="4E2D121E" w14:textId="77777777" w:rsidR="00110C1E" w:rsidRDefault="00110C1E" w:rsidP="005C055D">
      <w:pPr>
        <w:autoSpaceDE w:val="0"/>
        <w:autoSpaceDN w:val="0"/>
        <w:adjustRightInd w:val="0"/>
        <w:spacing w:line="360" w:lineRule="auto"/>
        <w:ind w:left="360"/>
        <w:jc w:val="both"/>
        <w:rPr>
          <w:rFonts w:ascii="Arial" w:eastAsiaTheme="minorHAnsi" w:hAnsi="Arial" w:cs="Arial"/>
          <w:bCs/>
          <w:i/>
          <w:sz w:val="21"/>
          <w:szCs w:val="21"/>
          <w:lang w:val="en-US" w:eastAsia="en-US"/>
        </w:rPr>
      </w:pPr>
    </w:p>
    <w:p w14:paraId="6CDF819F" w14:textId="13A57E62" w:rsidR="005C055D" w:rsidRPr="004275C3" w:rsidRDefault="005C055D" w:rsidP="00991A0D">
      <w:pPr>
        <w:autoSpaceDE w:val="0"/>
        <w:autoSpaceDN w:val="0"/>
        <w:adjustRightInd w:val="0"/>
        <w:spacing w:line="360" w:lineRule="auto"/>
        <w:jc w:val="both"/>
        <w:rPr>
          <w:rFonts w:ascii="Arial" w:eastAsiaTheme="minorHAnsi" w:hAnsi="Arial" w:cs="Arial"/>
          <w:bCs/>
          <w:i/>
          <w:sz w:val="21"/>
          <w:szCs w:val="21"/>
          <w:lang w:val="en-US" w:eastAsia="en-US"/>
        </w:rPr>
      </w:pPr>
    </w:p>
    <w:p w14:paraId="03F0E2F2" w14:textId="1FFFB342" w:rsidR="005C055D" w:rsidRDefault="005C055D" w:rsidP="005C055D">
      <w:pPr>
        <w:pStyle w:val="ListParagraph"/>
        <w:numPr>
          <w:ilvl w:val="1"/>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Intellectual property rights resulting from the project</w:t>
      </w:r>
    </w:p>
    <w:tbl>
      <w:tblPr>
        <w:tblStyle w:val="TableGrid"/>
        <w:tblW w:w="5000" w:type="pct"/>
        <w:tblLook w:val="04A0" w:firstRow="1" w:lastRow="0" w:firstColumn="1" w:lastColumn="0" w:noHBand="0" w:noVBand="1"/>
      </w:tblPr>
      <w:tblGrid>
        <w:gridCol w:w="1393"/>
        <w:gridCol w:w="1276"/>
        <w:gridCol w:w="1346"/>
        <w:gridCol w:w="1359"/>
        <w:gridCol w:w="1342"/>
        <w:gridCol w:w="1340"/>
        <w:gridCol w:w="1340"/>
      </w:tblGrid>
      <w:tr w:rsidR="003E5497" w:rsidRPr="009E3DB8" w14:paraId="69E1AEED" w14:textId="4A3F6ECA" w:rsidTr="003E5497">
        <w:tc>
          <w:tcPr>
            <w:tcW w:w="741" w:type="pct"/>
            <w:vAlign w:val="center"/>
          </w:tcPr>
          <w:p w14:paraId="43A26366" w14:textId="544AA7C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Type of IP rights</w:t>
            </w:r>
          </w:p>
        </w:tc>
        <w:tc>
          <w:tcPr>
            <w:tcW w:w="679" w:type="pct"/>
            <w:vAlign w:val="center"/>
          </w:tcPr>
          <w:p w14:paraId="47CC2249" w14:textId="231A4DED"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Application reference</w:t>
            </w:r>
          </w:p>
        </w:tc>
        <w:tc>
          <w:tcPr>
            <w:tcW w:w="716" w:type="pct"/>
            <w:vAlign w:val="center"/>
          </w:tcPr>
          <w:p w14:paraId="7D4C2960" w14:textId="7BD6E0B7"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Date of the application</w:t>
            </w:r>
          </w:p>
        </w:tc>
        <w:tc>
          <w:tcPr>
            <w:tcW w:w="723" w:type="pct"/>
            <w:vAlign w:val="center"/>
          </w:tcPr>
          <w:p w14:paraId="6DDC466D" w14:textId="6F9EDA9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Official title of the application</w:t>
            </w:r>
          </w:p>
        </w:tc>
        <w:tc>
          <w:tcPr>
            <w:tcW w:w="714" w:type="pct"/>
            <w:vAlign w:val="center"/>
          </w:tcPr>
          <w:p w14:paraId="3686BBDC" w14:textId="47DD19C1" w:rsidR="003E5497" w:rsidRPr="009E3DB8"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Applicants</w:t>
            </w:r>
          </w:p>
        </w:tc>
        <w:tc>
          <w:tcPr>
            <w:tcW w:w="713" w:type="pct"/>
          </w:tcPr>
          <w:p w14:paraId="478D89B5" w14:textId="691858A9"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Has the IPR protection been awarded</w:t>
            </w:r>
            <w:r w:rsidR="005B1C80">
              <w:rPr>
                <w:rFonts w:ascii="Arial" w:eastAsiaTheme="minorHAnsi" w:hAnsi="Arial" w:cs="Arial"/>
                <w:b/>
                <w:iCs/>
                <w:sz w:val="18"/>
                <w:szCs w:val="21"/>
                <w:lang w:val="en-US" w:eastAsia="en-US"/>
              </w:rPr>
              <w:t>?</w:t>
            </w:r>
          </w:p>
        </w:tc>
        <w:tc>
          <w:tcPr>
            <w:tcW w:w="713" w:type="pct"/>
          </w:tcPr>
          <w:p w14:paraId="7E8A0B7A" w14:textId="229E6C68" w:rsidR="003E5497" w:rsidRDefault="003E5497" w:rsidP="003E5497">
            <w:pPr>
              <w:autoSpaceDE w:val="0"/>
              <w:autoSpaceDN w:val="0"/>
              <w:adjustRightInd w:val="0"/>
              <w:rPr>
                <w:rFonts w:ascii="Arial" w:eastAsiaTheme="minorHAnsi" w:hAnsi="Arial" w:cs="Arial"/>
                <w:b/>
                <w:iCs/>
                <w:sz w:val="18"/>
                <w:szCs w:val="21"/>
                <w:lang w:val="en-US" w:eastAsia="en-US"/>
              </w:rPr>
            </w:pPr>
            <w:r>
              <w:rPr>
                <w:rFonts w:ascii="Arial" w:eastAsiaTheme="minorHAnsi" w:hAnsi="Arial" w:cs="Arial"/>
                <w:b/>
                <w:iCs/>
                <w:sz w:val="18"/>
                <w:szCs w:val="21"/>
                <w:lang w:val="en-US" w:eastAsia="en-US"/>
              </w:rPr>
              <w:t>If available, official publication number of award of protection</w:t>
            </w:r>
          </w:p>
        </w:tc>
      </w:tr>
      <w:tr w:rsidR="003E5497" w:rsidRPr="006244C3" w14:paraId="0B81A688" w14:textId="10E74E32" w:rsidTr="003E5497">
        <w:tc>
          <w:tcPr>
            <w:tcW w:w="741" w:type="pct"/>
          </w:tcPr>
          <w:p w14:paraId="59732042"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Patent</w:t>
            </w:r>
          </w:p>
          <w:p w14:paraId="3ED01261"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Trademark</w:t>
            </w:r>
          </w:p>
          <w:p w14:paraId="65DF20AB"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Registered design</w:t>
            </w:r>
          </w:p>
          <w:p w14:paraId="0B7DC39A"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Utility model</w:t>
            </w:r>
          </w:p>
          <w:p w14:paraId="1200A94B" w14:textId="3DE8A728"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Other</w:t>
            </w:r>
          </w:p>
        </w:tc>
        <w:tc>
          <w:tcPr>
            <w:tcW w:w="679" w:type="pct"/>
          </w:tcPr>
          <w:p w14:paraId="79255F89"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For international applications of patents: insert IP international organization code, insert serial number</w:t>
            </w:r>
          </w:p>
          <w:p w14:paraId="069447D4"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p>
          <w:p w14:paraId="4DD9A17D"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For national applications of patents: insert country code (two letters), insert serial number</w:t>
            </w:r>
          </w:p>
          <w:p w14:paraId="104D3438"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p>
          <w:p w14:paraId="3E6B6B00" w14:textId="31151180"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p>
        </w:tc>
        <w:tc>
          <w:tcPr>
            <w:tcW w:w="716" w:type="pct"/>
          </w:tcPr>
          <w:p w14:paraId="39F4C727" w14:textId="51A25E1B"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dd/mm/yyyy</w:t>
            </w:r>
          </w:p>
        </w:tc>
        <w:tc>
          <w:tcPr>
            <w:tcW w:w="723" w:type="pct"/>
          </w:tcPr>
          <w:p w14:paraId="7E88E913" w14:textId="77BF580F"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p>
        </w:tc>
        <w:tc>
          <w:tcPr>
            <w:tcW w:w="714" w:type="pct"/>
          </w:tcPr>
          <w:p w14:paraId="656269CC" w14:textId="2346B18E"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Insert beneficiary(ies) name</w:t>
            </w:r>
          </w:p>
        </w:tc>
        <w:tc>
          <w:tcPr>
            <w:tcW w:w="713" w:type="pct"/>
          </w:tcPr>
          <w:p w14:paraId="4B0FBCF3" w14:textId="1253C069"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Yes/No/Not applicable</w:t>
            </w:r>
          </w:p>
        </w:tc>
        <w:tc>
          <w:tcPr>
            <w:tcW w:w="713" w:type="pct"/>
          </w:tcPr>
          <w:p w14:paraId="4EE4449F"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For patents: insert code (two letters referring to a country or organization, insert serial number)</w:t>
            </w:r>
          </w:p>
          <w:p w14:paraId="1DA05677" w14:textId="77777777"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p>
          <w:p w14:paraId="14AF85D8" w14:textId="79BD90C9" w:rsidR="003E5497" w:rsidRPr="00E61527" w:rsidRDefault="003E5497" w:rsidP="003E5497">
            <w:pPr>
              <w:autoSpaceDE w:val="0"/>
              <w:autoSpaceDN w:val="0"/>
              <w:adjustRightInd w:val="0"/>
              <w:jc w:val="both"/>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For rest: insert official publication number</w:t>
            </w:r>
          </w:p>
        </w:tc>
      </w:tr>
    </w:tbl>
    <w:p w14:paraId="209A9A4B" w14:textId="5AF34E91"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CE54164" w14:textId="7D3B6908" w:rsidR="00E61527" w:rsidRDefault="00E61527" w:rsidP="005C055D">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Impact on SMEs</w:t>
      </w:r>
    </w:p>
    <w:p w14:paraId="6B39630C" w14:textId="47F46C80" w:rsidR="00E61527" w:rsidRPr="00E3695C" w:rsidRDefault="00E3695C" w:rsidP="00E61527">
      <w:pPr>
        <w:autoSpaceDE w:val="0"/>
        <w:autoSpaceDN w:val="0"/>
        <w:adjustRightInd w:val="0"/>
        <w:spacing w:line="360" w:lineRule="auto"/>
        <w:jc w:val="both"/>
        <w:rPr>
          <w:rFonts w:ascii="Arial" w:eastAsiaTheme="minorHAnsi" w:hAnsi="Arial" w:cs="Arial"/>
          <w:bCs/>
          <w:i/>
          <w:sz w:val="21"/>
          <w:szCs w:val="21"/>
          <w:highlight w:val="lightGray"/>
          <w:lang w:val="en-US" w:eastAsia="en-US"/>
        </w:rPr>
      </w:pPr>
      <w:r w:rsidRPr="00E3695C">
        <w:rPr>
          <w:rFonts w:ascii="Arial" w:eastAsiaTheme="minorHAnsi" w:hAnsi="Arial" w:cs="Arial"/>
          <w:bCs/>
          <w:i/>
          <w:sz w:val="21"/>
          <w:szCs w:val="21"/>
          <w:highlight w:val="lightGray"/>
          <w:lang w:val="en-US" w:eastAsia="en-US"/>
        </w:rPr>
        <w:t>To be completed by HITS, SBS and NIN</w:t>
      </w:r>
      <w:r>
        <w:rPr>
          <w:rFonts w:ascii="Arial" w:eastAsiaTheme="minorHAnsi" w:hAnsi="Arial" w:cs="Arial"/>
          <w:bCs/>
          <w:i/>
          <w:sz w:val="21"/>
          <w:szCs w:val="21"/>
          <w:highlight w:val="lightGray"/>
          <w:lang w:val="en-US" w:eastAsia="en-US"/>
        </w:rPr>
        <w:t>.</w:t>
      </w:r>
    </w:p>
    <w:tbl>
      <w:tblPr>
        <w:tblStyle w:val="TableGrid"/>
        <w:tblW w:w="0" w:type="auto"/>
        <w:tblLook w:val="04A0" w:firstRow="1" w:lastRow="0" w:firstColumn="1" w:lastColumn="0" w:noHBand="0" w:noVBand="1"/>
      </w:tblPr>
      <w:tblGrid>
        <w:gridCol w:w="1879"/>
        <w:gridCol w:w="1879"/>
        <w:gridCol w:w="1879"/>
        <w:gridCol w:w="1879"/>
        <w:gridCol w:w="1880"/>
      </w:tblGrid>
      <w:tr w:rsidR="00E61527" w:rsidRPr="00E61527" w14:paraId="26844431" w14:textId="77777777" w:rsidTr="00E61527">
        <w:tc>
          <w:tcPr>
            <w:tcW w:w="1879" w:type="dxa"/>
          </w:tcPr>
          <w:p w14:paraId="18E834E3" w14:textId="4B28C35A" w:rsidR="00E61527" w:rsidRPr="00E61527" w:rsidRDefault="00E61527" w:rsidP="00E61527">
            <w:pPr>
              <w:autoSpaceDE w:val="0"/>
              <w:autoSpaceDN w:val="0"/>
              <w:adjustRightInd w:val="0"/>
              <w:jc w:val="both"/>
              <w:rPr>
                <w:rFonts w:ascii="Arial" w:eastAsiaTheme="minorHAnsi" w:hAnsi="Arial" w:cs="Arial"/>
                <w:b/>
                <w:bCs/>
                <w:sz w:val="18"/>
                <w:szCs w:val="21"/>
                <w:lang w:val="en-US" w:eastAsia="en-US"/>
              </w:rPr>
            </w:pPr>
            <w:r w:rsidRPr="00E61527">
              <w:rPr>
                <w:rFonts w:ascii="Arial" w:eastAsiaTheme="minorHAnsi" w:hAnsi="Arial" w:cs="Arial"/>
                <w:b/>
                <w:bCs/>
                <w:sz w:val="18"/>
                <w:szCs w:val="21"/>
                <w:lang w:val="en-US" w:eastAsia="en-US"/>
              </w:rPr>
              <w:t>SME name</w:t>
            </w:r>
          </w:p>
        </w:tc>
        <w:tc>
          <w:tcPr>
            <w:tcW w:w="1879" w:type="dxa"/>
          </w:tcPr>
          <w:p w14:paraId="1F419C18" w14:textId="7D152B03" w:rsidR="00E61527" w:rsidRPr="00E61527" w:rsidRDefault="00E61527" w:rsidP="00E61527">
            <w:pPr>
              <w:autoSpaceDE w:val="0"/>
              <w:autoSpaceDN w:val="0"/>
              <w:adjustRightInd w:val="0"/>
              <w:jc w:val="both"/>
              <w:rPr>
                <w:rFonts w:ascii="Arial" w:eastAsiaTheme="minorHAnsi" w:hAnsi="Arial" w:cs="Arial"/>
                <w:b/>
                <w:bCs/>
                <w:sz w:val="18"/>
                <w:szCs w:val="21"/>
                <w:lang w:val="en-US" w:eastAsia="en-US"/>
              </w:rPr>
            </w:pPr>
            <w:r w:rsidRPr="00E61527">
              <w:rPr>
                <w:rFonts w:ascii="Arial" w:eastAsiaTheme="minorHAnsi" w:hAnsi="Arial" w:cs="Arial"/>
                <w:b/>
                <w:bCs/>
                <w:sz w:val="18"/>
                <w:szCs w:val="21"/>
                <w:lang w:val="en-US" w:eastAsia="en-US"/>
              </w:rPr>
              <w:t xml:space="preserve">Turnover of the company at the beginning of the project/most recent accountability period from the beginning of the project </w:t>
            </w:r>
          </w:p>
        </w:tc>
        <w:tc>
          <w:tcPr>
            <w:tcW w:w="1879" w:type="dxa"/>
          </w:tcPr>
          <w:p w14:paraId="330DFDF7" w14:textId="6B998DE8" w:rsidR="00E61527" w:rsidRPr="00E61527" w:rsidRDefault="00E61527" w:rsidP="00E61527">
            <w:pPr>
              <w:autoSpaceDE w:val="0"/>
              <w:autoSpaceDN w:val="0"/>
              <w:adjustRightInd w:val="0"/>
              <w:jc w:val="both"/>
              <w:rPr>
                <w:rFonts w:ascii="Arial" w:eastAsiaTheme="minorHAnsi" w:hAnsi="Arial" w:cs="Arial"/>
                <w:b/>
                <w:bCs/>
                <w:sz w:val="18"/>
                <w:szCs w:val="21"/>
                <w:lang w:val="en-US" w:eastAsia="en-US"/>
              </w:rPr>
            </w:pPr>
            <w:r w:rsidRPr="00E61527">
              <w:rPr>
                <w:rFonts w:ascii="Arial" w:eastAsiaTheme="minorHAnsi" w:hAnsi="Arial" w:cs="Arial"/>
                <w:b/>
                <w:bCs/>
                <w:sz w:val="18"/>
                <w:szCs w:val="21"/>
                <w:lang w:val="en-US" w:eastAsia="en-US"/>
              </w:rPr>
              <w:t xml:space="preserve">Number of employees at the beginning of the project/ most recent accountability period from the beginning of the project </w:t>
            </w:r>
          </w:p>
        </w:tc>
        <w:tc>
          <w:tcPr>
            <w:tcW w:w="1879" w:type="dxa"/>
          </w:tcPr>
          <w:p w14:paraId="261ACB80" w14:textId="77777777" w:rsidR="00E61527" w:rsidRPr="00E61527" w:rsidRDefault="00E61527" w:rsidP="00E61527">
            <w:pPr>
              <w:autoSpaceDE w:val="0"/>
              <w:autoSpaceDN w:val="0"/>
              <w:adjustRightInd w:val="0"/>
              <w:rPr>
                <w:rFonts w:ascii="Arial" w:eastAsiaTheme="minorHAnsi" w:hAnsi="Arial" w:cs="Arial"/>
                <w:b/>
                <w:bCs/>
                <w:sz w:val="18"/>
                <w:szCs w:val="21"/>
                <w:lang w:val="en-US" w:eastAsia="en-US"/>
              </w:rPr>
            </w:pPr>
            <w:r w:rsidRPr="00E61527">
              <w:rPr>
                <w:rFonts w:ascii="Arial" w:eastAsiaTheme="minorHAnsi" w:hAnsi="Arial" w:cs="Arial"/>
                <w:b/>
                <w:bCs/>
                <w:sz w:val="18"/>
                <w:szCs w:val="21"/>
                <w:lang w:val="en-US" w:eastAsia="en-US"/>
              </w:rPr>
              <w:t xml:space="preserve">Turnover of the company at the most recent accountability period </w:t>
            </w:r>
          </w:p>
          <w:p w14:paraId="3AD4BDE1" w14:textId="77777777" w:rsidR="00E61527" w:rsidRPr="00E61527" w:rsidRDefault="00E61527" w:rsidP="00E61527">
            <w:pPr>
              <w:autoSpaceDE w:val="0"/>
              <w:autoSpaceDN w:val="0"/>
              <w:adjustRightInd w:val="0"/>
              <w:rPr>
                <w:rFonts w:ascii="Arial" w:eastAsiaTheme="minorHAnsi" w:hAnsi="Arial" w:cs="Arial"/>
                <w:b/>
                <w:bCs/>
                <w:sz w:val="18"/>
                <w:szCs w:val="21"/>
                <w:lang w:val="en-US" w:eastAsia="en-US"/>
              </w:rPr>
            </w:pPr>
          </w:p>
        </w:tc>
        <w:tc>
          <w:tcPr>
            <w:tcW w:w="1880" w:type="dxa"/>
          </w:tcPr>
          <w:p w14:paraId="0E852FB7" w14:textId="33346CAA" w:rsidR="00E61527" w:rsidRPr="00E61527" w:rsidRDefault="00E61527" w:rsidP="00E61527">
            <w:pPr>
              <w:autoSpaceDE w:val="0"/>
              <w:autoSpaceDN w:val="0"/>
              <w:adjustRightInd w:val="0"/>
              <w:jc w:val="both"/>
              <w:rPr>
                <w:rFonts w:ascii="Arial" w:eastAsiaTheme="minorHAnsi" w:hAnsi="Arial" w:cs="Arial"/>
                <w:b/>
                <w:bCs/>
                <w:sz w:val="18"/>
                <w:szCs w:val="21"/>
                <w:lang w:val="en-US" w:eastAsia="en-US"/>
              </w:rPr>
            </w:pPr>
            <w:r w:rsidRPr="00E61527">
              <w:rPr>
                <w:rFonts w:ascii="Arial" w:eastAsiaTheme="minorHAnsi" w:hAnsi="Arial" w:cs="Arial"/>
                <w:b/>
                <w:bCs/>
                <w:sz w:val="18"/>
                <w:szCs w:val="21"/>
                <w:lang w:val="en-US" w:eastAsia="en-US"/>
              </w:rPr>
              <w:t>Number of employees at the most recent accountability period</w:t>
            </w:r>
          </w:p>
        </w:tc>
      </w:tr>
      <w:tr w:rsidR="00E61527" w:rsidRPr="00E61527" w14:paraId="2210B5B3" w14:textId="77777777" w:rsidTr="00E61527">
        <w:tc>
          <w:tcPr>
            <w:tcW w:w="1879" w:type="dxa"/>
          </w:tcPr>
          <w:p w14:paraId="3B38D4EE" w14:textId="31EE6EA8" w:rsidR="00E61527" w:rsidRPr="00E61527" w:rsidRDefault="00E61527" w:rsidP="00E61527">
            <w:pPr>
              <w:autoSpaceDE w:val="0"/>
              <w:autoSpaceDN w:val="0"/>
              <w:adjustRightInd w:val="0"/>
              <w:rPr>
                <w:rFonts w:ascii="Arial" w:eastAsiaTheme="minorHAnsi" w:hAnsi="Arial" w:cs="Arial"/>
                <w:bCs/>
                <w:i/>
                <w:sz w:val="18"/>
                <w:szCs w:val="21"/>
                <w:highlight w:val="lightGray"/>
                <w:lang w:val="en-US" w:eastAsia="en-US"/>
              </w:rPr>
            </w:pPr>
            <w:r>
              <w:rPr>
                <w:rFonts w:ascii="Arial" w:eastAsiaTheme="minorHAnsi" w:hAnsi="Arial" w:cs="Arial"/>
                <w:bCs/>
                <w:i/>
                <w:sz w:val="18"/>
                <w:szCs w:val="21"/>
                <w:highlight w:val="lightGray"/>
                <w:lang w:val="en-US" w:eastAsia="en-US"/>
              </w:rPr>
              <w:t>Insert SME name</w:t>
            </w:r>
          </w:p>
        </w:tc>
        <w:tc>
          <w:tcPr>
            <w:tcW w:w="1879" w:type="dxa"/>
          </w:tcPr>
          <w:p w14:paraId="0E4D9318" w14:textId="0BF9195C" w:rsidR="00E61527" w:rsidRPr="00E61527" w:rsidRDefault="00E61527" w:rsidP="00E61527">
            <w:pPr>
              <w:pStyle w:val="NormalWeb"/>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t xml:space="preserve">[insert amount from database (pre-filled if information is available, otherwise the user will need to </w:t>
            </w:r>
            <w:r w:rsidRPr="00E61527">
              <w:rPr>
                <w:rFonts w:ascii="Arial" w:eastAsiaTheme="minorHAnsi" w:hAnsi="Arial" w:cs="Arial"/>
                <w:bCs/>
                <w:i/>
                <w:sz w:val="18"/>
                <w:szCs w:val="21"/>
                <w:highlight w:val="lightGray"/>
                <w:lang w:val="en-US" w:eastAsia="en-US"/>
              </w:rPr>
              <w:lastRenderedPageBreak/>
              <w:t xml:space="preserve">enter the information manually] </w:t>
            </w:r>
          </w:p>
        </w:tc>
        <w:tc>
          <w:tcPr>
            <w:tcW w:w="1879" w:type="dxa"/>
          </w:tcPr>
          <w:p w14:paraId="5110B105" w14:textId="15EEF9FD" w:rsidR="00E61527" w:rsidRPr="00E61527" w:rsidRDefault="00E61527" w:rsidP="00E61527">
            <w:pPr>
              <w:autoSpaceDE w:val="0"/>
              <w:autoSpaceDN w:val="0"/>
              <w:adjustRightInd w:val="0"/>
              <w:rPr>
                <w:rFonts w:ascii="Arial" w:eastAsiaTheme="minorHAnsi" w:hAnsi="Arial" w:cs="Arial"/>
                <w:bCs/>
                <w:i/>
                <w:sz w:val="18"/>
                <w:szCs w:val="21"/>
                <w:highlight w:val="lightGray"/>
                <w:lang w:val="en-US" w:eastAsia="en-US"/>
              </w:rPr>
            </w:pPr>
            <w:r w:rsidRPr="00E61527">
              <w:rPr>
                <w:rFonts w:ascii="Arial" w:eastAsiaTheme="minorHAnsi" w:hAnsi="Arial" w:cs="Arial"/>
                <w:bCs/>
                <w:i/>
                <w:sz w:val="18"/>
                <w:szCs w:val="21"/>
                <w:highlight w:val="lightGray"/>
                <w:lang w:val="en-US" w:eastAsia="en-US"/>
              </w:rPr>
              <w:lastRenderedPageBreak/>
              <w:t>[insert amount from database (pre-filled if information is available, otherwise the</w:t>
            </w:r>
            <w:r>
              <w:rPr>
                <w:rFonts w:ascii="Arial" w:eastAsiaTheme="minorHAnsi" w:hAnsi="Arial" w:cs="Arial"/>
                <w:bCs/>
                <w:i/>
                <w:sz w:val="18"/>
                <w:szCs w:val="21"/>
                <w:highlight w:val="lightGray"/>
                <w:lang w:val="en-US" w:eastAsia="en-US"/>
              </w:rPr>
              <w:t xml:space="preserve"> </w:t>
            </w:r>
            <w:r w:rsidRPr="00E61527">
              <w:rPr>
                <w:rFonts w:ascii="Arial" w:eastAsiaTheme="minorHAnsi" w:hAnsi="Arial" w:cs="Arial"/>
                <w:bCs/>
                <w:i/>
                <w:sz w:val="18"/>
                <w:szCs w:val="21"/>
                <w:highlight w:val="lightGray"/>
                <w:lang w:val="en-US" w:eastAsia="en-US"/>
              </w:rPr>
              <w:t xml:space="preserve">user will need to </w:t>
            </w:r>
            <w:r w:rsidRPr="00E61527">
              <w:rPr>
                <w:rFonts w:ascii="Arial" w:eastAsiaTheme="minorHAnsi" w:hAnsi="Arial" w:cs="Arial"/>
                <w:bCs/>
                <w:i/>
                <w:sz w:val="18"/>
                <w:szCs w:val="21"/>
                <w:highlight w:val="lightGray"/>
                <w:lang w:val="en-US" w:eastAsia="en-US"/>
              </w:rPr>
              <w:lastRenderedPageBreak/>
              <w:t>enter the information manually]</w:t>
            </w:r>
          </w:p>
        </w:tc>
        <w:tc>
          <w:tcPr>
            <w:tcW w:w="1879" w:type="dxa"/>
          </w:tcPr>
          <w:p w14:paraId="0863FA97" w14:textId="1CCB67E9" w:rsidR="00E61527" w:rsidRPr="00E61527" w:rsidRDefault="00E61527" w:rsidP="00E61527">
            <w:pPr>
              <w:autoSpaceDE w:val="0"/>
              <w:autoSpaceDN w:val="0"/>
              <w:adjustRightInd w:val="0"/>
              <w:rPr>
                <w:rFonts w:ascii="Arial" w:eastAsiaTheme="minorHAnsi" w:hAnsi="Arial" w:cs="Arial"/>
                <w:bCs/>
                <w:i/>
                <w:sz w:val="18"/>
                <w:szCs w:val="21"/>
                <w:highlight w:val="lightGray"/>
                <w:lang w:val="en-US" w:eastAsia="en-US"/>
              </w:rPr>
            </w:pPr>
            <w:r>
              <w:rPr>
                <w:rFonts w:ascii="Arial" w:eastAsiaTheme="minorHAnsi" w:hAnsi="Arial" w:cs="Arial"/>
                <w:bCs/>
                <w:i/>
                <w:sz w:val="18"/>
                <w:szCs w:val="21"/>
                <w:highlight w:val="lightGray"/>
                <w:lang w:val="en-US" w:eastAsia="en-US"/>
              </w:rPr>
              <w:lastRenderedPageBreak/>
              <w:t>Insert amount</w:t>
            </w:r>
          </w:p>
        </w:tc>
        <w:tc>
          <w:tcPr>
            <w:tcW w:w="1880" w:type="dxa"/>
          </w:tcPr>
          <w:p w14:paraId="7E912A4D" w14:textId="452AFA26" w:rsidR="00E61527" w:rsidRPr="00E61527" w:rsidRDefault="00E61527" w:rsidP="00E61527">
            <w:pPr>
              <w:autoSpaceDE w:val="0"/>
              <w:autoSpaceDN w:val="0"/>
              <w:adjustRightInd w:val="0"/>
              <w:rPr>
                <w:rFonts w:ascii="Arial" w:eastAsiaTheme="minorHAnsi" w:hAnsi="Arial" w:cs="Arial"/>
                <w:bCs/>
                <w:i/>
                <w:sz w:val="18"/>
                <w:szCs w:val="21"/>
                <w:highlight w:val="lightGray"/>
                <w:lang w:val="en-US" w:eastAsia="en-US"/>
              </w:rPr>
            </w:pPr>
            <w:r>
              <w:rPr>
                <w:rFonts w:ascii="Arial" w:eastAsiaTheme="minorHAnsi" w:hAnsi="Arial" w:cs="Arial"/>
                <w:bCs/>
                <w:i/>
                <w:sz w:val="18"/>
                <w:szCs w:val="21"/>
                <w:highlight w:val="lightGray"/>
                <w:lang w:val="en-US" w:eastAsia="en-US"/>
              </w:rPr>
              <w:t>Insert number</w:t>
            </w:r>
          </w:p>
        </w:tc>
      </w:tr>
    </w:tbl>
    <w:p w14:paraId="0D0B01DA" w14:textId="77777777" w:rsidR="00E61527" w:rsidRDefault="00E61527" w:rsidP="00E61527">
      <w:pPr>
        <w:autoSpaceDE w:val="0"/>
        <w:autoSpaceDN w:val="0"/>
        <w:adjustRightInd w:val="0"/>
        <w:spacing w:line="360" w:lineRule="auto"/>
        <w:jc w:val="both"/>
        <w:rPr>
          <w:rFonts w:ascii="Arial" w:eastAsiaTheme="minorHAnsi" w:hAnsi="Arial" w:cs="Arial"/>
          <w:b/>
          <w:bCs/>
          <w:sz w:val="21"/>
          <w:szCs w:val="21"/>
          <w:lang w:val="en-US" w:eastAsia="en-US"/>
        </w:rPr>
      </w:pPr>
    </w:p>
    <w:p w14:paraId="6287176D" w14:textId="77777777" w:rsidR="00E61527" w:rsidRPr="00E61527" w:rsidRDefault="00E61527" w:rsidP="00E61527">
      <w:pPr>
        <w:autoSpaceDE w:val="0"/>
        <w:autoSpaceDN w:val="0"/>
        <w:adjustRightInd w:val="0"/>
        <w:spacing w:line="360" w:lineRule="auto"/>
        <w:jc w:val="both"/>
        <w:rPr>
          <w:rFonts w:ascii="Arial" w:eastAsiaTheme="minorHAnsi" w:hAnsi="Arial" w:cs="Arial"/>
          <w:b/>
          <w:bCs/>
          <w:sz w:val="21"/>
          <w:szCs w:val="21"/>
          <w:lang w:val="en-US" w:eastAsia="en-US"/>
        </w:rPr>
      </w:pPr>
    </w:p>
    <w:p w14:paraId="5626A607" w14:textId="2802578B" w:rsidR="005C055D" w:rsidRDefault="005C055D" w:rsidP="005C055D">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Open Research Data</w:t>
      </w:r>
    </w:p>
    <w:tbl>
      <w:tblPr>
        <w:tblStyle w:val="TableGrid"/>
        <w:tblW w:w="5000" w:type="pct"/>
        <w:tblLook w:val="04A0" w:firstRow="1" w:lastRow="0" w:firstColumn="1" w:lastColumn="0" w:noHBand="0" w:noVBand="1"/>
      </w:tblPr>
      <w:tblGrid>
        <w:gridCol w:w="1949"/>
        <w:gridCol w:w="1785"/>
        <w:gridCol w:w="1883"/>
        <w:gridCol w:w="1900"/>
        <w:gridCol w:w="1879"/>
      </w:tblGrid>
      <w:tr w:rsidR="005C055D" w:rsidRPr="006244C3" w14:paraId="37A8F465" w14:textId="77777777" w:rsidTr="003E5497">
        <w:tc>
          <w:tcPr>
            <w:tcW w:w="1037" w:type="pct"/>
            <w:vAlign w:val="center"/>
          </w:tcPr>
          <w:p w14:paraId="23BC3642"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Digital Object Identifier, DOI (if available)</w:t>
            </w:r>
          </w:p>
        </w:tc>
        <w:tc>
          <w:tcPr>
            <w:tcW w:w="950" w:type="pct"/>
            <w:vAlign w:val="center"/>
          </w:tcPr>
          <w:p w14:paraId="067A420B"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Title/Identifier</w:t>
            </w:r>
          </w:p>
        </w:tc>
        <w:tc>
          <w:tcPr>
            <w:tcW w:w="1002" w:type="pct"/>
            <w:vAlign w:val="center"/>
          </w:tcPr>
          <w:p w14:paraId="1B445F17"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2"/>
            <w:r w:rsidRPr="009E3DB8">
              <w:rPr>
                <w:rFonts w:ascii="Arial" w:eastAsiaTheme="minorHAnsi" w:hAnsi="Arial" w:cs="Arial"/>
                <w:b/>
                <w:iCs/>
                <w:sz w:val="18"/>
                <w:szCs w:val="21"/>
                <w:lang w:val="en-US" w:eastAsia="en-US"/>
              </w:rPr>
              <w:t>Is this dataset openly accessible?</w:t>
            </w:r>
            <w:commentRangeEnd w:id="2"/>
            <w:r>
              <w:rPr>
                <w:rStyle w:val="CommentReference"/>
              </w:rPr>
              <w:commentReference w:id="2"/>
            </w:r>
          </w:p>
        </w:tc>
        <w:tc>
          <w:tcPr>
            <w:tcW w:w="1011" w:type="pct"/>
            <w:vAlign w:val="center"/>
          </w:tcPr>
          <w:p w14:paraId="2900A696"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commentRangeStart w:id="3"/>
            <w:r w:rsidRPr="009E3DB8">
              <w:rPr>
                <w:rFonts w:ascii="Arial" w:eastAsiaTheme="minorHAnsi" w:hAnsi="Arial" w:cs="Arial"/>
                <w:b/>
                <w:iCs/>
                <w:sz w:val="18"/>
                <w:szCs w:val="21"/>
                <w:lang w:val="en-US" w:eastAsia="en-US"/>
              </w:rPr>
              <w:t>Is this dataset reusable?</w:t>
            </w:r>
            <w:commentRangeEnd w:id="3"/>
            <w:r>
              <w:rPr>
                <w:rStyle w:val="CommentReference"/>
              </w:rPr>
              <w:commentReference w:id="3"/>
            </w:r>
          </w:p>
        </w:tc>
        <w:tc>
          <w:tcPr>
            <w:tcW w:w="1000" w:type="pct"/>
            <w:vAlign w:val="center"/>
          </w:tcPr>
          <w:p w14:paraId="190388EF" w14:textId="0CC7E003"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If the dataset is linke</w:t>
            </w:r>
            <w:r w:rsidR="00991A0D">
              <w:rPr>
                <w:rFonts w:ascii="Arial" w:eastAsiaTheme="minorHAnsi" w:hAnsi="Arial" w:cs="Arial"/>
                <w:b/>
                <w:iCs/>
                <w:sz w:val="18"/>
                <w:szCs w:val="21"/>
                <w:lang w:val="en-US" w:eastAsia="en-US"/>
              </w:rPr>
              <w:t>d</w:t>
            </w:r>
            <w:r w:rsidRPr="009E3DB8">
              <w:rPr>
                <w:rFonts w:ascii="Arial" w:eastAsiaTheme="minorHAnsi" w:hAnsi="Arial" w:cs="Arial"/>
                <w:b/>
                <w:iCs/>
                <w:sz w:val="18"/>
                <w:szCs w:val="21"/>
                <w:lang w:val="en-US" w:eastAsia="en-US"/>
              </w:rPr>
              <w:t xml:space="preserve"> to a publication, specify the DOI of the publication</w:t>
            </w:r>
          </w:p>
        </w:tc>
      </w:tr>
      <w:tr w:rsidR="005C055D" w:rsidRPr="006244C3" w14:paraId="6812BC72" w14:textId="77777777" w:rsidTr="003E5497">
        <w:tc>
          <w:tcPr>
            <w:tcW w:w="1037" w:type="pct"/>
          </w:tcPr>
          <w:p w14:paraId="67B489AD"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DOI reference</w:t>
            </w:r>
          </w:p>
        </w:tc>
        <w:tc>
          <w:tcPr>
            <w:tcW w:w="950" w:type="pct"/>
          </w:tcPr>
          <w:p w14:paraId="14129A87"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Title or Identifier</w:t>
            </w:r>
          </w:p>
        </w:tc>
        <w:tc>
          <w:tcPr>
            <w:tcW w:w="1002" w:type="pct"/>
          </w:tcPr>
          <w:p w14:paraId="28BED701"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Yes/No</w:t>
            </w:r>
          </w:p>
        </w:tc>
        <w:tc>
          <w:tcPr>
            <w:tcW w:w="1011" w:type="pct"/>
          </w:tcPr>
          <w:p w14:paraId="3C4B106A"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Yes/No</w:t>
            </w:r>
          </w:p>
        </w:tc>
        <w:tc>
          <w:tcPr>
            <w:tcW w:w="1000" w:type="pct"/>
          </w:tcPr>
          <w:p w14:paraId="26C17E30"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DOI reference of the publication</w:t>
            </w:r>
          </w:p>
        </w:tc>
      </w:tr>
    </w:tbl>
    <w:p w14:paraId="31D4466B"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379E4B04" w14:textId="6AE97E9F"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1AAB880F" w14:textId="77777777" w:rsidR="00991A0D" w:rsidRPr="009E3DB8" w:rsidRDefault="00991A0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4EB0B19E" w14:textId="057BA4B7" w:rsidR="005C055D" w:rsidRDefault="005C055D" w:rsidP="005C055D">
      <w:pPr>
        <w:pStyle w:val="ListParagraph"/>
        <w:numPr>
          <w:ilvl w:val="0"/>
          <w:numId w:val="6"/>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Gender</w:t>
      </w:r>
    </w:p>
    <w:p w14:paraId="736AA232" w14:textId="6A48050C" w:rsidR="00CC0731" w:rsidRPr="00CC0731" w:rsidRDefault="00CC0731" w:rsidP="00CC0731">
      <w:pPr>
        <w:autoSpaceDE w:val="0"/>
        <w:autoSpaceDN w:val="0"/>
        <w:adjustRightInd w:val="0"/>
        <w:spacing w:line="360" w:lineRule="auto"/>
        <w:jc w:val="both"/>
        <w:rPr>
          <w:rFonts w:ascii="Arial" w:eastAsiaTheme="minorHAnsi" w:hAnsi="Arial" w:cs="Arial"/>
          <w:bCs/>
          <w:i/>
          <w:sz w:val="21"/>
          <w:szCs w:val="21"/>
          <w:highlight w:val="lightGray"/>
          <w:lang w:val="en-US" w:eastAsia="en-US"/>
        </w:rPr>
      </w:pPr>
      <w:r w:rsidRPr="00CC0731">
        <w:rPr>
          <w:rFonts w:ascii="Arial" w:eastAsiaTheme="minorHAnsi" w:hAnsi="Arial" w:cs="Arial"/>
          <w:bCs/>
          <w:i/>
          <w:sz w:val="21"/>
          <w:szCs w:val="21"/>
          <w:highlight w:val="lightGray"/>
          <w:lang w:val="en-US" w:eastAsia="en-US"/>
        </w:rPr>
        <w:t>Please detail gender of researchers and other workforce involved in the project</w:t>
      </w:r>
      <w:r>
        <w:rPr>
          <w:rFonts w:ascii="Arial" w:eastAsiaTheme="minorHAnsi" w:hAnsi="Arial" w:cs="Arial"/>
          <w:bCs/>
          <w:i/>
          <w:sz w:val="21"/>
          <w:szCs w:val="21"/>
          <w:highlight w:val="lightGray"/>
          <w:lang w:val="en-US" w:eastAsia="en-US"/>
        </w:rPr>
        <w:t xml:space="preserve">. </w:t>
      </w:r>
      <w:r w:rsidRPr="00CC0731">
        <w:rPr>
          <w:rFonts w:ascii="Arial" w:eastAsiaTheme="minorHAnsi" w:hAnsi="Arial" w:cs="Arial"/>
          <w:bCs/>
          <w:i/>
          <w:sz w:val="21"/>
          <w:szCs w:val="21"/>
          <w:highlight w:val="lightGray"/>
          <w:lang w:val="en-US" w:eastAsia="en-US"/>
        </w:rPr>
        <w:t xml:space="preserve"> </w:t>
      </w:r>
    </w:p>
    <w:tbl>
      <w:tblPr>
        <w:tblStyle w:val="TableGrid"/>
        <w:tblW w:w="5000" w:type="pct"/>
        <w:tblLook w:val="04A0" w:firstRow="1" w:lastRow="0" w:firstColumn="1" w:lastColumn="0" w:noHBand="0" w:noVBand="1"/>
      </w:tblPr>
      <w:tblGrid>
        <w:gridCol w:w="1949"/>
        <w:gridCol w:w="1785"/>
        <w:gridCol w:w="1883"/>
        <w:gridCol w:w="1900"/>
        <w:gridCol w:w="1879"/>
      </w:tblGrid>
      <w:tr w:rsidR="005C055D" w:rsidRPr="006244C3" w14:paraId="7D2DA02D" w14:textId="77777777" w:rsidTr="003E5497">
        <w:tc>
          <w:tcPr>
            <w:tcW w:w="1037" w:type="pct"/>
            <w:vAlign w:val="center"/>
          </w:tcPr>
          <w:p w14:paraId="6B9ADA14"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 xml:space="preserve">Beneficiaries </w:t>
            </w:r>
          </w:p>
        </w:tc>
        <w:tc>
          <w:tcPr>
            <w:tcW w:w="950" w:type="pct"/>
            <w:vAlign w:val="center"/>
          </w:tcPr>
          <w:p w14:paraId="2EAD2FBF"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Researchers (all levels, incl. postdocs and PhD students)</w:t>
            </w:r>
          </w:p>
        </w:tc>
        <w:tc>
          <w:tcPr>
            <w:tcW w:w="1002" w:type="pct"/>
            <w:vAlign w:val="center"/>
          </w:tcPr>
          <w:p w14:paraId="450D7D3D"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Men Researchers (all levels, incl. postdocs and PhD students)</w:t>
            </w:r>
          </w:p>
        </w:tc>
        <w:tc>
          <w:tcPr>
            <w:tcW w:w="1011" w:type="pct"/>
            <w:vAlign w:val="center"/>
          </w:tcPr>
          <w:p w14:paraId="318A789C"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c>
          <w:tcPr>
            <w:tcW w:w="1000" w:type="pct"/>
            <w:vAlign w:val="center"/>
          </w:tcPr>
          <w:p w14:paraId="2841BE48" w14:textId="77777777" w:rsidR="005C055D" w:rsidRPr="009E3DB8" w:rsidRDefault="005C055D" w:rsidP="003E5497">
            <w:pPr>
              <w:autoSpaceDE w:val="0"/>
              <w:autoSpaceDN w:val="0"/>
              <w:adjustRightInd w:val="0"/>
              <w:rPr>
                <w:rFonts w:ascii="Arial" w:eastAsiaTheme="minorHAnsi" w:hAnsi="Arial" w:cs="Arial"/>
                <w:b/>
                <w:iCs/>
                <w:sz w:val="18"/>
                <w:szCs w:val="21"/>
                <w:lang w:val="en-US" w:eastAsia="en-US"/>
              </w:rPr>
            </w:pPr>
            <w:r w:rsidRPr="009E3DB8">
              <w:rPr>
                <w:rFonts w:ascii="Arial" w:eastAsiaTheme="minorHAnsi" w:hAnsi="Arial" w:cs="Arial"/>
                <w:b/>
                <w:iCs/>
                <w:sz w:val="18"/>
                <w:szCs w:val="21"/>
                <w:lang w:val="en-US" w:eastAsia="en-US"/>
              </w:rPr>
              <w:t>Number Women in the workforce other than researchers</w:t>
            </w:r>
          </w:p>
        </w:tc>
      </w:tr>
      <w:tr w:rsidR="005C055D" w:rsidRPr="006244C3" w14:paraId="4E3C4B4A" w14:textId="77777777" w:rsidTr="003E5497">
        <w:tc>
          <w:tcPr>
            <w:tcW w:w="1037" w:type="pct"/>
          </w:tcPr>
          <w:p w14:paraId="5A66DE40"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name of beneficiary</w:t>
            </w:r>
          </w:p>
        </w:tc>
        <w:tc>
          <w:tcPr>
            <w:tcW w:w="950" w:type="pct"/>
          </w:tcPr>
          <w:p w14:paraId="3769197D"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number</w:t>
            </w:r>
          </w:p>
          <w:p w14:paraId="56039AE3"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p>
        </w:tc>
        <w:tc>
          <w:tcPr>
            <w:tcW w:w="1002" w:type="pct"/>
          </w:tcPr>
          <w:p w14:paraId="6359E56F"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number</w:t>
            </w:r>
          </w:p>
          <w:p w14:paraId="0AC3AD8B"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p>
        </w:tc>
        <w:tc>
          <w:tcPr>
            <w:tcW w:w="1011" w:type="pct"/>
          </w:tcPr>
          <w:p w14:paraId="0FE55549"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number</w:t>
            </w:r>
          </w:p>
          <w:p w14:paraId="6C05964D"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p>
        </w:tc>
        <w:tc>
          <w:tcPr>
            <w:tcW w:w="1000" w:type="pct"/>
          </w:tcPr>
          <w:p w14:paraId="2D63FE70"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r w:rsidRPr="00152A84">
              <w:rPr>
                <w:rFonts w:ascii="Arial" w:eastAsiaTheme="minorHAnsi" w:hAnsi="Arial" w:cs="Arial"/>
                <w:bCs/>
                <w:i/>
                <w:sz w:val="18"/>
                <w:szCs w:val="21"/>
                <w:highlight w:val="lightGray"/>
                <w:lang w:val="en-US" w:eastAsia="en-US"/>
              </w:rPr>
              <w:t>Insert number</w:t>
            </w:r>
          </w:p>
          <w:p w14:paraId="7024C8E7" w14:textId="77777777" w:rsidR="005C055D" w:rsidRPr="00152A84" w:rsidRDefault="005C055D" w:rsidP="00152A84">
            <w:pPr>
              <w:autoSpaceDE w:val="0"/>
              <w:autoSpaceDN w:val="0"/>
              <w:adjustRightInd w:val="0"/>
              <w:rPr>
                <w:rFonts w:ascii="Arial" w:eastAsiaTheme="minorHAnsi" w:hAnsi="Arial" w:cs="Arial"/>
                <w:bCs/>
                <w:i/>
                <w:sz w:val="18"/>
                <w:szCs w:val="21"/>
                <w:highlight w:val="lightGray"/>
                <w:lang w:val="en-US" w:eastAsia="en-US"/>
              </w:rPr>
            </w:pPr>
          </w:p>
        </w:tc>
      </w:tr>
    </w:tbl>
    <w:p w14:paraId="4319F707" w14:textId="77777777"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2B010C"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2E9995AF" w14:textId="77777777" w:rsidR="005C055D" w:rsidRDefault="005C055D" w:rsidP="005C055D">
      <w:pPr>
        <w:autoSpaceDE w:val="0"/>
        <w:autoSpaceDN w:val="0"/>
        <w:adjustRightInd w:val="0"/>
        <w:spacing w:line="360" w:lineRule="auto"/>
        <w:jc w:val="both"/>
        <w:rPr>
          <w:rFonts w:ascii="Arial" w:eastAsiaTheme="minorHAnsi" w:hAnsi="Arial" w:cs="Arial"/>
          <w:b/>
          <w:bCs/>
          <w:sz w:val="21"/>
          <w:szCs w:val="21"/>
          <w:lang w:val="en-US" w:eastAsia="en-US"/>
        </w:rPr>
      </w:pPr>
    </w:p>
    <w:p w14:paraId="70F1BD60" w14:textId="77777777" w:rsidR="005B1C80" w:rsidRDefault="005B1C80">
      <w:pPr>
        <w:spacing w:after="160" w:line="259" w:lineRule="auto"/>
        <w:rPr>
          <w:rFonts w:ascii="Arial" w:eastAsiaTheme="minorHAnsi" w:hAnsi="Arial" w:cs="Arial"/>
          <w:b/>
          <w:bCs/>
          <w:sz w:val="21"/>
          <w:szCs w:val="21"/>
          <w:u w:val="single"/>
          <w:lang w:val="en-US" w:eastAsia="en-US"/>
        </w:rPr>
      </w:pPr>
      <w:r>
        <w:rPr>
          <w:rFonts w:ascii="Arial" w:eastAsiaTheme="minorHAnsi" w:hAnsi="Arial" w:cs="Arial"/>
          <w:b/>
          <w:bCs/>
          <w:sz w:val="21"/>
          <w:szCs w:val="21"/>
          <w:u w:val="single"/>
          <w:lang w:val="en-US" w:eastAsia="en-US"/>
        </w:rPr>
        <w:br w:type="page"/>
      </w:r>
    </w:p>
    <w:p w14:paraId="67F44C7B" w14:textId="3DD35F09" w:rsidR="005C055D" w:rsidRPr="005C055D" w:rsidRDefault="005C055D" w:rsidP="005C055D">
      <w:pPr>
        <w:autoSpaceDE w:val="0"/>
        <w:autoSpaceDN w:val="0"/>
        <w:adjustRightInd w:val="0"/>
        <w:spacing w:line="360" w:lineRule="auto"/>
        <w:jc w:val="both"/>
        <w:rPr>
          <w:rFonts w:ascii="Arial" w:eastAsiaTheme="minorHAnsi" w:hAnsi="Arial" w:cs="Arial"/>
          <w:b/>
          <w:bCs/>
          <w:sz w:val="21"/>
          <w:szCs w:val="21"/>
          <w:u w:val="single"/>
          <w:lang w:val="en-US" w:eastAsia="en-US"/>
        </w:rPr>
      </w:pPr>
      <w:r w:rsidRPr="005C055D">
        <w:rPr>
          <w:rFonts w:ascii="Arial" w:eastAsiaTheme="minorHAnsi" w:hAnsi="Arial" w:cs="Arial"/>
          <w:b/>
          <w:bCs/>
          <w:sz w:val="21"/>
          <w:szCs w:val="21"/>
          <w:u w:val="single"/>
          <w:lang w:val="en-US" w:eastAsia="en-US"/>
        </w:rPr>
        <w:lastRenderedPageBreak/>
        <w:t>Part B</w:t>
      </w:r>
    </w:p>
    <w:p w14:paraId="1BE96057" w14:textId="1D1E8A2F" w:rsidR="005C055D" w:rsidRPr="005C055D" w:rsidRDefault="005C055D" w:rsidP="005C055D">
      <w:pPr>
        <w:pStyle w:val="ListParagraph"/>
        <w:numPr>
          <w:ilvl w:val="0"/>
          <w:numId w:val="12"/>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Explanation of the work carried out by the beneficiaries and overview of the progress</w:t>
      </w:r>
    </w:p>
    <w:p w14:paraId="74746893" w14:textId="77777777" w:rsidR="004F2BAE" w:rsidRPr="004F2BAE" w:rsidRDefault="004F2BAE" w:rsidP="004F2BAE">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4F2BAE">
        <w:rPr>
          <w:rFonts w:ascii="Arial" w:eastAsiaTheme="minorHAnsi" w:hAnsi="Arial" w:cs="Arial"/>
          <w:i/>
          <w:iCs/>
          <w:sz w:val="21"/>
          <w:szCs w:val="21"/>
          <w:highlight w:val="lightGray"/>
          <w:lang w:val="en-US" w:eastAsia="en-US"/>
        </w:rPr>
        <w:t xml:space="preserve">Explain the work carried out during the reporting period in line with the Annex 1 to the Grant Agreement. </w:t>
      </w:r>
    </w:p>
    <w:p w14:paraId="30DCD261" w14:textId="6F64536C" w:rsidR="004F2BAE" w:rsidRPr="004F2BAE" w:rsidRDefault="004F2BAE" w:rsidP="004F2BAE">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4F2BAE">
        <w:rPr>
          <w:rFonts w:ascii="Arial" w:eastAsiaTheme="minorHAnsi" w:hAnsi="Arial" w:cs="Arial"/>
          <w:i/>
          <w:iCs/>
          <w:sz w:val="21"/>
          <w:szCs w:val="21"/>
          <w:highlight w:val="lightGray"/>
          <w:lang w:val="en-US" w:eastAsia="en-US"/>
        </w:rPr>
        <w:t xml:space="preserve">Include an overview of the project results towards the objective of the action in line with the structure of the Annex 1 to the Grant Agreement including summary of deliverables and milestones, and a summary of exploitable results and an explanation about how they can/will be exploited. </w:t>
      </w:r>
    </w:p>
    <w:p w14:paraId="227F9A33" w14:textId="77777777" w:rsidR="004F2BAE" w:rsidRPr="004F2BAE" w:rsidRDefault="004F2BAE" w:rsidP="004F2BAE">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4F2BAE">
        <w:rPr>
          <w:rFonts w:ascii="Arial" w:eastAsiaTheme="minorHAnsi" w:hAnsi="Arial" w:cs="Arial"/>
          <w:i/>
          <w:iCs/>
          <w:sz w:val="21"/>
          <w:szCs w:val="21"/>
          <w:highlight w:val="lightGray"/>
          <w:lang w:val="en-US" w:eastAsia="en-US"/>
        </w:rPr>
        <w:t xml:space="preserve">(No page limit per workpackage but report shall be concise and readable. Any duplication should be avoided). </w:t>
      </w:r>
    </w:p>
    <w:p w14:paraId="3E887C8A" w14:textId="77777777" w:rsidR="005C055D" w:rsidRDefault="005C055D" w:rsidP="005C055D">
      <w:pPr>
        <w:pStyle w:val="ListParagraph"/>
        <w:autoSpaceDE w:val="0"/>
        <w:autoSpaceDN w:val="0"/>
        <w:adjustRightInd w:val="0"/>
        <w:spacing w:line="360" w:lineRule="auto"/>
        <w:ind w:left="792"/>
        <w:jc w:val="both"/>
        <w:rPr>
          <w:rFonts w:ascii="Arial" w:eastAsiaTheme="minorHAnsi" w:hAnsi="Arial" w:cs="Arial"/>
          <w:b/>
          <w:bCs/>
          <w:sz w:val="21"/>
          <w:szCs w:val="21"/>
          <w:lang w:val="en-US" w:eastAsia="en-US"/>
        </w:rPr>
      </w:pPr>
    </w:p>
    <w:p w14:paraId="374A0CB4" w14:textId="6E86A583" w:rsidR="00666899" w:rsidRPr="005C055D" w:rsidRDefault="00666899" w:rsidP="005C055D">
      <w:pPr>
        <w:pStyle w:val="ListParagraph"/>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sidRPr="005C055D">
        <w:rPr>
          <w:rFonts w:ascii="Arial" w:eastAsiaTheme="minorHAnsi" w:hAnsi="Arial" w:cs="Arial"/>
          <w:b/>
          <w:bCs/>
          <w:sz w:val="21"/>
          <w:szCs w:val="21"/>
          <w:lang w:val="en-US" w:eastAsia="en-US"/>
        </w:rPr>
        <w:t>Progress towards objectives and details for each task</w:t>
      </w:r>
    </w:p>
    <w:p w14:paraId="4E3BD116" w14:textId="67D11347" w:rsidR="00E97D89" w:rsidRDefault="00E97D89" w:rsidP="005C055D">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Pr>
          <w:rFonts w:ascii="Arial" w:hAnsi="Arial" w:cs="Arial"/>
          <w:noProof/>
          <w:sz w:val="21"/>
          <w:szCs w:val="21"/>
          <w:lang w:val="nl-NL" w:eastAsia="nl-NL"/>
        </w:rPr>
        <w:drawing>
          <wp:inline distT="0" distB="0" distL="0" distR="0" wp14:anchorId="5ADD8646" wp14:editId="335D21D3">
            <wp:extent cx="5972810" cy="29502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I-STRAT Table - Objectives 1703_amended_v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950210"/>
                    </a:xfrm>
                    <a:prstGeom prst="rect">
                      <a:avLst/>
                    </a:prstGeom>
                  </pic:spPr>
                </pic:pic>
              </a:graphicData>
            </a:graphic>
          </wp:inline>
        </w:drawing>
      </w:r>
    </w:p>
    <w:p w14:paraId="40D78AEF" w14:textId="16E765E9" w:rsidR="00027DF3" w:rsidRDefault="00B20CD7"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r>
        <w:rPr>
          <w:rFonts w:ascii="Arial" w:eastAsiaTheme="minorHAnsi" w:hAnsi="Arial" w:cs="Arial"/>
          <w:i/>
          <w:iCs/>
          <w:sz w:val="21"/>
          <w:szCs w:val="21"/>
          <w:highlight w:val="lightGray"/>
          <w:lang w:val="en-US" w:eastAsia="en-US"/>
        </w:rPr>
        <w:t>Please include an overview of the project results towards the objectives of the action. Therefore, please describe</w:t>
      </w:r>
      <w:r w:rsidR="009575E5">
        <w:rPr>
          <w:rFonts w:ascii="Arial" w:eastAsiaTheme="minorHAnsi" w:hAnsi="Arial" w:cs="Arial"/>
          <w:i/>
          <w:iCs/>
          <w:sz w:val="21"/>
          <w:szCs w:val="21"/>
          <w:highlight w:val="lightGray"/>
          <w:lang w:val="en-US" w:eastAsia="en-US"/>
        </w:rPr>
        <w:t xml:space="preserve"> the work carried out during this</w:t>
      </w:r>
      <w:r>
        <w:rPr>
          <w:rFonts w:ascii="Arial" w:eastAsiaTheme="minorHAnsi" w:hAnsi="Arial" w:cs="Arial"/>
          <w:i/>
          <w:iCs/>
          <w:sz w:val="21"/>
          <w:szCs w:val="21"/>
          <w:highlight w:val="lightGray"/>
          <w:lang w:val="en-US" w:eastAsia="en-US"/>
        </w:rPr>
        <w:t xml:space="preserve"> reporting period towards the achievement of each listed objective. Please provide clear and measurable details. </w:t>
      </w:r>
    </w:p>
    <w:p w14:paraId="535592F3" w14:textId="77777777" w:rsidR="00B20CD7" w:rsidRDefault="00B20CD7" w:rsidP="00B20CD7">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09B60D33" w14:textId="7C602D68" w:rsidR="00B20CD7" w:rsidRDefault="00B20CD7" w:rsidP="005C055D">
      <w:pPr>
        <w:pStyle w:val="ListParagraph"/>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 xml:space="preserve">Explanation of the work </w:t>
      </w:r>
    </w:p>
    <w:p w14:paraId="60D3C7EB" w14:textId="78DB82EC"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1</w:t>
      </w:r>
    </w:p>
    <w:p w14:paraId="59A15762" w14:textId="5730F666" w:rsidR="00F20054" w:rsidRPr="00F20054" w:rsidRDefault="00F20054" w:rsidP="00F20054">
      <w:p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 xml:space="preserve">Explain the work </w:t>
      </w:r>
      <w:r>
        <w:rPr>
          <w:rFonts w:ascii="Arial" w:eastAsiaTheme="minorHAnsi" w:hAnsi="Arial" w:cs="Arial"/>
          <w:i/>
          <w:iCs/>
          <w:sz w:val="21"/>
          <w:szCs w:val="21"/>
          <w:highlight w:val="lightGray"/>
          <w:lang w:val="en-US" w:eastAsia="en-US"/>
        </w:rPr>
        <w:t xml:space="preserve">you </w:t>
      </w:r>
      <w:r w:rsidRPr="00F20054">
        <w:rPr>
          <w:rFonts w:ascii="Arial" w:eastAsiaTheme="minorHAnsi" w:hAnsi="Arial" w:cs="Arial"/>
          <w:i/>
          <w:iCs/>
          <w:sz w:val="21"/>
          <w:szCs w:val="21"/>
          <w:highlight w:val="lightGray"/>
          <w:lang w:val="en-US" w:eastAsia="en-US"/>
        </w:rPr>
        <w:t xml:space="preserve">carried out in WP1 during the reporting period </w:t>
      </w:r>
    </w:p>
    <w:p w14:paraId="183A8DC0" w14:textId="77777777" w:rsidR="00F20054" w:rsidRPr="00F20054" w:rsidRDefault="00F20054" w:rsidP="00F20054">
      <w:pPr>
        <w:autoSpaceDE w:val="0"/>
        <w:autoSpaceDN w:val="0"/>
        <w:adjustRightInd w:val="0"/>
        <w:spacing w:line="360" w:lineRule="auto"/>
        <w:jc w:val="both"/>
        <w:rPr>
          <w:rFonts w:ascii="Arial" w:eastAsiaTheme="minorHAnsi" w:hAnsi="Arial" w:cs="Arial"/>
          <w:b/>
          <w:bCs/>
          <w:sz w:val="21"/>
          <w:szCs w:val="21"/>
          <w:lang w:val="en-US" w:eastAsia="en-US"/>
        </w:rPr>
      </w:pPr>
    </w:p>
    <w:p w14:paraId="37A966DA" w14:textId="77777777"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2</w:t>
      </w:r>
    </w:p>
    <w:p w14:paraId="7FE369C5" w14:textId="42448176"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2</w:t>
      </w:r>
      <w:r w:rsidRPr="00F20054">
        <w:rPr>
          <w:rFonts w:ascii="Arial" w:eastAsiaTheme="minorHAnsi" w:hAnsi="Arial" w:cs="Arial"/>
          <w:i/>
          <w:iCs/>
          <w:sz w:val="21"/>
          <w:szCs w:val="21"/>
          <w:highlight w:val="lightGray"/>
          <w:lang w:val="en-US" w:eastAsia="en-US"/>
        </w:rPr>
        <w:t xml:space="preserve"> during the reporting period </w:t>
      </w:r>
    </w:p>
    <w:p w14:paraId="59276F25" w14:textId="58DFD221"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4B2619AF" w14:textId="0A8E9A63"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lastRenderedPageBreak/>
        <w:t>Work Package 3</w:t>
      </w:r>
    </w:p>
    <w:p w14:paraId="0FB42AF7" w14:textId="347419F5"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3</w:t>
      </w:r>
      <w:r w:rsidRPr="00F20054">
        <w:rPr>
          <w:rFonts w:ascii="Arial" w:eastAsiaTheme="minorHAnsi" w:hAnsi="Arial" w:cs="Arial"/>
          <w:i/>
          <w:iCs/>
          <w:sz w:val="21"/>
          <w:szCs w:val="21"/>
          <w:highlight w:val="lightGray"/>
          <w:lang w:val="en-US" w:eastAsia="en-US"/>
        </w:rPr>
        <w:t xml:space="preserve"> during the reporting period </w:t>
      </w:r>
    </w:p>
    <w:p w14:paraId="65149FD9" w14:textId="6345427D"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78C52507" w14:textId="653E3405"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4</w:t>
      </w:r>
    </w:p>
    <w:p w14:paraId="3E2A7CD9" w14:textId="143F2B1B"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4</w:t>
      </w:r>
      <w:r w:rsidRPr="00F20054">
        <w:rPr>
          <w:rFonts w:ascii="Arial" w:eastAsiaTheme="minorHAnsi" w:hAnsi="Arial" w:cs="Arial"/>
          <w:i/>
          <w:iCs/>
          <w:sz w:val="21"/>
          <w:szCs w:val="21"/>
          <w:highlight w:val="lightGray"/>
          <w:lang w:val="en-US" w:eastAsia="en-US"/>
        </w:rPr>
        <w:t xml:space="preserve"> during the reporting period </w:t>
      </w:r>
    </w:p>
    <w:p w14:paraId="5665615B" w14:textId="0A54C2E5"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6134F356" w14:textId="44DABD99"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5</w:t>
      </w:r>
    </w:p>
    <w:p w14:paraId="47682580" w14:textId="1ACD84EF"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5</w:t>
      </w:r>
      <w:r w:rsidRPr="00F20054">
        <w:rPr>
          <w:rFonts w:ascii="Arial" w:eastAsiaTheme="minorHAnsi" w:hAnsi="Arial" w:cs="Arial"/>
          <w:i/>
          <w:iCs/>
          <w:sz w:val="21"/>
          <w:szCs w:val="21"/>
          <w:highlight w:val="lightGray"/>
          <w:lang w:val="en-US" w:eastAsia="en-US"/>
        </w:rPr>
        <w:t xml:space="preserve"> during the reporting period </w:t>
      </w:r>
    </w:p>
    <w:p w14:paraId="59718C74" w14:textId="742630DA"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760803CC" w14:textId="3F572B7B"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6</w:t>
      </w:r>
    </w:p>
    <w:p w14:paraId="2C868EA4" w14:textId="372940BE"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6</w:t>
      </w:r>
      <w:r w:rsidRPr="00F20054">
        <w:rPr>
          <w:rFonts w:ascii="Arial" w:eastAsiaTheme="minorHAnsi" w:hAnsi="Arial" w:cs="Arial"/>
          <w:i/>
          <w:iCs/>
          <w:sz w:val="21"/>
          <w:szCs w:val="21"/>
          <w:highlight w:val="lightGray"/>
          <w:lang w:val="en-US" w:eastAsia="en-US"/>
        </w:rPr>
        <w:t xml:space="preserve"> during the reporting period </w:t>
      </w:r>
    </w:p>
    <w:p w14:paraId="44A59CFA" w14:textId="20840880"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2D8B0D4B" w14:textId="381444AE"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7</w:t>
      </w:r>
    </w:p>
    <w:p w14:paraId="4A89B2F0" w14:textId="155216EB"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7</w:t>
      </w:r>
      <w:r w:rsidRPr="00F20054">
        <w:rPr>
          <w:rFonts w:ascii="Arial" w:eastAsiaTheme="minorHAnsi" w:hAnsi="Arial" w:cs="Arial"/>
          <w:i/>
          <w:iCs/>
          <w:sz w:val="21"/>
          <w:szCs w:val="21"/>
          <w:highlight w:val="lightGray"/>
          <w:lang w:val="en-US" w:eastAsia="en-US"/>
        </w:rPr>
        <w:t xml:space="preserve"> during the reporting period </w:t>
      </w:r>
    </w:p>
    <w:p w14:paraId="0945FE21" w14:textId="5D32F9C6"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61F8496C" w14:textId="5099414D"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8</w:t>
      </w:r>
    </w:p>
    <w:p w14:paraId="0D25A3A8" w14:textId="62B21F8A"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8</w:t>
      </w:r>
      <w:r w:rsidRPr="00F20054">
        <w:rPr>
          <w:rFonts w:ascii="Arial" w:eastAsiaTheme="minorHAnsi" w:hAnsi="Arial" w:cs="Arial"/>
          <w:i/>
          <w:iCs/>
          <w:sz w:val="21"/>
          <w:szCs w:val="21"/>
          <w:highlight w:val="lightGray"/>
          <w:lang w:val="en-US" w:eastAsia="en-US"/>
        </w:rPr>
        <w:t xml:space="preserve"> during the reporting period </w:t>
      </w:r>
    </w:p>
    <w:p w14:paraId="6670D4C9" w14:textId="11A01EA8" w:rsid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04510E4D" w14:textId="71DA7B7B" w:rsidR="00F20054" w:rsidRDefault="00F20054" w:rsidP="00F20054">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Work Package 9</w:t>
      </w:r>
    </w:p>
    <w:p w14:paraId="1D8D2737" w14:textId="7574F06A" w:rsidR="00F20054" w:rsidRDefault="00F20054" w:rsidP="0005620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r w:rsidRPr="00F20054">
        <w:rPr>
          <w:rFonts w:ascii="Arial" w:eastAsiaTheme="minorHAnsi" w:hAnsi="Arial" w:cs="Arial"/>
          <w:i/>
          <w:iCs/>
          <w:sz w:val="21"/>
          <w:szCs w:val="21"/>
          <w:highlight w:val="lightGray"/>
          <w:lang w:val="en-US" w:eastAsia="en-US"/>
        </w:rPr>
        <w:t>Explain the work you carried out in WP</w:t>
      </w:r>
      <w:r>
        <w:rPr>
          <w:rFonts w:ascii="Arial" w:eastAsiaTheme="minorHAnsi" w:hAnsi="Arial" w:cs="Arial"/>
          <w:i/>
          <w:iCs/>
          <w:sz w:val="21"/>
          <w:szCs w:val="21"/>
          <w:highlight w:val="lightGray"/>
          <w:lang w:val="en-US" w:eastAsia="en-US"/>
        </w:rPr>
        <w:t>9</w:t>
      </w:r>
      <w:r w:rsidRPr="00F20054">
        <w:rPr>
          <w:rFonts w:ascii="Arial" w:eastAsiaTheme="minorHAnsi" w:hAnsi="Arial" w:cs="Arial"/>
          <w:i/>
          <w:iCs/>
          <w:sz w:val="21"/>
          <w:szCs w:val="21"/>
          <w:highlight w:val="lightGray"/>
          <w:lang w:val="en-US" w:eastAsia="en-US"/>
        </w:rPr>
        <w:t xml:space="preserve"> during the reporting period </w:t>
      </w:r>
    </w:p>
    <w:p w14:paraId="61928E0F" w14:textId="7FE5C5EE" w:rsidR="00F20054" w:rsidRPr="00F20054" w:rsidRDefault="00F20054" w:rsidP="00F20054">
      <w:pPr>
        <w:autoSpaceDE w:val="0"/>
        <w:autoSpaceDN w:val="0"/>
        <w:adjustRightInd w:val="0"/>
        <w:spacing w:line="360" w:lineRule="auto"/>
        <w:ind w:firstLine="720"/>
        <w:jc w:val="both"/>
        <w:rPr>
          <w:rFonts w:ascii="Arial" w:eastAsiaTheme="minorHAnsi" w:hAnsi="Arial" w:cs="Arial"/>
          <w:i/>
          <w:iCs/>
          <w:sz w:val="21"/>
          <w:szCs w:val="21"/>
          <w:highlight w:val="lightGray"/>
          <w:lang w:val="en-US" w:eastAsia="en-US"/>
        </w:rPr>
      </w:pPr>
    </w:p>
    <w:p w14:paraId="50399379" w14:textId="4BDB7920" w:rsidR="005C055D" w:rsidRPr="00F20054" w:rsidRDefault="005C055D" w:rsidP="00F20054">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3DC2973E" w14:textId="6516F126" w:rsidR="005C055D" w:rsidRPr="004275C3" w:rsidRDefault="005C055D" w:rsidP="005C055D">
      <w:pPr>
        <w:pStyle w:val="ListParagraph"/>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4275C3">
        <w:rPr>
          <w:rFonts w:ascii="Arial" w:eastAsiaTheme="minorHAnsi" w:hAnsi="Arial" w:cs="Arial"/>
          <w:b/>
          <w:iCs/>
          <w:sz w:val="21"/>
          <w:szCs w:val="21"/>
          <w:lang w:val="en-US" w:eastAsia="en-US"/>
        </w:rPr>
        <w:t>Impact</w:t>
      </w:r>
    </w:p>
    <w:p w14:paraId="73F4D312" w14:textId="650D4292" w:rsidR="005C055D" w:rsidRDefault="005C055D"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Please describe in this section whether the information on section 2.1 of the Description of Action (how your project will contribute to the expected impacts) is still relevant or needs to be updated. Include further details in the latter case.</w:t>
      </w:r>
    </w:p>
    <w:p w14:paraId="3BAB8328" w14:textId="2AA15454" w:rsidR="005B1C80" w:rsidRDefault="005B1C80" w:rsidP="005C055D">
      <w:pPr>
        <w:autoSpaceDE w:val="0"/>
        <w:autoSpaceDN w:val="0"/>
        <w:adjustRightInd w:val="0"/>
        <w:spacing w:line="360" w:lineRule="auto"/>
        <w:jc w:val="both"/>
        <w:rPr>
          <w:rFonts w:ascii="Arial" w:eastAsiaTheme="minorHAnsi" w:hAnsi="Arial" w:cs="Arial"/>
          <w:i/>
          <w:iCs/>
          <w:sz w:val="21"/>
          <w:szCs w:val="21"/>
          <w:lang w:val="en-US" w:eastAsia="en-US"/>
        </w:rPr>
      </w:pPr>
    </w:p>
    <w:p w14:paraId="122DA9CD" w14:textId="72641880" w:rsidR="005C055D" w:rsidRPr="005C055D" w:rsidRDefault="005C055D" w:rsidP="005C055D">
      <w:pPr>
        <w:pStyle w:val="ListParagraph"/>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Update of the plan for exploitation and dissemination of results (if applicable)</w:t>
      </w:r>
    </w:p>
    <w:p w14:paraId="050CEA61" w14:textId="54941FDB" w:rsidR="005C055D"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5C055D">
        <w:rPr>
          <w:rFonts w:ascii="Arial" w:eastAsiaTheme="minorHAnsi" w:hAnsi="Arial" w:cs="Arial"/>
          <w:i/>
          <w:iCs/>
          <w:sz w:val="21"/>
          <w:szCs w:val="21"/>
          <w:highlight w:val="lightGray"/>
          <w:lang w:val="en-US" w:eastAsia="en-US"/>
        </w:rPr>
        <w:t>Include in this section whether the plan for exploitation and dissemination of results as described in the DoA needs to be updated and give details.</w:t>
      </w:r>
      <w:r>
        <w:rPr>
          <w:rFonts w:ascii="Arial" w:eastAsiaTheme="minorHAnsi" w:hAnsi="Arial" w:cs="Arial"/>
          <w:i/>
          <w:iCs/>
          <w:sz w:val="21"/>
          <w:szCs w:val="21"/>
          <w:lang w:val="en-US" w:eastAsia="en-US"/>
        </w:rPr>
        <w:t xml:space="preserve"> </w:t>
      </w:r>
    </w:p>
    <w:p w14:paraId="5196EDF3" w14:textId="77777777" w:rsidR="005C055D" w:rsidRDefault="005C055D" w:rsidP="005C055D">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51A7BAD5" w14:textId="00E0DEBA" w:rsidR="005C055D" w:rsidRDefault="005C055D" w:rsidP="005C055D">
      <w:pPr>
        <w:pStyle w:val="ListParagraph"/>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5C055D">
        <w:rPr>
          <w:rFonts w:ascii="Arial" w:eastAsiaTheme="minorHAnsi" w:hAnsi="Arial" w:cs="Arial"/>
          <w:b/>
          <w:iCs/>
          <w:sz w:val="21"/>
          <w:szCs w:val="21"/>
          <w:lang w:val="en-US" w:eastAsia="en-US"/>
        </w:rPr>
        <w:t xml:space="preserve">Update of the </w:t>
      </w:r>
      <w:r>
        <w:rPr>
          <w:rFonts w:ascii="Arial" w:eastAsiaTheme="minorHAnsi" w:hAnsi="Arial" w:cs="Arial"/>
          <w:b/>
          <w:iCs/>
          <w:sz w:val="21"/>
          <w:szCs w:val="21"/>
          <w:lang w:val="en-US" w:eastAsia="en-US"/>
        </w:rPr>
        <w:t>data management plan</w:t>
      </w:r>
      <w:r w:rsidRPr="005C055D">
        <w:rPr>
          <w:rFonts w:ascii="Arial" w:eastAsiaTheme="minorHAnsi" w:hAnsi="Arial" w:cs="Arial"/>
          <w:b/>
          <w:iCs/>
          <w:sz w:val="21"/>
          <w:szCs w:val="21"/>
          <w:lang w:val="en-US" w:eastAsia="en-US"/>
        </w:rPr>
        <w:t xml:space="preserve"> (if applicable)</w:t>
      </w:r>
    </w:p>
    <w:p w14:paraId="54BABC72" w14:textId="2F7ABDFB"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 xml:space="preserve">Include in this section whether the </w:t>
      </w:r>
      <w:r w:rsidR="0031608E">
        <w:rPr>
          <w:rFonts w:ascii="Arial" w:eastAsiaTheme="minorHAnsi" w:hAnsi="Arial" w:cs="Arial"/>
          <w:i/>
          <w:iCs/>
          <w:sz w:val="21"/>
          <w:szCs w:val="21"/>
          <w:highlight w:val="lightGray"/>
          <w:lang w:val="en-US" w:eastAsia="en-US"/>
        </w:rPr>
        <w:t>data management plan</w:t>
      </w:r>
      <w:r w:rsidRPr="00AB4BB8">
        <w:rPr>
          <w:rFonts w:ascii="Arial" w:eastAsiaTheme="minorHAnsi" w:hAnsi="Arial" w:cs="Arial"/>
          <w:i/>
          <w:iCs/>
          <w:sz w:val="21"/>
          <w:szCs w:val="21"/>
          <w:highlight w:val="lightGray"/>
          <w:lang w:val="en-US" w:eastAsia="en-US"/>
        </w:rPr>
        <w:t xml:space="preserve"> as described in the DoA needs to be updated and give details.</w:t>
      </w:r>
      <w:r w:rsidRPr="00AB4BB8">
        <w:rPr>
          <w:rFonts w:ascii="Arial" w:eastAsiaTheme="minorHAnsi" w:hAnsi="Arial" w:cs="Arial"/>
          <w:i/>
          <w:iCs/>
          <w:sz w:val="21"/>
          <w:szCs w:val="21"/>
          <w:lang w:val="en-US" w:eastAsia="en-US"/>
        </w:rPr>
        <w:t xml:space="preserve"> </w:t>
      </w:r>
    </w:p>
    <w:p w14:paraId="2885B083" w14:textId="4D7145EA" w:rsidR="006C11B1" w:rsidRDefault="006C11B1" w:rsidP="006C11B1">
      <w:pPr>
        <w:pStyle w:val="ListParagraph"/>
        <w:autoSpaceDE w:val="0"/>
        <w:autoSpaceDN w:val="0"/>
        <w:adjustRightInd w:val="0"/>
        <w:spacing w:line="360" w:lineRule="auto"/>
        <w:ind w:left="360"/>
        <w:jc w:val="both"/>
        <w:rPr>
          <w:rFonts w:ascii="Arial" w:eastAsiaTheme="minorHAnsi" w:hAnsi="Arial" w:cs="Arial"/>
          <w:b/>
          <w:iCs/>
          <w:sz w:val="21"/>
          <w:szCs w:val="21"/>
          <w:lang w:val="en-US" w:eastAsia="en-US"/>
        </w:rPr>
      </w:pPr>
    </w:p>
    <w:p w14:paraId="407B3274" w14:textId="758AB555" w:rsidR="005C055D" w:rsidRPr="006C11B1" w:rsidRDefault="005C055D" w:rsidP="005C055D">
      <w:pPr>
        <w:pStyle w:val="ListParagraph"/>
        <w:numPr>
          <w:ilvl w:val="0"/>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6C11B1">
        <w:rPr>
          <w:rFonts w:ascii="Arial" w:eastAsiaTheme="minorHAnsi" w:hAnsi="Arial" w:cs="Arial"/>
          <w:b/>
          <w:iCs/>
          <w:sz w:val="21"/>
          <w:szCs w:val="21"/>
          <w:lang w:val="en-US" w:eastAsia="en-US"/>
        </w:rPr>
        <w:lastRenderedPageBreak/>
        <w:t>Deviations from Annex 1 and Annex 2 (if applicable)</w:t>
      </w:r>
    </w:p>
    <w:p w14:paraId="3534577F" w14:textId="119D519F" w:rsidR="005C055D" w:rsidRPr="00AB4BB8" w:rsidRDefault="005C055D" w:rsidP="00AB4BB8">
      <w:pPr>
        <w:autoSpaceDE w:val="0"/>
        <w:autoSpaceDN w:val="0"/>
        <w:adjustRightInd w:val="0"/>
        <w:spacing w:line="360" w:lineRule="auto"/>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Explain the reasons for deviations f</w:t>
      </w:r>
      <w:r w:rsidR="006C11B1" w:rsidRPr="00AB4BB8">
        <w:rPr>
          <w:rFonts w:ascii="Arial" w:eastAsiaTheme="minorHAnsi" w:hAnsi="Arial" w:cs="Arial"/>
          <w:i/>
          <w:iCs/>
          <w:sz w:val="21"/>
          <w:szCs w:val="21"/>
          <w:highlight w:val="lightGray"/>
          <w:lang w:val="en-US" w:eastAsia="en-US"/>
        </w:rPr>
        <w:t>rom the DoA, the consequences and the proposed corrective actions.</w:t>
      </w:r>
      <w:r w:rsidR="006C11B1" w:rsidRPr="00AB4BB8">
        <w:rPr>
          <w:rFonts w:ascii="Arial" w:eastAsiaTheme="minorHAnsi" w:hAnsi="Arial" w:cs="Arial"/>
          <w:i/>
          <w:iCs/>
          <w:sz w:val="21"/>
          <w:szCs w:val="21"/>
          <w:lang w:val="en-US" w:eastAsia="en-US"/>
        </w:rPr>
        <w:t xml:space="preserve"> </w:t>
      </w:r>
    </w:p>
    <w:p w14:paraId="5B50FFC6" w14:textId="77777777" w:rsidR="006C11B1" w:rsidRPr="005C055D" w:rsidRDefault="006C11B1" w:rsidP="005C055D">
      <w:pPr>
        <w:pStyle w:val="ListParagraph"/>
        <w:autoSpaceDE w:val="0"/>
        <w:autoSpaceDN w:val="0"/>
        <w:adjustRightInd w:val="0"/>
        <w:spacing w:line="360" w:lineRule="auto"/>
        <w:ind w:left="360"/>
        <w:jc w:val="both"/>
        <w:rPr>
          <w:rFonts w:ascii="Arial" w:eastAsiaTheme="minorHAnsi" w:hAnsi="Arial" w:cs="Arial"/>
          <w:i/>
          <w:iCs/>
          <w:sz w:val="21"/>
          <w:szCs w:val="21"/>
          <w:lang w:val="en-US" w:eastAsia="en-US"/>
        </w:rPr>
      </w:pPr>
    </w:p>
    <w:p w14:paraId="48C52F09" w14:textId="40129B35" w:rsidR="00AB4BB8" w:rsidRDefault="00AB4BB8" w:rsidP="005B1C80">
      <w:pPr>
        <w:pStyle w:val="ListParagraph"/>
        <w:numPr>
          <w:ilvl w:val="1"/>
          <w:numId w:val="12"/>
        </w:numPr>
        <w:autoSpaceDE w:val="0"/>
        <w:autoSpaceDN w:val="0"/>
        <w:adjustRightInd w:val="0"/>
        <w:spacing w:line="360" w:lineRule="auto"/>
        <w:jc w:val="both"/>
        <w:rPr>
          <w:rFonts w:ascii="Arial" w:eastAsiaTheme="minorHAnsi" w:hAnsi="Arial" w:cs="Arial"/>
          <w:b/>
          <w:iCs/>
          <w:sz w:val="21"/>
          <w:szCs w:val="21"/>
          <w:lang w:val="en-US" w:eastAsia="en-US"/>
        </w:rPr>
      </w:pPr>
      <w:r>
        <w:rPr>
          <w:rFonts w:ascii="Arial" w:eastAsiaTheme="minorHAnsi" w:hAnsi="Arial" w:cs="Arial"/>
          <w:b/>
          <w:iCs/>
          <w:sz w:val="21"/>
          <w:szCs w:val="21"/>
          <w:lang w:val="en-US" w:eastAsia="en-US"/>
        </w:rPr>
        <w:t>Tasks</w:t>
      </w:r>
    </w:p>
    <w:p w14:paraId="777D0107" w14:textId="5CF33946" w:rsidR="006C11B1" w:rsidRDefault="006C11B1" w:rsidP="00056204">
      <w:pPr>
        <w:autoSpaceDE w:val="0"/>
        <w:autoSpaceDN w:val="0"/>
        <w:adjustRightInd w:val="0"/>
        <w:spacing w:line="360" w:lineRule="auto"/>
        <w:ind w:left="360"/>
        <w:jc w:val="both"/>
        <w:rPr>
          <w:rFonts w:ascii="Arial" w:eastAsiaTheme="minorHAnsi" w:hAnsi="Arial" w:cs="Arial"/>
          <w:i/>
          <w:iCs/>
          <w:sz w:val="21"/>
          <w:szCs w:val="21"/>
          <w:lang w:val="en-US" w:eastAsia="en-US"/>
        </w:rPr>
      </w:pPr>
      <w:r w:rsidRPr="00AB4BB8">
        <w:rPr>
          <w:rFonts w:ascii="Arial" w:eastAsiaTheme="minorHAnsi" w:hAnsi="Arial" w:cs="Arial"/>
          <w:i/>
          <w:iCs/>
          <w:sz w:val="21"/>
          <w:szCs w:val="21"/>
          <w:highlight w:val="lightGray"/>
          <w:lang w:val="en-US" w:eastAsia="en-US"/>
        </w:rPr>
        <w:t>Include explanations for tasks not fully implemented, critical objectives not fully achieved and/or not being on schedule. Explain also the impact on other tasks, on the available resources and the planning</w:t>
      </w:r>
      <w:r w:rsidR="00056204">
        <w:rPr>
          <w:rFonts w:ascii="Arial" w:eastAsiaTheme="minorHAnsi" w:hAnsi="Arial" w:cs="Arial"/>
          <w:i/>
          <w:iCs/>
          <w:sz w:val="21"/>
          <w:szCs w:val="21"/>
          <w:lang w:val="en-US" w:eastAsia="en-US"/>
        </w:rPr>
        <w:t xml:space="preserve">. </w:t>
      </w:r>
    </w:p>
    <w:p w14:paraId="1DA8B733" w14:textId="0A2CEDB1"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78A7443D" w14:textId="77777777" w:rsidR="005B1C80" w:rsidRDefault="005B1C80"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5763F295" w14:textId="77777777" w:rsidR="00AB4BB8" w:rsidRDefault="00AB4BB8" w:rsidP="005B1C80">
      <w:pPr>
        <w:pStyle w:val="ListParagraph"/>
        <w:numPr>
          <w:ilvl w:val="1"/>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b/>
          <w:bCs/>
          <w:sz w:val="21"/>
          <w:szCs w:val="21"/>
          <w:lang w:val="en-US" w:eastAsia="en-US"/>
        </w:rPr>
        <w:t>Use of resources</w:t>
      </w:r>
    </w:p>
    <w:p w14:paraId="2A802A3A" w14:textId="77777777" w:rsidR="00056204" w:rsidRPr="00056204" w:rsidRDefault="00056204" w:rsidP="00056204">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056204">
        <w:rPr>
          <w:rFonts w:ascii="Arial" w:eastAsiaTheme="minorHAnsi" w:hAnsi="Arial" w:cs="Arial"/>
          <w:i/>
          <w:iCs/>
          <w:sz w:val="21"/>
          <w:szCs w:val="21"/>
          <w:highlight w:val="lightGray"/>
          <w:lang w:val="en-US" w:eastAsia="en-US"/>
        </w:rPr>
        <w:t xml:space="preserve">Include explanations on deviations of the use of resources between actual and planned use of </w:t>
      </w:r>
    </w:p>
    <w:p w14:paraId="15158849" w14:textId="17B8D5E8" w:rsidR="00056204" w:rsidRDefault="00056204" w:rsidP="00056204">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056204">
        <w:rPr>
          <w:rFonts w:ascii="Arial" w:eastAsiaTheme="minorHAnsi" w:hAnsi="Arial" w:cs="Arial"/>
          <w:i/>
          <w:iCs/>
          <w:sz w:val="21"/>
          <w:szCs w:val="21"/>
          <w:highlight w:val="lightGray"/>
          <w:lang w:val="en-US" w:eastAsia="en-US"/>
        </w:rPr>
        <w:t xml:space="preserve">resources in Annex 1, especially related to person-months per work package. </w:t>
      </w:r>
    </w:p>
    <w:p w14:paraId="28F2D457" w14:textId="77777777" w:rsidR="00056204" w:rsidRDefault="00056204" w:rsidP="00056204">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617319FC" w14:textId="77777777" w:rsidR="00056204" w:rsidRDefault="00056204" w:rsidP="00056204">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056204">
        <w:rPr>
          <w:rFonts w:ascii="Arial" w:eastAsiaTheme="minorHAnsi" w:hAnsi="Arial" w:cs="Arial"/>
          <w:i/>
          <w:iCs/>
          <w:sz w:val="21"/>
          <w:szCs w:val="21"/>
          <w:highlight w:val="lightGray"/>
          <w:lang w:val="en-US" w:eastAsia="en-US"/>
        </w:rPr>
        <w:t>Include explanations on transfer of costs categories (if applicable).</w:t>
      </w:r>
    </w:p>
    <w:p w14:paraId="2D57AC46" w14:textId="59928B6D" w:rsidR="00AB4BB8" w:rsidRPr="00056204" w:rsidRDefault="00056204" w:rsidP="00056204">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056204">
        <w:rPr>
          <w:rFonts w:ascii="Arial" w:eastAsiaTheme="minorHAnsi" w:hAnsi="Arial" w:cs="Arial"/>
          <w:i/>
          <w:iCs/>
          <w:sz w:val="21"/>
          <w:szCs w:val="21"/>
          <w:highlight w:val="lightGray"/>
          <w:lang w:val="en-US" w:eastAsia="en-US"/>
        </w:rPr>
        <w:br/>
        <w:t xml:space="preserve">Include explanations on adjustments to previous financial statements (if applicable). </w:t>
      </w:r>
    </w:p>
    <w:p w14:paraId="2E05F305" w14:textId="77777777" w:rsidR="004275C3" w:rsidRPr="00AB4BB8" w:rsidRDefault="004275C3"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498F9344" w14:textId="46AD2E2A" w:rsidR="00AB4BB8" w:rsidRDefault="005C055D" w:rsidP="00AB4BB8">
      <w:pPr>
        <w:pStyle w:val="ListParagraph"/>
        <w:numPr>
          <w:ilvl w:val="2"/>
          <w:numId w:val="12"/>
        </w:numPr>
        <w:autoSpaceDE w:val="0"/>
        <w:autoSpaceDN w:val="0"/>
        <w:adjustRightInd w:val="0"/>
        <w:spacing w:line="360" w:lineRule="auto"/>
        <w:jc w:val="both"/>
        <w:rPr>
          <w:rFonts w:ascii="Arial" w:eastAsiaTheme="minorHAnsi" w:hAnsi="Arial" w:cs="Arial"/>
          <w:b/>
          <w:bCs/>
          <w:sz w:val="21"/>
          <w:szCs w:val="21"/>
          <w:lang w:val="en-US" w:eastAsia="en-US"/>
        </w:rPr>
      </w:pPr>
      <w:r>
        <w:rPr>
          <w:rFonts w:ascii="Arial" w:eastAsiaTheme="minorHAnsi" w:hAnsi="Arial" w:cs="Arial"/>
          <w:i/>
          <w:iCs/>
          <w:sz w:val="21"/>
          <w:szCs w:val="21"/>
          <w:lang w:val="en-US" w:eastAsia="en-US"/>
        </w:rPr>
        <w:t xml:space="preserve"> </w:t>
      </w:r>
      <w:r w:rsidR="00AB4BB8">
        <w:rPr>
          <w:rFonts w:ascii="Arial" w:eastAsiaTheme="minorHAnsi" w:hAnsi="Arial" w:cs="Arial"/>
          <w:b/>
          <w:bCs/>
          <w:sz w:val="21"/>
          <w:szCs w:val="21"/>
          <w:lang w:val="en-US" w:eastAsia="en-US"/>
        </w:rPr>
        <w:t>Unforeseen subcontracting (if applicable)</w:t>
      </w:r>
    </w:p>
    <w:p w14:paraId="064F9C25" w14:textId="77777777" w:rsidR="00AB4BB8" w:rsidRPr="00AB4BB8" w:rsidRDefault="00AB4BB8" w:rsidP="00AB4BB8">
      <w:pPr>
        <w:autoSpaceDE w:val="0"/>
        <w:autoSpaceDN w:val="0"/>
        <w:adjustRightInd w:val="0"/>
        <w:spacing w:line="360" w:lineRule="auto"/>
        <w:ind w:firstLine="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1F5866AC" w14:textId="77777777" w:rsidR="00AB4BB8" w:rsidRPr="00AB4BB8" w:rsidRDefault="00AB4BB8" w:rsidP="00AB4BB8">
      <w:pPr>
        <w:pStyle w:val="ListParagraph"/>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work (the tasks) performed by a subcontractor which may cover only a limited part of the project;</w:t>
      </w:r>
    </w:p>
    <w:p w14:paraId="6E4BB2FC" w14:textId="41AD945C" w:rsidR="00AB4BB8" w:rsidRPr="00AB4BB8" w:rsidRDefault="00AB4BB8" w:rsidP="00AB4BB8">
      <w:pPr>
        <w:pStyle w:val="ListParagraph"/>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a subcontract, taking into account the specific characteristic of the project;</w:t>
      </w:r>
    </w:p>
    <w:p w14:paraId="68606D4E" w14:textId="6120C835" w:rsidR="00666899" w:rsidRPr="00AB4BB8" w:rsidRDefault="00AB4BB8" w:rsidP="00AB4BB8">
      <w:pPr>
        <w:pStyle w:val="ListParagraph"/>
        <w:numPr>
          <w:ilvl w:val="0"/>
          <w:numId w:val="14"/>
        </w:numPr>
        <w:autoSpaceDE w:val="0"/>
        <w:autoSpaceDN w:val="0"/>
        <w:adjustRightInd w:val="0"/>
        <w:spacing w:line="360" w:lineRule="auto"/>
        <w:ind w:left="72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 xml:space="preserve">the confirmation that the subcontractor has been selected ensuring the best value for money or, if appropriate, the lowest price and avoiding any conflict of interests.  </w:t>
      </w:r>
    </w:p>
    <w:p w14:paraId="49E2E092" w14:textId="1FCE108A" w:rsidR="00AB4BB8" w:rsidRDefault="00AB4BB8" w:rsidP="00AB4BB8">
      <w:pPr>
        <w:autoSpaceDE w:val="0"/>
        <w:autoSpaceDN w:val="0"/>
        <w:adjustRightInd w:val="0"/>
        <w:spacing w:line="360" w:lineRule="auto"/>
        <w:jc w:val="both"/>
        <w:rPr>
          <w:rFonts w:ascii="Arial" w:eastAsiaTheme="minorHAnsi" w:hAnsi="Arial" w:cs="Arial"/>
          <w:i/>
          <w:iCs/>
          <w:sz w:val="21"/>
          <w:szCs w:val="21"/>
          <w:lang w:val="en-US" w:eastAsia="en-US"/>
        </w:rPr>
      </w:pPr>
    </w:p>
    <w:p w14:paraId="3F5D4D42" w14:textId="3B2177F8" w:rsidR="00AB4BB8" w:rsidRDefault="00AB4BB8" w:rsidP="00AB4BB8">
      <w:pPr>
        <w:pStyle w:val="ListParagraph"/>
        <w:numPr>
          <w:ilvl w:val="2"/>
          <w:numId w:val="12"/>
        </w:numPr>
        <w:autoSpaceDE w:val="0"/>
        <w:autoSpaceDN w:val="0"/>
        <w:adjustRightInd w:val="0"/>
        <w:spacing w:line="360" w:lineRule="auto"/>
        <w:jc w:val="both"/>
        <w:rPr>
          <w:rFonts w:ascii="Arial" w:eastAsiaTheme="minorHAnsi" w:hAnsi="Arial" w:cs="Arial"/>
          <w:b/>
          <w:iCs/>
          <w:sz w:val="21"/>
          <w:szCs w:val="21"/>
          <w:lang w:val="en-US" w:eastAsia="en-US"/>
        </w:rPr>
      </w:pPr>
      <w:r w:rsidRPr="00AB4BB8">
        <w:rPr>
          <w:rFonts w:ascii="Arial" w:eastAsiaTheme="minorHAnsi" w:hAnsi="Arial" w:cs="Arial"/>
          <w:b/>
          <w:iCs/>
          <w:sz w:val="21"/>
          <w:szCs w:val="21"/>
          <w:lang w:val="en-US" w:eastAsia="en-US"/>
        </w:rPr>
        <w:t>Unforeseen use of in kind contribution from third party against payment of free of charges (if applicable)</w:t>
      </w:r>
    </w:p>
    <w:p w14:paraId="0E044A2D" w14:textId="6B60096E" w:rsidR="00AB4BB8" w:rsidRPr="00AB4BB8" w:rsidRDefault="00AB4BB8" w:rsidP="00AB4BB8">
      <w:pPr>
        <w:autoSpaceDE w:val="0"/>
        <w:autoSpaceDN w:val="0"/>
        <w:adjustRightInd w:val="0"/>
        <w:spacing w:line="360" w:lineRule="auto"/>
        <w:ind w:left="360"/>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Please specify:</w:t>
      </w:r>
    </w:p>
    <w:p w14:paraId="5E56BA58" w14:textId="5A980517" w:rsidR="00AB4BB8" w:rsidRPr="00AB4BB8" w:rsidRDefault="00AB4BB8" w:rsidP="00AB4BB8">
      <w:pPr>
        <w:pStyle w:val="ListParagraph"/>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identity of the third party</w:t>
      </w:r>
    </w:p>
    <w:p w14:paraId="15083AA5" w14:textId="393298CA" w:rsidR="00AB4BB8" w:rsidRPr="00AB4BB8" w:rsidRDefault="00AB4BB8" w:rsidP="00AB4BB8">
      <w:pPr>
        <w:pStyle w:val="ListParagraph"/>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the resources made available by the third party respectively against payment or free of charges</w:t>
      </w:r>
    </w:p>
    <w:p w14:paraId="651C5293" w14:textId="3EBD7548" w:rsidR="00AB4BB8" w:rsidRPr="00AB4BB8" w:rsidRDefault="00AB4BB8" w:rsidP="00AB4BB8">
      <w:pPr>
        <w:pStyle w:val="ListParagraph"/>
        <w:numPr>
          <w:ilvl w:val="0"/>
          <w:numId w:val="15"/>
        </w:num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AB4BB8">
        <w:rPr>
          <w:rFonts w:ascii="Arial" w:eastAsiaTheme="minorHAnsi" w:hAnsi="Arial" w:cs="Arial"/>
          <w:i/>
          <w:iCs/>
          <w:sz w:val="21"/>
          <w:szCs w:val="21"/>
          <w:highlight w:val="lightGray"/>
          <w:lang w:val="en-US" w:eastAsia="en-US"/>
        </w:rPr>
        <w:t>explanation of the circumstances which caused the need for using these resources for carrying out the work</w:t>
      </w:r>
    </w:p>
    <w:p w14:paraId="68694BCF" w14:textId="77777777" w:rsidR="00AB4BB8" w:rsidRPr="0001173F" w:rsidRDefault="00AB4BB8" w:rsidP="00AB4BB8">
      <w:pPr>
        <w:autoSpaceDE w:val="0"/>
        <w:autoSpaceDN w:val="0"/>
        <w:adjustRightInd w:val="0"/>
        <w:spacing w:line="360" w:lineRule="auto"/>
        <w:ind w:left="360"/>
        <w:jc w:val="both"/>
        <w:rPr>
          <w:rFonts w:ascii="Arial" w:eastAsiaTheme="minorHAnsi" w:hAnsi="Arial" w:cs="Arial"/>
          <w:i/>
          <w:iCs/>
          <w:sz w:val="21"/>
          <w:szCs w:val="21"/>
          <w:lang w:val="en-US" w:eastAsia="en-US"/>
        </w:rPr>
      </w:pPr>
    </w:p>
    <w:p w14:paraId="188691F8" w14:textId="328C1D34" w:rsidR="008961B3" w:rsidRDefault="008961B3" w:rsidP="004275C3">
      <w:pPr>
        <w:spacing w:after="160" w:line="259" w:lineRule="auto"/>
        <w:rPr>
          <w:rFonts w:ascii="Arial" w:eastAsiaTheme="minorHAnsi" w:hAnsi="Arial" w:cs="Arial"/>
          <w:i/>
          <w:iCs/>
          <w:sz w:val="21"/>
          <w:szCs w:val="21"/>
          <w:lang w:val="en-US" w:eastAsia="en-US"/>
        </w:rPr>
        <w:sectPr w:rsidR="008961B3" w:rsidSect="008961B3">
          <w:headerReference w:type="default" r:id="rId11"/>
          <w:footerReference w:type="default" r:id="rId12"/>
          <w:headerReference w:type="first" r:id="rId13"/>
          <w:footerReference w:type="first" r:id="rId14"/>
          <w:pgSz w:w="12240" w:h="15840"/>
          <w:pgMar w:top="1417" w:right="1417" w:bottom="1417" w:left="1417" w:header="708" w:footer="708" w:gutter="0"/>
          <w:cols w:space="708"/>
          <w:titlePg/>
          <w:docGrid w:linePitch="360"/>
        </w:sectPr>
      </w:pPr>
    </w:p>
    <w:p w14:paraId="7381B5B7" w14:textId="77777777" w:rsidR="008753E0" w:rsidRDefault="008753E0"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538DB873" w14:textId="1093070A" w:rsid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t>Table 1: Communication activities</w:t>
      </w:r>
    </w:p>
    <w:tbl>
      <w:tblPr>
        <w:tblW w:w="131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8" w:type="dxa"/>
          <w:left w:w="28" w:type="dxa"/>
          <w:right w:w="28" w:type="dxa"/>
        </w:tblCellMar>
        <w:tblLook w:val="0020" w:firstRow="1" w:lastRow="0" w:firstColumn="0" w:lastColumn="0" w:noHBand="0" w:noVBand="0"/>
      </w:tblPr>
      <w:tblGrid>
        <w:gridCol w:w="2245"/>
        <w:gridCol w:w="1418"/>
        <w:gridCol w:w="3402"/>
        <w:gridCol w:w="1417"/>
        <w:gridCol w:w="1418"/>
        <w:gridCol w:w="1559"/>
        <w:gridCol w:w="1701"/>
      </w:tblGrid>
      <w:tr w:rsidR="008753E0" w:rsidRPr="00A07DCB" w14:paraId="27145C2E" w14:textId="1567883E" w:rsidTr="00893D0B">
        <w:trPr>
          <w:trHeight w:val="633"/>
          <w:tblHeader/>
        </w:trPr>
        <w:tc>
          <w:tcPr>
            <w:tcW w:w="2245" w:type="dxa"/>
            <w:tcBorders>
              <w:top w:val="single" w:sz="18" w:space="0" w:color="auto"/>
              <w:left w:val="single" w:sz="18" w:space="0" w:color="auto"/>
              <w:bottom w:val="single" w:sz="18" w:space="0" w:color="auto"/>
              <w:right w:val="single" w:sz="18" w:space="0" w:color="auto"/>
            </w:tcBorders>
            <w:shd w:val="clear" w:color="auto" w:fill="C6D9F1"/>
            <w:vAlign w:val="center"/>
          </w:tcPr>
          <w:p w14:paraId="7E1543AA" w14:textId="77777777" w:rsidR="008753E0" w:rsidRPr="00A07DCB" w:rsidRDefault="008753E0" w:rsidP="00893D0B">
            <w:pPr>
              <w:snapToGrid w:val="0"/>
              <w:rPr>
                <w:rFonts w:ascii="Arial" w:eastAsiaTheme="minorHAnsi" w:hAnsi="Arial" w:cs="Arial"/>
                <w:b/>
                <w:bCs/>
                <w:sz w:val="16"/>
                <w:szCs w:val="16"/>
                <w:lang w:val="en-US" w:eastAsia="en-US"/>
              </w:rPr>
            </w:pPr>
          </w:p>
          <w:p w14:paraId="10D1CB1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
                <w:bCs/>
                <w:sz w:val="16"/>
                <w:szCs w:val="16"/>
                <w:lang w:val="en-US" w:eastAsia="en-US"/>
              </w:rPr>
              <w:t>Key goals</w:t>
            </w:r>
          </w:p>
        </w:tc>
        <w:tc>
          <w:tcPr>
            <w:tcW w:w="1418" w:type="dxa"/>
            <w:tcBorders>
              <w:top w:val="single" w:sz="18" w:space="0" w:color="auto"/>
              <w:left w:val="single" w:sz="18" w:space="0" w:color="auto"/>
              <w:bottom w:val="single" w:sz="18" w:space="0" w:color="auto"/>
              <w:right w:val="single" w:sz="6" w:space="0" w:color="auto"/>
            </w:tcBorders>
            <w:shd w:val="clear" w:color="auto" w:fill="C6D9F1"/>
            <w:vAlign w:val="center"/>
          </w:tcPr>
          <w:p w14:paraId="5B6A0933" w14:textId="77777777" w:rsidR="008753E0" w:rsidRPr="00A07DCB" w:rsidRDefault="008753E0" w:rsidP="00893D0B">
            <w:pPr>
              <w:snapToGrid w:val="0"/>
              <w:rPr>
                <w:rFonts w:ascii="Arial" w:eastAsiaTheme="minorHAnsi" w:hAnsi="Arial" w:cs="Arial"/>
                <w:b/>
                <w:bCs/>
                <w:sz w:val="16"/>
                <w:szCs w:val="16"/>
                <w:lang w:val="en-US" w:eastAsia="en-US"/>
              </w:rPr>
            </w:pPr>
          </w:p>
          <w:p w14:paraId="0DEFD86D"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Target </w:t>
            </w:r>
          </w:p>
          <w:p w14:paraId="454E7A7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Audience </w:t>
            </w:r>
          </w:p>
          <w:p w14:paraId="6EBD92F4" w14:textId="77777777" w:rsidR="008753E0" w:rsidRPr="00A07DCB" w:rsidRDefault="008753E0" w:rsidP="00893D0B">
            <w:pPr>
              <w:snapToGrid w:val="0"/>
              <w:rPr>
                <w:rFonts w:ascii="Arial" w:eastAsiaTheme="minorHAnsi" w:hAnsi="Arial" w:cs="Arial"/>
                <w:b/>
                <w:bCs/>
                <w:sz w:val="16"/>
                <w:szCs w:val="16"/>
                <w:lang w:val="en-US" w:eastAsia="en-US"/>
              </w:rPr>
            </w:pPr>
          </w:p>
        </w:tc>
        <w:tc>
          <w:tcPr>
            <w:tcW w:w="3402" w:type="dxa"/>
            <w:tcBorders>
              <w:top w:val="single" w:sz="18" w:space="0" w:color="auto"/>
              <w:left w:val="single" w:sz="6" w:space="0" w:color="auto"/>
              <w:bottom w:val="single" w:sz="18" w:space="0" w:color="auto"/>
              <w:right w:val="single" w:sz="6" w:space="0" w:color="auto"/>
            </w:tcBorders>
            <w:shd w:val="clear" w:color="auto" w:fill="C6D9F1"/>
            <w:vAlign w:val="center"/>
          </w:tcPr>
          <w:p w14:paraId="79BB8569"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medium and means</w:t>
            </w:r>
          </w:p>
          <w:p w14:paraId="29FA0734"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*one-way or **two-way communication</w:t>
            </w:r>
          </w:p>
        </w:tc>
        <w:tc>
          <w:tcPr>
            <w:tcW w:w="1417" w:type="dxa"/>
            <w:tcBorders>
              <w:top w:val="single" w:sz="18" w:space="0" w:color="auto"/>
              <w:left w:val="single" w:sz="6" w:space="0" w:color="auto"/>
              <w:bottom w:val="single" w:sz="18" w:space="0" w:color="auto"/>
              <w:right w:val="single" w:sz="6" w:space="0" w:color="auto"/>
            </w:tcBorders>
            <w:shd w:val="clear" w:color="auto" w:fill="C6D9F1"/>
            <w:vAlign w:val="center"/>
          </w:tcPr>
          <w:p w14:paraId="77F32BAE"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timing of </w:t>
            </w:r>
          </w:p>
          <w:p w14:paraId="46DFB197"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implementation</w:t>
            </w:r>
          </w:p>
        </w:tc>
        <w:tc>
          <w:tcPr>
            <w:tcW w:w="1418" w:type="dxa"/>
            <w:tcBorders>
              <w:top w:val="single" w:sz="18" w:space="0" w:color="auto"/>
              <w:left w:val="single" w:sz="6" w:space="0" w:color="auto"/>
              <w:bottom w:val="single" w:sz="18" w:space="0" w:color="auto"/>
              <w:right w:val="single" w:sz="18" w:space="0" w:color="auto"/>
            </w:tcBorders>
            <w:shd w:val="clear" w:color="auto" w:fill="C6D9F1"/>
            <w:vAlign w:val="center"/>
          </w:tcPr>
          <w:p w14:paraId="0EACBF9B"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
                <w:bCs/>
                <w:sz w:val="16"/>
                <w:szCs w:val="16"/>
                <w:lang w:val="en-US" w:eastAsia="en-US"/>
              </w:rPr>
              <w:t xml:space="preserve">Impact monitoring </w:t>
            </w:r>
          </w:p>
          <w:p w14:paraId="143F574E" w14:textId="77777777" w:rsidR="008753E0" w:rsidRPr="00A07DCB" w:rsidRDefault="008753E0" w:rsidP="00893D0B">
            <w:pPr>
              <w:snapToGrid w:val="0"/>
              <w:rPr>
                <w:rFonts w:ascii="Arial" w:eastAsiaTheme="minorHAnsi" w:hAnsi="Arial" w:cs="Arial"/>
                <w:bCs/>
                <w:sz w:val="16"/>
                <w:szCs w:val="16"/>
                <w:lang w:val="en-US" w:eastAsia="en-US"/>
              </w:rPr>
            </w:pPr>
            <w:r w:rsidRPr="00A07DCB">
              <w:rPr>
                <w:rFonts w:ascii="Arial" w:eastAsiaTheme="minorHAnsi" w:hAnsi="Arial" w:cs="Arial"/>
                <w:bCs/>
                <w:sz w:val="16"/>
                <w:szCs w:val="16"/>
                <w:lang w:val="en-US" w:eastAsia="en-US"/>
              </w:rPr>
              <w:t xml:space="preserve">= reaction of </w:t>
            </w:r>
          </w:p>
          <w:p w14:paraId="5D051570" w14:textId="77777777" w:rsidR="008753E0" w:rsidRPr="00A07DCB" w:rsidRDefault="008753E0" w:rsidP="00893D0B">
            <w:pPr>
              <w:snapToGrid w:val="0"/>
              <w:rPr>
                <w:rFonts w:ascii="Arial" w:eastAsiaTheme="minorHAnsi" w:hAnsi="Arial" w:cs="Arial"/>
                <w:b/>
                <w:bCs/>
                <w:sz w:val="16"/>
                <w:szCs w:val="16"/>
                <w:lang w:val="en-US" w:eastAsia="en-US"/>
              </w:rPr>
            </w:pPr>
            <w:r w:rsidRPr="00A07DCB">
              <w:rPr>
                <w:rFonts w:ascii="Arial" w:eastAsiaTheme="minorHAnsi" w:hAnsi="Arial" w:cs="Arial"/>
                <w:bCs/>
                <w:sz w:val="16"/>
                <w:szCs w:val="16"/>
                <w:lang w:val="en-US" w:eastAsia="en-US"/>
              </w:rPr>
              <w:t>target audience</w:t>
            </w:r>
          </w:p>
        </w:tc>
        <w:tc>
          <w:tcPr>
            <w:tcW w:w="1559" w:type="dxa"/>
            <w:tcBorders>
              <w:top w:val="single" w:sz="18" w:space="0" w:color="auto"/>
              <w:left w:val="single" w:sz="6" w:space="0" w:color="auto"/>
              <w:bottom w:val="single" w:sz="18" w:space="0" w:color="auto"/>
              <w:right w:val="single" w:sz="18" w:space="0" w:color="auto"/>
            </w:tcBorders>
            <w:shd w:val="clear" w:color="auto" w:fill="C6D9F1"/>
            <w:vAlign w:val="center"/>
          </w:tcPr>
          <w:p w14:paraId="27C8E889" w14:textId="6497E264" w:rsidR="008753E0" w:rsidRPr="00A07DC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701" w:type="dxa"/>
            <w:tcBorders>
              <w:top w:val="single" w:sz="18" w:space="0" w:color="auto"/>
              <w:left w:val="single" w:sz="6" w:space="0" w:color="auto"/>
              <w:bottom w:val="single" w:sz="18" w:space="0" w:color="auto"/>
              <w:right w:val="single" w:sz="18" w:space="0" w:color="auto"/>
            </w:tcBorders>
            <w:shd w:val="clear" w:color="auto" w:fill="C6D9F1"/>
            <w:vAlign w:val="center"/>
          </w:tcPr>
          <w:p w14:paraId="3FE2627A" w14:textId="1E3BFF10" w:rsidR="008753E0" w:rsidRPr="00893D0B" w:rsidRDefault="008753E0" w:rsidP="00893D0B">
            <w:pPr>
              <w:snapToGrid w:val="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w:t>
            </w:r>
            <w:r w:rsidR="00FF260C">
              <w:rPr>
                <w:rFonts w:ascii="Arial" w:eastAsiaTheme="minorHAnsi" w:hAnsi="Arial" w:cs="Arial"/>
                <w:b/>
                <w:bCs/>
                <w:sz w:val="16"/>
                <w:szCs w:val="16"/>
                <w:lang w:val="en-US" w:eastAsia="en-US"/>
              </w:rPr>
              <w:t xml:space="preserve">? </w:t>
            </w:r>
            <w:r w:rsidRPr="008753E0">
              <w:rPr>
                <w:rFonts w:ascii="Arial" w:eastAsiaTheme="minorHAnsi" w:hAnsi="Arial" w:cs="Arial"/>
                <w:bCs/>
                <w:sz w:val="16"/>
                <w:szCs w:val="16"/>
                <w:lang w:val="en-US" w:eastAsia="en-US"/>
              </w:rPr>
              <w:t>(Who, what, when, indicate impact, e.g. no. of attendees etc.)</w:t>
            </w:r>
          </w:p>
        </w:tc>
      </w:tr>
      <w:tr w:rsidR="008753E0" w:rsidRPr="00A07DCB" w14:paraId="26D9ABD1" w14:textId="6AE8C5BF" w:rsidTr="00893D0B">
        <w:trPr>
          <w:trHeight w:val="644"/>
        </w:trPr>
        <w:tc>
          <w:tcPr>
            <w:tcW w:w="2245" w:type="dxa"/>
            <w:vMerge w:val="restart"/>
            <w:tcBorders>
              <w:top w:val="single" w:sz="18" w:space="0" w:color="auto"/>
              <w:left w:val="single" w:sz="18" w:space="0" w:color="auto"/>
              <w:bottom w:val="nil"/>
              <w:right w:val="single" w:sz="18" w:space="0" w:color="auto"/>
            </w:tcBorders>
            <w:shd w:val="clear" w:color="auto" w:fill="auto"/>
          </w:tcPr>
          <w:p w14:paraId="5321192A"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sym w:font="Symbol" w:char="F0B7"/>
            </w:r>
            <w:r w:rsidRPr="00A07DCB">
              <w:rPr>
                <w:rFonts w:ascii="Arial" w:eastAsiaTheme="minorHAnsi" w:hAnsi="Arial" w:cs="Arial"/>
                <w:b/>
                <w:sz w:val="16"/>
                <w:szCs w:val="16"/>
                <w:lang w:val="en-US" w:eastAsia="en-US"/>
              </w:rPr>
              <w:t xml:space="preserve"> Accelerate the translation of MESI-STRAT biomedical and clinical research results to medical use, guided by patients’ needs.</w:t>
            </w:r>
          </w:p>
          <w:p w14:paraId="37CF52E6" w14:textId="77777777" w:rsidR="008753E0" w:rsidRPr="00A07DCB" w:rsidRDefault="008753E0" w:rsidP="00893D0B">
            <w:pPr>
              <w:snapToGrid w:val="0"/>
              <w:rPr>
                <w:rFonts w:ascii="Arial" w:eastAsiaTheme="minorHAnsi" w:hAnsi="Arial" w:cs="Arial"/>
                <w:sz w:val="16"/>
                <w:szCs w:val="16"/>
                <w:lang w:val="en-US" w:eastAsia="en-US"/>
              </w:rPr>
            </w:pPr>
          </w:p>
          <w:p w14:paraId="27AC17F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rapid and better use of systems medicine research results</w:t>
            </w:r>
          </w:p>
          <w:p w14:paraId="101F8951" w14:textId="77777777" w:rsidR="008753E0" w:rsidRPr="00A07DCB" w:rsidRDefault="008753E0" w:rsidP="00893D0B">
            <w:pPr>
              <w:snapToGrid w:val="0"/>
              <w:rPr>
                <w:rFonts w:ascii="Arial" w:eastAsiaTheme="minorHAnsi" w:hAnsi="Arial" w:cs="Arial"/>
                <w:sz w:val="16"/>
                <w:szCs w:val="16"/>
                <w:lang w:val="en-US" w:eastAsia="en-US"/>
              </w:rPr>
            </w:pPr>
          </w:p>
          <w:p w14:paraId="24E3993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Support mutual learning, science literacy</w:t>
            </w:r>
          </w:p>
          <w:p w14:paraId="4A79433F" w14:textId="77777777" w:rsidR="008753E0" w:rsidRPr="00A07DCB" w:rsidRDefault="008753E0" w:rsidP="00893D0B">
            <w:pPr>
              <w:snapToGrid w:val="0"/>
              <w:rPr>
                <w:rFonts w:ascii="Arial" w:eastAsiaTheme="minorHAnsi" w:hAnsi="Arial" w:cs="Arial"/>
                <w:sz w:val="16"/>
                <w:szCs w:val="16"/>
                <w:lang w:val="en-US" w:eastAsia="en-US"/>
              </w:rPr>
            </w:pPr>
          </w:p>
          <w:p w14:paraId="29159C2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Target MESI-STRAT to patients’ needs</w:t>
            </w:r>
          </w:p>
          <w:p w14:paraId="3D1577D0" w14:textId="77777777" w:rsidR="008753E0" w:rsidRPr="00A07DCB" w:rsidRDefault="008753E0" w:rsidP="00893D0B">
            <w:pPr>
              <w:snapToGrid w:val="0"/>
              <w:rPr>
                <w:rFonts w:ascii="Arial" w:eastAsiaTheme="minorHAnsi" w:hAnsi="Arial" w:cs="Arial"/>
                <w:sz w:val="16"/>
                <w:szCs w:val="16"/>
                <w:lang w:val="en-US" w:eastAsia="en-US"/>
              </w:rPr>
            </w:pPr>
          </w:p>
          <w:p w14:paraId="7BA23E0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Perform participatory research</w:t>
            </w:r>
          </w:p>
        </w:tc>
        <w:tc>
          <w:tcPr>
            <w:tcW w:w="1418" w:type="dxa"/>
            <w:vMerge w:val="restart"/>
            <w:tcBorders>
              <w:top w:val="single" w:sz="18" w:space="0" w:color="auto"/>
              <w:left w:val="single" w:sz="18" w:space="0" w:color="auto"/>
              <w:right w:val="single" w:sz="6" w:space="0" w:color="auto"/>
            </w:tcBorders>
            <w:shd w:val="clear" w:color="auto" w:fill="auto"/>
          </w:tcPr>
          <w:p w14:paraId="1A31853B" w14:textId="3AEA160B"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cancer</w:t>
            </w:r>
          </w:p>
          <w:p w14:paraId="78D0EC6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p w14:paraId="0209AEDE" w14:textId="77777777" w:rsidR="008753E0" w:rsidRPr="00A07DCB" w:rsidRDefault="008753E0" w:rsidP="00893D0B">
            <w:pPr>
              <w:snapToGrid w:val="0"/>
              <w:rPr>
                <w:rFonts w:ascii="Arial" w:eastAsiaTheme="minorHAnsi" w:hAnsi="Arial" w:cs="Arial"/>
                <w:sz w:val="16"/>
                <w:szCs w:val="16"/>
                <w:lang w:val="en-US" w:eastAsia="en-US"/>
              </w:rPr>
            </w:pPr>
          </w:p>
          <w:p w14:paraId="48863BE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specifically ER+ BC</w:t>
            </w:r>
          </w:p>
          <w:p w14:paraId="60B53B80"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23B896E3" w14:textId="12C4170F"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**MESI-STRAT patient days</w:t>
            </w:r>
            <w:r w:rsidR="003F2D00">
              <w:rPr>
                <w:rFonts w:ascii="Arial" w:eastAsiaTheme="minorHAnsi" w:hAnsi="Arial" w:cs="Arial"/>
                <w:sz w:val="16"/>
                <w:szCs w:val="16"/>
                <w:lang w:val="en-US" w:eastAsia="en-US"/>
              </w:rPr>
              <w:t xml:space="preserve"> </w:t>
            </w:r>
            <w:r w:rsidRPr="00A07DCB">
              <w:rPr>
                <w:rFonts w:ascii="Arial" w:eastAsiaTheme="minorHAnsi" w:hAnsi="Arial" w:cs="Arial"/>
                <w:sz w:val="16"/>
                <w:szCs w:val="16"/>
                <w:lang w:val="en-US" w:eastAsia="en-US"/>
              </w:rPr>
              <w:t xml:space="preserve">(co-)organized by clinical and associated partner BC centers and the </w:t>
            </w:r>
            <w:r w:rsidRPr="00A07DCB">
              <w:rPr>
                <w:rFonts w:ascii="Arial" w:eastAsiaTheme="minorHAnsi" w:hAnsi="Arial" w:cs="Arial"/>
                <w:b/>
                <w:sz w:val="16"/>
                <w:szCs w:val="16"/>
                <w:lang w:val="en-US" w:eastAsia="en-US"/>
              </w:rPr>
              <w:t>BC patient organization PATH</w:t>
            </w:r>
            <w:r w:rsidRPr="00A07DCB">
              <w:rPr>
                <w:rFonts w:ascii="Arial" w:eastAsiaTheme="minorHAnsi" w:hAnsi="Arial" w:cs="Arial"/>
                <w:sz w:val="16"/>
                <w:szCs w:val="16"/>
                <w:lang w:val="en-US" w:eastAsia="en-US"/>
              </w:rPr>
              <w:t xml:space="preserve"> with advice by</w:t>
            </w:r>
            <w:r w:rsidRPr="00A07DCB">
              <w:rPr>
                <w:rFonts w:ascii="Arial" w:eastAsiaTheme="minorHAnsi" w:hAnsi="Arial" w:cs="Arial"/>
                <w:b/>
                <w:sz w:val="16"/>
                <w:szCs w:val="16"/>
                <w:lang w:val="en-US" w:eastAsia="en-US"/>
              </w:rPr>
              <w:t xml:space="preserve"> the Cancer Information Service KID</w:t>
            </w:r>
            <w:r w:rsidRPr="00A07DCB">
              <w:rPr>
                <w:rFonts w:ascii="Arial" w:eastAsiaTheme="minorHAnsi" w:hAnsi="Arial" w:cs="Arial"/>
                <w:sz w:val="16"/>
                <w:szCs w:val="16"/>
                <w:lang w:val="en-US" w:eastAsia="en-US"/>
              </w:rPr>
              <w:t xml:space="preserve"> (DKFZ) </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7B813F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from project start on, throughout/ after project, </w:t>
            </w:r>
          </w:p>
          <w:p w14:paraId="287A9F2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goal: twice at partnering and associated BC centers</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03386DD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 200 attendees /a, on average </w:t>
            </w:r>
          </w:p>
        </w:tc>
        <w:tc>
          <w:tcPr>
            <w:tcW w:w="1559" w:type="dxa"/>
            <w:tcBorders>
              <w:top w:val="single" w:sz="18" w:space="0" w:color="auto"/>
              <w:left w:val="single" w:sz="6" w:space="0" w:color="auto"/>
              <w:bottom w:val="single" w:sz="6" w:space="0" w:color="auto"/>
              <w:right w:val="single" w:sz="18" w:space="0" w:color="auto"/>
            </w:tcBorders>
          </w:tcPr>
          <w:p w14:paraId="104F49C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EF73202"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2BB7D81E" w14:textId="6C468038" w:rsidTr="00893D0B">
        <w:tc>
          <w:tcPr>
            <w:tcW w:w="2245" w:type="dxa"/>
            <w:vMerge/>
            <w:tcBorders>
              <w:left w:val="single" w:sz="18" w:space="0" w:color="auto"/>
              <w:bottom w:val="nil"/>
              <w:right w:val="single" w:sz="18" w:space="0" w:color="auto"/>
            </w:tcBorders>
            <w:shd w:val="clear" w:color="auto" w:fill="auto"/>
          </w:tcPr>
          <w:p w14:paraId="07A12FF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4DB9182D"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50E1583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 xml:space="preserve">** Presence at patient days and patient-internet platforms </w:t>
            </w:r>
            <w:r w:rsidRPr="00A07DCB">
              <w:rPr>
                <w:rFonts w:ascii="Arial" w:eastAsiaTheme="minorHAnsi" w:hAnsi="Arial" w:cs="Arial"/>
                <w:sz w:val="16"/>
                <w:szCs w:val="16"/>
                <w:lang w:val="en-US" w:eastAsia="en-US"/>
              </w:rPr>
              <w:t xml:space="preserve">to present project results and new directions in BC therapy, e.g. at partner BC centers, Breast Health Day (Europa Donna, on our IAB) </w:t>
            </w:r>
            <w:hyperlink r:id="rId15" w:history="1">
              <w:r w:rsidRPr="00A07DCB">
                <w:rPr>
                  <w:rFonts w:ascii="Arial" w:eastAsiaTheme="minorHAnsi" w:hAnsi="Arial" w:cs="Arial"/>
                  <w:color w:val="0563C1" w:themeColor="hyperlink"/>
                  <w:sz w:val="16"/>
                  <w:szCs w:val="16"/>
                  <w:u w:val="single"/>
                  <w:lang w:val="en-US" w:eastAsia="en-US"/>
                </w:rPr>
                <w:t>http://www.breasthealthday.org/</w:t>
              </w:r>
            </w:hyperlink>
            <w:r w:rsidRPr="00A07DCB">
              <w:rPr>
                <w:rFonts w:ascii="Arial" w:eastAsiaTheme="minorHAnsi" w:hAnsi="Arial" w:cs="Arial"/>
                <w:sz w:val="16"/>
                <w:szCs w:val="16"/>
                <w:lang w:val="en-US" w:eastAsia="en-US"/>
              </w:rPr>
              <w:t>, ‘diploma patient’ congress focused on breast cancer patients.</w:t>
            </w:r>
          </w:p>
          <w:p w14:paraId="7001A545" w14:textId="77777777" w:rsidR="008753E0" w:rsidRPr="00A07DCB" w:rsidRDefault="00DE6429" w:rsidP="00893D0B">
            <w:pPr>
              <w:snapToGrid w:val="0"/>
              <w:rPr>
                <w:rFonts w:ascii="Arial" w:eastAsiaTheme="minorHAnsi" w:hAnsi="Arial" w:cs="Arial"/>
                <w:sz w:val="16"/>
                <w:szCs w:val="16"/>
                <w:lang w:val="en-US" w:eastAsia="en-US"/>
              </w:rPr>
            </w:pPr>
            <w:hyperlink r:id="rId16" w:history="1">
              <w:r w:rsidR="008753E0" w:rsidRPr="00A07DCB">
                <w:rPr>
                  <w:rFonts w:ascii="Arial" w:eastAsiaTheme="minorHAnsi" w:hAnsi="Arial" w:cs="Arial"/>
                  <w:color w:val="0563C1" w:themeColor="hyperlink"/>
                  <w:sz w:val="16"/>
                  <w:szCs w:val="16"/>
                  <w:u w:val="single"/>
                  <w:lang w:val="en-US" w:eastAsia="en-US"/>
                </w:rPr>
                <w:t>http://www.diplompatientin.de/index.html</w:t>
              </w:r>
            </w:hyperlink>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A2E34D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project</w:t>
            </w:r>
          </w:p>
          <w:p w14:paraId="29AED23C" w14:textId="77777777" w:rsidR="008753E0" w:rsidRPr="00A07DCB" w:rsidRDefault="008753E0" w:rsidP="00893D0B">
            <w:pPr>
              <w:snapToGrid w:val="0"/>
              <w:rPr>
                <w:rFonts w:ascii="Arial" w:eastAsiaTheme="minorHAnsi" w:hAnsi="Arial" w:cs="Arial"/>
                <w:sz w:val="16"/>
                <w:szCs w:val="16"/>
                <w:lang w:val="en-US" w:eastAsia="en-US"/>
              </w:rPr>
            </w:pPr>
          </w:p>
          <w:p w14:paraId="32C41A5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times/a</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2834686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≥300 attendees, visitors /a </w:t>
            </w:r>
          </w:p>
          <w:p w14:paraId="7D972D75"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bottom w:val="single" w:sz="6" w:space="0" w:color="auto"/>
              <w:right w:val="single" w:sz="18" w:space="0" w:color="auto"/>
            </w:tcBorders>
          </w:tcPr>
          <w:p w14:paraId="794036AD" w14:textId="77777777" w:rsidR="00FF260C" w:rsidRPr="004275C3" w:rsidRDefault="00FF260C" w:rsidP="00FF260C">
            <w:pPr>
              <w:snapToGrid w:val="0"/>
              <w:rPr>
                <w:rFonts w:ascii="Arial" w:eastAsiaTheme="minorHAnsi" w:hAnsi="Arial" w:cs="Arial"/>
                <w:sz w:val="16"/>
                <w:szCs w:val="16"/>
                <w:lang w:val="en-US" w:eastAsia="en-US"/>
              </w:rPr>
            </w:pPr>
            <w:r>
              <w:rPr>
                <w:rFonts w:ascii="Arial" w:eastAsiaTheme="minorHAnsi" w:hAnsi="Arial" w:cs="Arial"/>
                <w:sz w:val="16"/>
                <w:szCs w:val="16"/>
                <w:lang w:val="en-US" w:eastAsia="en-US"/>
              </w:rPr>
              <w:t xml:space="preserve">e.g. C. Opitz invited </w:t>
            </w:r>
            <w:r w:rsidRPr="004275C3">
              <w:rPr>
                <w:rFonts w:ascii="Arial" w:eastAsiaTheme="minorHAnsi" w:hAnsi="Arial" w:cs="Arial"/>
                <w:sz w:val="16"/>
                <w:szCs w:val="16"/>
                <w:lang w:val="en-US" w:eastAsia="en-US"/>
              </w:rPr>
              <w:t>to mamazone’s “Diplompatientin” 02.11.18</w:t>
            </w:r>
          </w:p>
          <w:p w14:paraId="0945FD19"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67B1CA2B" w14:textId="77777777" w:rsidR="008753E0" w:rsidRPr="00A07DCB" w:rsidRDefault="008753E0" w:rsidP="00FF260C">
            <w:pPr>
              <w:snapToGrid w:val="0"/>
              <w:rPr>
                <w:rFonts w:ascii="Arial" w:eastAsiaTheme="minorHAnsi" w:hAnsi="Arial" w:cs="Arial"/>
                <w:sz w:val="16"/>
                <w:szCs w:val="16"/>
                <w:lang w:val="en-US" w:eastAsia="en-US"/>
              </w:rPr>
            </w:pPr>
          </w:p>
        </w:tc>
      </w:tr>
      <w:tr w:rsidR="008753E0" w:rsidRPr="00A07DCB" w14:paraId="153A520F" w14:textId="2AA5CE21" w:rsidTr="00893D0B">
        <w:tc>
          <w:tcPr>
            <w:tcW w:w="2245" w:type="dxa"/>
            <w:vMerge/>
            <w:tcBorders>
              <w:left w:val="single" w:sz="18" w:space="0" w:color="auto"/>
              <w:bottom w:val="nil"/>
              <w:right w:val="single" w:sz="18" w:space="0" w:color="auto"/>
            </w:tcBorders>
            <w:shd w:val="clear" w:color="auto" w:fill="auto"/>
          </w:tcPr>
          <w:p w14:paraId="46EABF0E"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36B052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5675C1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**Telephone survey</w:t>
            </w:r>
            <w:r w:rsidRPr="00A07DCB">
              <w:rPr>
                <w:rFonts w:ascii="Arial" w:eastAsiaTheme="minorHAnsi" w:hAnsi="Arial" w:cs="Arial"/>
                <w:sz w:val="16"/>
                <w:szCs w:val="16"/>
                <w:lang w:val="en-US" w:eastAsia="en-US"/>
              </w:rPr>
              <w:t xml:space="preserve"> of BC patient needs related to MESI-STRAT, performed by the German Cancer Information Service (DKFZ)</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0944077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once, at project start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11DE38E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Representative sample out of ≥6,000 contacts/a</w:t>
            </w:r>
          </w:p>
        </w:tc>
        <w:tc>
          <w:tcPr>
            <w:tcW w:w="1559" w:type="dxa"/>
            <w:tcBorders>
              <w:top w:val="single" w:sz="6" w:space="0" w:color="auto"/>
              <w:left w:val="single" w:sz="6" w:space="0" w:color="auto"/>
              <w:bottom w:val="single" w:sz="6" w:space="0" w:color="auto"/>
              <w:right w:val="single" w:sz="18" w:space="0" w:color="auto"/>
            </w:tcBorders>
          </w:tcPr>
          <w:p w14:paraId="184B688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5E1A12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053ECA" w14:textId="2BF034DA" w:rsidTr="00893D0B">
        <w:tc>
          <w:tcPr>
            <w:tcW w:w="2245" w:type="dxa"/>
            <w:vMerge/>
            <w:tcBorders>
              <w:left w:val="single" w:sz="18" w:space="0" w:color="auto"/>
              <w:bottom w:val="nil"/>
              <w:right w:val="single" w:sz="18" w:space="0" w:color="auto"/>
            </w:tcBorders>
            <w:shd w:val="clear" w:color="auto" w:fill="auto"/>
          </w:tcPr>
          <w:p w14:paraId="796AD63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12AA360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26E8AB0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**questionnaires</w:t>
            </w:r>
            <w:r w:rsidRPr="00A07DCB">
              <w:rPr>
                <w:rFonts w:ascii="Arial" w:eastAsiaTheme="minorHAnsi" w:hAnsi="Arial" w:cs="Arial"/>
                <w:sz w:val="16"/>
                <w:szCs w:val="16"/>
                <w:lang w:val="en-US" w:eastAsia="en-US"/>
              </w:rPr>
              <w:t xml:space="preserve"> on needs of patients related to MESI-STRAT, circulated at patient days and on internet by PATH</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6F4F8C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and after project</w:t>
            </w:r>
          </w:p>
        </w:tc>
        <w:tc>
          <w:tcPr>
            <w:tcW w:w="1418" w:type="dxa"/>
            <w:tcBorders>
              <w:top w:val="single" w:sz="6" w:space="0" w:color="auto"/>
              <w:left w:val="single" w:sz="6" w:space="0" w:color="auto"/>
              <w:bottom w:val="single" w:sz="6" w:space="0" w:color="auto"/>
              <w:right w:val="single" w:sz="18" w:space="0" w:color="auto"/>
            </w:tcBorders>
            <w:shd w:val="clear" w:color="auto" w:fill="auto"/>
          </w:tcPr>
          <w:p w14:paraId="3EF841E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≥100 responses /a from 2</w:t>
            </w:r>
            <w:r w:rsidRPr="00A07DCB">
              <w:rPr>
                <w:rFonts w:ascii="Arial" w:eastAsiaTheme="minorHAnsi" w:hAnsi="Arial" w:cs="Arial"/>
                <w:sz w:val="16"/>
                <w:szCs w:val="16"/>
                <w:vertAlign w:val="superscript"/>
                <w:lang w:val="en-US" w:eastAsia="en-US"/>
              </w:rPr>
              <w:t>nd</w:t>
            </w:r>
            <w:r w:rsidRPr="00A07DCB">
              <w:rPr>
                <w:rFonts w:ascii="Arial" w:eastAsiaTheme="minorHAnsi" w:hAnsi="Arial" w:cs="Arial"/>
                <w:sz w:val="16"/>
                <w:szCs w:val="16"/>
                <w:lang w:val="en-US" w:eastAsia="en-US"/>
              </w:rPr>
              <w:t xml:space="preserve"> year on</w:t>
            </w:r>
          </w:p>
        </w:tc>
        <w:tc>
          <w:tcPr>
            <w:tcW w:w="1559" w:type="dxa"/>
            <w:tcBorders>
              <w:top w:val="single" w:sz="6" w:space="0" w:color="auto"/>
              <w:left w:val="single" w:sz="6" w:space="0" w:color="auto"/>
              <w:bottom w:val="single" w:sz="6" w:space="0" w:color="auto"/>
              <w:right w:val="single" w:sz="18" w:space="0" w:color="auto"/>
            </w:tcBorders>
          </w:tcPr>
          <w:p w14:paraId="4CCD76EC"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6" w:space="0" w:color="auto"/>
              <w:right w:val="single" w:sz="18" w:space="0" w:color="auto"/>
            </w:tcBorders>
          </w:tcPr>
          <w:p w14:paraId="3928675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3372C5D8" w14:textId="5E1032EA" w:rsidTr="00893D0B">
        <w:tc>
          <w:tcPr>
            <w:tcW w:w="2245" w:type="dxa"/>
            <w:vMerge/>
            <w:tcBorders>
              <w:left w:val="single" w:sz="18" w:space="0" w:color="auto"/>
              <w:bottom w:val="single" w:sz="18" w:space="0" w:color="auto"/>
              <w:right w:val="single" w:sz="18" w:space="0" w:color="auto"/>
            </w:tcBorders>
            <w:shd w:val="clear" w:color="auto" w:fill="auto"/>
          </w:tcPr>
          <w:p w14:paraId="4546BF99"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46311FDB"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59FF52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**publications in journals and on websites read by BC patients</w:t>
            </w:r>
            <w:r w:rsidRPr="00A07DCB">
              <w:rPr>
                <w:rFonts w:ascii="Arial" w:eastAsiaTheme="minorHAnsi" w:hAnsi="Arial" w:cs="Arial"/>
                <w:sz w:val="16"/>
                <w:szCs w:val="16"/>
                <w:lang w:val="en-US" w:eastAsia="en-US"/>
              </w:rPr>
              <w:t xml:space="preserve">, e.g., EUPATI European Patient Academy </w:t>
            </w:r>
            <w:hyperlink r:id="rId17" w:history="1">
              <w:r w:rsidRPr="00A07DCB">
                <w:rPr>
                  <w:rFonts w:ascii="Arial" w:eastAsiaTheme="minorHAnsi" w:hAnsi="Arial" w:cs="Arial"/>
                  <w:color w:val="0563C1" w:themeColor="hyperlink"/>
                  <w:sz w:val="16"/>
                  <w:szCs w:val="16"/>
                  <w:u w:val="single"/>
                  <w:lang w:val="en-US" w:eastAsia="en-US"/>
                </w:rPr>
                <w:t>www.eupati.eu</w:t>
              </w:r>
            </w:hyperlink>
            <w:r w:rsidRPr="00A07DCB">
              <w:rPr>
                <w:rFonts w:ascii="Arial" w:eastAsiaTheme="minorHAnsi" w:hAnsi="Arial" w:cs="Arial"/>
                <w:sz w:val="16"/>
                <w:szCs w:val="16"/>
                <w:lang w:val="en-US" w:eastAsia="en-US"/>
              </w:rPr>
              <w:t xml:space="preserve">, MammaMia (ca. 20,000 copies, </w:t>
            </w:r>
            <w:hyperlink r:id="rId18" w:history="1">
              <w:r w:rsidRPr="00A07DCB">
                <w:rPr>
                  <w:rFonts w:ascii="Arial" w:eastAsiaTheme="minorHAnsi" w:hAnsi="Arial" w:cs="Arial"/>
                  <w:color w:val="0563C1" w:themeColor="hyperlink"/>
                  <w:sz w:val="16"/>
                  <w:szCs w:val="16"/>
                  <w:u w:val="single"/>
                  <w:lang w:val="en-US" w:eastAsia="en-US"/>
                </w:rPr>
                <w:t>https://mammamia-online.de</w:t>
              </w:r>
            </w:hyperlink>
            <w:r w:rsidRPr="00A07DCB">
              <w:rPr>
                <w:rFonts w:ascii="Arial" w:eastAsiaTheme="minorHAnsi" w:hAnsi="Arial" w:cs="Arial"/>
                <w:sz w:val="16"/>
                <w:szCs w:val="16"/>
                <w:lang w:val="en-US" w:eastAsia="en-US"/>
              </w:rPr>
              <w:t>), mamazone MAG, Alliance again BC</w:t>
            </w:r>
          </w:p>
        </w:tc>
        <w:tc>
          <w:tcPr>
            <w:tcW w:w="1417" w:type="dxa"/>
            <w:tcBorders>
              <w:top w:val="single" w:sz="6" w:space="0" w:color="auto"/>
              <w:left w:val="single" w:sz="6" w:space="0" w:color="auto"/>
              <w:bottom w:val="single" w:sz="18" w:space="0" w:color="auto"/>
              <w:right w:val="single" w:sz="6" w:space="0" w:color="auto"/>
            </w:tcBorders>
            <w:shd w:val="clear" w:color="auto" w:fill="auto"/>
          </w:tcPr>
          <w:p w14:paraId="448C451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5443431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least 2/a</w:t>
            </w:r>
          </w:p>
        </w:tc>
        <w:tc>
          <w:tcPr>
            <w:tcW w:w="1559" w:type="dxa"/>
            <w:tcBorders>
              <w:top w:val="single" w:sz="6" w:space="0" w:color="auto"/>
              <w:left w:val="single" w:sz="6" w:space="0" w:color="auto"/>
              <w:bottom w:val="single" w:sz="18" w:space="0" w:color="auto"/>
              <w:right w:val="single" w:sz="18" w:space="0" w:color="auto"/>
            </w:tcBorders>
          </w:tcPr>
          <w:p w14:paraId="2D1504F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2E7E2675"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A519439" w14:textId="38961C1D" w:rsidTr="00893D0B">
        <w:trPr>
          <w:trHeight w:val="768"/>
        </w:trPr>
        <w:tc>
          <w:tcPr>
            <w:tcW w:w="2245" w:type="dxa"/>
            <w:vMerge w:val="restart"/>
            <w:tcBorders>
              <w:top w:val="single" w:sz="18" w:space="0" w:color="auto"/>
              <w:left w:val="single" w:sz="18" w:space="0" w:color="auto"/>
              <w:right w:val="single" w:sz="18" w:space="0" w:color="auto"/>
            </w:tcBorders>
            <w:shd w:val="clear" w:color="auto" w:fill="auto"/>
          </w:tcPr>
          <w:p w14:paraId="551CB12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Align MESI-STRAT with needs &amp; expectations of society in accordance with responsible research and innovation (RRI), with </w:t>
            </w:r>
            <w:r w:rsidRPr="00A07DCB">
              <w:rPr>
                <w:rFonts w:ascii="Arial" w:eastAsiaTheme="minorHAnsi" w:hAnsi="Arial" w:cs="Arial"/>
                <w:b/>
                <w:sz w:val="16"/>
                <w:szCs w:val="16"/>
                <w:lang w:val="en-US" w:eastAsia="en-US"/>
              </w:rPr>
              <w:t>particular emphasis on gender issues</w:t>
            </w:r>
          </w:p>
          <w:p w14:paraId="48C61704" w14:textId="77777777" w:rsidR="008753E0" w:rsidRPr="00A07DCB" w:rsidRDefault="008753E0" w:rsidP="00893D0B">
            <w:pPr>
              <w:snapToGrid w:val="0"/>
              <w:rPr>
                <w:rFonts w:ascii="Arial" w:eastAsiaTheme="minorHAnsi" w:hAnsi="Arial" w:cs="Arial"/>
                <w:sz w:val="16"/>
                <w:szCs w:val="16"/>
                <w:lang w:val="en-US" w:eastAsia="en-US"/>
              </w:rPr>
            </w:pPr>
          </w:p>
          <w:p w14:paraId="726DBE1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Foster socially relevant research and innovation outcomes of MESI-STRAT</w:t>
            </w:r>
          </w:p>
        </w:tc>
        <w:tc>
          <w:tcPr>
            <w:tcW w:w="1418" w:type="dxa"/>
            <w:vMerge w:val="restart"/>
            <w:tcBorders>
              <w:top w:val="single" w:sz="18" w:space="0" w:color="auto"/>
              <w:left w:val="single" w:sz="18" w:space="0" w:color="auto"/>
              <w:right w:val="single" w:sz="6" w:space="0" w:color="auto"/>
            </w:tcBorders>
            <w:shd w:val="clear" w:color="auto" w:fill="auto"/>
          </w:tcPr>
          <w:p w14:paraId="772300D9" w14:textId="415C6F13"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European citizens</w:t>
            </w:r>
          </w:p>
          <w:p w14:paraId="14E48C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(including all stakeholders)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1EEFEF16"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*MESI-STRAT </w:t>
            </w:r>
          </w:p>
          <w:p w14:paraId="75B3E2E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website</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11139AF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382BFB3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traffic on website (count clicks, downloads, divided by country)</w:t>
            </w:r>
          </w:p>
        </w:tc>
        <w:tc>
          <w:tcPr>
            <w:tcW w:w="1559" w:type="dxa"/>
            <w:tcBorders>
              <w:top w:val="single" w:sz="18" w:space="0" w:color="auto"/>
              <w:left w:val="single" w:sz="6" w:space="0" w:color="auto"/>
              <w:bottom w:val="single" w:sz="6" w:space="0" w:color="auto"/>
              <w:right w:val="single" w:sz="18" w:space="0" w:color="auto"/>
            </w:tcBorders>
          </w:tcPr>
          <w:p w14:paraId="73809C0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71C1548E"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14041C5" w14:textId="20D5CB7E" w:rsidTr="00893D0B">
        <w:trPr>
          <w:trHeight w:val="702"/>
        </w:trPr>
        <w:tc>
          <w:tcPr>
            <w:tcW w:w="2245" w:type="dxa"/>
            <w:vMerge/>
            <w:tcBorders>
              <w:left w:val="single" w:sz="18" w:space="0" w:color="auto"/>
              <w:right w:val="single" w:sz="18" w:space="0" w:color="auto"/>
            </w:tcBorders>
            <w:shd w:val="clear" w:color="auto" w:fill="auto"/>
          </w:tcPr>
          <w:p w14:paraId="76B0125D"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5BBD7ACF"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0F1D4F50"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*Newsletters</w:t>
            </w:r>
          </w:p>
          <w:p w14:paraId="72786A0E"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electronic MESI-STRAT newsletters</w:t>
            </w:r>
          </w:p>
          <w:p w14:paraId="10898B8E" w14:textId="77777777" w:rsidR="008753E0" w:rsidRPr="00A07DCB" w:rsidRDefault="008753E0" w:rsidP="00893D0B">
            <w:pPr>
              <w:snapToGrid w:val="0"/>
              <w:rPr>
                <w:rFonts w:ascii="Arial" w:eastAsiaTheme="minorHAnsi" w:hAnsi="Arial" w:cs="Arial"/>
                <w:sz w:val="16"/>
                <w:szCs w:val="16"/>
                <w:lang w:val="en-US" w:eastAsia="en-US"/>
              </w:rPr>
            </w:pPr>
          </w:p>
          <w:p w14:paraId="07BB92CB" w14:textId="77777777" w:rsidR="008753E0" w:rsidRPr="00A07DCB" w:rsidRDefault="008753E0" w:rsidP="00893D0B">
            <w:pPr>
              <w:numPr>
                <w:ilvl w:val="0"/>
                <w:numId w:val="9"/>
              </w:num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PATH print newsletter</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1FB1EC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during project, 2 newsletters/a</w:t>
            </w:r>
          </w:p>
          <w:p w14:paraId="59D9B35B" w14:textId="77777777" w:rsidR="008753E0" w:rsidRPr="00A07DCB" w:rsidRDefault="008753E0" w:rsidP="00893D0B">
            <w:pPr>
              <w:snapToGrid w:val="0"/>
              <w:rPr>
                <w:rFonts w:ascii="Arial" w:eastAsiaTheme="minorHAnsi" w:hAnsi="Arial" w:cs="Arial"/>
                <w:sz w:val="16"/>
                <w:szCs w:val="16"/>
                <w:lang w:val="en-US" w:eastAsia="en-US"/>
              </w:rPr>
            </w:pPr>
          </w:p>
          <w:p w14:paraId="0FC280D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before, during and after project, 1 newsletter/a</w:t>
            </w:r>
          </w:p>
        </w:tc>
        <w:tc>
          <w:tcPr>
            <w:tcW w:w="1418" w:type="dxa"/>
            <w:tcBorders>
              <w:top w:val="single" w:sz="6" w:space="0" w:color="auto"/>
              <w:left w:val="single" w:sz="6" w:space="0" w:color="auto"/>
              <w:right w:val="single" w:sz="18" w:space="0" w:color="auto"/>
            </w:tcBorders>
            <w:shd w:val="clear" w:color="auto" w:fill="auto"/>
          </w:tcPr>
          <w:p w14:paraId="33D505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download rates by country</w:t>
            </w:r>
          </w:p>
          <w:p w14:paraId="0E41F4F2" w14:textId="77777777" w:rsidR="008753E0" w:rsidRPr="00A07DCB" w:rsidRDefault="008753E0" w:rsidP="00893D0B">
            <w:pPr>
              <w:snapToGrid w:val="0"/>
              <w:rPr>
                <w:rFonts w:ascii="Arial" w:eastAsiaTheme="minorHAnsi" w:hAnsi="Arial" w:cs="Arial"/>
                <w:sz w:val="16"/>
                <w:szCs w:val="16"/>
                <w:lang w:val="en-US" w:eastAsia="en-US"/>
              </w:rPr>
            </w:pPr>
          </w:p>
          <w:p w14:paraId="135EA6C8" w14:textId="77777777" w:rsidR="008753E0" w:rsidRPr="00A07DCB" w:rsidRDefault="008753E0" w:rsidP="00893D0B">
            <w:pPr>
              <w:snapToGrid w:val="0"/>
              <w:rPr>
                <w:rFonts w:ascii="Arial" w:eastAsiaTheme="minorHAnsi" w:hAnsi="Arial" w:cs="Arial"/>
                <w:sz w:val="16"/>
                <w:szCs w:val="16"/>
                <w:lang w:val="en-US" w:eastAsia="en-US"/>
              </w:rPr>
            </w:pPr>
          </w:p>
          <w:p w14:paraId="3131095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7,500 copies</w:t>
            </w:r>
          </w:p>
        </w:tc>
        <w:tc>
          <w:tcPr>
            <w:tcW w:w="1559" w:type="dxa"/>
            <w:tcBorders>
              <w:top w:val="single" w:sz="6" w:space="0" w:color="auto"/>
              <w:left w:val="single" w:sz="6" w:space="0" w:color="auto"/>
              <w:right w:val="single" w:sz="18" w:space="0" w:color="auto"/>
            </w:tcBorders>
          </w:tcPr>
          <w:p w14:paraId="00FEFA1A"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44EC56A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1CFF5CEA" w14:textId="39C4E8C9" w:rsidTr="00893D0B">
        <w:trPr>
          <w:trHeight w:val="702"/>
        </w:trPr>
        <w:tc>
          <w:tcPr>
            <w:tcW w:w="2245" w:type="dxa"/>
            <w:vMerge/>
            <w:tcBorders>
              <w:left w:val="single" w:sz="18" w:space="0" w:color="auto"/>
              <w:right w:val="single" w:sz="18" w:space="0" w:color="auto"/>
            </w:tcBorders>
            <w:shd w:val="clear" w:color="auto" w:fill="auto"/>
          </w:tcPr>
          <w:p w14:paraId="5928035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right w:val="single" w:sz="6" w:space="0" w:color="auto"/>
            </w:tcBorders>
            <w:shd w:val="clear" w:color="auto" w:fill="auto"/>
          </w:tcPr>
          <w:p w14:paraId="6F16476C"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6" w:space="0" w:color="auto"/>
              <w:right w:val="single" w:sz="6" w:space="0" w:color="auto"/>
            </w:tcBorders>
            <w:shd w:val="clear" w:color="auto" w:fill="auto"/>
          </w:tcPr>
          <w:p w14:paraId="44BEFA5D"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**polls/surveys </w:t>
            </w:r>
            <w:r w:rsidRPr="00A07DCB">
              <w:rPr>
                <w:rFonts w:ascii="Arial" w:eastAsiaTheme="minorHAnsi" w:hAnsi="Arial" w:cs="Arial"/>
                <w:sz w:val="16"/>
                <w:szCs w:val="16"/>
                <w:lang w:val="en-US" w:eastAsia="en-US"/>
              </w:rPr>
              <w:t>on interest in systems oncology, understanding of principles, expectations regarding research goals and ethical aspects via the MESI-STRAT website</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6D978CA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top w:val="single" w:sz="6" w:space="0" w:color="auto"/>
              <w:left w:val="single" w:sz="6" w:space="0" w:color="auto"/>
              <w:right w:val="single" w:sz="18" w:space="0" w:color="auto"/>
            </w:tcBorders>
            <w:shd w:val="clear" w:color="auto" w:fill="auto"/>
          </w:tcPr>
          <w:p w14:paraId="69FB34A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monitor response rate per country ≥200/ a</w:t>
            </w:r>
          </w:p>
          <w:p w14:paraId="6520238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Wingdings" w:char="F0E0"/>
            </w:r>
            <w:r w:rsidRPr="00A07DCB">
              <w:rPr>
                <w:rFonts w:ascii="Arial" w:eastAsiaTheme="minorHAnsi" w:hAnsi="Arial" w:cs="Arial"/>
                <w:sz w:val="16"/>
                <w:szCs w:val="16"/>
                <w:lang w:val="en-US" w:eastAsia="en-US"/>
              </w:rPr>
              <w:t xml:space="preserve"> present / implement results at annual meetings</w:t>
            </w:r>
          </w:p>
        </w:tc>
        <w:tc>
          <w:tcPr>
            <w:tcW w:w="1559" w:type="dxa"/>
            <w:tcBorders>
              <w:top w:val="single" w:sz="6" w:space="0" w:color="auto"/>
              <w:left w:val="single" w:sz="6" w:space="0" w:color="auto"/>
              <w:right w:val="single" w:sz="18" w:space="0" w:color="auto"/>
            </w:tcBorders>
          </w:tcPr>
          <w:p w14:paraId="74E1C204"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52232FA0"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FD3ECA4" w14:textId="2AE6E757" w:rsidTr="00893D0B">
        <w:tc>
          <w:tcPr>
            <w:tcW w:w="2245" w:type="dxa"/>
            <w:vMerge/>
            <w:tcBorders>
              <w:left w:val="single" w:sz="18" w:space="0" w:color="auto"/>
              <w:bottom w:val="single" w:sz="18" w:space="0" w:color="auto"/>
              <w:right w:val="single" w:sz="18" w:space="0" w:color="auto"/>
            </w:tcBorders>
            <w:shd w:val="clear" w:color="auto" w:fill="auto"/>
          </w:tcPr>
          <w:p w14:paraId="0B9C4E4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674E340"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4D3ECAB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w:t>
            </w:r>
            <w:r w:rsidRPr="00A07DCB">
              <w:rPr>
                <w:rFonts w:ascii="Arial" w:eastAsiaTheme="minorHAnsi" w:hAnsi="Arial" w:cs="Arial"/>
                <w:b/>
                <w:sz w:val="16"/>
                <w:szCs w:val="16"/>
                <w:lang w:val="en-US" w:eastAsia="en-US"/>
              </w:rPr>
              <w:t xml:space="preserve">MESI-STRAT gender committee </w:t>
            </w:r>
            <w:r w:rsidRPr="00A07DCB">
              <w:rPr>
                <w:rFonts w:ascii="Arial" w:eastAsiaTheme="minorHAnsi" w:hAnsi="Arial" w:cs="Arial"/>
                <w:sz w:val="16"/>
                <w:szCs w:val="16"/>
                <w:lang w:val="en-US" w:eastAsia="en-US"/>
              </w:rPr>
              <w:t>(GC) will discuss results relevant to male BC at meetings of BC societies</w:t>
            </w:r>
          </w:p>
        </w:tc>
        <w:tc>
          <w:tcPr>
            <w:tcW w:w="1417" w:type="dxa"/>
            <w:tcBorders>
              <w:top w:val="single" w:sz="6" w:space="0" w:color="auto"/>
              <w:left w:val="single" w:sz="6" w:space="0" w:color="auto"/>
              <w:bottom w:val="single" w:sz="18" w:space="0" w:color="auto"/>
            </w:tcBorders>
            <w:shd w:val="clear" w:color="auto" w:fill="auto"/>
          </w:tcPr>
          <w:p w14:paraId="7CF3BEB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start in year 2, throughout the project</w:t>
            </w:r>
          </w:p>
        </w:tc>
        <w:tc>
          <w:tcPr>
            <w:tcW w:w="1418" w:type="dxa"/>
            <w:tcBorders>
              <w:bottom w:val="single" w:sz="18" w:space="0" w:color="auto"/>
              <w:right w:val="single" w:sz="18" w:space="0" w:color="auto"/>
            </w:tcBorders>
            <w:shd w:val="clear" w:color="auto" w:fill="auto"/>
          </w:tcPr>
          <w:p w14:paraId="2DE89CC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presentations/ a</w:t>
            </w:r>
          </w:p>
        </w:tc>
        <w:tc>
          <w:tcPr>
            <w:tcW w:w="1559" w:type="dxa"/>
            <w:tcBorders>
              <w:bottom w:val="single" w:sz="18" w:space="0" w:color="auto"/>
              <w:right w:val="single" w:sz="18" w:space="0" w:color="auto"/>
            </w:tcBorders>
          </w:tcPr>
          <w:p w14:paraId="206DC6A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bottom w:val="single" w:sz="18" w:space="0" w:color="auto"/>
              <w:right w:val="single" w:sz="18" w:space="0" w:color="auto"/>
            </w:tcBorders>
          </w:tcPr>
          <w:p w14:paraId="7745C2C1"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4A7F34F1" w14:textId="4A4D5143" w:rsidTr="00893D0B">
        <w:tc>
          <w:tcPr>
            <w:tcW w:w="2245" w:type="dxa"/>
            <w:vMerge w:val="restart"/>
            <w:tcBorders>
              <w:top w:val="single" w:sz="18" w:space="0" w:color="auto"/>
              <w:left w:val="single" w:sz="18" w:space="0" w:color="auto"/>
              <w:right w:val="single" w:sz="18" w:space="0" w:color="auto"/>
            </w:tcBorders>
            <w:shd w:val="clear" w:color="auto" w:fill="auto"/>
          </w:tcPr>
          <w:p w14:paraId="102A21B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Present project results with focus on chances, risks, and implementation of systems oncology to</w:t>
            </w:r>
          </w:p>
          <w:p w14:paraId="3B5BACD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foster</w:t>
            </w:r>
            <w:r w:rsidRPr="00A07DCB">
              <w:rPr>
                <w:rFonts w:ascii="Arial" w:eastAsiaTheme="minorHAnsi" w:hAnsi="Arial" w:cs="Arial"/>
                <w:sz w:val="16"/>
                <w:szCs w:val="16"/>
                <w:lang w:val="en-US" w:eastAsia="en-US"/>
              </w:rPr>
              <w:br/>
            </w: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awareness </w:t>
            </w:r>
          </w:p>
          <w:p w14:paraId="470376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mutual learning</w:t>
            </w:r>
          </w:p>
          <w:p w14:paraId="6AD85DCE"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science literacy</w:t>
            </w:r>
          </w:p>
          <w:p w14:paraId="0993850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easier access to scientific results</w:t>
            </w:r>
          </w:p>
          <w:p w14:paraId="7B63F5B2"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18" w:space="0" w:color="auto"/>
              <w:bottom w:val="single" w:sz="4" w:space="0" w:color="auto"/>
              <w:right w:val="single" w:sz="6" w:space="0" w:color="auto"/>
            </w:tcBorders>
            <w:shd w:val="clear" w:color="auto" w:fill="auto"/>
          </w:tcPr>
          <w:p w14:paraId="44D5B3C9"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healthcare providers, health professionals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5F0541"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3959634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**open workshops</w:t>
            </w:r>
            <w:r w:rsidRPr="00A07DCB">
              <w:rPr>
                <w:rFonts w:ascii="Arial" w:eastAsiaTheme="minorHAnsi" w:hAnsi="Arial" w:cs="Arial"/>
                <w:sz w:val="16"/>
                <w:szCs w:val="16"/>
                <w:lang w:val="en-US" w:eastAsia="en-US"/>
              </w:rPr>
              <w:t xml:space="preserve"> as part of annual MESI-STRAT meetings</w:t>
            </w:r>
          </w:p>
        </w:tc>
        <w:tc>
          <w:tcPr>
            <w:tcW w:w="1417" w:type="dxa"/>
            <w:tcBorders>
              <w:top w:val="single" w:sz="18" w:space="0" w:color="auto"/>
              <w:left w:val="single" w:sz="6" w:space="0" w:color="auto"/>
              <w:bottom w:val="single" w:sz="6" w:space="0" w:color="auto"/>
              <w:right w:val="single" w:sz="6" w:space="0" w:color="auto"/>
            </w:tcBorders>
            <w:shd w:val="clear" w:color="auto" w:fill="auto"/>
          </w:tcPr>
          <w:p w14:paraId="3542A4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each year throughout the project</w:t>
            </w: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58B6A97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≥15 attendees/a</w:t>
            </w:r>
          </w:p>
          <w:p w14:paraId="729147DF"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CE0B445"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13334797"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5522C65" w14:textId="314E33F0" w:rsidTr="00893D0B">
        <w:tc>
          <w:tcPr>
            <w:tcW w:w="2245" w:type="dxa"/>
            <w:vMerge/>
            <w:tcBorders>
              <w:left w:val="single" w:sz="18" w:space="0" w:color="auto"/>
              <w:right w:val="single" w:sz="18" w:space="0" w:color="auto"/>
            </w:tcBorders>
            <w:shd w:val="clear" w:color="auto" w:fill="auto"/>
          </w:tcPr>
          <w:p w14:paraId="0D1ED001"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18" w:space="0" w:color="auto"/>
              <w:bottom w:val="single" w:sz="6" w:space="0" w:color="auto"/>
              <w:right w:val="single" w:sz="4" w:space="0" w:color="auto"/>
            </w:tcBorders>
            <w:shd w:val="clear" w:color="auto" w:fill="auto"/>
          </w:tcPr>
          <w:p w14:paraId="721E70A8" w14:textId="010CC93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medical and basic science students</w:t>
            </w:r>
          </w:p>
          <w:p w14:paraId="14D4C30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at partner institutions and beyond</w:t>
            </w:r>
          </w:p>
        </w:tc>
        <w:tc>
          <w:tcPr>
            <w:tcW w:w="3402" w:type="dxa"/>
            <w:tcBorders>
              <w:top w:val="single" w:sz="6" w:space="0" w:color="auto"/>
              <w:left w:val="single" w:sz="4" w:space="0" w:color="auto"/>
              <w:bottom w:val="single" w:sz="6" w:space="0" w:color="auto"/>
              <w:right w:val="single" w:sz="6" w:space="0" w:color="auto"/>
            </w:tcBorders>
            <w:shd w:val="clear" w:color="auto" w:fill="auto"/>
          </w:tcPr>
          <w:p w14:paraId="414A05C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skills &amp; training:</w:t>
            </w:r>
          </w:p>
          <w:p w14:paraId="4FCDA71F"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sz w:val="16"/>
                <w:szCs w:val="16"/>
                <w:lang w:val="en-US" w:eastAsia="en-US"/>
              </w:rPr>
              <w:t>**implement strategies and research of MESI-STRAT in</w:t>
            </w:r>
            <w:r w:rsidRPr="00A07DCB">
              <w:rPr>
                <w:rFonts w:ascii="Arial" w:eastAsiaTheme="minorHAnsi" w:hAnsi="Arial" w:cs="Arial"/>
                <w:b/>
                <w:sz w:val="16"/>
                <w:szCs w:val="16"/>
                <w:lang w:val="en-US" w:eastAsia="en-US"/>
              </w:rPr>
              <w:t xml:space="preserve"> </w:t>
            </w:r>
          </w:p>
          <w:p w14:paraId="1F9130B2"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academic teaching</w:t>
            </w:r>
            <w:r w:rsidRPr="00A07DCB">
              <w:rPr>
                <w:rFonts w:ascii="Arial" w:eastAsiaTheme="minorHAnsi" w:hAnsi="Arial" w:cs="Arial"/>
                <w:sz w:val="16"/>
                <w:szCs w:val="16"/>
                <w:lang w:val="en-US" w:eastAsia="en-US"/>
              </w:rPr>
              <w:t xml:space="preserve"> (courses and internships in partner’s laboratories)</w:t>
            </w:r>
          </w:p>
        </w:tc>
        <w:tc>
          <w:tcPr>
            <w:tcW w:w="1417" w:type="dxa"/>
            <w:tcBorders>
              <w:top w:val="single" w:sz="6" w:space="0" w:color="auto"/>
              <w:left w:val="single" w:sz="6" w:space="0" w:color="auto"/>
              <w:right w:val="single" w:sz="6" w:space="0" w:color="auto"/>
            </w:tcBorders>
            <w:shd w:val="clear" w:color="auto" w:fill="auto"/>
          </w:tcPr>
          <w:p w14:paraId="2005EDBD"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throughout and after the project</w:t>
            </w:r>
          </w:p>
        </w:tc>
        <w:tc>
          <w:tcPr>
            <w:tcW w:w="1418" w:type="dxa"/>
            <w:tcBorders>
              <w:top w:val="single" w:sz="6" w:space="0" w:color="auto"/>
              <w:left w:val="single" w:sz="6" w:space="0" w:color="auto"/>
              <w:right w:val="single" w:sz="18" w:space="0" w:color="auto"/>
            </w:tcBorders>
            <w:shd w:val="clear" w:color="auto" w:fill="auto"/>
          </w:tcPr>
          <w:p w14:paraId="1E7E33AB"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≥50 attendees/a</w:t>
            </w:r>
          </w:p>
          <w:p w14:paraId="6A90EF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6" w:space="0" w:color="auto"/>
              <w:left w:val="single" w:sz="6" w:space="0" w:color="auto"/>
              <w:right w:val="single" w:sz="18" w:space="0" w:color="auto"/>
            </w:tcBorders>
          </w:tcPr>
          <w:p w14:paraId="50D0FCAB"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right w:val="single" w:sz="18" w:space="0" w:color="auto"/>
            </w:tcBorders>
          </w:tcPr>
          <w:p w14:paraId="202B4DFD"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CF3A4F6" w14:textId="385BA78C" w:rsidTr="00893D0B">
        <w:tc>
          <w:tcPr>
            <w:tcW w:w="2245" w:type="dxa"/>
            <w:vMerge/>
            <w:tcBorders>
              <w:left w:val="single" w:sz="18" w:space="0" w:color="auto"/>
              <w:bottom w:val="single" w:sz="18" w:space="0" w:color="auto"/>
              <w:right w:val="single" w:sz="18" w:space="0" w:color="auto"/>
            </w:tcBorders>
            <w:shd w:val="clear" w:color="auto" w:fill="auto"/>
          </w:tcPr>
          <w:p w14:paraId="4C7E06D7"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18" w:space="0" w:color="auto"/>
              <w:bottom w:val="single" w:sz="18" w:space="0" w:color="auto"/>
              <w:right w:val="single" w:sz="6" w:space="0" w:color="auto"/>
            </w:tcBorders>
            <w:shd w:val="clear" w:color="auto" w:fill="auto"/>
          </w:tcPr>
          <w:p w14:paraId="19D95261" w14:textId="628FADD9"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skills &amp;</w:t>
            </w:r>
          </w:p>
          <w:p w14:paraId="6CD52CFB" w14:textId="7655A415"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educational training for</w:t>
            </w:r>
          </w:p>
          <w:p w14:paraId="293AD631" w14:textId="6FC9B4A1" w:rsidR="008753E0" w:rsidRPr="008753E0"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patients and their families</w:t>
            </w:r>
          </w:p>
          <w:p w14:paraId="5137EAC5" w14:textId="3D0D557F" w:rsidR="008753E0" w:rsidRPr="00A07DCB" w:rsidRDefault="008753E0" w:rsidP="00893D0B">
            <w:pPr>
              <w:numPr>
                <w:ilvl w:val="0"/>
                <w:numId w:val="8"/>
              </w:numPr>
              <w:snapToGrid w:val="0"/>
              <w:ind w:left="142" w:hanging="142"/>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693660A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**invited lectures of MESI-STRAT partners in the context of </w:t>
            </w:r>
            <w:r w:rsidRPr="00A07DCB">
              <w:rPr>
                <w:rFonts w:ascii="Arial" w:eastAsiaTheme="minorHAnsi" w:hAnsi="Arial" w:cs="Arial"/>
                <w:b/>
                <w:sz w:val="16"/>
                <w:szCs w:val="16"/>
                <w:lang w:val="en-US" w:eastAsia="en-US"/>
              </w:rPr>
              <w:t>public lectures at partner universities, medical centers</w:t>
            </w:r>
            <w:r w:rsidRPr="00A07DCB">
              <w:rPr>
                <w:rFonts w:ascii="Arial" w:eastAsiaTheme="minorHAnsi" w:hAnsi="Arial" w:cs="Arial"/>
                <w:sz w:val="16"/>
                <w:szCs w:val="16"/>
                <w:lang w:val="en-US" w:eastAsia="en-US"/>
              </w:rPr>
              <w:t xml:space="preserve"> and patient initiatives such as diplompatientin.de</w:t>
            </w:r>
          </w:p>
        </w:tc>
        <w:tc>
          <w:tcPr>
            <w:tcW w:w="1417" w:type="dxa"/>
            <w:tcBorders>
              <w:top w:val="single" w:sz="4" w:space="0" w:color="auto"/>
              <w:left w:val="single" w:sz="6" w:space="0" w:color="auto"/>
              <w:bottom w:val="single" w:sz="18" w:space="0" w:color="auto"/>
              <w:right w:val="single" w:sz="6" w:space="0" w:color="auto"/>
            </w:tcBorders>
            <w:shd w:val="clear" w:color="auto" w:fill="auto"/>
          </w:tcPr>
          <w:p w14:paraId="6626E5BF"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the project</w:t>
            </w:r>
          </w:p>
          <w:p w14:paraId="7D48AC9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4" w:space="0" w:color="auto"/>
              <w:left w:val="single" w:sz="6" w:space="0" w:color="auto"/>
              <w:bottom w:val="single" w:sz="18" w:space="0" w:color="auto"/>
              <w:right w:val="single" w:sz="18" w:space="0" w:color="auto"/>
            </w:tcBorders>
            <w:shd w:val="clear" w:color="auto" w:fill="auto"/>
          </w:tcPr>
          <w:p w14:paraId="681340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 public lectures/a</w:t>
            </w:r>
          </w:p>
          <w:p w14:paraId="45A24310"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4" w:space="0" w:color="auto"/>
              <w:left w:val="single" w:sz="6" w:space="0" w:color="auto"/>
              <w:bottom w:val="single" w:sz="18" w:space="0" w:color="auto"/>
              <w:right w:val="single" w:sz="18" w:space="0" w:color="auto"/>
            </w:tcBorders>
          </w:tcPr>
          <w:p w14:paraId="71AACFDF"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4" w:space="0" w:color="auto"/>
              <w:left w:val="single" w:sz="6" w:space="0" w:color="auto"/>
              <w:bottom w:val="single" w:sz="18" w:space="0" w:color="auto"/>
              <w:right w:val="single" w:sz="18" w:space="0" w:color="auto"/>
            </w:tcBorders>
          </w:tcPr>
          <w:p w14:paraId="2F376806"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0060E84F" w14:textId="7B9E7090" w:rsidTr="00893D0B">
        <w:tc>
          <w:tcPr>
            <w:tcW w:w="2245" w:type="dxa"/>
            <w:vMerge w:val="restart"/>
            <w:tcBorders>
              <w:top w:val="single" w:sz="18" w:space="0" w:color="auto"/>
              <w:left w:val="single" w:sz="18" w:space="0" w:color="auto"/>
              <w:right w:val="single" w:sz="18" w:space="0" w:color="auto"/>
            </w:tcBorders>
            <w:shd w:val="clear" w:color="auto" w:fill="auto"/>
          </w:tcPr>
          <w:p w14:paraId="2A0C5DA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xml:space="preserve">Convey added value of transnational cooperation to lever </w:t>
            </w:r>
            <w:r w:rsidRPr="00A07DCB">
              <w:rPr>
                <w:rFonts w:ascii="Arial" w:eastAsiaTheme="minorHAnsi" w:hAnsi="Arial" w:cs="Arial"/>
                <w:b/>
                <w:sz w:val="16"/>
                <w:szCs w:val="16"/>
                <w:lang w:val="en-US" w:eastAsia="en-US"/>
              </w:rPr>
              <w:t>systems oncology for patient stratification to inform clinical decision making</w:t>
            </w:r>
          </w:p>
          <w:p w14:paraId="3771223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val="restart"/>
            <w:tcBorders>
              <w:top w:val="single" w:sz="18" w:space="0" w:color="auto"/>
              <w:left w:val="single" w:sz="18" w:space="0" w:color="auto"/>
              <w:right w:val="single" w:sz="6" w:space="0" w:color="auto"/>
            </w:tcBorders>
            <w:shd w:val="clear" w:color="auto" w:fill="auto"/>
          </w:tcPr>
          <w:p w14:paraId="0A395B7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EU citizens</w:t>
            </w:r>
          </w:p>
        </w:tc>
        <w:tc>
          <w:tcPr>
            <w:tcW w:w="3402" w:type="dxa"/>
            <w:tcBorders>
              <w:top w:val="single" w:sz="18" w:space="0" w:color="auto"/>
              <w:left w:val="single" w:sz="6" w:space="0" w:color="auto"/>
              <w:bottom w:val="single" w:sz="6" w:space="0" w:color="auto"/>
              <w:right w:val="single" w:sz="6" w:space="0" w:color="auto"/>
            </w:tcBorders>
            <w:shd w:val="clear" w:color="auto" w:fill="auto"/>
          </w:tcPr>
          <w:p w14:paraId="5576976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joint press releases</w:t>
            </w:r>
            <w:r w:rsidRPr="00A07DCB">
              <w:rPr>
                <w:rFonts w:ascii="Arial" w:eastAsiaTheme="minorHAnsi" w:hAnsi="Arial" w:cs="Arial"/>
                <w:sz w:val="16"/>
                <w:szCs w:val="16"/>
                <w:lang w:val="en-US" w:eastAsia="en-US"/>
              </w:rPr>
              <w:t xml:space="preserve"> of partner institutions for annual meetings, patient days, scientific publications from the consortium</w:t>
            </w:r>
          </w:p>
        </w:tc>
        <w:tc>
          <w:tcPr>
            <w:tcW w:w="1417" w:type="dxa"/>
            <w:vMerge w:val="restart"/>
            <w:tcBorders>
              <w:top w:val="single" w:sz="18" w:space="0" w:color="auto"/>
              <w:left w:val="single" w:sz="6" w:space="0" w:color="auto"/>
              <w:right w:val="single" w:sz="6" w:space="0" w:color="auto"/>
            </w:tcBorders>
            <w:shd w:val="clear" w:color="auto" w:fill="auto"/>
          </w:tcPr>
          <w:p w14:paraId="419B4CF1"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DE3A36C"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6" w:space="0" w:color="auto"/>
              <w:right w:val="single" w:sz="18" w:space="0" w:color="auto"/>
            </w:tcBorders>
            <w:shd w:val="clear" w:color="auto" w:fill="auto"/>
          </w:tcPr>
          <w:p w14:paraId="21015954"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joint press releases/a</w:t>
            </w:r>
          </w:p>
          <w:p w14:paraId="4BCC9EFE" w14:textId="77777777" w:rsidR="008753E0" w:rsidRPr="00A07DCB" w:rsidRDefault="008753E0" w:rsidP="00893D0B">
            <w:pPr>
              <w:snapToGrid w:val="0"/>
              <w:rPr>
                <w:rFonts w:ascii="Arial" w:eastAsiaTheme="minorHAnsi" w:hAnsi="Arial" w:cs="Arial"/>
                <w:sz w:val="16"/>
                <w:szCs w:val="16"/>
                <w:lang w:val="en-US" w:eastAsia="en-US"/>
              </w:rPr>
            </w:pPr>
          </w:p>
          <w:p w14:paraId="03FC47F3" w14:textId="77777777" w:rsidR="008753E0" w:rsidRPr="00A07DCB" w:rsidRDefault="008753E0" w:rsidP="00893D0B">
            <w:pPr>
              <w:snapToGrid w:val="0"/>
              <w:rPr>
                <w:rFonts w:ascii="Arial" w:eastAsiaTheme="minorHAnsi" w:hAnsi="Arial" w:cs="Arial"/>
                <w:sz w:val="16"/>
                <w:szCs w:val="16"/>
                <w:lang w:val="en-US" w:eastAsia="en-US"/>
              </w:rPr>
            </w:pPr>
          </w:p>
        </w:tc>
        <w:tc>
          <w:tcPr>
            <w:tcW w:w="1559" w:type="dxa"/>
            <w:tcBorders>
              <w:top w:val="single" w:sz="18" w:space="0" w:color="auto"/>
              <w:left w:val="single" w:sz="6" w:space="0" w:color="auto"/>
              <w:bottom w:val="single" w:sz="6" w:space="0" w:color="auto"/>
              <w:right w:val="single" w:sz="18" w:space="0" w:color="auto"/>
            </w:tcBorders>
          </w:tcPr>
          <w:p w14:paraId="273F92B3"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6" w:space="0" w:color="auto"/>
              <w:right w:val="single" w:sz="18" w:space="0" w:color="auto"/>
            </w:tcBorders>
          </w:tcPr>
          <w:p w14:paraId="085141F9"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73FDC90D" w14:textId="305C9219" w:rsidTr="00893D0B">
        <w:trPr>
          <w:trHeight w:val="535"/>
        </w:trPr>
        <w:tc>
          <w:tcPr>
            <w:tcW w:w="2245" w:type="dxa"/>
            <w:vMerge/>
            <w:tcBorders>
              <w:left w:val="single" w:sz="18" w:space="0" w:color="auto"/>
              <w:bottom w:val="single" w:sz="18" w:space="0" w:color="auto"/>
              <w:right w:val="single" w:sz="18" w:space="0" w:color="auto"/>
            </w:tcBorders>
            <w:shd w:val="clear" w:color="auto" w:fill="auto"/>
          </w:tcPr>
          <w:p w14:paraId="20BCC69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vMerge/>
            <w:tcBorders>
              <w:left w:val="single" w:sz="18" w:space="0" w:color="auto"/>
              <w:bottom w:val="single" w:sz="18" w:space="0" w:color="auto"/>
              <w:right w:val="single" w:sz="6" w:space="0" w:color="auto"/>
            </w:tcBorders>
            <w:shd w:val="clear" w:color="auto" w:fill="auto"/>
          </w:tcPr>
          <w:p w14:paraId="051A4E12" w14:textId="77777777" w:rsidR="008753E0" w:rsidRPr="00A07DCB" w:rsidRDefault="008753E0" w:rsidP="00893D0B">
            <w:pPr>
              <w:snapToGrid w:val="0"/>
              <w:rPr>
                <w:rFonts w:ascii="Arial" w:eastAsiaTheme="minorHAnsi" w:hAnsi="Arial" w:cs="Arial"/>
                <w:sz w:val="16"/>
                <w:szCs w:val="16"/>
                <w:lang w:val="en-US" w:eastAsia="en-US"/>
              </w:rPr>
            </w:pPr>
          </w:p>
        </w:tc>
        <w:tc>
          <w:tcPr>
            <w:tcW w:w="3402" w:type="dxa"/>
            <w:tcBorders>
              <w:top w:val="single" w:sz="6" w:space="0" w:color="auto"/>
              <w:left w:val="single" w:sz="6" w:space="0" w:color="auto"/>
              <w:bottom w:val="single" w:sz="18" w:space="0" w:color="auto"/>
              <w:right w:val="single" w:sz="6" w:space="0" w:color="auto"/>
            </w:tcBorders>
            <w:shd w:val="clear" w:color="auto" w:fill="auto"/>
          </w:tcPr>
          <w:p w14:paraId="5D31BC8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EU and MESI-STRAT logo</w:t>
            </w:r>
            <w:r w:rsidRPr="00A07DCB">
              <w:rPr>
                <w:rFonts w:ascii="Arial" w:eastAsiaTheme="minorHAnsi" w:hAnsi="Arial" w:cs="Arial"/>
                <w:sz w:val="16"/>
                <w:szCs w:val="16"/>
                <w:lang w:val="en-US" w:eastAsia="en-US"/>
              </w:rPr>
              <w:t xml:space="preserve"> and/or </w:t>
            </w:r>
          </w:p>
          <w:p w14:paraId="581AD63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b/>
                <w:sz w:val="16"/>
                <w:szCs w:val="16"/>
                <w:lang w:val="en-US" w:eastAsia="en-US"/>
              </w:rPr>
              <w:t>project number</w:t>
            </w:r>
            <w:r w:rsidRPr="00A07DCB">
              <w:rPr>
                <w:rFonts w:ascii="Arial" w:eastAsiaTheme="minorHAnsi" w:hAnsi="Arial" w:cs="Arial"/>
                <w:sz w:val="16"/>
                <w:szCs w:val="16"/>
                <w:lang w:val="en-US" w:eastAsia="en-US"/>
              </w:rPr>
              <w:t xml:space="preserve"> on all dissemination/ exploitation/communication actions</w:t>
            </w:r>
          </w:p>
        </w:tc>
        <w:tc>
          <w:tcPr>
            <w:tcW w:w="1417" w:type="dxa"/>
            <w:vMerge/>
            <w:tcBorders>
              <w:left w:val="single" w:sz="6" w:space="0" w:color="auto"/>
              <w:bottom w:val="single" w:sz="18" w:space="0" w:color="auto"/>
              <w:right w:val="single" w:sz="6" w:space="0" w:color="auto"/>
            </w:tcBorders>
            <w:shd w:val="clear" w:color="auto" w:fill="auto"/>
          </w:tcPr>
          <w:p w14:paraId="18990540"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6" w:space="0" w:color="auto"/>
              <w:left w:val="single" w:sz="6" w:space="0" w:color="auto"/>
              <w:bottom w:val="single" w:sz="18" w:space="0" w:color="auto"/>
              <w:right w:val="single" w:sz="18" w:space="0" w:color="auto"/>
            </w:tcBorders>
            <w:shd w:val="clear" w:color="auto" w:fill="auto"/>
          </w:tcPr>
          <w:p w14:paraId="497A4D8C" w14:textId="4738CF8C"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≥20 releases/a that carry the MESI-STRAT/EU signatur</w:t>
            </w:r>
            <w:r>
              <w:rPr>
                <w:rFonts w:ascii="Arial" w:eastAsiaTheme="minorHAnsi" w:hAnsi="Arial" w:cs="Arial"/>
                <w:sz w:val="16"/>
                <w:szCs w:val="16"/>
                <w:lang w:val="en-US" w:eastAsia="en-US"/>
              </w:rPr>
              <w:t>e</w:t>
            </w:r>
          </w:p>
        </w:tc>
        <w:tc>
          <w:tcPr>
            <w:tcW w:w="1559" w:type="dxa"/>
            <w:tcBorders>
              <w:top w:val="single" w:sz="6" w:space="0" w:color="auto"/>
              <w:left w:val="single" w:sz="6" w:space="0" w:color="auto"/>
              <w:bottom w:val="single" w:sz="18" w:space="0" w:color="auto"/>
              <w:right w:val="single" w:sz="18" w:space="0" w:color="auto"/>
            </w:tcBorders>
          </w:tcPr>
          <w:p w14:paraId="05698726"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6" w:space="0" w:color="auto"/>
              <w:left w:val="single" w:sz="6" w:space="0" w:color="auto"/>
              <w:bottom w:val="single" w:sz="18" w:space="0" w:color="auto"/>
              <w:right w:val="single" w:sz="18" w:space="0" w:color="auto"/>
            </w:tcBorders>
          </w:tcPr>
          <w:p w14:paraId="6A5D9C1A" w14:textId="77777777" w:rsidR="008753E0" w:rsidRPr="00A07DCB" w:rsidRDefault="008753E0" w:rsidP="00893D0B">
            <w:pPr>
              <w:snapToGrid w:val="0"/>
              <w:rPr>
                <w:rFonts w:ascii="Arial" w:eastAsiaTheme="minorHAnsi" w:hAnsi="Arial" w:cs="Arial"/>
                <w:sz w:val="16"/>
                <w:szCs w:val="16"/>
                <w:lang w:val="en-US" w:eastAsia="en-US"/>
              </w:rPr>
            </w:pPr>
          </w:p>
        </w:tc>
      </w:tr>
      <w:tr w:rsidR="008753E0" w:rsidRPr="00A07DCB" w14:paraId="5E896978" w14:textId="243A752D" w:rsidTr="00893D0B">
        <w:tc>
          <w:tcPr>
            <w:tcW w:w="2245" w:type="dxa"/>
            <w:tcBorders>
              <w:top w:val="single" w:sz="18" w:space="0" w:color="auto"/>
              <w:left w:val="single" w:sz="18" w:space="0" w:color="auto"/>
              <w:bottom w:val="single" w:sz="18" w:space="0" w:color="000000"/>
              <w:right w:val="single" w:sz="18" w:space="0" w:color="auto"/>
            </w:tcBorders>
            <w:shd w:val="clear" w:color="auto" w:fill="auto"/>
          </w:tcPr>
          <w:p w14:paraId="6A16E5B7"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Consideration of regulatory aspects of clinical practice:</w:t>
            </w:r>
          </w:p>
          <w:p w14:paraId="0B779033"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Promote systems oncology in clinical guidelines</w:t>
            </w:r>
          </w:p>
          <w:p w14:paraId="04E3AB8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Enable implementation of systems oncology in disease management</w:t>
            </w:r>
          </w:p>
          <w:p w14:paraId="2D3819F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sym w:font="Symbol" w:char="F0B7"/>
            </w:r>
            <w:r w:rsidRPr="00A07DCB">
              <w:rPr>
                <w:rFonts w:ascii="Arial" w:eastAsiaTheme="minorHAnsi" w:hAnsi="Arial" w:cs="Arial"/>
                <w:sz w:val="16"/>
                <w:szCs w:val="16"/>
                <w:lang w:val="en-US" w:eastAsia="en-US"/>
              </w:rPr>
              <w:t xml:space="preserve"> Consider MESI-STRAT results for future grant programmes and industrial engagement</w:t>
            </w:r>
          </w:p>
        </w:tc>
        <w:tc>
          <w:tcPr>
            <w:tcW w:w="1418" w:type="dxa"/>
            <w:tcBorders>
              <w:top w:val="single" w:sz="18" w:space="0" w:color="auto"/>
              <w:left w:val="single" w:sz="18" w:space="0" w:color="auto"/>
              <w:bottom w:val="single" w:sz="18" w:space="0" w:color="000000"/>
              <w:right w:val="single" w:sz="6" w:space="0" w:color="auto"/>
            </w:tcBorders>
            <w:shd w:val="clear" w:color="auto" w:fill="auto"/>
          </w:tcPr>
          <w:p w14:paraId="5C48A38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policymakers:</w:t>
            </w:r>
          </w:p>
          <w:p w14:paraId="69B60526"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clinical opinion leaders</w:t>
            </w:r>
          </w:p>
        </w:tc>
        <w:tc>
          <w:tcPr>
            <w:tcW w:w="3402" w:type="dxa"/>
            <w:tcBorders>
              <w:top w:val="single" w:sz="18" w:space="0" w:color="auto"/>
              <w:left w:val="single" w:sz="6" w:space="0" w:color="auto"/>
              <w:bottom w:val="single" w:sz="18" w:space="0" w:color="000000"/>
              <w:right w:val="single" w:sz="6" w:space="0" w:color="auto"/>
            </w:tcBorders>
            <w:shd w:val="clear" w:color="auto" w:fill="auto"/>
          </w:tcPr>
          <w:p w14:paraId="06F068DC" w14:textId="77777777" w:rsidR="008753E0" w:rsidRPr="00A07DCB" w:rsidRDefault="008753E0" w:rsidP="00893D0B">
            <w:pPr>
              <w:snapToGrid w:val="0"/>
              <w:rPr>
                <w:rFonts w:ascii="Arial" w:eastAsiaTheme="minorHAnsi" w:hAnsi="Arial" w:cs="Arial"/>
                <w:b/>
                <w:sz w:val="16"/>
                <w:szCs w:val="16"/>
                <w:lang w:val="en-US" w:eastAsia="en-US"/>
              </w:rPr>
            </w:pPr>
            <w:r w:rsidRPr="00A07DCB">
              <w:rPr>
                <w:rFonts w:ascii="Arial" w:eastAsiaTheme="minorHAnsi" w:hAnsi="Arial" w:cs="Arial"/>
                <w:b/>
                <w:sz w:val="16"/>
                <w:szCs w:val="16"/>
                <w:lang w:val="en-US" w:eastAsia="en-US"/>
              </w:rPr>
              <w:t xml:space="preserve">invitation of clinical opinion leaders </w:t>
            </w:r>
          </w:p>
          <w:p w14:paraId="4FF38288"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annual MESI-STRAT meetings</w:t>
            </w:r>
          </w:p>
          <w:p w14:paraId="4BE3879A"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 to patient days</w:t>
            </w:r>
          </w:p>
          <w:p w14:paraId="72D603DF" w14:textId="77777777" w:rsidR="008753E0" w:rsidRPr="00A07DCB" w:rsidRDefault="008753E0" w:rsidP="00893D0B">
            <w:pPr>
              <w:snapToGrid w:val="0"/>
              <w:rPr>
                <w:rFonts w:ascii="Arial" w:eastAsiaTheme="minorHAnsi" w:hAnsi="Arial" w:cs="Arial"/>
                <w:sz w:val="16"/>
                <w:szCs w:val="16"/>
                <w:lang w:val="en-US" w:eastAsia="en-US"/>
              </w:rPr>
            </w:pPr>
          </w:p>
          <w:p w14:paraId="175F758E" w14:textId="77777777" w:rsidR="008753E0" w:rsidRPr="00A07DCB" w:rsidRDefault="008753E0" w:rsidP="00893D0B">
            <w:pPr>
              <w:snapToGrid w:val="0"/>
              <w:rPr>
                <w:rFonts w:ascii="Arial" w:eastAsiaTheme="minorHAnsi" w:hAnsi="Arial" w:cs="Arial"/>
                <w:sz w:val="16"/>
                <w:szCs w:val="16"/>
                <w:lang w:val="en-US" w:eastAsia="en-US"/>
              </w:rPr>
            </w:pPr>
          </w:p>
          <w:p w14:paraId="442D7FA9" w14:textId="77777777" w:rsidR="008753E0" w:rsidRPr="00A07DCB" w:rsidRDefault="008753E0" w:rsidP="00893D0B">
            <w:pPr>
              <w:snapToGrid w:val="0"/>
              <w:rPr>
                <w:rFonts w:ascii="Arial" w:eastAsiaTheme="minorHAnsi" w:hAnsi="Arial" w:cs="Arial"/>
                <w:sz w:val="16"/>
                <w:szCs w:val="16"/>
                <w:lang w:val="en-US" w:eastAsia="en-US"/>
              </w:rPr>
            </w:pPr>
          </w:p>
        </w:tc>
        <w:tc>
          <w:tcPr>
            <w:tcW w:w="1417" w:type="dxa"/>
            <w:tcBorders>
              <w:top w:val="single" w:sz="18" w:space="0" w:color="auto"/>
              <w:left w:val="single" w:sz="6" w:space="0" w:color="auto"/>
              <w:bottom w:val="single" w:sz="18" w:space="0" w:color="000000"/>
              <w:right w:val="single" w:sz="6" w:space="0" w:color="auto"/>
            </w:tcBorders>
            <w:shd w:val="clear" w:color="auto" w:fill="auto"/>
          </w:tcPr>
          <w:p w14:paraId="20873D47"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from beginning throughout and after the project</w:t>
            </w:r>
          </w:p>
          <w:p w14:paraId="7F46A02F" w14:textId="77777777" w:rsidR="008753E0" w:rsidRPr="00A07DCB" w:rsidRDefault="008753E0" w:rsidP="00893D0B">
            <w:pPr>
              <w:snapToGrid w:val="0"/>
              <w:rPr>
                <w:rFonts w:ascii="Arial" w:eastAsiaTheme="minorHAnsi" w:hAnsi="Arial" w:cs="Arial"/>
                <w:sz w:val="16"/>
                <w:szCs w:val="16"/>
                <w:lang w:val="en-US" w:eastAsia="en-US"/>
              </w:rPr>
            </w:pPr>
          </w:p>
        </w:tc>
        <w:tc>
          <w:tcPr>
            <w:tcW w:w="1418" w:type="dxa"/>
            <w:tcBorders>
              <w:top w:val="single" w:sz="18" w:space="0" w:color="auto"/>
              <w:left w:val="single" w:sz="6" w:space="0" w:color="auto"/>
              <w:bottom w:val="single" w:sz="18" w:space="0" w:color="000000"/>
              <w:right w:val="single" w:sz="18" w:space="0" w:color="auto"/>
            </w:tcBorders>
            <w:shd w:val="clear" w:color="auto" w:fill="auto"/>
          </w:tcPr>
          <w:p w14:paraId="537C31A5" w14:textId="77777777" w:rsidR="008753E0" w:rsidRPr="00A07DCB" w:rsidRDefault="008753E0" w:rsidP="00893D0B">
            <w:pPr>
              <w:snapToGrid w:val="0"/>
              <w:rPr>
                <w:rFonts w:ascii="Arial" w:eastAsiaTheme="minorHAnsi" w:hAnsi="Arial" w:cs="Arial"/>
                <w:sz w:val="16"/>
                <w:szCs w:val="16"/>
                <w:lang w:val="en-US" w:eastAsia="en-US"/>
              </w:rPr>
            </w:pPr>
            <w:r w:rsidRPr="00A07DCB">
              <w:rPr>
                <w:rFonts w:ascii="Arial" w:eastAsiaTheme="minorHAnsi" w:hAnsi="Arial" w:cs="Arial"/>
                <w:sz w:val="16"/>
                <w:szCs w:val="16"/>
                <w:lang w:val="en-US" w:eastAsia="en-US"/>
              </w:rPr>
              <w:t>≥3 opinion leaders participate in meetings and patient days</w:t>
            </w:r>
          </w:p>
        </w:tc>
        <w:tc>
          <w:tcPr>
            <w:tcW w:w="1559" w:type="dxa"/>
            <w:tcBorders>
              <w:top w:val="single" w:sz="18" w:space="0" w:color="auto"/>
              <w:left w:val="single" w:sz="6" w:space="0" w:color="auto"/>
              <w:bottom w:val="single" w:sz="18" w:space="0" w:color="000000"/>
              <w:right w:val="single" w:sz="18" w:space="0" w:color="auto"/>
            </w:tcBorders>
          </w:tcPr>
          <w:p w14:paraId="0E781E41" w14:textId="77777777" w:rsidR="008753E0" w:rsidRPr="00A07DCB" w:rsidRDefault="008753E0" w:rsidP="00893D0B">
            <w:pPr>
              <w:snapToGrid w:val="0"/>
              <w:rPr>
                <w:rFonts w:ascii="Arial" w:eastAsiaTheme="minorHAnsi" w:hAnsi="Arial" w:cs="Arial"/>
                <w:sz w:val="16"/>
                <w:szCs w:val="16"/>
                <w:lang w:val="en-US" w:eastAsia="en-US"/>
              </w:rPr>
            </w:pPr>
          </w:p>
        </w:tc>
        <w:tc>
          <w:tcPr>
            <w:tcW w:w="1701" w:type="dxa"/>
            <w:tcBorders>
              <w:top w:val="single" w:sz="18" w:space="0" w:color="auto"/>
              <w:left w:val="single" w:sz="6" w:space="0" w:color="auto"/>
              <w:bottom w:val="single" w:sz="18" w:space="0" w:color="000000"/>
              <w:right w:val="single" w:sz="18" w:space="0" w:color="auto"/>
            </w:tcBorders>
          </w:tcPr>
          <w:p w14:paraId="71AE101E" w14:textId="77777777" w:rsidR="008753E0" w:rsidRPr="00A07DCB" w:rsidRDefault="008753E0" w:rsidP="00893D0B">
            <w:pPr>
              <w:snapToGrid w:val="0"/>
              <w:rPr>
                <w:rFonts w:ascii="Arial" w:eastAsiaTheme="minorHAnsi" w:hAnsi="Arial" w:cs="Arial"/>
                <w:sz w:val="16"/>
                <w:szCs w:val="16"/>
                <w:lang w:val="en-US" w:eastAsia="en-US"/>
              </w:rPr>
            </w:pPr>
          </w:p>
        </w:tc>
      </w:tr>
    </w:tbl>
    <w:p w14:paraId="1F9DC818" w14:textId="0907407A" w:rsidR="002C17A4" w:rsidRDefault="002C17A4"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6415066" w14:textId="65AD5327" w:rsidR="00A07DCB" w:rsidRPr="00A07DCB" w:rsidRDefault="00A07DCB" w:rsidP="00232B8A">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t xml:space="preserve">Table 2: Dissemination and </w:t>
      </w:r>
      <w:r w:rsidR="00284E21">
        <w:rPr>
          <w:rFonts w:ascii="Arial" w:eastAsiaTheme="minorHAnsi" w:hAnsi="Arial" w:cs="Arial"/>
          <w:i/>
          <w:iCs/>
          <w:sz w:val="21"/>
          <w:szCs w:val="21"/>
          <w:lang w:val="en-US" w:eastAsia="en-US"/>
        </w:rPr>
        <w:t>non-commercial e</w:t>
      </w:r>
      <w:r>
        <w:rPr>
          <w:rFonts w:ascii="Arial" w:eastAsiaTheme="minorHAnsi" w:hAnsi="Arial" w:cs="Arial"/>
          <w:i/>
          <w:iCs/>
          <w:sz w:val="21"/>
          <w:szCs w:val="21"/>
          <w:lang w:val="en-US" w:eastAsia="en-US"/>
        </w:rPr>
        <w:t>xploitation activities</w:t>
      </w:r>
    </w:p>
    <w:tbl>
      <w:tblPr>
        <w:tblW w:w="50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20" w:firstRow="1" w:lastRow="0" w:firstColumn="0" w:lastColumn="0" w:noHBand="0" w:noVBand="0"/>
      </w:tblPr>
      <w:tblGrid>
        <w:gridCol w:w="1506"/>
        <w:gridCol w:w="942"/>
        <w:gridCol w:w="2347"/>
        <w:gridCol w:w="1418"/>
        <w:gridCol w:w="1701"/>
        <w:gridCol w:w="2410"/>
        <w:gridCol w:w="2758"/>
      </w:tblGrid>
      <w:tr w:rsidR="008753E0" w:rsidRPr="00A600F8" w14:paraId="215399B8" w14:textId="51FAD16E" w:rsidTr="008753E0">
        <w:trPr>
          <w:trHeight w:val="60"/>
          <w:tblHeader/>
        </w:trPr>
        <w:tc>
          <w:tcPr>
            <w:tcW w:w="576" w:type="pct"/>
            <w:tcBorders>
              <w:top w:val="single" w:sz="18" w:space="0" w:color="auto"/>
              <w:left w:val="single" w:sz="18" w:space="0" w:color="auto"/>
              <w:bottom w:val="single" w:sz="18" w:space="0" w:color="auto"/>
              <w:right w:val="single" w:sz="18" w:space="0" w:color="auto"/>
            </w:tcBorders>
            <w:shd w:val="clear" w:color="auto" w:fill="C6D9F1"/>
          </w:tcPr>
          <w:p w14:paraId="41C91C5C" w14:textId="77777777" w:rsidR="008753E0" w:rsidRPr="00A600F8" w:rsidRDefault="008753E0" w:rsidP="008753E0">
            <w:pPr>
              <w:jc w:val="center"/>
              <w:rPr>
                <w:rFonts w:ascii="Arial" w:eastAsiaTheme="minorHAnsi" w:hAnsi="Arial" w:cs="Arial"/>
                <w:bCs/>
                <w:sz w:val="16"/>
                <w:szCs w:val="16"/>
                <w:lang w:val="fr-FR" w:eastAsia="en-US"/>
              </w:rPr>
            </w:pPr>
            <w:r w:rsidRPr="00A600F8">
              <w:rPr>
                <w:rFonts w:ascii="Arial" w:eastAsiaTheme="minorHAnsi" w:hAnsi="Arial" w:cs="Arial"/>
                <w:b/>
                <w:bCs/>
                <w:sz w:val="16"/>
                <w:szCs w:val="16"/>
                <w:lang w:val="en-US" w:eastAsia="en-US"/>
              </w:rPr>
              <w:t>Key goals</w:t>
            </w:r>
          </w:p>
        </w:tc>
        <w:tc>
          <w:tcPr>
            <w:tcW w:w="360" w:type="pct"/>
            <w:tcBorders>
              <w:top w:val="single" w:sz="18" w:space="0" w:color="auto"/>
              <w:left w:val="single" w:sz="18" w:space="0" w:color="auto"/>
              <w:bottom w:val="single" w:sz="18" w:space="0" w:color="auto"/>
              <w:right w:val="single" w:sz="4" w:space="0" w:color="auto"/>
            </w:tcBorders>
            <w:shd w:val="clear" w:color="auto" w:fill="C6D9F1"/>
          </w:tcPr>
          <w:p w14:paraId="5B51DA20"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Target</w:t>
            </w:r>
          </w:p>
          <w:p w14:paraId="6E29DC42" w14:textId="77777777" w:rsidR="008753E0" w:rsidRPr="00A600F8" w:rsidRDefault="008753E0" w:rsidP="008753E0">
            <w:pPr>
              <w:jc w:val="center"/>
              <w:rPr>
                <w:rFonts w:ascii="Arial" w:eastAsiaTheme="minorHAnsi" w:hAnsi="Arial" w:cs="Arial"/>
                <w:b/>
                <w:bCs/>
                <w:sz w:val="16"/>
                <w:szCs w:val="16"/>
                <w:lang w:val="fr-FR" w:eastAsia="en-US"/>
              </w:rPr>
            </w:pPr>
            <w:r w:rsidRPr="00A600F8">
              <w:rPr>
                <w:rFonts w:ascii="Arial" w:eastAsiaTheme="minorHAnsi" w:hAnsi="Arial" w:cs="Arial"/>
                <w:b/>
                <w:bCs/>
                <w:sz w:val="16"/>
                <w:szCs w:val="16"/>
                <w:lang w:val="fr-FR" w:eastAsia="en-US"/>
              </w:rPr>
              <w:t>audience</w:t>
            </w:r>
          </w:p>
          <w:p w14:paraId="56F3B9A0" w14:textId="77777777" w:rsidR="008753E0" w:rsidRPr="00A600F8" w:rsidRDefault="008753E0" w:rsidP="008753E0">
            <w:pPr>
              <w:jc w:val="center"/>
              <w:rPr>
                <w:rFonts w:ascii="Arial" w:eastAsiaTheme="minorHAnsi" w:hAnsi="Arial" w:cs="Arial"/>
                <w:b/>
                <w:bCs/>
                <w:sz w:val="16"/>
                <w:szCs w:val="16"/>
                <w:lang w:val="fr-FR" w:eastAsia="en-US"/>
              </w:rPr>
            </w:pPr>
          </w:p>
        </w:tc>
        <w:tc>
          <w:tcPr>
            <w:tcW w:w="897" w:type="pct"/>
            <w:tcBorders>
              <w:top w:val="single" w:sz="18" w:space="0" w:color="auto"/>
              <w:left w:val="single" w:sz="4" w:space="0" w:color="auto"/>
              <w:bottom w:val="single" w:sz="18" w:space="0" w:color="auto"/>
              <w:right w:val="single" w:sz="4" w:space="0" w:color="auto"/>
            </w:tcBorders>
            <w:shd w:val="clear" w:color="auto" w:fill="C6D9F1"/>
          </w:tcPr>
          <w:p w14:paraId="5F250D75"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Medium and means</w:t>
            </w:r>
          </w:p>
          <w:p w14:paraId="2B8235A5"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*one-way</w:t>
            </w:r>
          </w:p>
          <w:p w14:paraId="3D50C33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**two-way interaction</w:t>
            </w:r>
          </w:p>
        </w:tc>
        <w:tc>
          <w:tcPr>
            <w:tcW w:w="542" w:type="pct"/>
            <w:tcBorders>
              <w:top w:val="single" w:sz="18" w:space="0" w:color="auto"/>
              <w:left w:val="single" w:sz="4" w:space="0" w:color="auto"/>
              <w:bottom w:val="single" w:sz="18" w:space="0" w:color="auto"/>
              <w:right w:val="single" w:sz="4" w:space="0" w:color="auto"/>
            </w:tcBorders>
            <w:shd w:val="clear" w:color="auto" w:fill="C6D9F1"/>
          </w:tcPr>
          <w:p w14:paraId="5E5F2C97"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Timing</w:t>
            </w:r>
          </w:p>
          <w:p w14:paraId="043E7B7E"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of</w:t>
            </w:r>
          </w:p>
          <w:p w14:paraId="6C14540F"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implementation</w:t>
            </w:r>
          </w:p>
        </w:tc>
        <w:tc>
          <w:tcPr>
            <w:tcW w:w="650" w:type="pct"/>
            <w:tcBorders>
              <w:top w:val="single" w:sz="18" w:space="0" w:color="auto"/>
              <w:left w:val="single" w:sz="4" w:space="0" w:color="auto"/>
              <w:bottom w:val="single" w:sz="18" w:space="0" w:color="auto"/>
              <w:right w:val="single" w:sz="18" w:space="0" w:color="auto"/>
            </w:tcBorders>
            <w:shd w:val="clear" w:color="auto" w:fill="C6D9F1"/>
          </w:tcPr>
          <w:p w14:paraId="62E9A1A2"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Impact</w:t>
            </w:r>
          </w:p>
          <w:p w14:paraId="37EAAA21"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
                <w:bCs/>
                <w:sz w:val="16"/>
                <w:szCs w:val="16"/>
                <w:lang w:val="en-US" w:eastAsia="en-US"/>
              </w:rPr>
              <w:t>monitoring</w:t>
            </w:r>
          </w:p>
          <w:p w14:paraId="408D8B81" w14:textId="77777777" w:rsidR="008753E0" w:rsidRPr="00A600F8" w:rsidRDefault="008753E0" w:rsidP="008753E0">
            <w:pPr>
              <w:jc w:val="center"/>
              <w:rPr>
                <w:rFonts w:ascii="Arial" w:eastAsiaTheme="minorHAnsi" w:hAnsi="Arial" w:cs="Arial"/>
                <w:bCs/>
                <w:sz w:val="16"/>
                <w:szCs w:val="16"/>
                <w:lang w:val="en-US" w:eastAsia="en-US"/>
              </w:rPr>
            </w:pPr>
            <w:r w:rsidRPr="00A600F8">
              <w:rPr>
                <w:rFonts w:ascii="Arial" w:eastAsiaTheme="minorHAnsi" w:hAnsi="Arial" w:cs="Arial"/>
                <w:bCs/>
                <w:sz w:val="16"/>
                <w:szCs w:val="16"/>
                <w:lang w:val="en-US" w:eastAsia="en-US"/>
              </w:rPr>
              <w:t>= expected reaction of</w:t>
            </w:r>
          </w:p>
          <w:p w14:paraId="112DB3B3" w14:textId="77777777" w:rsidR="008753E0" w:rsidRPr="00A600F8" w:rsidRDefault="008753E0" w:rsidP="008753E0">
            <w:pPr>
              <w:jc w:val="center"/>
              <w:rPr>
                <w:rFonts w:ascii="Arial" w:eastAsiaTheme="minorHAnsi" w:hAnsi="Arial" w:cs="Arial"/>
                <w:b/>
                <w:bCs/>
                <w:sz w:val="16"/>
                <w:szCs w:val="16"/>
                <w:lang w:val="en-US" w:eastAsia="en-US"/>
              </w:rPr>
            </w:pPr>
            <w:r w:rsidRPr="00A600F8">
              <w:rPr>
                <w:rFonts w:ascii="Arial" w:eastAsiaTheme="minorHAnsi" w:hAnsi="Arial" w:cs="Arial"/>
                <w:bCs/>
                <w:sz w:val="16"/>
                <w:szCs w:val="16"/>
                <w:lang w:val="en-US" w:eastAsia="en-US"/>
              </w:rPr>
              <w:t>target audience</w:t>
            </w:r>
          </w:p>
        </w:tc>
        <w:tc>
          <w:tcPr>
            <w:tcW w:w="921" w:type="pct"/>
            <w:tcBorders>
              <w:top w:val="single" w:sz="18" w:space="0" w:color="auto"/>
              <w:left w:val="single" w:sz="4" w:space="0" w:color="auto"/>
              <w:bottom w:val="single" w:sz="18" w:space="0" w:color="auto"/>
              <w:right w:val="single" w:sz="18" w:space="0" w:color="auto"/>
            </w:tcBorders>
            <w:shd w:val="clear" w:color="auto" w:fill="C6D9F1"/>
            <w:vAlign w:val="center"/>
          </w:tcPr>
          <w:p w14:paraId="599C0DD0" w14:textId="29348BAD"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1054" w:type="pct"/>
            <w:tcBorders>
              <w:top w:val="single" w:sz="18" w:space="0" w:color="auto"/>
              <w:left w:val="single" w:sz="4" w:space="0" w:color="auto"/>
              <w:bottom w:val="single" w:sz="18" w:space="0" w:color="auto"/>
              <w:right w:val="single" w:sz="18" w:space="0" w:color="auto"/>
            </w:tcBorders>
            <w:shd w:val="clear" w:color="auto" w:fill="C6D9F1"/>
            <w:vAlign w:val="center"/>
          </w:tcPr>
          <w:p w14:paraId="5FDF452A" w14:textId="0E0A9924" w:rsidR="008753E0" w:rsidRDefault="008753E0" w:rsidP="00FF260C">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w:t>
            </w:r>
          </w:p>
          <w:p w14:paraId="1E414D71" w14:textId="136D3A85" w:rsidR="008753E0" w:rsidRPr="00A600F8" w:rsidRDefault="008753E0" w:rsidP="008753E0">
            <w:pPr>
              <w:jc w:val="center"/>
              <w:rPr>
                <w:rFonts w:ascii="Arial" w:eastAsiaTheme="minorHAnsi" w:hAnsi="Arial" w:cs="Arial"/>
                <w:b/>
                <w:bCs/>
                <w:sz w:val="16"/>
                <w:szCs w:val="16"/>
                <w:lang w:val="en-US" w:eastAsia="en-US"/>
              </w:rPr>
            </w:pPr>
            <w:r w:rsidRPr="008753E0">
              <w:rPr>
                <w:rFonts w:ascii="Arial" w:eastAsiaTheme="minorHAnsi" w:hAnsi="Arial" w:cs="Arial"/>
                <w:bCs/>
                <w:sz w:val="16"/>
                <w:szCs w:val="16"/>
                <w:lang w:val="en-US" w:eastAsia="en-US"/>
              </w:rPr>
              <w:t>(Who, what, when, indicate impact, e.g. no. of attendees etc.)</w:t>
            </w:r>
          </w:p>
        </w:tc>
      </w:tr>
      <w:tr w:rsidR="008753E0" w:rsidRPr="00A600F8" w14:paraId="4CC38BB1" w14:textId="4A44B1C8" w:rsidTr="008753E0">
        <w:trPr>
          <w:trHeight w:val="1092"/>
        </w:trPr>
        <w:tc>
          <w:tcPr>
            <w:tcW w:w="576" w:type="pct"/>
            <w:vMerge w:val="restart"/>
            <w:tcBorders>
              <w:top w:val="single" w:sz="18" w:space="0" w:color="auto"/>
              <w:left w:val="single" w:sz="18" w:space="0" w:color="auto"/>
            </w:tcBorders>
          </w:tcPr>
          <w:p w14:paraId="1F3CEA7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new models for patient stratification to inform clinical decision making.</w:t>
            </w:r>
          </w:p>
          <w:p w14:paraId="7EFB5055" w14:textId="77777777" w:rsidR="008753E0" w:rsidRPr="00A600F8" w:rsidRDefault="008753E0" w:rsidP="008753E0">
            <w:pPr>
              <w:contextualSpacing/>
              <w:rPr>
                <w:rFonts w:ascii="Arial" w:eastAsiaTheme="minorHAnsi" w:hAnsi="Arial" w:cs="Arial"/>
                <w:sz w:val="16"/>
                <w:szCs w:val="16"/>
                <w:lang w:val="en-US" w:eastAsia="en-US"/>
              </w:rPr>
            </w:pPr>
          </w:p>
          <w:p w14:paraId="0A45D82D"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Set new method standards to connect metabolic and signaling models for systems oncology (methodological approaches, data/modeling standards)</w:t>
            </w:r>
          </w:p>
          <w:p w14:paraId="3482DD3D" w14:textId="77777777" w:rsidR="008753E0" w:rsidRPr="00A600F8" w:rsidRDefault="008753E0" w:rsidP="008753E0">
            <w:pPr>
              <w:contextualSpacing/>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1B6E2B0E" w14:textId="77777777" w:rsidR="008753E0" w:rsidRPr="00A600F8" w:rsidRDefault="008753E0" w:rsidP="008753E0">
            <w:pPr>
              <w:contextualSpacing/>
              <w:rPr>
                <w:rFonts w:ascii="Arial" w:eastAsiaTheme="minorHAnsi" w:hAnsi="Arial" w:cs="Arial"/>
                <w:sz w:val="16"/>
                <w:szCs w:val="16"/>
                <w:lang w:val="en-US" w:eastAsia="en-US"/>
              </w:rPr>
            </w:pPr>
          </w:p>
          <w:p w14:paraId="6C766CE8"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163D02A9"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biologists</w:t>
            </w:r>
          </w:p>
          <w:p w14:paraId="3D9BC2F8" w14:textId="77777777" w:rsidR="008753E0" w:rsidRPr="00A600F8" w:rsidRDefault="008753E0" w:rsidP="008753E0">
            <w:pPr>
              <w:contextualSpacing/>
              <w:rPr>
                <w:rFonts w:ascii="Arial" w:eastAsiaTheme="minorHAnsi" w:hAnsi="Arial" w:cs="Arial"/>
                <w:sz w:val="16"/>
                <w:szCs w:val="16"/>
                <w:lang w:val="en-US" w:eastAsia="en-US"/>
              </w:rPr>
            </w:pPr>
          </w:p>
          <w:p w14:paraId="1B93791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&amp;</w:t>
            </w:r>
          </w:p>
          <w:p w14:paraId="039833E8" w14:textId="77777777" w:rsidR="008753E0" w:rsidRPr="00A600F8" w:rsidRDefault="008753E0" w:rsidP="008753E0">
            <w:pPr>
              <w:contextualSpacing/>
              <w:rPr>
                <w:rFonts w:ascii="Arial" w:eastAsiaTheme="minorHAnsi" w:hAnsi="Arial" w:cs="Arial"/>
                <w:sz w:val="16"/>
                <w:szCs w:val="16"/>
                <w:lang w:val="en-US" w:eastAsia="en-US"/>
              </w:rPr>
            </w:pPr>
          </w:p>
          <w:p w14:paraId="010BFDA3"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systems</w:t>
            </w:r>
          </w:p>
          <w:p w14:paraId="440E0C1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medicine</w:t>
            </w:r>
          </w:p>
          <w:p w14:paraId="69F298D5"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scientists</w:t>
            </w:r>
          </w:p>
          <w:p w14:paraId="1ADE1DD0" w14:textId="77777777" w:rsidR="008753E0" w:rsidRPr="00A600F8" w:rsidRDefault="008753E0" w:rsidP="008753E0">
            <w:pPr>
              <w:rPr>
                <w:rFonts w:ascii="Arial" w:eastAsiaTheme="minorHAnsi" w:hAnsi="Arial" w:cs="Arial"/>
                <w:sz w:val="16"/>
                <w:szCs w:val="16"/>
                <w:lang w:val="en-US" w:eastAsia="en-US"/>
              </w:rPr>
            </w:pPr>
          </w:p>
          <w:p w14:paraId="562A86C2"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880A448"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models at systems biology conferences</w:t>
            </w:r>
            <w:r w:rsidRPr="00A600F8">
              <w:rPr>
                <w:rFonts w:ascii="Arial" w:eastAsiaTheme="minorHAnsi" w:hAnsi="Arial" w:cs="Arial"/>
                <w:sz w:val="16"/>
                <w:szCs w:val="16"/>
                <w:lang w:val="en-US" w:eastAsia="en-US"/>
              </w:rPr>
              <w:t>, e.g., ICSB, SBHD, and others</w:t>
            </w:r>
          </w:p>
        </w:tc>
        <w:tc>
          <w:tcPr>
            <w:tcW w:w="542" w:type="pct"/>
            <w:tcBorders>
              <w:top w:val="single" w:sz="18" w:space="0" w:color="auto"/>
              <w:left w:val="single" w:sz="4" w:space="0" w:color="auto"/>
              <w:right w:val="single" w:sz="4" w:space="0" w:color="auto"/>
            </w:tcBorders>
            <w:shd w:val="clear" w:color="auto" w:fill="auto"/>
          </w:tcPr>
          <w:p w14:paraId="3A2B35E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tc>
        <w:tc>
          <w:tcPr>
            <w:tcW w:w="650" w:type="pct"/>
            <w:tcBorders>
              <w:top w:val="single" w:sz="18" w:space="0" w:color="auto"/>
              <w:left w:val="single" w:sz="4" w:space="0" w:color="auto"/>
              <w:right w:val="single" w:sz="18" w:space="0" w:color="auto"/>
            </w:tcBorders>
            <w:shd w:val="clear" w:color="auto" w:fill="auto"/>
          </w:tcPr>
          <w:p w14:paraId="26BF86EE"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1CA83227"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invitations </w:t>
            </w:r>
          </w:p>
          <w:p w14:paraId="7B98C5E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(≤2/a)</w:t>
            </w:r>
          </w:p>
          <w:p w14:paraId="2EED108D" w14:textId="77777777" w:rsidR="008753E0" w:rsidRPr="00A600F8" w:rsidRDefault="008753E0" w:rsidP="008753E0">
            <w:pPr>
              <w:ind w:left="34"/>
              <w:contextualSpacing/>
              <w:rPr>
                <w:rFonts w:ascii="Arial" w:eastAsiaTheme="minorHAnsi" w:hAnsi="Arial" w:cs="Arial"/>
                <w:sz w:val="16"/>
                <w:szCs w:val="16"/>
                <w:lang w:val="en-US" w:eastAsia="en-US"/>
              </w:rPr>
            </w:pPr>
          </w:p>
          <w:p w14:paraId="57A0BEC6"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right w:val="single" w:sz="18" w:space="0" w:color="auto"/>
            </w:tcBorders>
          </w:tcPr>
          <w:p w14:paraId="4816BA28"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right w:val="single" w:sz="18" w:space="0" w:color="auto"/>
            </w:tcBorders>
          </w:tcPr>
          <w:p w14:paraId="4865154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1F4844A2" w14:textId="68EF2E65" w:rsidTr="008753E0">
        <w:trPr>
          <w:trHeight w:val="964"/>
        </w:trPr>
        <w:tc>
          <w:tcPr>
            <w:tcW w:w="576" w:type="pct"/>
            <w:vMerge/>
            <w:tcBorders>
              <w:left w:val="single" w:sz="18" w:space="0" w:color="auto"/>
            </w:tcBorders>
          </w:tcPr>
          <w:p w14:paraId="04D2F65F"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2C4251A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07438E40"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 high-impact systems biology journals, </w:t>
            </w:r>
            <w:r w:rsidRPr="00A600F8">
              <w:rPr>
                <w:rFonts w:ascii="Arial" w:eastAsiaTheme="minorHAnsi" w:hAnsi="Arial" w:cs="Arial"/>
                <w:sz w:val="16"/>
                <w:szCs w:val="16"/>
                <w:lang w:val="en-US" w:eastAsia="en-US"/>
              </w:rPr>
              <w:t>e.g. Nat. Commun., MSB, Science Signal., PloS Comput. Biology, EMBO J., etc.</w:t>
            </w:r>
          </w:p>
        </w:tc>
        <w:tc>
          <w:tcPr>
            <w:tcW w:w="542" w:type="pct"/>
            <w:tcBorders>
              <w:left w:val="single" w:sz="4" w:space="0" w:color="auto"/>
              <w:bottom w:val="single" w:sz="4" w:space="0" w:color="auto"/>
              <w:right w:val="single" w:sz="4" w:space="0" w:color="auto"/>
            </w:tcBorders>
            <w:shd w:val="clear" w:color="auto" w:fill="auto"/>
          </w:tcPr>
          <w:p w14:paraId="45B4D6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4588C37A"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2ABFFE55"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left w:val="single" w:sz="4" w:space="0" w:color="auto"/>
              <w:bottom w:val="single" w:sz="4" w:space="0" w:color="auto"/>
              <w:right w:val="single" w:sz="18" w:space="0" w:color="auto"/>
            </w:tcBorders>
            <w:shd w:val="clear" w:color="auto" w:fill="auto"/>
          </w:tcPr>
          <w:p w14:paraId="228CC2A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0D13FD86" w14:textId="77777777" w:rsidR="008753E0" w:rsidRPr="00A600F8" w:rsidRDefault="008753E0" w:rsidP="008753E0">
            <w:pPr>
              <w:ind w:left="34"/>
              <w:contextualSpacing/>
              <w:rPr>
                <w:rFonts w:ascii="Arial" w:eastAsiaTheme="minorHAnsi" w:hAnsi="Arial" w:cs="Arial"/>
                <w:sz w:val="16"/>
                <w:szCs w:val="16"/>
                <w:lang w:val="en-US" w:eastAsia="en-US"/>
              </w:rPr>
            </w:pPr>
          </w:p>
          <w:p w14:paraId="52F1BF6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left w:val="single" w:sz="4" w:space="0" w:color="auto"/>
              <w:bottom w:val="single" w:sz="4" w:space="0" w:color="auto"/>
              <w:right w:val="single" w:sz="18" w:space="0" w:color="auto"/>
            </w:tcBorders>
          </w:tcPr>
          <w:p w14:paraId="6597BFE3"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left w:val="single" w:sz="4" w:space="0" w:color="auto"/>
              <w:bottom w:val="single" w:sz="4" w:space="0" w:color="auto"/>
              <w:right w:val="single" w:sz="18" w:space="0" w:color="auto"/>
            </w:tcBorders>
          </w:tcPr>
          <w:p w14:paraId="3AD3C976"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F116526" w14:textId="69E47581" w:rsidTr="008753E0">
        <w:trPr>
          <w:trHeight w:val="624"/>
        </w:trPr>
        <w:tc>
          <w:tcPr>
            <w:tcW w:w="576" w:type="pct"/>
            <w:vMerge/>
            <w:tcBorders>
              <w:left w:val="single" w:sz="18" w:space="0" w:color="auto"/>
              <w:bottom w:val="single" w:sz="18" w:space="0" w:color="auto"/>
            </w:tcBorders>
          </w:tcPr>
          <w:p w14:paraId="327DC482" w14:textId="77777777" w:rsidR="008753E0" w:rsidRPr="00A600F8" w:rsidRDefault="008753E0" w:rsidP="008753E0">
            <w:pPr>
              <w:contextualSpacing/>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1DE877E9" w14:textId="77777777" w:rsidR="008753E0" w:rsidRPr="00A600F8" w:rsidRDefault="008753E0" w:rsidP="008753E0">
            <w:pPr>
              <w:contextualSpacing/>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7A4CE076" w14:textId="77777777" w:rsidR="008753E0" w:rsidRPr="00A600F8" w:rsidRDefault="008753E0" w:rsidP="008753E0">
            <w:pPr>
              <w:ind w:left="29"/>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final symposium</w:t>
            </w:r>
            <w:r w:rsidRPr="00A600F8">
              <w:rPr>
                <w:rFonts w:ascii="Arial" w:eastAsiaTheme="minorHAnsi" w:hAnsi="Arial" w:cs="Arial"/>
                <w:sz w:val="16"/>
                <w:szCs w:val="16"/>
                <w:lang w:val="en-US" w:eastAsia="en-US"/>
              </w:rPr>
              <w:t xml:space="preserve"> at the end of MESI-STRAT project including hands-on workshops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4BFF42"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end of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688C727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number of attendees (≥200)</w:t>
            </w:r>
          </w:p>
        </w:tc>
        <w:tc>
          <w:tcPr>
            <w:tcW w:w="921" w:type="pct"/>
            <w:tcBorders>
              <w:top w:val="single" w:sz="4" w:space="0" w:color="auto"/>
              <w:left w:val="single" w:sz="4" w:space="0" w:color="auto"/>
              <w:bottom w:val="single" w:sz="18" w:space="0" w:color="auto"/>
              <w:right w:val="single" w:sz="18" w:space="0" w:color="auto"/>
            </w:tcBorders>
          </w:tcPr>
          <w:p w14:paraId="3FD6010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7C7CB432"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5B44D191" w14:textId="5719D64D" w:rsidTr="008753E0">
        <w:trPr>
          <w:trHeight w:val="359"/>
        </w:trPr>
        <w:tc>
          <w:tcPr>
            <w:tcW w:w="576" w:type="pct"/>
            <w:vMerge w:val="restart"/>
            <w:tcBorders>
              <w:top w:val="single" w:sz="18" w:space="0" w:color="auto"/>
              <w:left w:val="single" w:sz="18" w:space="0" w:color="auto"/>
            </w:tcBorders>
          </w:tcPr>
          <w:p w14:paraId="09625C0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Accelerate the translation of MESI-STRAT biomedical and clinical research results to medical use,</w:t>
            </w:r>
            <w:r w:rsidRPr="00A600F8">
              <w:rPr>
                <w:rFonts w:ascii="Arial" w:eastAsiaTheme="minorHAnsi" w:hAnsi="Arial" w:cs="Arial"/>
                <w:sz w:val="16"/>
                <w:szCs w:val="16"/>
                <w:lang w:val="en-US" w:eastAsia="en-US"/>
              </w:rPr>
              <w:t xml:space="preserve"> in particular new MESI marker panels and  models for clinical decision making </w:t>
            </w:r>
          </w:p>
          <w:p w14:paraId="1D71C194" w14:textId="77777777" w:rsidR="008753E0" w:rsidRPr="00A600F8" w:rsidRDefault="008753E0" w:rsidP="008753E0">
            <w:pPr>
              <w:rPr>
                <w:rFonts w:ascii="Arial" w:eastAsiaTheme="minorHAnsi" w:hAnsi="Arial" w:cs="Arial"/>
                <w:sz w:val="16"/>
                <w:szCs w:val="16"/>
                <w:lang w:val="en-US" w:eastAsia="en-US"/>
              </w:rPr>
            </w:pPr>
          </w:p>
          <w:p w14:paraId="301C0B5B"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EEC6B9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BC </w:t>
            </w:r>
          </w:p>
          <w:p w14:paraId="0EE7546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researchers </w:t>
            </w:r>
          </w:p>
          <w:p w14:paraId="5B9E764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692D0AE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00079909" w14:textId="77777777" w:rsidR="008753E0" w:rsidRPr="00A600F8" w:rsidRDefault="008753E0" w:rsidP="008753E0">
            <w:pPr>
              <w:rPr>
                <w:rFonts w:ascii="Arial" w:eastAsiaTheme="minorHAnsi" w:hAnsi="Arial" w:cs="Arial"/>
                <w:sz w:val="16"/>
                <w:szCs w:val="16"/>
                <w:lang w:val="en-US" w:eastAsia="en-US"/>
              </w:rPr>
            </w:pPr>
          </w:p>
          <w:p w14:paraId="3E869755"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healthcare professionals</w:t>
            </w:r>
          </w:p>
          <w:p w14:paraId="4C686009" w14:textId="77777777" w:rsidR="008753E0" w:rsidRPr="00A600F8" w:rsidRDefault="008753E0" w:rsidP="008753E0">
            <w:pPr>
              <w:rPr>
                <w:rFonts w:ascii="Arial" w:eastAsiaTheme="minorHAnsi" w:hAnsi="Arial" w:cs="Arial"/>
                <w:sz w:val="16"/>
                <w:szCs w:val="16"/>
                <w:lang w:val="en-US" w:eastAsia="en-US"/>
              </w:rPr>
            </w:pPr>
          </w:p>
          <w:p w14:paraId="5B391DAC"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BC patients</w:t>
            </w:r>
          </w:p>
          <w:p w14:paraId="3934389C"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236C8C7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ER+ BC diagnostics/therapy results at cancer conferences</w:t>
            </w:r>
            <w:r w:rsidRPr="00A600F8">
              <w:rPr>
                <w:rFonts w:ascii="Arial" w:eastAsiaTheme="minorHAnsi" w:hAnsi="Arial" w:cs="Arial"/>
                <w:sz w:val="16"/>
                <w:szCs w:val="16"/>
                <w:lang w:val="en-US" w:eastAsia="en-US"/>
              </w:rPr>
              <w:t xml:space="preserve">, e.g. at </w:t>
            </w:r>
          </w:p>
          <w:p w14:paraId="1654A7BD"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European Breast Cancer Conference (EBCC)</w:t>
            </w:r>
          </w:p>
          <w:p w14:paraId="48B3CB96"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 meeting of the German Society for Senology (DGS). AS, UHH is vice president 2017 (</w:t>
            </w:r>
            <w:hyperlink r:id="rId19" w:history="1">
              <w:r w:rsidRPr="00A600F8">
                <w:rPr>
                  <w:rFonts w:ascii="Arial" w:eastAsiaTheme="minorHAnsi" w:hAnsi="Arial" w:cs="Arial"/>
                  <w:color w:val="0563C1" w:themeColor="hyperlink"/>
                  <w:sz w:val="16"/>
                  <w:szCs w:val="16"/>
                  <w:u w:val="single"/>
                  <w:lang w:val="en-US" w:eastAsia="en-US"/>
                </w:rPr>
                <w:t>senologiekongress.de</w:t>
              </w:r>
            </w:hyperlink>
            <w:r w:rsidRPr="00A600F8">
              <w:rPr>
                <w:rFonts w:ascii="Arial" w:eastAsiaTheme="minorHAnsi" w:hAnsi="Arial" w:cs="Arial"/>
                <w:sz w:val="16"/>
                <w:szCs w:val="16"/>
                <w:lang w:val="en-US" w:eastAsia="en-US"/>
              </w:rPr>
              <w:t>).</w:t>
            </w:r>
          </w:p>
          <w:p w14:paraId="34960FBC" w14:textId="77777777" w:rsidR="008753E0" w:rsidRPr="00A600F8" w:rsidRDefault="008753E0" w:rsidP="008753E0">
            <w:pPr>
              <w:numPr>
                <w:ilvl w:val="0"/>
                <w:numId w:val="7"/>
              </w:numPr>
              <w:ind w:left="136" w:hanging="130"/>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SABCS, ABC (Advanced Breast Cancer</w:t>
            </w:r>
            <w:r w:rsidRPr="00A600F8">
              <w:rPr>
                <w:rFonts w:ascii="Arial" w:eastAsiaTheme="minorHAnsi" w:hAnsi="Arial" w:cs="Arial"/>
                <w:iCs/>
                <w:sz w:val="16"/>
                <w:szCs w:val="16"/>
                <w:lang w:val="en-US" w:eastAsia="en-US"/>
              </w:rPr>
              <w:t>)</w:t>
            </w:r>
            <w:r w:rsidRPr="00A600F8">
              <w:rPr>
                <w:rFonts w:ascii="Arial" w:eastAsiaTheme="minorHAnsi" w:hAnsi="Arial" w:cs="Arial"/>
                <w:sz w:val="16"/>
                <w:szCs w:val="16"/>
                <w:lang w:val="en-US" w:eastAsia="en-US"/>
              </w:rPr>
              <w:t xml:space="preserve"> and annual meetings of AGO (AG Gyn. &amp; Oncology), GBG (German Breast Group), St. Gallen Consensus Conference, etc.</w:t>
            </w:r>
          </w:p>
        </w:tc>
        <w:tc>
          <w:tcPr>
            <w:tcW w:w="542" w:type="pct"/>
            <w:tcBorders>
              <w:top w:val="single" w:sz="18" w:space="0" w:color="auto"/>
              <w:left w:val="single" w:sz="4" w:space="0" w:color="auto"/>
              <w:bottom w:val="single" w:sz="8" w:space="0" w:color="auto"/>
              <w:right w:val="single" w:sz="4" w:space="0" w:color="auto"/>
            </w:tcBorders>
            <w:shd w:val="clear" w:color="auto" w:fill="auto"/>
          </w:tcPr>
          <w:p w14:paraId="7BE67BC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5426A0DC"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68F5FA9A"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invitations </w:t>
            </w:r>
          </w:p>
          <w:p w14:paraId="3F9BC840"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(≤5/a)</w:t>
            </w:r>
          </w:p>
          <w:p w14:paraId="565E2514" w14:textId="77777777" w:rsidR="008753E0" w:rsidRPr="00A600F8" w:rsidRDefault="008753E0" w:rsidP="008753E0">
            <w:pPr>
              <w:ind w:left="34"/>
              <w:contextualSpacing/>
              <w:rPr>
                <w:rFonts w:ascii="Arial" w:eastAsiaTheme="minorHAnsi" w:hAnsi="Arial" w:cs="Arial"/>
                <w:sz w:val="16"/>
                <w:szCs w:val="16"/>
                <w:lang w:val="en-US" w:eastAsia="en-US"/>
              </w:rPr>
            </w:pPr>
          </w:p>
          <w:p w14:paraId="74C1445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(≥100)</w:t>
            </w:r>
          </w:p>
          <w:p w14:paraId="35676971"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18" w:space="0" w:color="auto"/>
              <w:left w:val="single" w:sz="4" w:space="0" w:color="auto"/>
              <w:bottom w:val="single" w:sz="4" w:space="0" w:color="auto"/>
              <w:right w:val="single" w:sz="18" w:space="0" w:color="auto"/>
            </w:tcBorders>
          </w:tcPr>
          <w:p w14:paraId="39F3212B"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153F36CB"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233C8B83" w14:textId="3525D606" w:rsidTr="008753E0">
        <w:trPr>
          <w:trHeight w:val="1206"/>
        </w:trPr>
        <w:tc>
          <w:tcPr>
            <w:tcW w:w="576" w:type="pct"/>
            <w:vMerge/>
            <w:tcBorders>
              <w:left w:val="single" w:sz="18" w:space="0" w:color="auto"/>
            </w:tcBorders>
          </w:tcPr>
          <w:p w14:paraId="7A288662"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7FB84E37"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5C9D947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w:t>
            </w:r>
            <w:r w:rsidRPr="00A600F8">
              <w:rPr>
                <w:rFonts w:ascii="Arial" w:eastAsiaTheme="minorHAnsi" w:hAnsi="Arial" w:cs="Arial"/>
                <w:b/>
                <w:sz w:val="16"/>
                <w:szCs w:val="16"/>
                <w:lang w:val="en-US" w:eastAsia="en-US"/>
              </w:rPr>
              <w:t>open access publications in high-impact and highly visible medical journals</w:t>
            </w:r>
            <w:r w:rsidRPr="00A600F8">
              <w:rPr>
                <w:rFonts w:ascii="Arial" w:eastAsiaTheme="minorHAnsi" w:hAnsi="Arial" w:cs="Arial"/>
                <w:sz w:val="16"/>
                <w:szCs w:val="16"/>
                <w:lang w:val="en-US" w:eastAsia="en-US"/>
              </w:rPr>
              <w:t>, on clinical studies and new routes to BC therapy, e.g., NEJM, Clin Breast Cancer, Eur J Cancer, etc.</w:t>
            </w:r>
          </w:p>
        </w:tc>
        <w:tc>
          <w:tcPr>
            <w:tcW w:w="542" w:type="pct"/>
            <w:tcBorders>
              <w:left w:val="single" w:sz="4" w:space="0" w:color="auto"/>
              <w:bottom w:val="single" w:sz="4" w:space="0" w:color="auto"/>
              <w:right w:val="single" w:sz="4" w:space="0" w:color="auto"/>
            </w:tcBorders>
            <w:shd w:val="clear" w:color="auto" w:fill="auto"/>
          </w:tcPr>
          <w:p w14:paraId="2456204E"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 continued after project</w:t>
            </w:r>
          </w:p>
          <w:p w14:paraId="17222036"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33A8339"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(3/a)</w:t>
            </w:r>
          </w:p>
          <w:p w14:paraId="46C8DFB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tc>
        <w:tc>
          <w:tcPr>
            <w:tcW w:w="921" w:type="pct"/>
            <w:tcBorders>
              <w:top w:val="single" w:sz="4" w:space="0" w:color="auto"/>
              <w:left w:val="single" w:sz="4" w:space="0" w:color="auto"/>
              <w:bottom w:val="single" w:sz="4" w:space="0" w:color="auto"/>
              <w:right w:val="single" w:sz="18" w:space="0" w:color="auto"/>
            </w:tcBorders>
          </w:tcPr>
          <w:p w14:paraId="68B35482"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07907A93"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4B8E5DFB" w14:textId="6E444CC0" w:rsidTr="008355D9">
        <w:trPr>
          <w:trHeight w:val="1206"/>
        </w:trPr>
        <w:tc>
          <w:tcPr>
            <w:tcW w:w="576" w:type="pct"/>
            <w:vMerge/>
            <w:tcBorders>
              <w:left w:val="single" w:sz="18" w:space="0" w:color="auto"/>
              <w:bottom w:val="single" w:sz="18" w:space="0" w:color="auto"/>
            </w:tcBorders>
          </w:tcPr>
          <w:p w14:paraId="64C0F45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bottom w:val="single" w:sz="18" w:space="0" w:color="auto"/>
              <w:right w:val="single" w:sz="4" w:space="0" w:color="auto"/>
            </w:tcBorders>
            <w:vAlign w:val="center"/>
          </w:tcPr>
          <w:p w14:paraId="596B4A1B" w14:textId="77777777" w:rsidR="008753E0" w:rsidRPr="00A600F8" w:rsidRDefault="008753E0" w:rsidP="008753E0">
            <w:pPr>
              <w:jc w:val="cente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0406E21A"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**identify and use synergies with other consortia and initiatives on BC systems medicine,</w:t>
            </w:r>
            <w:r w:rsidRPr="00A600F8">
              <w:rPr>
                <w:rFonts w:ascii="Arial" w:eastAsiaTheme="minorHAnsi" w:hAnsi="Arial" w:cs="Arial"/>
                <w:sz w:val="16"/>
                <w:szCs w:val="16"/>
                <w:lang w:val="en-US" w:eastAsia="en-US"/>
              </w:rPr>
              <w:t xml:space="preserve"> e.g., European Working group of BC Research, BASIS (breast cancer somatic genetic study), the ICGC (International Cancer Genome Consortium), the Oslo2 biobank, METABRIC, ITN EpiPredict, etc.</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171CAF54"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since early project preparation (project representatives invited for MESI-STRAT IAB)</w:t>
            </w:r>
          </w:p>
          <w:p w14:paraId="427EDF9D"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throughout and after project</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1855696C"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joint publications with other BC related consortia and initiatives (3 during the project)</w:t>
            </w:r>
          </w:p>
          <w:p w14:paraId="1FBA107B" w14:textId="77777777" w:rsidR="008753E0" w:rsidRPr="00A600F8" w:rsidRDefault="008753E0" w:rsidP="008753E0">
            <w:pPr>
              <w:tabs>
                <w:tab w:val="left" w:pos="1937"/>
              </w:tabs>
              <w:rPr>
                <w:rFonts w:ascii="Arial" w:eastAsiaTheme="minorHAnsi" w:hAnsi="Arial" w:cs="Arial"/>
                <w:sz w:val="16"/>
                <w:szCs w:val="16"/>
                <w:lang w:val="en-US" w:eastAsia="en-US"/>
              </w:rPr>
            </w:pPr>
          </w:p>
          <w:p w14:paraId="4016F3A9" w14:textId="77777777" w:rsidR="008753E0" w:rsidRPr="00A600F8" w:rsidRDefault="008753E0" w:rsidP="008753E0">
            <w:pPr>
              <w:tabs>
                <w:tab w:val="left" w:pos="1937"/>
              </w:tabs>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number of citations, impact of citing journals </w:t>
            </w:r>
          </w:p>
        </w:tc>
        <w:tc>
          <w:tcPr>
            <w:tcW w:w="921" w:type="pct"/>
            <w:tcBorders>
              <w:right w:val="single" w:sz="18" w:space="0" w:color="auto"/>
            </w:tcBorders>
          </w:tcPr>
          <w:p w14:paraId="0B2E50F8" w14:textId="77777777" w:rsidR="008753E0" w:rsidRPr="00A600F8" w:rsidRDefault="008753E0" w:rsidP="008753E0">
            <w:pPr>
              <w:spacing w:after="160" w:line="259" w:lineRule="auto"/>
            </w:pPr>
          </w:p>
        </w:tc>
        <w:tc>
          <w:tcPr>
            <w:tcW w:w="1054" w:type="pct"/>
            <w:tcBorders>
              <w:left w:val="single" w:sz="18" w:space="0" w:color="auto"/>
              <w:right w:val="single" w:sz="18" w:space="0" w:color="auto"/>
            </w:tcBorders>
          </w:tcPr>
          <w:p w14:paraId="416528D4" w14:textId="77777777" w:rsidR="008753E0" w:rsidRPr="00A600F8" w:rsidRDefault="008753E0" w:rsidP="008753E0">
            <w:pPr>
              <w:spacing w:after="160" w:line="259" w:lineRule="auto"/>
            </w:pPr>
          </w:p>
        </w:tc>
      </w:tr>
      <w:tr w:rsidR="008753E0" w:rsidRPr="00A600F8" w14:paraId="06DF9B2A" w14:textId="60DC305E" w:rsidTr="008753E0">
        <w:tc>
          <w:tcPr>
            <w:tcW w:w="576" w:type="pct"/>
            <w:vMerge w:val="restart"/>
            <w:tcBorders>
              <w:top w:val="single" w:sz="18" w:space="0" w:color="auto"/>
              <w:left w:val="single" w:sz="18" w:space="0" w:color="auto"/>
            </w:tcBorders>
          </w:tcPr>
          <w:p w14:paraId="2FB839E1"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sz w:val="16"/>
                <w:szCs w:val="16"/>
                <w:lang w:val="en-US" w:eastAsia="en-US"/>
              </w:rPr>
              <w:t xml:space="preserve"> Promote the emerging field of systems oncology</w:t>
            </w:r>
          </w:p>
          <w:p w14:paraId="49914275" w14:textId="77777777" w:rsidR="008753E0" w:rsidRPr="00A600F8" w:rsidRDefault="008753E0" w:rsidP="008753E0">
            <w:pPr>
              <w:rPr>
                <w:rFonts w:ascii="Arial" w:eastAsiaTheme="minorHAnsi" w:hAnsi="Arial" w:cs="Arial"/>
                <w:sz w:val="16"/>
                <w:szCs w:val="16"/>
                <w:lang w:val="en-US" w:eastAsia="en-US"/>
              </w:rPr>
            </w:pPr>
          </w:p>
          <w:p w14:paraId="64AF548C"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val="restart"/>
            <w:tcBorders>
              <w:top w:val="single" w:sz="18" w:space="0" w:color="auto"/>
              <w:left w:val="single" w:sz="18" w:space="0" w:color="auto"/>
              <w:right w:val="single" w:sz="4" w:space="0" w:color="auto"/>
            </w:tcBorders>
            <w:vAlign w:val="center"/>
          </w:tcPr>
          <w:p w14:paraId="354B7B1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cancer </w:t>
            </w:r>
          </w:p>
          <w:p w14:paraId="2BBE015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researchers/</w:t>
            </w:r>
          </w:p>
          <w:p w14:paraId="3346343B"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oncologists</w:t>
            </w:r>
          </w:p>
          <w:p w14:paraId="274E9C2B" w14:textId="77777777" w:rsidR="008753E0" w:rsidRPr="00A600F8" w:rsidRDefault="008753E0" w:rsidP="008753E0">
            <w:pPr>
              <w:rPr>
                <w:rFonts w:ascii="Arial" w:eastAsiaTheme="minorHAnsi" w:hAnsi="Arial" w:cs="Arial"/>
                <w:sz w:val="16"/>
                <w:szCs w:val="16"/>
                <w:lang w:val="en-US" w:eastAsia="en-US"/>
              </w:rPr>
            </w:pPr>
          </w:p>
          <w:p w14:paraId="0DC9E435" w14:textId="77777777" w:rsidR="008753E0" w:rsidRPr="00A600F8" w:rsidRDefault="008753E0" w:rsidP="008753E0">
            <w:pPr>
              <w:rPr>
                <w:rFonts w:ascii="Arial" w:eastAsiaTheme="minorHAnsi" w:hAnsi="Arial" w:cs="Arial"/>
                <w:sz w:val="16"/>
                <w:szCs w:val="16"/>
                <w:lang w:val="en-US" w:eastAsia="en-US"/>
              </w:rPr>
            </w:pPr>
          </w:p>
          <w:p w14:paraId="15447CC7"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(basic and </w:t>
            </w:r>
          </w:p>
          <w:p w14:paraId="7F73A89E"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clinical)</w:t>
            </w:r>
          </w:p>
          <w:p w14:paraId="1318BCCC" w14:textId="77777777" w:rsidR="008753E0" w:rsidRPr="00A600F8" w:rsidRDefault="008753E0" w:rsidP="008753E0">
            <w:pPr>
              <w:ind w:left="175"/>
              <w:contextualSpacing/>
              <w:rPr>
                <w:rFonts w:ascii="Arial" w:eastAsiaTheme="minorHAnsi" w:hAnsi="Arial" w:cs="Arial"/>
                <w:sz w:val="16"/>
                <w:szCs w:val="16"/>
                <w:lang w:val="en-US" w:eastAsia="en-US"/>
              </w:rPr>
            </w:pPr>
          </w:p>
        </w:tc>
        <w:tc>
          <w:tcPr>
            <w:tcW w:w="897" w:type="pct"/>
            <w:tcBorders>
              <w:top w:val="single" w:sz="18" w:space="0" w:color="auto"/>
              <w:left w:val="single" w:sz="4" w:space="0" w:color="auto"/>
              <w:bottom w:val="single" w:sz="4" w:space="0" w:color="auto"/>
              <w:right w:val="single" w:sz="4" w:space="0" w:color="auto"/>
            </w:tcBorders>
            <w:shd w:val="clear" w:color="auto" w:fill="auto"/>
          </w:tcPr>
          <w:p w14:paraId="370F9A4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**present new strategies in oncology research at cancer conferences,</w:t>
            </w:r>
            <w:r w:rsidRPr="00A600F8">
              <w:rPr>
                <w:rFonts w:ascii="Arial" w:eastAsiaTheme="minorHAnsi" w:hAnsi="Arial" w:cs="Arial"/>
                <w:sz w:val="16"/>
                <w:szCs w:val="16"/>
                <w:lang w:val="en-US" w:eastAsia="en-US"/>
              </w:rPr>
              <w:t xml:space="preserve"> e.g. ASCO, ESMO-ECCO, AACR &amp; Cell Symposia, DKK (German Cancer Congress)</w:t>
            </w:r>
          </w:p>
        </w:tc>
        <w:tc>
          <w:tcPr>
            <w:tcW w:w="542" w:type="pct"/>
            <w:tcBorders>
              <w:top w:val="single" w:sz="18" w:space="0" w:color="auto"/>
              <w:left w:val="single" w:sz="4" w:space="0" w:color="auto"/>
              <w:bottom w:val="single" w:sz="4" w:space="0" w:color="auto"/>
              <w:right w:val="single" w:sz="4" w:space="0" w:color="auto"/>
            </w:tcBorders>
            <w:shd w:val="clear" w:color="auto" w:fill="auto"/>
          </w:tcPr>
          <w:p w14:paraId="6C9E6A29"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throughout and after project</w:t>
            </w:r>
          </w:p>
          <w:p w14:paraId="145B94F8" w14:textId="77777777" w:rsidR="008753E0" w:rsidRPr="00A600F8" w:rsidRDefault="008753E0" w:rsidP="008753E0">
            <w:pPr>
              <w:ind w:left="45"/>
              <w:contextualSpacing/>
              <w:rPr>
                <w:rFonts w:ascii="Arial" w:eastAsiaTheme="minorHAnsi" w:hAnsi="Arial" w:cs="Arial"/>
                <w:sz w:val="16"/>
                <w:szCs w:val="16"/>
                <w:lang w:val="en-US" w:eastAsia="en-US"/>
              </w:rPr>
            </w:pPr>
          </w:p>
        </w:tc>
        <w:tc>
          <w:tcPr>
            <w:tcW w:w="650" w:type="pct"/>
            <w:tcBorders>
              <w:top w:val="single" w:sz="18" w:space="0" w:color="auto"/>
              <w:left w:val="single" w:sz="4" w:space="0" w:color="auto"/>
              <w:bottom w:val="single" w:sz="4" w:space="0" w:color="auto"/>
              <w:right w:val="single" w:sz="18" w:space="0" w:color="auto"/>
            </w:tcBorders>
            <w:shd w:val="clear" w:color="auto" w:fill="auto"/>
          </w:tcPr>
          <w:p w14:paraId="186E9B2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 conference </w:t>
            </w:r>
          </w:p>
          <w:p w14:paraId="6641FAD5"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invitations (≤2/ a)</w:t>
            </w:r>
          </w:p>
          <w:p w14:paraId="0C409FEA" w14:textId="77777777" w:rsidR="008753E0" w:rsidRPr="00A600F8" w:rsidRDefault="008753E0" w:rsidP="008753E0">
            <w:pPr>
              <w:ind w:left="34"/>
              <w:contextualSpacing/>
              <w:rPr>
                <w:rFonts w:ascii="Arial" w:eastAsiaTheme="minorHAnsi" w:hAnsi="Arial" w:cs="Arial"/>
                <w:sz w:val="16"/>
                <w:szCs w:val="16"/>
                <w:lang w:val="en-US" w:eastAsia="en-US"/>
              </w:rPr>
            </w:pPr>
          </w:p>
          <w:p w14:paraId="2643820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size of audience (≥50)</w:t>
            </w:r>
          </w:p>
        </w:tc>
        <w:tc>
          <w:tcPr>
            <w:tcW w:w="921" w:type="pct"/>
            <w:tcBorders>
              <w:top w:val="single" w:sz="18" w:space="0" w:color="auto"/>
              <w:left w:val="single" w:sz="4" w:space="0" w:color="auto"/>
              <w:bottom w:val="single" w:sz="4" w:space="0" w:color="auto"/>
              <w:right w:val="single" w:sz="18" w:space="0" w:color="auto"/>
            </w:tcBorders>
          </w:tcPr>
          <w:p w14:paraId="0A94D610"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18" w:space="0" w:color="auto"/>
              <w:left w:val="single" w:sz="4" w:space="0" w:color="auto"/>
              <w:bottom w:val="single" w:sz="4" w:space="0" w:color="auto"/>
              <w:right w:val="single" w:sz="18" w:space="0" w:color="auto"/>
            </w:tcBorders>
          </w:tcPr>
          <w:p w14:paraId="7A3880CE"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0FA06CF7" w14:textId="64B245EF" w:rsidTr="008753E0">
        <w:tc>
          <w:tcPr>
            <w:tcW w:w="576" w:type="pct"/>
            <w:vMerge/>
            <w:tcBorders>
              <w:left w:val="single" w:sz="18" w:space="0" w:color="auto"/>
            </w:tcBorders>
          </w:tcPr>
          <w:p w14:paraId="4B504737" w14:textId="77777777" w:rsidR="008753E0" w:rsidRPr="00A600F8" w:rsidRDefault="008753E0" w:rsidP="008753E0">
            <w:pPr>
              <w:jc w:val="center"/>
              <w:rPr>
                <w:rFonts w:ascii="Arial" w:eastAsiaTheme="minorHAnsi" w:hAnsi="Arial" w:cs="Arial"/>
                <w:sz w:val="16"/>
                <w:szCs w:val="16"/>
                <w:lang w:val="en-US" w:eastAsia="en-US"/>
              </w:rPr>
            </w:pPr>
          </w:p>
        </w:tc>
        <w:tc>
          <w:tcPr>
            <w:tcW w:w="360" w:type="pct"/>
            <w:vMerge/>
            <w:tcBorders>
              <w:left w:val="single" w:sz="18" w:space="0" w:color="auto"/>
              <w:right w:val="single" w:sz="4" w:space="0" w:color="auto"/>
            </w:tcBorders>
            <w:vAlign w:val="center"/>
          </w:tcPr>
          <w:p w14:paraId="61C8E238" w14:textId="77777777" w:rsidR="008753E0" w:rsidRPr="00A600F8" w:rsidRDefault="008753E0" w:rsidP="008753E0">
            <w:pPr>
              <w:rPr>
                <w:rFonts w:ascii="Arial" w:eastAsiaTheme="minorHAnsi" w:hAnsi="Arial" w:cs="Arial"/>
                <w:sz w:val="16"/>
                <w:szCs w:val="16"/>
                <w:lang w:val="en-US" w:eastAsia="en-US"/>
              </w:rPr>
            </w:pPr>
          </w:p>
        </w:tc>
        <w:tc>
          <w:tcPr>
            <w:tcW w:w="897" w:type="pct"/>
            <w:tcBorders>
              <w:top w:val="single" w:sz="4" w:space="0" w:color="auto"/>
              <w:left w:val="single" w:sz="4" w:space="0" w:color="auto"/>
              <w:bottom w:val="single" w:sz="4" w:space="0" w:color="auto"/>
              <w:right w:val="single" w:sz="4" w:space="0" w:color="auto"/>
            </w:tcBorders>
            <w:shd w:val="clear" w:color="auto" w:fill="auto"/>
          </w:tcPr>
          <w:p w14:paraId="729B64FE" w14:textId="77777777" w:rsidR="008753E0" w:rsidRPr="00A600F8" w:rsidRDefault="008753E0" w:rsidP="008753E0">
            <w:pPr>
              <w:contextualSpacing/>
              <w:rPr>
                <w:rFonts w:ascii="Arial" w:eastAsiaTheme="minorHAnsi" w:hAnsi="Arial" w:cs="Arial"/>
                <w:b/>
                <w:sz w:val="16"/>
                <w:szCs w:val="16"/>
                <w:lang w:val="en-US" w:eastAsia="en-US"/>
              </w:rPr>
            </w:pPr>
            <w:r w:rsidRPr="00A600F8">
              <w:rPr>
                <w:rFonts w:ascii="Arial" w:eastAsiaTheme="minorHAnsi" w:hAnsi="Arial" w:cs="Arial"/>
                <w:b/>
                <w:sz w:val="16"/>
                <w:szCs w:val="16"/>
                <w:lang w:val="en-US" w:eastAsia="en-US"/>
              </w:rPr>
              <w:t>open data access publishing in cancer journals:</w:t>
            </w:r>
          </w:p>
          <w:p w14:paraId="4E7E5EA1"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1) new strategies in systems oncology, e.g., in Nature, Science, Nat. Comm.</w:t>
            </w:r>
          </w:p>
          <w:p w14:paraId="61013827"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2) new molecular mechanisms in cancer, e.g. in Cell, Cancer Cell, Cancer Discovery </w:t>
            </w:r>
          </w:p>
        </w:tc>
        <w:tc>
          <w:tcPr>
            <w:tcW w:w="542" w:type="pct"/>
            <w:tcBorders>
              <w:top w:val="single" w:sz="4" w:space="0" w:color="auto"/>
              <w:left w:val="single" w:sz="4" w:space="0" w:color="auto"/>
              <w:bottom w:val="single" w:sz="4" w:space="0" w:color="auto"/>
              <w:right w:val="single" w:sz="4" w:space="0" w:color="auto"/>
            </w:tcBorders>
            <w:shd w:val="clear" w:color="auto" w:fill="auto"/>
          </w:tcPr>
          <w:p w14:paraId="06D41F11"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start in year 2,</w:t>
            </w:r>
          </w:p>
          <w:p w14:paraId="12B87C10"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continued after project</w:t>
            </w:r>
          </w:p>
          <w:p w14:paraId="4A7C1DB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(partners, collaborators)</w:t>
            </w:r>
          </w:p>
        </w:tc>
        <w:tc>
          <w:tcPr>
            <w:tcW w:w="650" w:type="pct"/>
            <w:tcBorders>
              <w:top w:val="single" w:sz="4" w:space="0" w:color="auto"/>
              <w:left w:val="single" w:sz="4" w:space="0" w:color="auto"/>
              <w:bottom w:val="single" w:sz="4" w:space="0" w:color="auto"/>
              <w:right w:val="single" w:sz="18" w:space="0" w:color="auto"/>
            </w:tcBorders>
            <w:shd w:val="clear" w:color="auto" w:fill="auto"/>
          </w:tcPr>
          <w:p w14:paraId="168D069F"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papers (3/year)</w:t>
            </w:r>
          </w:p>
          <w:p w14:paraId="3B43AF05" w14:textId="77777777" w:rsidR="008753E0" w:rsidRPr="00A600F8" w:rsidRDefault="008753E0" w:rsidP="008753E0">
            <w:pPr>
              <w:ind w:left="34"/>
              <w:contextualSpacing/>
              <w:rPr>
                <w:rFonts w:ascii="Arial" w:eastAsiaTheme="minorHAnsi" w:hAnsi="Arial" w:cs="Arial"/>
                <w:sz w:val="16"/>
                <w:szCs w:val="16"/>
                <w:lang w:val="en-US" w:eastAsia="en-US"/>
              </w:rPr>
            </w:pPr>
          </w:p>
          <w:p w14:paraId="2E9E2191"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citations, impact of citing journals</w:t>
            </w:r>
          </w:p>
          <w:p w14:paraId="037A8DD9"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921" w:type="pct"/>
            <w:tcBorders>
              <w:top w:val="single" w:sz="4" w:space="0" w:color="auto"/>
              <w:left w:val="single" w:sz="4" w:space="0" w:color="auto"/>
              <w:bottom w:val="single" w:sz="4" w:space="0" w:color="auto"/>
              <w:right w:val="single" w:sz="18" w:space="0" w:color="auto"/>
            </w:tcBorders>
          </w:tcPr>
          <w:p w14:paraId="05BCDF3C"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4" w:space="0" w:color="auto"/>
              <w:right w:val="single" w:sz="18" w:space="0" w:color="auto"/>
            </w:tcBorders>
          </w:tcPr>
          <w:p w14:paraId="2631DFA1" w14:textId="77777777" w:rsidR="008753E0" w:rsidRPr="00A600F8" w:rsidRDefault="008753E0" w:rsidP="008753E0">
            <w:pPr>
              <w:ind w:left="34"/>
              <w:contextualSpacing/>
              <w:rPr>
                <w:rFonts w:ascii="Arial" w:eastAsiaTheme="minorHAnsi" w:hAnsi="Arial" w:cs="Arial"/>
                <w:sz w:val="16"/>
                <w:szCs w:val="16"/>
                <w:lang w:val="en-US" w:eastAsia="en-US"/>
              </w:rPr>
            </w:pPr>
          </w:p>
        </w:tc>
      </w:tr>
      <w:tr w:rsidR="008753E0" w:rsidRPr="00A600F8" w14:paraId="6E90DC99" w14:textId="625CFC5A" w:rsidTr="008753E0">
        <w:tc>
          <w:tcPr>
            <w:tcW w:w="576" w:type="pct"/>
            <w:tcBorders>
              <w:left w:val="single" w:sz="18" w:space="0" w:color="auto"/>
              <w:bottom w:val="single" w:sz="18" w:space="0" w:color="auto"/>
            </w:tcBorders>
          </w:tcPr>
          <w:p w14:paraId="1880FCE0"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sym w:font="Symbol" w:char="F0B7"/>
            </w:r>
            <w:r w:rsidRPr="00A600F8">
              <w:rPr>
                <w:rFonts w:ascii="Arial" w:eastAsiaTheme="minorHAnsi" w:hAnsi="Arial" w:cs="Arial"/>
                <w:b/>
                <w:sz w:val="16"/>
                <w:szCs w:val="16"/>
                <w:lang w:val="en-US" w:eastAsia="en-US"/>
              </w:rPr>
              <w:t xml:space="preserve"> Promote the implementation of novel MESI-STRAT concepts (models and marker panels)  by the health care sector to</w:t>
            </w:r>
            <w:r w:rsidRPr="00A600F8">
              <w:rPr>
                <w:rFonts w:ascii="Arial" w:eastAsiaTheme="minorHAnsi" w:hAnsi="Arial" w:cs="Arial"/>
                <w:sz w:val="16"/>
                <w:szCs w:val="16"/>
                <w:lang w:val="en-US" w:eastAsia="en-US"/>
              </w:rPr>
              <w:t xml:space="preserve"> </w:t>
            </w:r>
            <w:r w:rsidRPr="00A600F8">
              <w:rPr>
                <w:rFonts w:ascii="Arial" w:eastAsiaTheme="minorHAnsi" w:hAnsi="Arial" w:cs="Arial"/>
                <w:b/>
                <w:sz w:val="16"/>
                <w:szCs w:val="16"/>
                <w:lang w:val="en-US" w:eastAsia="en-US"/>
              </w:rPr>
              <w:t xml:space="preserve">increase cost effectiveness in comparison to already established practices </w:t>
            </w:r>
          </w:p>
        </w:tc>
        <w:tc>
          <w:tcPr>
            <w:tcW w:w="360" w:type="pct"/>
            <w:tcBorders>
              <w:left w:val="single" w:sz="18" w:space="0" w:color="auto"/>
              <w:bottom w:val="single" w:sz="18" w:space="0" w:color="auto"/>
              <w:right w:val="single" w:sz="4" w:space="0" w:color="auto"/>
            </w:tcBorders>
            <w:vAlign w:val="center"/>
          </w:tcPr>
          <w:p w14:paraId="2771D93F"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xml:space="preserve">health care managers and policy makers </w:t>
            </w:r>
          </w:p>
          <w:p w14:paraId="55A7FE62"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(insurances, hospitals, politicians)</w:t>
            </w:r>
          </w:p>
        </w:tc>
        <w:tc>
          <w:tcPr>
            <w:tcW w:w="897" w:type="pct"/>
            <w:tcBorders>
              <w:top w:val="single" w:sz="4" w:space="0" w:color="auto"/>
              <w:left w:val="single" w:sz="4" w:space="0" w:color="auto"/>
              <w:bottom w:val="single" w:sz="18" w:space="0" w:color="auto"/>
              <w:right w:val="single" w:sz="4" w:space="0" w:color="auto"/>
            </w:tcBorders>
            <w:shd w:val="clear" w:color="auto" w:fill="auto"/>
          </w:tcPr>
          <w:p w14:paraId="28D6CDCB"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care managers from the partnering hospitals</w:t>
            </w:r>
            <w:r w:rsidRPr="00A600F8">
              <w:rPr>
                <w:rFonts w:ascii="Arial" w:eastAsiaTheme="minorHAnsi" w:hAnsi="Arial" w:cs="Arial"/>
                <w:sz w:val="16"/>
                <w:szCs w:val="16"/>
                <w:lang w:val="en-US" w:eastAsia="en-US"/>
              </w:rPr>
              <w:t xml:space="preserve"> to the annual MESI-STRAT meetings. Increase network inviting further hospital representatives in subsequent years</w:t>
            </w:r>
          </w:p>
          <w:p w14:paraId="53A1B691" w14:textId="77777777" w:rsidR="008753E0" w:rsidRPr="00A600F8" w:rsidRDefault="008753E0" w:rsidP="008753E0">
            <w:pPr>
              <w:contextualSpacing/>
              <w:rPr>
                <w:rFonts w:ascii="Arial" w:eastAsiaTheme="minorHAnsi" w:hAnsi="Arial" w:cs="Arial"/>
                <w:sz w:val="16"/>
                <w:szCs w:val="16"/>
                <w:lang w:val="en-US" w:eastAsia="en-US"/>
              </w:rPr>
            </w:pPr>
          </w:p>
          <w:p w14:paraId="7DE5C000" w14:textId="77777777" w:rsidR="008753E0" w:rsidRPr="00A600F8" w:rsidRDefault="008753E0" w:rsidP="008753E0">
            <w:pPr>
              <w:contextualSpacing/>
              <w:rPr>
                <w:rFonts w:ascii="Arial" w:eastAsiaTheme="minorHAnsi" w:hAnsi="Arial" w:cs="Arial"/>
                <w:sz w:val="16"/>
                <w:szCs w:val="16"/>
                <w:lang w:val="en-US" w:eastAsia="en-US"/>
              </w:rPr>
            </w:pPr>
            <w:r w:rsidRPr="00A600F8">
              <w:rPr>
                <w:rFonts w:ascii="Arial" w:eastAsiaTheme="minorHAnsi" w:hAnsi="Arial" w:cs="Arial"/>
                <w:b/>
                <w:sz w:val="16"/>
                <w:szCs w:val="16"/>
                <w:lang w:val="en-US" w:eastAsia="en-US"/>
              </w:rPr>
              <w:t>** invite health insurance representatives and politicians</w:t>
            </w:r>
            <w:r w:rsidRPr="00A600F8">
              <w:rPr>
                <w:rFonts w:ascii="Arial" w:eastAsiaTheme="minorHAnsi" w:hAnsi="Arial" w:cs="Arial"/>
                <w:sz w:val="16"/>
                <w:szCs w:val="16"/>
                <w:lang w:val="en-US" w:eastAsia="en-US"/>
              </w:rPr>
              <w:t xml:space="preserve"> active in health politics to annual meetings and final conferences</w:t>
            </w:r>
          </w:p>
        </w:tc>
        <w:tc>
          <w:tcPr>
            <w:tcW w:w="542" w:type="pct"/>
            <w:tcBorders>
              <w:top w:val="single" w:sz="4" w:space="0" w:color="auto"/>
              <w:left w:val="single" w:sz="4" w:space="0" w:color="auto"/>
              <w:bottom w:val="single" w:sz="18" w:space="0" w:color="auto"/>
              <w:right w:val="single" w:sz="4" w:space="0" w:color="auto"/>
            </w:tcBorders>
            <w:shd w:val="clear" w:color="auto" w:fill="auto"/>
          </w:tcPr>
          <w:p w14:paraId="7203AC58" w14:textId="77777777" w:rsidR="008753E0" w:rsidRPr="00A600F8" w:rsidRDefault="008753E0" w:rsidP="008753E0">
            <w:pPr>
              <w:ind w:left="45"/>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annually, start in year 2</w:t>
            </w:r>
          </w:p>
          <w:p w14:paraId="11F79EFD" w14:textId="77777777" w:rsidR="008753E0" w:rsidRPr="00A600F8" w:rsidRDefault="008753E0" w:rsidP="008753E0">
            <w:pPr>
              <w:ind w:left="45"/>
              <w:contextualSpacing/>
              <w:rPr>
                <w:rFonts w:ascii="Arial" w:eastAsiaTheme="minorHAnsi" w:hAnsi="Arial" w:cs="Arial"/>
                <w:sz w:val="16"/>
                <w:szCs w:val="16"/>
                <w:lang w:val="en-US" w:eastAsia="en-US"/>
              </w:rPr>
            </w:pPr>
          </w:p>
          <w:p w14:paraId="639AFC7E" w14:textId="77777777" w:rsidR="008753E0" w:rsidRPr="00A600F8" w:rsidRDefault="008753E0" w:rsidP="008753E0">
            <w:pPr>
              <w:ind w:left="45"/>
              <w:contextualSpacing/>
              <w:rPr>
                <w:rFonts w:ascii="Arial" w:eastAsiaTheme="minorHAnsi" w:hAnsi="Arial" w:cs="Arial"/>
                <w:sz w:val="16"/>
                <w:szCs w:val="16"/>
                <w:lang w:val="en-US" w:eastAsia="en-US"/>
              </w:rPr>
            </w:pPr>
          </w:p>
          <w:p w14:paraId="4BD54A89" w14:textId="77777777" w:rsidR="008753E0" w:rsidRPr="00A600F8" w:rsidRDefault="008753E0" w:rsidP="008753E0">
            <w:pPr>
              <w:ind w:left="45"/>
              <w:contextualSpacing/>
              <w:rPr>
                <w:rFonts w:ascii="Arial" w:eastAsiaTheme="minorHAnsi" w:hAnsi="Arial" w:cs="Arial"/>
                <w:sz w:val="16"/>
                <w:szCs w:val="16"/>
                <w:lang w:val="en-US" w:eastAsia="en-US"/>
              </w:rPr>
            </w:pPr>
          </w:p>
          <w:p w14:paraId="50993EAA" w14:textId="77777777" w:rsidR="008753E0" w:rsidRPr="00A600F8" w:rsidRDefault="008753E0" w:rsidP="008753E0">
            <w:pPr>
              <w:ind w:left="45"/>
              <w:contextualSpacing/>
              <w:rPr>
                <w:rFonts w:ascii="Arial" w:eastAsiaTheme="minorHAnsi" w:hAnsi="Arial" w:cs="Arial"/>
                <w:sz w:val="16"/>
                <w:szCs w:val="16"/>
                <w:lang w:val="en-US" w:eastAsia="en-US"/>
              </w:rPr>
            </w:pPr>
          </w:p>
          <w:p w14:paraId="2205D1E2" w14:textId="77777777" w:rsidR="008753E0" w:rsidRPr="00A600F8" w:rsidRDefault="008753E0" w:rsidP="008753E0">
            <w:pPr>
              <w:rPr>
                <w:rFonts w:ascii="Arial" w:eastAsiaTheme="minorHAnsi" w:hAnsi="Arial" w:cs="Arial"/>
                <w:sz w:val="16"/>
                <w:szCs w:val="16"/>
                <w:lang w:val="en-US" w:eastAsia="en-US"/>
              </w:rPr>
            </w:pPr>
          </w:p>
          <w:p w14:paraId="54518193" w14:textId="77777777" w:rsidR="008753E0" w:rsidRPr="00A600F8" w:rsidRDefault="008753E0" w:rsidP="008753E0">
            <w:pPr>
              <w:rPr>
                <w:rFonts w:ascii="Arial" w:eastAsiaTheme="minorHAnsi" w:hAnsi="Arial" w:cs="Arial"/>
                <w:sz w:val="16"/>
                <w:szCs w:val="16"/>
                <w:lang w:val="en-US" w:eastAsia="en-US"/>
              </w:rPr>
            </w:pPr>
          </w:p>
          <w:p w14:paraId="55E4C043" w14:textId="77777777" w:rsidR="008753E0" w:rsidRPr="00A600F8" w:rsidRDefault="008753E0" w:rsidP="008753E0">
            <w:pPr>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year 4+5</w:t>
            </w:r>
          </w:p>
        </w:tc>
        <w:tc>
          <w:tcPr>
            <w:tcW w:w="650" w:type="pct"/>
            <w:tcBorders>
              <w:top w:val="single" w:sz="4" w:space="0" w:color="auto"/>
              <w:left w:val="single" w:sz="4" w:space="0" w:color="auto"/>
              <w:bottom w:val="single" w:sz="18" w:space="0" w:color="auto"/>
              <w:right w:val="single" w:sz="18" w:space="0" w:color="auto"/>
            </w:tcBorders>
            <w:shd w:val="clear" w:color="auto" w:fill="auto"/>
          </w:tcPr>
          <w:p w14:paraId="43B0BEB4" w14:textId="77777777" w:rsidR="008753E0" w:rsidRPr="00A600F8" w:rsidRDefault="008753E0" w:rsidP="008753E0">
            <w:pPr>
              <w:ind w:left="34"/>
              <w:contextualSpacing/>
              <w:rPr>
                <w:rFonts w:ascii="Arial" w:eastAsiaTheme="minorHAnsi" w:hAnsi="Arial" w:cs="Arial"/>
                <w:sz w:val="16"/>
                <w:szCs w:val="16"/>
                <w:lang w:val="en-US" w:eastAsia="en-US"/>
              </w:rPr>
            </w:pPr>
            <w:r w:rsidRPr="00A600F8">
              <w:rPr>
                <w:rFonts w:ascii="Arial" w:eastAsiaTheme="minorHAnsi" w:hAnsi="Arial" w:cs="Arial"/>
                <w:sz w:val="16"/>
                <w:szCs w:val="16"/>
                <w:lang w:val="en-US" w:eastAsia="en-US"/>
              </w:rPr>
              <w:t>- number of participants from health care policy at conferences (≤2/ a; 5 at concluding conference)</w:t>
            </w:r>
          </w:p>
        </w:tc>
        <w:tc>
          <w:tcPr>
            <w:tcW w:w="921" w:type="pct"/>
            <w:tcBorders>
              <w:top w:val="single" w:sz="4" w:space="0" w:color="auto"/>
              <w:left w:val="single" w:sz="4" w:space="0" w:color="auto"/>
              <w:bottom w:val="single" w:sz="18" w:space="0" w:color="auto"/>
              <w:right w:val="single" w:sz="18" w:space="0" w:color="auto"/>
            </w:tcBorders>
          </w:tcPr>
          <w:p w14:paraId="7D0A34A6" w14:textId="77777777" w:rsidR="008753E0" w:rsidRPr="00A600F8" w:rsidRDefault="008753E0" w:rsidP="008753E0">
            <w:pPr>
              <w:ind w:left="34"/>
              <w:contextualSpacing/>
              <w:rPr>
                <w:rFonts w:ascii="Arial" w:eastAsiaTheme="minorHAnsi" w:hAnsi="Arial" w:cs="Arial"/>
                <w:sz w:val="16"/>
                <w:szCs w:val="16"/>
                <w:lang w:val="en-US" w:eastAsia="en-US"/>
              </w:rPr>
            </w:pPr>
          </w:p>
        </w:tc>
        <w:tc>
          <w:tcPr>
            <w:tcW w:w="1054" w:type="pct"/>
            <w:tcBorders>
              <w:top w:val="single" w:sz="4" w:space="0" w:color="auto"/>
              <w:left w:val="single" w:sz="4" w:space="0" w:color="auto"/>
              <w:bottom w:val="single" w:sz="18" w:space="0" w:color="auto"/>
              <w:right w:val="single" w:sz="18" w:space="0" w:color="auto"/>
            </w:tcBorders>
          </w:tcPr>
          <w:p w14:paraId="2449F2DF" w14:textId="77777777" w:rsidR="008753E0" w:rsidRPr="00A600F8" w:rsidRDefault="008753E0" w:rsidP="008753E0">
            <w:pPr>
              <w:ind w:left="34"/>
              <w:contextualSpacing/>
              <w:rPr>
                <w:rFonts w:ascii="Arial" w:eastAsiaTheme="minorHAnsi" w:hAnsi="Arial" w:cs="Arial"/>
                <w:sz w:val="16"/>
                <w:szCs w:val="16"/>
                <w:lang w:val="en-US" w:eastAsia="en-US"/>
              </w:rPr>
            </w:pPr>
          </w:p>
        </w:tc>
      </w:tr>
    </w:tbl>
    <w:p w14:paraId="6F24D090" w14:textId="77777777" w:rsidR="00A600F8" w:rsidRPr="00A600F8" w:rsidRDefault="00A600F8" w:rsidP="00232B8A">
      <w:pPr>
        <w:autoSpaceDE w:val="0"/>
        <w:autoSpaceDN w:val="0"/>
        <w:adjustRightInd w:val="0"/>
        <w:spacing w:line="360" w:lineRule="auto"/>
        <w:jc w:val="both"/>
        <w:rPr>
          <w:rFonts w:ascii="Arial" w:eastAsiaTheme="minorHAnsi" w:hAnsi="Arial" w:cs="Arial"/>
          <w:i/>
          <w:iCs/>
          <w:sz w:val="21"/>
          <w:szCs w:val="21"/>
          <w:lang w:val="en-US" w:eastAsia="en-US"/>
        </w:rPr>
      </w:pPr>
    </w:p>
    <w:p w14:paraId="71559361"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606E3955"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ED8D22F"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21F2715E" w14:textId="77777777" w:rsidR="008753E0" w:rsidRDefault="008753E0" w:rsidP="006244C3">
      <w:pPr>
        <w:autoSpaceDE w:val="0"/>
        <w:autoSpaceDN w:val="0"/>
        <w:adjustRightInd w:val="0"/>
        <w:spacing w:line="360" w:lineRule="auto"/>
        <w:jc w:val="both"/>
        <w:rPr>
          <w:rFonts w:ascii="Arial" w:eastAsiaTheme="minorHAnsi" w:hAnsi="Arial" w:cs="Arial"/>
          <w:i/>
          <w:iCs/>
          <w:sz w:val="21"/>
          <w:szCs w:val="21"/>
          <w:lang w:val="en-US" w:eastAsia="en-US"/>
        </w:rPr>
      </w:pPr>
    </w:p>
    <w:p w14:paraId="5B3A51F0" w14:textId="3F0445B1" w:rsidR="00027DF3" w:rsidRPr="006244C3" w:rsidRDefault="006244C3" w:rsidP="006244C3">
      <w:pPr>
        <w:autoSpaceDE w:val="0"/>
        <w:autoSpaceDN w:val="0"/>
        <w:adjustRightInd w:val="0"/>
        <w:spacing w:line="360" w:lineRule="auto"/>
        <w:jc w:val="both"/>
        <w:rPr>
          <w:rFonts w:ascii="Arial" w:eastAsiaTheme="minorHAnsi" w:hAnsi="Arial" w:cs="Arial"/>
          <w:i/>
          <w:iCs/>
          <w:sz w:val="21"/>
          <w:szCs w:val="21"/>
          <w:lang w:val="en-US" w:eastAsia="en-US"/>
        </w:rPr>
      </w:pPr>
      <w:r>
        <w:rPr>
          <w:rFonts w:ascii="Arial" w:eastAsiaTheme="minorHAnsi" w:hAnsi="Arial" w:cs="Arial"/>
          <w:i/>
          <w:iCs/>
          <w:sz w:val="21"/>
          <w:szCs w:val="21"/>
          <w:lang w:val="en-US" w:eastAsia="en-US"/>
        </w:rPr>
        <w:lastRenderedPageBreak/>
        <w:t>Table 3: Exploitation activities</w:t>
      </w:r>
    </w:p>
    <w:tbl>
      <w:tblPr>
        <w:tblpPr w:leftFromText="181" w:rightFromText="181" w:vertAnchor="text" w:horzAnchor="margin" w:tblpY="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20" w:firstRow="1" w:lastRow="0" w:firstColumn="0" w:lastColumn="0" w:noHBand="0" w:noVBand="0"/>
      </w:tblPr>
      <w:tblGrid>
        <w:gridCol w:w="1963"/>
        <w:gridCol w:w="1135"/>
        <w:gridCol w:w="2693"/>
        <w:gridCol w:w="1275"/>
        <w:gridCol w:w="1983"/>
        <w:gridCol w:w="1985"/>
        <w:gridCol w:w="1926"/>
      </w:tblGrid>
      <w:tr w:rsidR="008355D9" w:rsidRPr="006244C3" w14:paraId="119D83CA" w14:textId="317370CE" w:rsidTr="008355D9">
        <w:trPr>
          <w:trHeight w:val="60"/>
          <w:tblHeader/>
        </w:trPr>
        <w:tc>
          <w:tcPr>
            <w:tcW w:w="757" w:type="pct"/>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4A829AC5"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Goals </w:t>
            </w:r>
          </w:p>
          <w:p w14:paraId="0F785D79" w14:textId="77777777" w:rsidR="008355D9" w:rsidRPr="006244C3" w:rsidRDefault="008355D9" w:rsidP="008355D9">
            <w:pPr>
              <w:jc w:val="center"/>
              <w:rPr>
                <w:rFonts w:ascii="Arial" w:eastAsiaTheme="minorHAnsi" w:hAnsi="Arial" w:cstheme="minorBidi"/>
                <w:bCs/>
                <w:sz w:val="16"/>
                <w:szCs w:val="18"/>
                <w:lang w:val="en-US" w:eastAsia="en-US"/>
              </w:rPr>
            </w:pPr>
          </w:p>
        </w:tc>
        <w:tc>
          <w:tcPr>
            <w:tcW w:w="438" w:type="pct"/>
            <w:tcBorders>
              <w:top w:val="single" w:sz="18" w:space="0" w:color="auto"/>
              <w:left w:val="single" w:sz="18" w:space="0" w:color="auto"/>
              <w:bottom w:val="single" w:sz="18" w:space="0" w:color="auto"/>
            </w:tcBorders>
            <w:shd w:val="clear" w:color="auto" w:fill="D9D9D9" w:themeFill="background1" w:themeFillShade="D9"/>
          </w:tcPr>
          <w:p w14:paraId="17A69FA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Target </w:t>
            </w:r>
          </w:p>
          <w:p w14:paraId="6E46D7ED"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audience</w:t>
            </w:r>
          </w:p>
          <w:p w14:paraId="2ED68347" w14:textId="77777777" w:rsidR="008355D9" w:rsidRPr="006244C3" w:rsidRDefault="008355D9" w:rsidP="008355D9">
            <w:pPr>
              <w:jc w:val="center"/>
              <w:rPr>
                <w:rFonts w:ascii="Arial" w:eastAsiaTheme="minorHAnsi" w:hAnsi="Arial" w:cstheme="minorBidi"/>
                <w:b/>
                <w:bCs/>
                <w:sz w:val="16"/>
                <w:szCs w:val="18"/>
                <w:lang w:val="en-US" w:eastAsia="en-US"/>
              </w:rPr>
            </w:pPr>
          </w:p>
        </w:tc>
        <w:tc>
          <w:tcPr>
            <w:tcW w:w="1039" w:type="pct"/>
            <w:tcBorders>
              <w:top w:val="single" w:sz="18" w:space="0" w:color="auto"/>
              <w:bottom w:val="single" w:sz="18" w:space="0" w:color="auto"/>
            </w:tcBorders>
            <w:shd w:val="clear" w:color="auto" w:fill="D9D9D9" w:themeFill="background1" w:themeFillShade="D9"/>
          </w:tcPr>
          <w:p w14:paraId="76770F1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Medium and means</w:t>
            </w:r>
          </w:p>
          <w:p w14:paraId="508AA61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*one-way</w:t>
            </w:r>
          </w:p>
          <w:p w14:paraId="7212BE28"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**two-way interaction</w:t>
            </w:r>
          </w:p>
        </w:tc>
        <w:tc>
          <w:tcPr>
            <w:tcW w:w="492" w:type="pct"/>
            <w:tcBorders>
              <w:top w:val="single" w:sz="18" w:space="0" w:color="auto"/>
              <w:bottom w:val="single" w:sz="18" w:space="0" w:color="auto"/>
            </w:tcBorders>
            <w:shd w:val="clear" w:color="auto" w:fill="D9D9D9" w:themeFill="background1" w:themeFillShade="D9"/>
          </w:tcPr>
          <w:p w14:paraId="541603C2"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Timing</w:t>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b/>
                <w:bCs/>
                <w:sz w:val="16"/>
                <w:szCs w:val="18"/>
                <w:lang w:val="en-US" w:eastAsia="en-US"/>
              </w:rPr>
              <w:t xml:space="preserve"> </w:t>
            </w:r>
          </w:p>
          <w:p w14:paraId="6B9B13CC"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of implementation</w:t>
            </w:r>
          </w:p>
        </w:tc>
        <w:tc>
          <w:tcPr>
            <w:tcW w:w="765" w:type="pct"/>
            <w:tcBorders>
              <w:top w:val="single" w:sz="18" w:space="0" w:color="auto"/>
              <w:bottom w:val="single" w:sz="18" w:space="0" w:color="auto"/>
              <w:right w:val="single" w:sz="18" w:space="0" w:color="auto"/>
            </w:tcBorders>
            <w:shd w:val="clear" w:color="auto" w:fill="D9D9D9" w:themeFill="background1" w:themeFillShade="D9"/>
          </w:tcPr>
          <w:p w14:paraId="37536FA6"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
                <w:bCs/>
                <w:sz w:val="16"/>
                <w:szCs w:val="18"/>
                <w:lang w:val="en-US" w:eastAsia="en-US"/>
              </w:rPr>
              <w:t xml:space="preserve">Impact monitoring </w:t>
            </w:r>
          </w:p>
          <w:p w14:paraId="16EEF492" w14:textId="77777777" w:rsidR="008355D9" w:rsidRPr="006244C3" w:rsidRDefault="008355D9" w:rsidP="008355D9">
            <w:pPr>
              <w:jc w:val="center"/>
              <w:rPr>
                <w:rFonts w:ascii="Arial" w:eastAsiaTheme="minorHAnsi" w:hAnsi="Arial" w:cstheme="minorBidi"/>
                <w:bCs/>
                <w:sz w:val="16"/>
                <w:szCs w:val="18"/>
                <w:lang w:val="en-US" w:eastAsia="en-US"/>
              </w:rPr>
            </w:pPr>
            <w:r w:rsidRPr="006244C3">
              <w:rPr>
                <w:rFonts w:ascii="Arial" w:eastAsiaTheme="minorHAnsi" w:hAnsi="Arial" w:cstheme="minorBidi"/>
                <w:bCs/>
                <w:sz w:val="16"/>
                <w:szCs w:val="18"/>
                <w:lang w:val="en-US" w:eastAsia="en-US"/>
              </w:rPr>
              <w:t xml:space="preserve">= reaction of </w:t>
            </w:r>
          </w:p>
          <w:p w14:paraId="68294088" w14:textId="77777777" w:rsidR="008355D9" w:rsidRPr="006244C3" w:rsidRDefault="008355D9" w:rsidP="008355D9">
            <w:pPr>
              <w:jc w:val="center"/>
              <w:rPr>
                <w:rFonts w:ascii="Arial" w:eastAsiaTheme="minorHAnsi" w:hAnsi="Arial" w:cstheme="minorBidi"/>
                <w:b/>
                <w:bCs/>
                <w:sz w:val="16"/>
                <w:szCs w:val="18"/>
                <w:lang w:val="en-US" w:eastAsia="en-US"/>
              </w:rPr>
            </w:pPr>
            <w:r w:rsidRPr="006244C3">
              <w:rPr>
                <w:rFonts w:ascii="Arial" w:eastAsiaTheme="minorHAnsi" w:hAnsi="Arial" w:cstheme="minorBidi"/>
                <w:bCs/>
                <w:sz w:val="16"/>
                <w:szCs w:val="18"/>
                <w:lang w:val="en-US" w:eastAsia="en-US"/>
              </w:rPr>
              <w:t>target audience</w:t>
            </w:r>
          </w:p>
        </w:tc>
        <w:tc>
          <w:tcPr>
            <w:tcW w:w="766" w:type="pct"/>
            <w:tcBorders>
              <w:top w:val="single" w:sz="18" w:space="0" w:color="auto"/>
              <w:bottom w:val="single" w:sz="18" w:space="0" w:color="auto"/>
              <w:right w:val="single" w:sz="18" w:space="0" w:color="auto"/>
            </w:tcBorders>
            <w:shd w:val="clear" w:color="auto" w:fill="D9D9D9" w:themeFill="background1" w:themeFillShade="D9"/>
            <w:vAlign w:val="center"/>
          </w:tcPr>
          <w:p w14:paraId="615F9539" w14:textId="291035D2" w:rsidR="008355D9" w:rsidRPr="006244C3" w:rsidRDefault="008355D9" w:rsidP="008355D9">
            <w:pPr>
              <w:jc w:val="center"/>
              <w:rPr>
                <w:rFonts w:ascii="Arial" w:eastAsiaTheme="minorHAnsi" w:hAnsi="Arial" w:cstheme="minorBidi"/>
                <w:b/>
                <w:bCs/>
                <w:sz w:val="16"/>
                <w:szCs w:val="18"/>
                <w:lang w:val="en-US" w:eastAsia="en-US"/>
              </w:rPr>
            </w:pPr>
            <w:r w:rsidRPr="008753E0">
              <w:rPr>
                <w:rFonts w:ascii="Arial" w:eastAsiaTheme="minorHAnsi" w:hAnsi="Arial" w:cs="Arial"/>
                <w:b/>
                <w:bCs/>
                <w:sz w:val="16"/>
                <w:szCs w:val="16"/>
                <w:lang w:val="en-US" w:eastAsia="en-US"/>
              </w:rPr>
              <w:t xml:space="preserve">What has been done? </w:t>
            </w:r>
            <w:r w:rsidRPr="008753E0">
              <w:rPr>
                <w:rFonts w:ascii="Arial" w:eastAsiaTheme="minorHAnsi" w:hAnsi="Arial" w:cs="Arial"/>
                <w:bCs/>
                <w:sz w:val="16"/>
                <w:szCs w:val="16"/>
                <w:lang w:val="en-US" w:eastAsia="en-US"/>
              </w:rPr>
              <w:t>(Who, what, when, indicate impact, e.g. no. of attendees etc.)</w:t>
            </w:r>
          </w:p>
        </w:tc>
        <w:tc>
          <w:tcPr>
            <w:tcW w:w="743" w:type="pct"/>
            <w:tcBorders>
              <w:top w:val="single" w:sz="18" w:space="0" w:color="auto"/>
              <w:bottom w:val="single" w:sz="18" w:space="0" w:color="auto"/>
              <w:right w:val="single" w:sz="18" w:space="0" w:color="auto"/>
            </w:tcBorders>
            <w:shd w:val="clear" w:color="auto" w:fill="D9D9D9" w:themeFill="background1" w:themeFillShade="D9"/>
            <w:vAlign w:val="center"/>
          </w:tcPr>
          <w:p w14:paraId="6DED94ED" w14:textId="77777777" w:rsidR="008355D9" w:rsidRDefault="008355D9" w:rsidP="008355D9">
            <w:pPr>
              <w:ind w:right="-2800"/>
              <w:rPr>
                <w:rFonts w:ascii="Arial" w:eastAsiaTheme="minorHAnsi" w:hAnsi="Arial" w:cs="Arial"/>
                <w:b/>
                <w:bCs/>
                <w:sz w:val="16"/>
                <w:szCs w:val="16"/>
                <w:lang w:val="en-US" w:eastAsia="en-US"/>
              </w:rPr>
            </w:pPr>
            <w:r w:rsidRPr="008753E0">
              <w:rPr>
                <w:rFonts w:ascii="Arial" w:eastAsiaTheme="minorHAnsi" w:hAnsi="Arial" w:cs="Arial"/>
                <w:b/>
                <w:bCs/>
                <w:sz w:val="16"/>
                <w:szCs w:val="16"/>
                <w:lang w:val="en-US" w:eastAsia="en-US"/>
              </w:rPr>
              <w:t>What will you contribute by June 2019?</w:t>
            </w:r>
          </w:p>
          <w:p w14:paraId="34BB69F3" w14:textId="4E77278E" w:rsidR="008355D9" w:rsidRPr="006244C3" w:rsidRDefault="008355D9" w:rsidP="008355D9">
            <w:pPr>
              <w:ind w:left="-742" w:firstLine="742"/>
              <w:jc w:val="center"/>
              <w:rPr>
                <w:rFonts w:ascii="Arial" w:eastAsiaTheme="minorHAnsi" w:hAnsi="Arial" w:cstheme="minorBidi"/>
                <w:b/>
                <w:bCs/>
                <w:sz w:val="16"/>
                <w:szCs w:val="18"/>
                <w:lang w:val="en-US" w:eastAsia="en-US"/>
              </w:rPr>
            </w:pPr>
            <w:r w:rsidRPr="008753E0">
              <w:rPr>
                <w:rFonts w:ascii="Arial" w:eastAsiaTheme="minorHAnsi" w:hAnsi="Arial" w:cs="Arial"/>
                <w:bCs/>
                <w:sz w:val="16"/>
                <w:szCs w:val="16"/>
                <w:lang w:val="en-US" w:eastAsia="en-US"/>
              </w:rPr>
              <w:t>(Who, what, when, indicate impact, e.g. no. of attendees etc.)</w:t>
            </w:r>
          </w:p>
        </w:tc>
      </w:tr>
      <w:tr w:rsidR="008355D9" w:rsidRPr="006244C3" w14:paraId="5BB31087" w14:textId="14DC6453" w:rsidTr="008355D9">
        <w:trPr>
          <w:trHeight w:val="2053"/>
        </w:trPr>
        <w:tc>
          <w:tcPr>
            <w:tcW w:w="757" w:type="pct"/>
            <w:vMerge w:val="restart"/>
            <w:tcBorders>
              <w:top w:val="single" w:sz="18" w:space="0" w:color="auto"/>
              <w:left w:val="single" w:sz="18" w:space="0" w:color="auto"/>
              <w:right w:val="single" w:sz="18" w:space="0" w:color="auto"/>
            </w:tcBorders>
          </w:tcPr>
          <w:p w14:paraId="62D5A2D0"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diagnostics and pharma companies</w:t>
            </w:r>
          </w:p>
          <w:p w14:paraId="38D3FBE0" w14:textId="77777777" w:rsidR="008355D9" w:rsidRPr="006244C3" w:rsidRDefault="008355D9" w:rsidP="008355D9">
            <w:pPr>
              <w:rPr>
                <w:rFonts w:ascii="Arial" w:eastAsiaTheme="minorHAnsi" w:hAnsi="Arial" w:cstheme="minorBidi"/>
                <w:b/>
                <w:sz w:val="16"/>
                <w:szCs w:val="18"/>
                <w:lang w:val="en-US" w:eastAsia="en-US"/>
              </w:rPr>
            </w:pPr>
          </w:p>
          <w:p w14:paraId="377292F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gain internal and external partners for out-licensing and commercialization</w:t>
            </w:r>
          </w:p>
          <w:p w14:paraId="417C2E3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w:t>
            </w:r>
          </w:p>
          <w:p w14:paraId="54051DAA"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Wingdings" w:char="F0E0"/>
            </w:r>
            <w:r w:rsidRPr="006244C3">
              <w:rPr>
                <w:rFonts w:ascii="Arial" w:eastAsiaTheme="minorHAnsi" w:hAnsi="Arial" w:cstheme="minorBidi"/>
                <w:sz w:val="16"/>
                <w:szCs w:val="18"/>
                <w:lang w:val="en-US" w:eastAsia="en-US"/>
              </w:rPr>
              <w:t xml:space="preserve"> evaluate own commercial involvement</w:t>
            </w:r>
          </w:p>
        </w:tc>
        <w:tc>
          <w:tcPr>
            <w:tcW w:w="438" w:type="pct"/>
            <w:vMerge w:val="restart"/>
            <w:tcBorders>
              <w:top w:val="single" w:sz="18" w:space="0" w:color="auto"/>
              <w:left w:val="single" w:sz="18" w:space="0" w:color="auto"/>
            </w:tcBorders>
            <w:vAlign w:val="center"/>
          </w:tcPr>
          <w:p w14:paraId="634FD30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companies in pharma sector </w:t>
            </w:r>
          </w:p>
          <w:p w14:paraId="085EBBD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&amp; </w:t>
            </w:r>
          </w:p>
          <w:p w14:paraId="3557C400"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diagnostics</w:t>
            </w:r>
          </w:p>
        </w:tc>
        <w:tc>
          <w:tcPr>
            <w:tcW w:w="1039" w:type="pct"/>
            <w:tcBorders>
              <w:top w:val="single" w:sz="18" w:space="0" w:color="auto"/>
            </w:tcBorders>
            <w:shd w:val="clear" w:color="auto" w:fill="auto"/>
          </w:tcPr>
          <w:p w14:paraId="0306F8A3"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**develop diagnostic tests/devices/services with </w:t>
            </w:r>
            <w:r w:rsidRPr="006244C3">
              <w:rPr>
                <w:rFonts w:ascii="Arial" w:eastAsiaTheme="minorHAnsi" w:hAnsi="Arial" w:cstheme="minorBidi"/>
                <w:b/>
                <w:sz w:val="16"/>
                <w:szCs w:val="18"/>
                <w:lang w:val="en-US" w:eastAsia="en-US"/>
              </w:rPr>
              <w:t>partner NIN</w:t>
            </w:r>
            <w:r w:rsidRPr="006244C3">
              <w:rPr>
                <w:rFonts w:ascii="Arial" w:eastAsiaTheme="minorHAnsi" w:hAnsi="Arial" w:cstheme="minorBidi"/>
                <w:sz w:val="16"/>
                <w:szCs w:val="18"/>
                <w:lang w:val="en-US" w:eastAsia="en-US"/>
              </w:rPr>
              <w:t xml:space="preserve"> and </w:t>
            </w:r>
            <w:r w:rsidRPr="006244C3">
              <w:rPr>
                <w:rFonts w:ascii="Arial" w:eastAsiaTheme="minorHAnsi" w:hAnsi="Arial" w:cstheme="minorBidi"/>
                <w:b/>
                <w:sz w:val="16"/>
                <w:szCs w:val="18"/>
                <w:lang w:val="en-US" w:eastAsia="en-US"/>
              </w:rPr>
              <w:t>collaborators QuantuMDX and CELLEC BIOTEK</w:t>
            </w:r>
            <w:r w:rsidRPr="006244C3">
              <w:rPr>
                <w:rFonts w:ascii="Arial" w:eastAsiaTheme="minorHAnsi" w:hAnsi="Arial" w:cstheme="minorBidi"/>
                <w:sz w:val="16"/>
                <w:szCs w:val="18"/>
                <w:lang w:val="en-US" w:eastAsia="en-US"/>
              </w:rPr>
              <w:t xml:space="preserve"> </w:t>
            </w:r>
          </w:p>
          <w:p w14:paraId="3D7D4761" w14:textId="77777777" w:rsidR="008355D9" w:rsidRPr="006244C3" w:rsidRDefault="008355D9" w:rsidP="008355D9">
            <w:pPr>
              <w:contextualSpacing/>
              <w:rPr>
                <w:rFonts w:ascii="Arial" w:eastAsiaTheme="minorHAnsi" w:hAnsi="Arial" w:cstheme="minorBidi"/>
                <w:sz w:val="16"/>
                <w:szCs w:val="18"/>
                <w:lang w:val="en-US" w:eastAsia="en-US"/>
              </w:rPr>
            </w:pPr>
          </w:p>
          <w:p w14:paraId="0A2816A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**work/collaborate with companies that sell relevant drugs and conduct large clinical trials (e.g., Novartis, see letter), and contacts already established via the clinical trials in which MESI-STRAT participates</w:t>
            </w:r>
          </w:p>
        </w:tc>
        <w:tc>
          <w:tcPr>
            <w:tcW w:w="492" w:type="pct"/>
            <w:tcBorders>
              <w:top w:val="single" w:sz="18" w:space="0" w:color="auto"/>
            </w:tcBorders>
            <w:shd w:val="clear" w:color="auto" w:fill="auto"/>
          </w:tcPr>
          <w:p w14:paraId="3EF8E66B"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from the beginning, throughout and after the project</w:t>
            </w:r>
          </w:p>
          <w:p w14:paraId="6DAC7F18" w14:textId="77777777" w:rsidR="008355D9" w:rsidRPr="006244C3" w:rsidRDefault="008355D9" w:rsidP="008355D9">
            <w:pPr>
              <w:contextualSpacing/>
              <w:rPr>
                <w:rFonts w:ascii="Arial" w:eastAsiaTheme="minorHAnsi" w:hAnsi="Arial" w:cstheme="minorBidi"/>
                <w:i/>
                <w:sz w:val="16"/>
                <w:szCs w:val="18"/>
                <w:lang w:val="en-US" w:eastAsia="en-US"/>
              </w:rPr>
            </w:pPr>
          </w:p>
          <w:p w14:paraId="0D94AEF6" w14:textId="77777777" w:rsidR="008355D9" w:rsidRPr="006244C3" w:rsidRDefault="008355D9" w:rsidP="008355D9">
            <w:pPr>
              <w:contextualSpacing/>
              <w:rPr>
                <w:rFonts w:ascii="Arial" w:eastAsiaTheme="minorHAnsi" w:hAnsi="Arial" w:cstheme="minorBidi"/>
                <w:i/>
                <w:sz w:val="16"/>
                <w:szCs w:val="18"/>
                <w:lang w:val="en-US" w:eastAsia="en-US"/>
              </w:rPr>
            </w:pPr>
          </w:p>
          <w:p w14:paraId="1C08D4EF" w14:textId="77777777" w:rsidR="008355D9" w:rsidRPr="006244C3" w:rsidRDefault="008355D9" w:rsidP="008355D9">
            <w:pPr>
              <w:contextualSpacing/>
              <w:rPr>
                <w:rFonts w:ascii="Arial" w:eastAsiaTheme="minorHAnsi" w:hAnsi="Arial" w:cstheme="minorBidi"/>
                <w:i/>
                <w:sz w:val="16"/>
                <w:szCs w:val="18"/>
                <w:lang w:val="en-US" w:eastAsia="en-US"/>
              </w:rPr>
            </w:pPr>
          </w:p>
          <w:p w14:paraId="19DD85D4" w14:textId="77777777" w:rsidR="008355D9" w:rsidRPr="006244C3" w:rsidRDefault="008355D9" w:rsidP="008355D9">
            <w:pPr>
              <w:contextualSpacing/>
              <w:rPr>
                <w:rFonts w:ascii="Arial" w:eastAsiaTheme="minorHAnsi" w:hAnsi="Arial" w:cstheme="minorBidi"/>
                <w:i/>
                <w:sz w:val="16"/>
                <w:szCs w:val="18"/>
                <w:lang w:val="en-US" w:eastAsia="en-US"/>
              </w:rPr>
            </w:pPr>
          </w:p>
          <w:p w14:paraId="6263E7E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65" w:type="pct"/>
            <w:tcBorders>
              <w:top w:val="single" w:sz="18" w:space="0" w:color="auto"/>
              <w:right w:val="single" w:sz="18" w:space="0" w:color="auto"/>
            </w:tcBorders>
            <w:shd w:val="clear" w:color="auto" w:fill="auto"/>
          </w:tcPr>
          <w:p w14:paraId="2DC4C3F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number of interactions with companies (≥10/a)</w:t>
            </w:r>
          </w:p>
          <w:p w14:paraId="709DB669" w14:textId="77777777" w:rsidR="008355D9" w:rsidRPr="006244C3" w:rsidRDefault="008355D9" w:rsidP="008355D9">
            <w:pPr>
              <w:rPr>
                <w:rFonts w:ascii="Arial" w:eastAsiaTheme="minorHAnsi" w:hAnsi="Arial" w:cstheme="minorBidi"/>
                <w:sz w:val="16"/>
                <w:szCs w:val="18"/>
                <w:lang w:val="en-US" w:eastAsia="en-US"/>
              </w:rPr>
            </w:pPr>
          </w:p>
          <w:p w14:paraId="6D6BCD62" w14:textId="77777777" w:rsidR="008355D9" w:rsidRPr="006244C3" w:rsidRDefault="008355D9" w:rsidP="008355D9">
            <w:pPr>
              <w:rPr>
                <w:rFonts w:ascii="Arial" w:eastAsiaTheme="minorHAnsi" w:hAnsi="Arial" w:cstheme="minorBidi"/>
                <w:sz w:val="16"/>
                <w:szCs w:val="18"/>
                <w:lang w:val="en-US" w:eastAsia="en-US"/>
              </w:rPr>
            </w:pPr>
          </w:p>
        </w:tc>
        <w:tc>
          <w:tcPr>
            <w:tcW w:w="766" w:type="pct"/>
            <w:tcBorders>
              <w:top w:val="single" w:sz="18" w:space="0" w:color="auto"/>
              <w:right w:val="single" w:sz="18" w:space="0" w:color="auto"/>
            </w:tcBorders>
          </w:tcPr>
          <w:p w14:paraId="5194FD75"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66017DD8"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11BB5B08" w14:textId="6245C26D" w:rsidTr="008355D9">
        <w:trPr>
          <w:trHeight w:val="295"/>
        </w:trPr>
        <w:tc>
          <w:tcPr>
            <w:tcW w:w="757" w:type="pct"/>
            <w:vMerge/>
            <w:tcBorders>
              <w:left w:val="single" w:sz="18" w:space="0" w:color="auto"/>
              <w:bottom w:val="single" w:sz="18" w:space="0" w:color="auto"/>
              <w:right w:val="single" w:sz="18" w:space="0" w:color="auto"/>
            </w:tcBorders>
          </w:tcPr>
          <w:p w14:paraId="7F8DE27B"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vAlign w:val="center"/>
          </w:tcPr>
          <w:p w14:paraId="013687EA"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2408DFF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approach new collaborating companies </w:t>
            </w:r>
          </w:p>
          <w:p w14:paraId="0384FD46" w14:textId="77777777" w:rsidR="008355D9" w:rsidRPr="006244C3" w:rsidRDefault="008355D9" w:rsidP="008355D9">
            <w:pPr>
              <w:contextualSpacing/>
              <w:rPr>
                <w:rFonts w:ascii="Arial" w:eastAsiaTheme="minorHAnsi" w:hAnsi="Arial" w:cstheme="minorBidi"/>
                <w:sz w:val="16"/>
                <w:szCs w:val="18"/>
                <w:lang w:val="en-US" w:eastAsia="en-US"/>
              </w:rPr>
            </w:pPr>
          </w:p>
          <w:p w14:paraId="1FF50CA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via existing networks (of TTOs and of partners)</w:t>
            </w:r>
          </w:p>
          <w:p w14:paraId="16F451C8" w14:textId="77777777" w:rsidR="008355D9" w:rsidRPr="006244C3" w:rsidRDefault="008355D9" w:rsidP="008355D9">
            <w:pPr>
              <w:contextualSpacing/>
              <w:rPr>
                <w:rFonts w:ascii="Arial" w:eastAsiaTheme="minorHAnsi" w:hAnsi="Arial" w:cstheme="minorBidi"/>
                <w:sz w:val="16"/>
                <w:szCs w:val="18"/>
                <w:lang w:val="en-US" w:eastAsia="en-US"/>
              </w:rPr>
            </w:pPr>
          </w:p>
          <w:p w14:paraId="35F22A54"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by presenting patents at patent information fairs and conferences</w:t>
            </w:r>
          </w:p>
          <w:p w14:paraId="264EB158" w14:textId="77777777" w:rsidR="008355D9" w:rsidRPr="006244C3" w:rsidRDefault="008355D9" w:rsidP="008355D9">
            <w:pPr>
              <w:contextualSpacing/>
              <w:rPr>
                <w:rFonts w:ascii="Arial" w:eastAsiaTheme="minorHAnsi" w:hAnsi="Arial" w:cstheme="minorBidi"/>
                <w:sz w:val="16"/>
                <w:szCs w:val="18"/>
                <w:lang w:val="en-US" w:eastAsia="en-US"/>
              </w:rPr>
            </w:pPr>
          </w:p>
          <w:p w14:paraId="33F65071"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via feasibility study by partner TTOs </w:t>
            </w:r>
          </w:p>
        </w:tc>
        <w:tc>
          <w:tcPr>
            <w:tcW w:w="492" w:type="pct"/>
            <w:tcBorders>
              <w:bottom w:val="single" w:sz="18" w:space="0" w:color="auto"/>
            </w:tcBorders>
            <w:shd w:val="clear" w:color="auto" w:fill="auto"/>
          </w:tcPr>
          <w:p w14:paraId="0B78BFDE"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at time of discovery and patenting of potential new targets/treatments/predictive models</w:t>
            </w:r>
          </w:p>
        </w:tc>
        <w:tc>
          <w:tcPr>
            <w:tcW w:w="765" w:type="pct"/>
            <w:tcBorders>
              <w:bottom w:val="single" w:sz="18" w:space="0" w:color="auto"/>
              <w:right w:val="single" w:sz="18" w:space="0" w:color="auto"/>
            </w:tcBorders>
            <w:shd w:val="clear" w:color="auto" w:fill="auto"/>
          </w:tcPr>
          <w:p w14:paraId="32655FB2"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76150468"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patent applications </w:t>
            </w:r>
          </w:p>
          <w:p w14:paraId="1F56F45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(≤4)</w:t>
            </w:r>
          </w:p>
          <w:p w14:paraId="65E81FBE" w14:textId="77777777" w:rsidR="008355D9" w:rsidRPr="006244C3" w:rsidRDefault="008355D9" w:rsidP="008355D9">
            <w:pPr>
              <w:rPr>
                <w:rFonts w:ascii="Arial" w:eastAsiaTheme="minorHAnsi" w:hAnsi="Arial" w:cstheme="minorBidi"/>
                <w:sz w:val="16"/>
                <w:szCs w:val="18"/>
                <w:lang w:val="en-US" w:eastAsia="en-US"/>
              </w:rPr>
            </w:pPr>
          </w:p>
          <w:p w14:paraId="1516A513" w14:textId="77777777" w:rsidR="008355D9" w:rsidRPr="006244C3" w:rsidRDefault="008355D9" w:rsidP="008355D9">
            <w:pPr>
              <w:rPr>
                <w:rFonts w:ascii="Arial" w:eastAsiaTheme="minorHAnsi" w:hAnsi="Arial" w:cstheme="minorBidi"/>
                <w:sz w:val="16"/>
                <w:szCs w:val="18"/>
                <w:lang w:val="en-US" w:eastAsia="en-US"/>
              </w:rPr>
            </w:pPr>
          </w:p>
          <w:p w14:paraId="20C796B5"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 number of </w:t>
            </w:r>
          </w:p>
          <w:p w14:paraId="23ED5833"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licensing requests </w:t>
            </w:r>
          </w:p>
          <w:p w14:paraId="635D6A14"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(≥2/a)</w:t>
            </w:r>
          </w:p>
        </w:tc>
        <w:tc>
          <w:tcPr>
            <w:tcW w:w="766" w:type="pct"/>
            <w:tcBorders>
              <w:bottom w:val="single" w:sz="18" w:space="0" w:color="auto"/>
              <w:right w:val="single" w:sz="18" w:space="0" w:color="auto"/>
            </w:tcBorders>
          </w:tcPr>
          <w:p w14:paraId="4972E99F"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940AC36" w14:textId="77777777" w:rsidR="008355D9" w:rsidRPr="006244C3" w:rsidRDefault="008355D9" w:rsidP="008355D9">
            <w:pPr>
              <w:ind w:left="-742" w:firstLine="742"/>
              <w:rPr>
                <w:rFonts w:ascii="Arial" w:eastAsiaTheme="minorHAnsi" w:hAnsi="Arial" w:cstheme="minorBidi"/>
                <w:sz w:val="16"/>
                <w:szCs w:val="18"/>
                <w:lang w:val="en-US" w:eastAsia="en-US"/>
              </w:rPr>
            </w:pPr>
          </w:p>
        </w:tc>
      </w:tr>
      <w:tr w:rsidR="008355D9" w:rsidRPr="006244C3" w14:paraId="358B5C96" w14:textId="311B5A93" w:rsidTr="008355D9">
        <w:trPr>
          <w:trHeight w:val="787"/>
        </w:trPr>
        <w:tc>
          <w:tcPr>
            <w:tcW w:w="757" w:type="pct"/>
            <w:vMerge w:val="restart"/>
            <w:tcBorders>
              <w:top w:val="single" w:sz="18" w:space="0" w:color="auto"/>
              <w:left w:val="single" w:sz="18" w:space="0" w:color="auto"/>
              <w:right w:val="single" w:sz="18" w:space="0" w:color="auto"/>
            </w:tcBorders>
          </w:tcPr>
          <w:p w14:paraId="5BA00C9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sz w:val="16"/>
                <w:szCs w:val="18"/>
                <w:lang w:val="en-US" w:eastAsia="en-US"/>
              </w:rPr>
              <w:sym w:font="Symbol" w:char="F0B7"/>
            </w:r>
            <w:r w:rsidRPr="006244C3">
              <w:rPr>
                <w:rFonts w:ascii="Arial" w:eastAsiaTheme="minorHAnsi" w:hAnsi="Arial" w:cstheme="minorBidi"/>
                <w:sz w:val="16"/>
                <w:szCs w:val="18"/>
                <w:lang w:val="en-US" w:eastAsia="en-US"/>
              </w:rPr>
              <w:t xml:space="preserve"> </w:t>
            </w:r>
            <w:r w:rsidRPr="006244C3">
              <w:rPr>
                <w:rFonts w:ascii="Arial" w:eastAsiaTheme="minorHAnsi" w:hAnsi="Arial" w:cstheme="minorBidi"/>
                <w:sz w:val="22"/>
                <w:szCs w:val="22"/>
                <w:lang w:val="en-US" w:eastAsia="en-US"/>
              </w:rPr>
              <w:t xml:space="preserve"> </w:t>
            </w:r>
            <w:r w:rsidRPr="006244C3">
              <w:rPr>
                <w:rFonts w:ascii="Arial" w:eastAsiaTheme="minorHAnsi" w:hAnsi="Arial" w:cstheme="minorBidi"/>
                <w:b/>
                <w:sz w:val="16"/>
                <w:szCs w:val="18"/>
                <w:lang w:val="en-US" w:eastAsia="en-US"/>
              </w:rPr>
              <w:t>Increase research and innovation opportunities, particularly for SMEs active in systems medicine</w:t>
            </w:r>
          </w:p>
          <w:p w14:paraId="26109A2F"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val="restart"/>
            <w:tcBorders>
              <w:top w:val="single" w:sz="18" w:space="0" w:color="auto"/>
              <w:left w:val="single" w:sz="18" w:space="0" w:color="auto"/>
            </w:tcBorders>
            <w:shd w:val="clear" w:color="auto" w:fill="auto"/>
            <w:vAlign w:val="center"/>
          </w:tcPr>
          <w:p w14:paraId="65F7CAEC" w14:textId="77777777" w:rsidR="008355D9" w:rsidRPr="006244C3" w:rsidRDefault="008355D9" w:rsidP="008355D9">
            <w:pPr>
              <w:rPr>
                <w:rFonts w:ascii="Arial" w:eastAsiaTheme="minorHAnsi" w:hAnsi="Arial" w:cstheme="minorBidi"/>
                <w:b/>
                <w:sz w:val="16"/>
                <w:szCs w:val="18"/>
                <w:lang w:val="en-US" w:eastAsia="en-US"/>
              </w:rPr>
            </w:pPr>
            <w:r w:rsidRPr="006244C3">
              <w:rPr>
                <w:rFonts w:ascii="Arial" w:eastAsiaTheme="minorHAnsi" w:hAnsi="Arial" w:cstheme="minorBidi"/>
                <w:b/>
                <w:sz w:val="16"/>
                <w:szCs w:val="18"/>
                <w:lang w:val="en-US" w:eastAsia="en-US"/>
              </w:rPr>
              <w:t>partnering SMEs:</w:t>
            </w:r>
          </w:p>
          <w:p w14:paraId="6E30B55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service providers for systems medicine</w:t>
            </w:r>
          </w:p>
        </w:tc>
        <w:tc>
          <w:tcPr>
            <w:tcW w:w="1039" w:type="pct"/>
            <w:tcBorders>
              <w:top w:val="single" w:sz="18" w:space="0" w:color="auto"/>
            </w:tcBorders>
            <w:shd w:val="clear" w:color="auto" w:fill="auto"/>
          </w:tcPr>
          <w:p w14:paraId="5DAADE1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b/>
                <w:sz w:val="16"/>
                <w:szCs w:val="18"/>
                <w:lang w:val="en-US" w:eastAsia="en-US"/>
              </w:rPr>
              <w:t xml:space="preserve">**HITS partners a broad range of systems biomedicine infrastructure projects. </w:t>
            </w:r>
            <w:r w:rsidRPr="006244C3">
              <w:rPr>
                <w:rFonts w:ascii="Arial" w:eastAsiaTheme="minorHAnsi" w:hAnsi="Arial" w:cstheme="minorBidi"/>
                <w:sz w:val="16"/>
                <w:szCs w:val="18"/>
                <w:lang w:val="en-US" w:eastAsia="en-US"/>
              </w:rPr>
              <w:t>Participation in MESI-STRAT gains sustainability experience and promotes use of open source and open data.</w:t>
            </w:r>
          </w:p>
        </w:tc>
        <w:tc>
          <w:tcPr>
            <w:tcW w:w="492" w:type="pct"/>
            <w:tcBorders>
              <w:top w:val="single" w:sz="18" w:space="0" w:color="auto"/>
            </w:tcBorders>
            <w:shd w:val="clear" w:color="auto" w:fill="auto"/>
          </w:tcPr>
          <w:p w14:paraId="7F171DCD"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top w:val="single" w:sz="18" w:space="0" w:color="auto"/>
              <w:right w:val="single" w:sz="18" w:space="0" w:color="auto"/>
            </w:tcBorders>
            <w:shd w:val="clear" w:color="auto" w:fill="auto"/>
          </w:tcPr>
          <w:p w14:paraId="34DF2E92"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functionality customization and first-hand advice </w:t>
            </w:r>
          </w:p>
          <w:p w14:paraId="710A5C7F"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top w:val="single" w:sz="18" w:space="0" w:color="auto"/>
              <w:right w:val="single" w:sz="18" w:space="0" w:color="auto"/>
            </w:tcBorders>
          </w:tcPr>
          <w:p w14:paraId="409F3869" w14:textId="77777777" w:rsidR="008355D9" w:rsidRPr="006244C3" w:rsidRDefault="008355D9" w:rsidP="008355D9">
            <w:pPr>
              <w:contextualSpacing/>
              <w:rPr>
                <w:rFonts w:ascii="Arial" w:eastAsiaTheme="minorHAnsi" w:hAnsi="Arial" w:cstheme="minorBidi"/>
                <w:sz w:val="16"/>
                <w:szCs w:val="18"/>
                <w:lang w:val="en-US" w:eastAsia="en-US"/>
              </w:rPr>
            </w:pPr>
          </w:p>
        </w:tc>
        <w:tc>
          <w:tcPr>
            <w:tcW w:w="743" w:type="pct"/>
            <w:tcBorders>
              <w:top w:val="single" w:sz="18" w:space="0" w:color="auto"/>
              <w:right w:val="single" w:sz="18" w:space="0" w:color="auto"/>
            </w:tcBorders>
          </w:tcPr>
          <w:p w14:paraId="016E93C5" w14:textId="77777777" w:rsidR="008355D9" w:rsidRPr="006244C3" w:rsidRDefault="008355D9" w:rsidP="008355D9">
            <w:pPr>
              <w:ind w:left="-742" w:firstLine="742"/>
              <w:contextualSpacing/>
              <w:rPr>
                <w:rFonts w:ascii="Arial" w:eastAsiaTheme="minorHAnsi" w:hAnsi="Arial" w:cstheme="minorBidi"/>
                <w:sz w:val="16"/>
                <w:szCs w:val="18"/>
                <w:lang w:val="en-US" w:eastAsia="en-US"/>
              </w:rPr>
            </w:pPr>
          </w:p>
        </w:tc>
      </w:tr>
      <w:tr w:rsidR="008355D9" w:rsidRPr="006244C3" w14:paraId="6587F13A" w14:textId="0A27A24B" w:rsidTr="008355D9">
        <w:trPr>
          <w:trHeight w:val="1278"/>
        </w:trPr>
        <w:tc>
          <w:tcPr>
            <w:tcW w:w="757" w:type="pct"/>
            <w:vMerge/>
            <w:tcBorders>
              <w:left w:val="single" w:sz="18" w:space="0" w:color="auto"/>
              <w:bottom w:val="single" w:sz="18" w:space="0" w:color="auto"/>
              <w:right w:val="single" w:sz="18" w:space="0" w:color="auto"/>
            </w:tcBorders>
          </w:tcPr>
          <w:p w14:paraId="3E6BC86D" w14:textId="77777777" w:rsidR="008355D9" w:rsidRPr="006244C3" w:rsidRDefault="008355D9" w:rsidP="008355D9">
            <w:pPr>
              <w:rPr>
                <w:rFonts w:ascii="Arial" w:eastAsiaTheme="minorHAnsi" w:hAnsi="Arial" w:cstheme="minorBidi"/>
                <w:sz w:val="16"/>
                <w:szCs w:val="18"/>
                <w:lang w:val="en-US" w:eastAsia="en-US"/>
              </w:rPr>
            </w:pPr>
          </w:p>
        </w:tc>
        <w:tc>
          <w:tcPr>
            <w:tcW w:w="438" w:type="pct"/>
            <w:vMerge/>
            <w:tcBorders>
              <w:left w:val="single" w:sz="18" w:space="0" w:color="auto"/>
              <w:bottom w:val="single" w:sz="18" w:space="0" w:color="auto"/>
            </w:tcBorders>
            <w:shd w:val="clear" w:color="auto" w:fill="auto"/>
            <w:vAlign w:val="center"/>
          </w:tcPr>
          <w:p w14:paraId="47F4C095" w14:textId="77777777" w:rsidR="008355D9" w:rsidRPr="006244C3" w:rsidRDefault="008355D9" w:rsidP="008355D9">
            <w:pPr>
              <w:rPr>
                <w:rFonts w:ascii="Arial" w:eastAsiaTheme="minorHAnsi" w:hAnsi="Arial" w:cstheme="minorBidi"/>
                <w:sz w:val="16"/>
                <w:szCs w:val="18"/>
                <w:lang w:val="en-US" w:eastAsia="en-US"/>
              </w:rPr>
            </w:pPr>
          </w:p>
        </w:tc>
        <w:tc>
          <w:tcPr>
            <w:tcW w:w="1039" w:type="pct"/>
            <w:tcBorders>
              <w:bottom w:val="single" w:sz="18" w:space="0" w:color="auto"/>
            </w:tcBorders>
            <w:shd w:val="clear" w:color="auto" w:fill="auto"/>
          </w:tcPr>
          <w:p w14:paraId="138CFCCF"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w:t>
            </w:r>
            <w:r w:rsidRPr="006244C3">
              <w:rPr>
                <w:rFonts w:ascii="Arial" w:eastAsiaTheme="minorHAnsi" w:hAnsi="Arial" w:cstheme="minorBidi"/>
                <w:b/>
                <w:sz w:val="16"/>
                <w:szCs w:val="18"/>
                <w:lang w:val="en-US" w:eastAsia="en-US"/>
              </w:rPr>
              <w:t xml:space="preserve">SBS develops and customizes computational models for the pharma sector. </w:t>
            </w:r>
            <w:r w:rsidRPr="006244C3">
              <w:rPr>
                <w:rFonts w:ascii="Arial" w:eastAsiaTheme="minorHAnsi" w:hAnsi="Arial" w:cstheme="minorBidi"/>
                <w:sz w:val="16"/>
                <w:szCs w:val="18"/>
                <w:lang w:val="en-US" w:eastAsia="en-US"/>
              </w:rPr>
              <w:t>In MESI-STRAT,</w:t>
            </w:r>
            <w:r w:rsidRPr="006244C3">
              <w:rPr>
                <w:rFonts w:ascii="Arial" w:eastAsiaTheme="minorHAnsi" w:hAnsi="Arial" w:cstheme="minorBidi"/>
                <w:b/>
                <w:sz w:val="16"/>
                <w:szCs w:val="18"/>
                <w:lang w:val="en-US" w:eastAsia="en-US"/>
              </w:rPr>
              <w:t xml:space="preserve"> </w:t>
            </w:r>
            <w:r w:rsidRPr="006244C3">
              <w:rPr>
                <w:rFonts w:ascii="Arial" w:eastAsiaTheme="minorHAnsi" w:hAnsi="Arial" w:cstheme="minorBidi"/>
                <w:sz w:val="16"/>
                <w:szCs w:val="18"/>
                <w:lang w:val="en-US" w:eastAsia="en-US"/>
              </w:rPr>
              <w:t xml:space="preserve">SBS customizes models for pharma use and hires students educated at academic partners, licenses models, and commercializes them with pharma partners. </w:t>
            </w:r>
          </w:p>
        </w:tc>
        <w:tc>
          <w:tcPr>
            <w:tcW w:w="492" w:type="pct"/>
            <w:tcBorders>
              <w:bottom w:val="single" w:sz="18" w:space="0" w:color="auto"/>
            </w:tcBorders>
            <w:shd w:val="clear" w:color="auto" w:fill="auto"/>
          </w:tcPr>
          <w:p w14:paraId="22CB3B29"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since early project planning, throughout and after the project </w:t>
            </w:r>
          </w:p>
        </w:tc>
        <w:tc>
          <w:tcPr>
            <w:tcW w:w="765" w:type="pct"/>
            <w:tcBorders>
              <w:bottom w:val="single" w:sz="18" w:space="0" w:color="auto"/>
              <w:right w:val="single" w:sz="18" w:space="0" w:color="auto"/>
            </w:tcBorders>
            <w:shd w:val="clear" w:color="auto" w:fill="auto"/>
          </w:tcPr>
          <w:p w14:paraId="69A962F1" w14:textId="77777777" w:rsidR="008355D9" w:rsidRPr="006244C3" w:rsidRDefault="008355D9" w:rsidP="008355D9">
            <w:pPr>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 xml:space="preserve">request for development of customized computational model-based analyses for drug development/Drug Candidate/Target Assessment Projects </w:t>
            </w:r>
          </w:p>
          <w:p w14:paraId="2245A998" w14:textId="77777777" w:rsidR="008355D9" w:rsidRPr="006244C3" w:rsidRDefault="008355D9" w:rsidP="008355D9">
            <w:pPr>
              <w:contextualSpacing/>
              <w:rPr>
                <w:rFonts w:ascii="Arial" w:eastAsiaTheme="minorHAnsi" w:hAnsi="Arial" w:cstheme="minorBidi"/>
                <w:sz w:val="16"/>
                <w:szCs w:val="18"/>
                <w:lang w:val="en-US" w:eastAsia="en-US"/>
              </w:rPr>
            </w:pPr>
            <w:r w:rsidRPr="006244C3">
              <w:rPr>
                <w:rFonts w:ascii="Arial" w:eastAsiaTheme="minorHAnsi" w:hAnsi="Arial" w:cstheme="minorBidi"/>
                <w:sz w:val="16"/>
                <w:szCs w:val="18"/>
                <w:lang w:val="en-US" w:eastAsia="en-US"/>
              </w:rPr>
              <w:t>(≥10 interactions/a within MESI-STRAT and with external customers)</w:t>
            </w:r>
          </w:p>
        </w:tc>
        <w:tc>
          <w:tcPr>
            <w:tcW w:w="766" w:type="pct"/>
            <w:tcBorders>
              <w:bottom w:val="single" w:sz="18" w:space="0" w:color="auto"/>
              <w:right w:val="single" w:sz="18" w:space="0" w:color="auto"/>
            </w:tcBorders>
          </w:tcPr>
          <w:p w14:paraId="45BCDAD2" w14:textId="77777777" w:rsidR="008355D9" w:rsidRPr="006244C3" w:rsidRDefault="008355D9" w:rsidP="008355D9">
            <w:pPr>
              <w:rPr>
                <w:rFonts w:ascii="Arial" w:eastAsiaTheme="minorHAnsi" w:hAnsi="Arial" w:cstheme="minorBidi"/>
                <w:sz w:val="16"/>
                <w:szCs w:val="18"/>
                <w:lang w:val="en-US" w:eastAsia="en-US"/>
              </w:rPr>
            </w:pPr>
          </w:p>
        </w:tc>
        <w:tc>
          <w:tcPr>
            <w:tcW w:w="743" w:type="pct"/>
            <w:tcBorders>
              <w:bottom w:val="single" w:sz="18" w:space="0" w:color="auto"/>
              <w:right w:val="single" w:sz="18" w:space="0" w:color="auto"/>
            </w:tcBorders>
          </w:tcPr>
          <w:p w14:paraId="2D89D3CA" w14:textId="77777777" w:rsidR="008355D9" w:rsidRPr="006244C3" w:rsidRDefault="008355D9" w:rsidP="008355D9">
            <w:pPr>
              <w:ind w:left="-742" w:firstLine="742"/>
              <w:rPr>
                <w:rFonts w:ascii="Arial" w:eastAsiaTheme="minorHAnsi" w:hAnsi="Arial" w:cstheme="minorBidi"/>
                <w:sz w:val="16"/>
                <w:szCs w:val="18"/>
                <w:lang w:val="en-US" w:eastAsia="en-US"/>
              </w:rPr>
            </w:pPr>
          </w:p>
        </w:tc>
      </w:tr>
    </w:tbl>
    <w:p w14:paraId="264D2BBA" w14:textId="77777777" w:rsidR="005D4F6D" w:rsidRPr="006244C3" w:rsidRDefault="005D4F6D" w:rsidP="005D4F6D">
      <w:pPr>
        <w:rPr>
          <w:rFonts w:ascii="Arial" w:hAnsi="Arial" w:cs="Arial"/>
          <w:sz w:val="21"/>
          <w:szCs w:val="21"/>
          <w:lang w:val="en-US"/>
        </w:rPr>
      </w:pPr>
    </w:p>
    <w:sectPr w:rsidR="005D4F6D" w:rsidRPr="006244C3" w:rsidSect="00F10A23">
      <w:headerReference w:type="default" r:id="rId20"/>
      <w:pgSz w:w="15840" w:h="12240"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edieck, K (bkk)" w:date="2018-02-15T18:42:00Z" w:initials="TK(">
    <w:p w14:paraId="275DDC94" w14:textId="45B8676B" w:rsidR="00C32C1D" w:rsidRDefault="00C32C1D" w:rsidP="00A9128B">
      <w:pPr>
        <w:pStyle w:val="CommentText"/>
      </w:pPr>
      <w:r>
        <w:rPr>
          <w:rStyle w:val="CommentReference"/>
        </w:rPr>
        <w:annotationRef/>
      </w:r>
      <w:r>
        <w:t>Indicate internal report number, organisation number, and version number</w:t>
      </w:r>
    </w:p>
    <w:p w14:paraId="56E3EBE3" w14:textId="7BD7B0FD" w:rsidR="00C32C1D" w:rsidRDefault="00C32C1D" w:rsidP="00A9128B">
      <w:pPr>
        <w:pStyle w:val="CommentText"/>
      </w:pPr>
      <w:r>
        <w:t>e.g. IR1_UMCG_v1</w:t>
      </w:r>
    </w:p>
    <w:p w14:paraId="00DD404E" w14:textId="77777777" w:rsidR="00C32C1D" w:rsidRPr="00943D94" w:rsidRDefault="00C32C1D" w:rsidP="00A9128B">
      <w:pPr>
        <w:pStyle w:val="CommentText"/>
        <w:rPr>
          <w:lang w:val="en-US"/>
        </w:rPr>
      </w:pPr>
    </w:p>
  </w:comment>
  <w:comment w:id="2" w:author="Janina Leyk" w:date="2018-09-10T13:10:00Z" w:initials="JL">
    <w:p w14:paraId="7A213C02" w14:textId="77777777" w:rsidR="00C32C1D" w:rsidRDefault="00C32C1D" w:rsidP="005C055D">
      <w:pPr>
        <w:pStyle w:val="CommentText"/>
      </w:pPr>
      <w:r>
        <w:rPr>
          <w:rStyle w:val="CommentReference"/>
        </w:rPr>
        <w:annotationRef/>
      </w:r>
      <w:r>
        <w:t>Accessible means Open Access defined as free of charge access for anyone via internet. Answer “yes” if the open access to the data is already established or of it will be established after an embargo period</w:t>
      </w:r>
    </w:p>
  </w:comment>
  <w:comment w:id="3" w:author="Janina Leyk" w:date="2018-09-10T13:12:00Z" w:initials="JL">
    <w:p w14:paraId="680808AB" w14:textId="77777777" w:rsidR="00C32C1D" w:rsidRDefault="00C32C1D" w:rsidP="005C055D">
      <w:pPr>
        <w:pStyle w:val="CommentText"/>
      </w:pPr>
      <w:r>
        <w:rPr>
          <w:rStyle w:val="CommentReference"/>
        </w:rPr>
        <w:annotationRef/>
      </w:r>
      <w:r>
        <w:t>Reusability has two aspects: 1) technical: the technical standards used are compatible, 2) legal: the necessary rights are in place for other users to use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DD404E" w15:done="0"/>
  <w15:commentEx w15:paraId="7A213C02" w15:done="0"/>
  <w15:commentEx w15:paraId="68080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D404E" w16cid:durableId="1F40DFDD"/>
  <w16cid:commentId w16cid:paraId="7A213C02" w16cid:durableId="1F40EBDE"/>
  <w16cid:commentId w16cid:paraId="680808AB" w16cid:durableId="1F40EC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D3B7C" w14:textId="77777777" w:rsidR="00DE6429" w:rsidRDefault="00DE6429" w:rsidP="00A75139">
      <w:r>
        <w:separator/>
      </w:r>
    </w:p>
  </w:endnote>
  <w:endnote w:type="continuationSeparator" w:id="0">
    <w:p w14:paraId="7BB7B56F" w14:textId="77777777" w:rsidR="00DE6429" w:rsidRDefault="00DE6429" w:rsidP="00A7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DCA6" w14:textId="43F43D37" w:rsidR="00C32C1D" w:rsidRPr="00666899" w:rsidRDefault="00C32C1D" w:rsidP="00666899">
    <w:pPr>
      <w:pStyle w:val="Footer"/>
      <w:jc w:val="right"/>
      <w:rPr>
        <w:rFonts w:ascii="Arial" w:hAnsi="Arial" w:cs="Arial"/>
        <w:color w:val="000000" w:themeColor="text1"/>
        <w:sz w:val="20"/>
        <w:szCs w:val="20"/>
      </w:rPr>
    </w:pPr>
    <w:r w:rsidRPr="00A9128B">
      <w:rPr>
        <w:rFonts w:ascii="Arial" w:hAnsi="Arial" w:cs="Arial"/>
        <w:noProof/>
        <w:sz w:val="20"/>
        <w:szCs w:val="20"/>
        <w:lang w:val="nl-NL" w:eastAsia="nl-NL"/>
      </w:rPr>
      <w:drawing>
        <wp:anchor distT="0" distB="0" distL="114300" distR="114300" simplePos="0" relativeHeight="251675648" behindDoc="0" locked="0" layoutInCell="1" allowOverlap="1" wp14:anchorId="77679BCD" wp14:editId="5CD0FCF5">
          <wp:simplePos x="0" y="0"/>
          <wp:positionH relativeFrom="margin">
            <wp:align>left</wp:align>
          </wp:positionH>
          <wp:positionV relativeFrom="paragraph">
            <wp:posOffset>-87630</wp:posOffset>
          </wp:positionV>
          <wp:extent cx="1014095" cy="2736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A86B06" w:rsidRPr="00A86B06">
      <w:rPr>
        <w:rFonts w:ascii="Arial" w:hAnsi="Arial" w:cs="Arial"/>
        <w:noProof/>
        <w:color w:val="000000" w:themeColor="text1"/>
        <w:sz w:val="20"/>
        <w:szCs w:val="20"/>
        <w:lang w:val="nl-NL"/>
      </w:rPr>
      <w:t>8</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A86B06">
      <w:rPr>
        <w:rFonts w:ascii="Arial" w:hAnsi="Arial" w:cs="Arial"/>
        <w:noProof/>
        <w:color w:val="000000" w:themeColor="text1"/>
        <w:sz w:val="20"/>
        <w:szCs w:val="20"/>
      </w:rPr>
      <w:t>14</w:t>
    </w:r>
    <w:r w:rsidRPr="00666899">
      <w:rPr>
        <w:rFonts w:ascii="Arial" w:hAnsi="Arial" w:cs="Arial"/>
        <w:color w:val="000000" w:themeColor="text1"/>
        <w:sz w:val="20"/>
        <w:szCs w:val="20"/>
      </w:rPr>
      <w:fldChar w:fldCharType="end"/>
    </w:r>
  </w:p>
  <w:p w14:paraId="162B7E13" w14:textId="1B1C1809" w:rsidR="00C32C1D" w:rsidRPr="00666899" w:rsidRDefault="00C32C1D" w:rsidP="00666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BD44" w14:textId="589C913F" w:rsidR="00C32C1D" w:rsidRPr="00666899" w:rsidRDefault="00C32C1D" w:rsidP="00666899">
    <w:pPr>
      <w:pStyle w:val="Footer"/>
      <w:jc w:val="right"/>
      <w:rPr>
        <w:rFonts w:ascii="Arial" w:hAnsi="Arial" w:cs="Arial"/>
        <w:color w:val="000000" w:themeColor="text1"/>
        <w:sz w:val="20"/>
        <w:szCs w:val="20"/>
      </w:rPr>
    </w:pPr>
    <w:r w:rsidRPr="00A9128B">
      <w:rPr>
        <w:rFonts w:ascii="Arial" w:hAnsi="Arial" w:cs="Arial"/>
        <w:noProof/>
        <w:sz w:val="20"/>
        <w:szCs w:val="20"/>
        <w:lang w:val="nl-NL" w:eastAsia="nl-NL"/>
      </w:rPr>
      <w:drawing>
        <wp:anchor distT="0" distB="0" distL="114300" distR="114300" simplePos="0" relativeHeight="251673600" behindDoc="0" locked="0" layoutInCell="1" allowOverlap="1" wp14:anchorId="340A67C2" wp14:editId="2F9F0F38">
          <wp:simplePos x="0" y="0"/>
          <wp:positionH relativeFrom="margin">
            <wp:align>left</wp:align>
          </wp:positionH>
          <wp:positionV relativeFrom="paragraph">
            <wp:posOffset>-87630</wp:posOffset>
          </wp:positionV>
          <wp:extent cx="1014095" cy="2736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014095" cy="273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20"/>
        <w:szCs w:val="20"/>
        <w:lang w:val="nl-NL"/>
      </w:rPr>
      <w:t>Page</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PAGE  \* Arabic  \* MERGEFORMAT</w:instrText>
    </w:r>
    <w:r w:rsidRPr="00666899">
      <w:rPr>
        <w:rFonts w:ascii="Arial" w:hAnsi="Arial" w:cs="Arial"/>
        <w:color w:val="000000" w:themeColor="text1"/>
        <w:sz w:val="20"/>
        <w:szCs w:val="20"/>
      </w:rPr>
      <w:fldChar w:fldCharType="separate"/>
    </w:r>
    <w:r w:rsidR="00A86B06" w:rsidRPr="00A86B06">
      <w:rPr>
        <w:rFonts w:ascii="Arial" w:hAnsi="Arial" w:cs="Arial"/>
        <w:noProof/>
        <w:color w:val="000000" w:themeColor="text1"/>
        <w:sz w:val="20"/>
        <w:szCs w:val="20"/>
        <w:lang w:val="nl-NL"/>
      </w:rPr>
      <w:t>1</w:t>
    </w:r>
    <w:r w:rsidRPr="00666899">
      <w:rPr>
        <w:rFonts w:ascii="Arial" w:hAnsi="Arial" w:cs="Arial"/>
        <w:color w:val="000000" w:themeColor="text1"/>
        <w:sz w:val="20"/>
        <w:szCs w:val="20"/>
      </w:rPr>
      <w:fldChar w:fldCharType="end"/>
    </w:r>
    <w:r>
      <w:rPr>
        <w:rFonts w:ascii="Arial" w:hAnsi="Arial" w:cs="Arial"/>
        <w:color w:val="000000" w:themeColor="text1"/>
        <w:sz w:val="20"/>
        <w:szCs w:val="20"/>
        <w:lang w:val="nl-NL"/>
      </w:rPr>
      <w:t xml:space="preserve"> of</w:t>
    </w:r>
    <w:r w:rsidRPr="00666899">
      <w:rPr>
        <w:rFonts w:ascii="Arial" w:hAnsi="Arial" w:cs="Arial"/>
        <w:color w:val="000000" w:themeColor="text1"/>
        <w:sz w:val="20"/>
        <w:szCs w:val="20"/>
        <w:lang w:val="nl-NL"/>
      </w:rPr>
      <w:t xml:space="preserve"> </w:t>
    </w:r>
    <w:r w:rsidRPr="00666899">
      <w:rPr>
        <w:rFonts w:ascii="Arial" w:hAnsi="Arial" w:cs="Arial"/>
        <w:color w:val="000000" w:themeColor="text1"/>
        <w:sz w:val="20"/>
        <w:szCs w:val="20"/>
      </w:rPr>
      <w:fldChar w:fldCharType="begin"/>
    </w:r>
    <w:r w:rsidRPr="00666899">
      <w:rPr>
        <w:rFonts w:ascii="Arial" w:hAnsi="Arial" w:cs="Arial"/>
        <w:color w:val="000000" w:themeColor="text1"/>
        <w:sz w:val="20"/>
        <w:szCs w:val="20"/>
      </w:rPr>
      <w:instrText>NUMPAGES \ * Arabisch \ * MERGEFORMAT</w:instrText>
    </w:r>
    <w:r w:rsidRPr="00666899">
      <w:rPr>
        <w:rFonts w:ascii="Arial" w:hAnsi="Arial" w:cs="Arial"/>
        <w:color w:val="000000" w:themeColor="text1"/>
        <w:sz w:val="20"/>
        <w:szCs w:val="20"/>
      </w:rPr>
      <w:fldChar w:fldCharType="separate"/>
    </w:r>
    <w:r w:rsidR="00A86B06">
      <w:rPr>
        <w:rFonts w:ascii="Arial" w:hAnsi="Arial" w:cs="Arial"/>
        <w:noProof/>
        <w:color w:val="000000" w:themeColor="text1"/>
        <w:sz w:val="20"/>
        <w:szCs w:val="20"/>
      </w:rPr>
      <w:t>14</w:t>
    </w:r>
    <w:r w:rsidRPr="00666899">
      <w:rPr>
        <w:rFonts w:ascii="Arial" w:hAnsi="Arial" w:cs="Arial"/>
        <w:color w:val="000000" w:themeColor="text1"/>
        <w:sz w:val="20"/>
        <w:szCs w:val="20"/>
      </w:rPr>
      <w:fldChar w:fldCharType="end"/>
    </w:r>
  </w:p>
  <w:p w14:paraId="5372CDC7" w14:textId="68464B6E" w:rsidR="00C32C1D" w:rsidRPr="00666899" w:rsidRDefault="00C32C1D" w:rsidP="00666899">
    <w:pPr>
      <w:pStyle w:val="Footer"/>
      <w:jc w:val="right"/>
      <w:rPr>
        <w:rFonts w:ascii="Arial" w:hAnsi="Arial" w:cs="Arial"/>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F9AB4" w14:textId="77777777" w:rsidR="00DE6429" w:rsidRDefault="00DE6429" w:rsidP="00A75139">
      <w:r>
        <w:separator/>
      </w:r>
    </w:p>
  </w:footnote>
  <w:footnote w:type="continuationSeparator" w:id="0">
    <w:p w14:paraId="760B6FF5" w14:textId="77777777" w:rsidR="00DE6429" w:rsidRDefault="00DE6429" w:rsidP="00A75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5FF2" w14:textId="77777777" w:rsidR="00C32C1D" w:rsidRDefault="00C32C1D" w:rsidP="00A75139">
    <w:pPr>
      <w:pStyle w:val="Header"/>
      <w:tabs>
        <w:tab w:val="left" w:pos="1701"/>
      </w:tabs>
      <w:rPr>
        <w:rFonts w:ascii="Arial" w:hAnsi="Arial" w:cs="Arial"/>
        <w:sz w:val="18"/>
        <w:szCs w:val="18"/>
      </w:rPr>
    </w:pPr>
    <w:r w:rsidRPr="00A75139">
      <w:rPr>
        <w:rFonts w:ascii="Arial" w:hAnsi="Arial" w:cs="Arial"/>
        <w:noProof/>
        <w:sz w:val="18"/>
        <w:szCs w:val="18"/>
        <w:lang w:val="nl-NL" w:eastAsia="nl-NL"/>
      </w:rPr>
      <w:drawing>
        <wp:anchor distT="0" distB="0" distL="114300" distR="114300" simplePos="0" relativeHeight="251661312" behindDoc="0" locked="0" layoutInCell="1" allowOverlap="1" wp14:anchorId="2EDCAE68" wp14:editId="631B9A61">
          <wp:simplePos x="0" y="0"/>
          <wp:positionH relativeFrom="margin">
            <wp:align>left</wp:align>
          </wp:positionH>
          <wp:positionV relativeFrom="paragraph">
            <wp:posOffset>-114602</wp:posOffset>
          </wp:positionV>
          <wp:extent cx="1148280" cy="30989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650A72D2" w14:textId="66A3EF82" w:rsidR="00C32C1D" w:rsidRDefault="00C32C1D" w:rsidP="00A9128B">
    <w:pPr>
      <w:pStyle w:val="Header"/>
      <w:rPr>
        <w:rFonts w:ascii="Arial" w:hAnsi="Arial" w:cs="Arial"/>
        <w:sz w:val="18"/>
        <w:szCs w:val="18"/>
      </w:rPr>
    </w:pPr>
    <w:r>
      <w:rPr>
        <w:rFonts w:ascii="Arial" w:hAnsi="Arial" w:cs="Arial"/>
        <w:sz w:val="18"/>
        <w:szCs w:val="18"/>
      </w:rPr>
      <w:t xml:space="preserve"> </w:t>
    </w:r>
  </w:p>
  <w:p w14:paraId="5CE3CD0F" w14:textId="3F19ECF3" w:rsidR="00C32C1D" w:rsidRDefault="00C32C1D" w:rsidP="00A9128B">
    <w:pPr>
      <w:pStyle w:val="Header"/>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CO</w:t>
    </w:r>
  </w:p>
  <w:p w14:paraId="2A3EB26F" w14:textId="4D52B8AD" w:rsidR="00C32C1D" w:rsidRPr="00A9128B" w:rsidRDefault="00C32C1D" w:rsidP="00A9128B">
    <w:pPr>
      <w:pStyle w:val="Header"/>
      <w:tabs>
        <w:tab w:val="left" w:pos="1701"/>
      </w:tabs>
      <w:rPr>
        <w:rFonts w:ascii="Arial" w:hAnsi="Arial" w:cs="Arial"/>
        <w:sz w:val="18"/>
        <w:szCs w:val="18"/>
      </w:rPr>
    </w:pPr>
    <w:r>
      <w:rPr>
        <w:rFonts w:ascii="Arial" w:hAnsi="Arial" w:cs="Arial"/>
        <w:noProof/>
        <w:sz w:val="18"/>
        <w:szCs w:val="18"/>
        <w:lang w:val="nl-NL" w:eastAsia="nl-NL"/>
      </w:rPr>
      <mc:AlternateContent>
        <mc:Choice Requires="wps">
          <w:drawing>
            <wp:anchor distT="0" distB="0" distL="114300" distR="114300" simplePos="0" relativeHeight="251663360" behindDoc="0" locked="0" layoutInCell="1" allowOverlap="1" wp14:anchorId="6671B14A" wp14:editId="434691B5">
              <wp:simplePos x="0" y="0"/>
              <wp:positionH relativeFrom="column">
                <wp:posOffset>8255</wp:posOffset>
              </wp:positionH>
              <wp:positionV relativeFrom="paragraph">
                <wp:posOffset>95885</wp:posOffset>
              </wp:positionV>
              <wp:extent cx="68389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4FBD94"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7.55pt" to="53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" strokecolor="#5b9bd5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9DA31" w14:textId="77777777" w:rsidR="00C32C1D" w:rsidRDefault="00C32C1D" w:rsidP="00F10A23">
    <w:pPr>
      <w:pStyle w:val="Header"/>
      <w:tabs>
        <w:tab w:val="left" w:pos="1701"/>
      </w:tabs>
      <w:rPr>
        <w:rFonts w:ascii="Arial" w:hAnsi="Arial" w:cs="Arial"/>
        <w:sz w:val="18"/>
        <w:szCs w:val="18"/>
      </w:rPr>
    </w:pPr>
    <w:r w:rsidRPr="00A75139">
      <w:rPr>
        <w:rFonts w:ascii="Arial" w:hAnsi="Arial" w:cs="Arial"/>
        <w:noProof/>
        <w:sz w:val="18"/>
        <w:szCs w:val="18"/>
        <w:lang w:val="nl-NL" w:eastAsia="nl-NL"/>
      </w:rPr>
      <w:drawing>
        <wp:anchor distT="0" distB="0" distL="114300" distR="114300" simplePos="0" relativeHeight="251684864" behindDoc="0" locked="0" layoutInCell="1" allowOverlap="1" wp14:anchorId="485841A0" wp14:editId="7CDA70A9">
          <wp:simplePos x="0" y="0"/>
          <wp:positionH relativeFrom="margin">
            <wp:align>left</wp:align>
          </wp:positionH>
          <wp:positionV relativeFrom="paragraph">
            <wp:posOffset>-114602</wp:posOffset>
          </wp:positionV>
          <wp:extent cx="1148280" cy="30989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85888" behindDoc="0" locked="0" layoutInCell="1" allowOverlap="1" wp14:anchorId="632105EB" wp14:editId="04ECF266">
          <wp:simplePos x="0" y="0"/>
          <wp:positionH relativeFrom="margin">
            <wp:align>right</wp:align>
          </wp:positionH>
          <wp:positionV relativeFrom="paragraph">
            <wp:posOffset>-196291</wp:posOffset>
          </wp:positionV>
          <wp:extent cx="537845" cy="359410"/>
          <wp:effectExtent l="0" t="0" r="0" b="2540"/>
          <wp:wrapNone/>
          <wp:docPr id="20" name="Picture 20" descr="https://mesi-strat.eu/wp-content/uploads/2018/01/flag_yellow_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si-strat.eu/wp-content/uploads/2018/01/flag_yellow_low-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3784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rPr>
      <w:tab/>
    </w:r>
  </w:p>
  <w:p w14:paraId="77E44BE2" w14:textId="77777777" w:rsidR="00C32C1D" w:rsidRDefault="00C32C1D" w:rsidP="00F10A23">
    <w:pPr>
      <w:pStyle w:val="Header"/>
      <w:tabs>
        <w:tab w:val="left" w:pos="1701"/>
      </w:tabs>
      <w:rPr>
        <w:rFonts w:ascii="Arial" w:hAnsi="Arial" w:cs="Arial"/>
        <w:sz w:val="18"/>
        <w:szCs w:val="18"/>
      </w:rPr>
    </w:pPr>
    <w:r>
      <w:rPr>
        <w:rFonts w:ascii="Arial" w:hAnsi="Arial" w:cs="Arial"/>
        <w:noProof/>
        <w:sz w:val="18"/>
        <w:szCs w:val="18"/>
        <w:lang w:val="nl-NL" w:eastAsia="nl-NL"/>
      </w:rPr>
      <mc:AlternateContent>
        <mc:Choice Requires="wps">
          <w:drawing>
            <wp:anchor distT="0" distB="0" distL="114300" distR="114300" simplePos="0" relativeHeight="251686912" behindDoc="0" locked="0" layoutInCell="1" allowOverlap="1" wp14:anchorId="111BE75C" wp14:editId="76875FA7">
              <wp:simplePos x="0" y="0"/>
              <wp:positionH relativeFrom="column">
                <wp:posOffset>5552</wp:posOffset>
              </wp:positionH>
              <wp:positionV relativeFrom="paragraph">
                <wp:posOffset>97985</wp:posOffset>
              </wp:positionV>
              <wp:extent cx="5969924" cy="0"/>
              <wp:effectExtent l="0" t="0" r="31115" b="19050"/>
              <wp:wrapNone/>
              <wp:docPr id="12" name="Straight Connector 12"/>
              <wp:cNvGraphicFramePr/>
              <a:graphic xmlns:a="http://schemas.openxmlformats.org/drawingml/2006/main">
                <a:graphicData uri="http://schemas.microsoft.com/office/word/2010/wordprocessingShape">
                  <wps:wsp>
                    <wps:cNvCnPr/>
                    <wps:spPr>
                      <a:xfrm>
                        <a:off x="0" y="0"/>
                        <a:ext cx="5969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8E0EF5"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7.7pt" to="47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" strokecolor="#5b9bd5 [3204]" strokeweight=".5pt">
              <v:stroke joinstyle="miter"/>
            </v:line>
          </w:pict>
        </mc:Fallback>
      </mc:AlternateContent>
    </w:r>
  </w:p>
  <w:p w14:paraId="0C402540" w14:textId="77777777" w:rsidR="00C32C1D" w:rsidRPr="00A75139" w:rsidRDefault="00C32C1D" w:rsidP="00F10A23">
    <w:pPr>
      <w:pStyle w:val="Header"/>
      <w:tabs>
        <w:tab w:val="left" w:pos="1701"/>
      </w:tabs>
      <w:rPr>
        <w:rFonts w:ascii="Arial" w:hAnsi="Arial" w:cs="Arial"/>
        <w:sz w:val="18"/>
        <w:szCs w:val="18"/>
      </w:rPr>
    </w:pPr>
    <w:r w:rsidRPr="00A75139">
      <w:rPr>
        <w:rFonts w:ascii="Arial" w:hAnsi="Arial" w:cs="Arial"/>
        <w:sz w:val="18"/>
        <w:szCs w:val="18"/>
      </w:rPr>
      <w:t xml:space="preserve">Systems Medicine of Metabolic-Signaling Networks – </w:t>
    </w:r>
    <w:r>
      <w:rPr>
        <w:rFonts w:ascii="Arial" w:hAnsi="Arial" w:cs="Arial"/>
        <w:sz w:val="18"/>
        <w:szCs w:val="18"/>
      </w:rPr>
      <w:tab/>
    </w:r>
    <w:r w:rsidRPr="00A75139">
      <w:rPr>
        <w:rFonts w:ascii="Arial" w:hAnsi="Arial" w:cs="Arial"/>
        <w:sz w:val="18"/>
        <w:szCs w:val="18"/>
      </w:rPr>
      <w:t>A New Concept for Breast Cancer Patient Stratification</w:t>
    </w:r>
  </w:p>
  <w:p w14:paraId="13E1CBC3" w14:textId="77777777" w:rsidR="00C32C1D" w:rsidRDefault="00C32C1D" w:rsidP="00F10A23">
    <w:pPr>
      <w:pStyle w:val="Header"/>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p>
  <w:p w14:paraId="5852C491" w14:textId="77777777" w:rsidR="00C32C1D" w:rsidRDefault="00C32C1D" w:rsidP="00F10A23">
    <w:pPr>
      <w:pStyle w:val="Header"/>
      <w:rPr>
        <w:rFonts w:ascii="Arial" w:hAnsi="Arial" w:cs="Arial"/>
        <w:sz w:val="18"/>
        <w:szCs w:val="18"/>
      </w:rPr>
    </w:pPr>
    <w:r>
      <w:rPr>
        <w:rFonts w:ascii="Arial" w:hAnsi="Arial" w:cs="Arial"/>
        <w:sz w:val="18"/>
        <w:szCs w:val="18"/>
      </w:rPr>
      <w:t>Start Date: 01/01/2018 – Duration: 57 months</w:t>
    </w:r>
  </w:p>
  <w:p w14:paraId="7A4BC883" w14:textId="63BBAD9D" w:rsidR="00C32C1D" w:rsidRPr="00A9128B" w:rsidRDefault="00A86B06" w:rsidP="00F10A23">
    <w:pPr>
      <w:pStyle w:val="Header"/>
      <w:rPr>
        <w:rFonts w:ascii="Arial" w:hAnsi="Arial" w:cs="Arial"/>
        <w:sz w:val="18"/>
        <w:szCs w:val="18"/>
      </w:rPr>
    </w:pPr>
    <w:r>
      <w:rPr>
        <w:rFonts w:ascii="Arial" w:hAnsi="Arial" w:cs="Arial"/>
        <w:sz w:val="18"/>
        <w:szCs w:val="18"/>
      </w:rPr>
      <w:t>Coordinator: K. Thedieck, UIBK</w:t>
    </w:r>
  </w:p>
  <w:p w14:paraId="324F6B05" w14:textId="716D0D0A" w:rsidR="00C32C1D" w:rsidRPr="00A9128B" w:rsidRDefault="00C32C1D">
    <w:pPr>
      <w:pStyle w:val="Header"/>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88B4" w14:textId="77777777" w:rsidR="00C32C1D" w:rsidRDefault="00C32C1D" w:rsidP="00A75139">
    <w:pPr>
      <w:pStyle w:val="Header"/>
      <w:tabs>
        <w:tab w:val="left" w:pos="1701"/>
      </w:tabs>
      <w:rPr>
        <w:rFonts w:ascii="Arial" w:hAnsi="Arial" w:cs="Arial"/>
        <w:sz w:val="18"/>
        <w:szCs w:val="18"/>
      </w:rPr>
    </w:pPr>
    <w:r w:rsidRPr="00A75139">
      <w:rPr>
        <w:rFonts w:ascii="Arial" w:hAnsi="Arial" w:cs="Arial"/>
        <w:noProof/>
        <w:sz w:val="18"/>
        <w:szCs w:val="18"/>
        <w:lang w:val="nl-NL" w:eastAsia="nl-NL"/>
      </w:rPr>
      <w:drawing>
        <wp:anchor distT="0" distB="0" distL="114300" distR="114300" simplePos="0" relativeHeight="251681792" behindDoc="0" locked="0" layoutInCell="1" allowOverlap="1" wp14:anchorId="6457FD5F" wp14:editId="1EA021D2">
          <wp:simplePos x="0" y="0"/>
          <wp:positionH relativeFrom="margin">
            <wp:align>left</wp:align>
          </wp:positionH>
          <wp:positionV relativeFrom="paragraph">
            <wp:posOffset>-114602</wp:posOffset>
          </wp:positionV>
          <wp:extent cx="1148280" cy="309899"/>
          <wp:effectExtent l="0" t="0" r="0" b="0"/>
          <wp:wrapNone/>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SI-STRAT_logo_wotitle.jpg"/>
                  <pic:cNvPicPr/>
                </pic:nvPicPr>
                <pic:blipFill>
                  <a:blip r:embed="rId1">
                    <a:extLst>
                      <a:ext uri="{28A0092B-C50C-407E-A947-70E740481C1C}">
                        <a14:useLocalDpi xmlns:a14="http://schemas.microsoft.com/office/drawing/2010/main" val="0"/>
                      </a:ext>
                    </a:extLst>
                  </a:blip>
                  <a:stretch>
                    <a:fillRect/>
                  </a:stretch>
                </pic:blipFill>
                <pic:spPr>
                  <a:xfrm>
                    <a:off x="0" y="0"/>
                    <a:ext cx="1148280" cy="3098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p>
  <w:p w14:paraId="56603BD4" w14:textId="77777777" w:rsidR="00C32C1D" w:rsidRDefault="00C32C1D" w:rsidP="00A9128B">
    <w:pPr>
      <w:pStyle w:val="Header"/>
      <w:rPr>
        <w:rFonts w:ascii="Arial" w:hAnsi="Arial" w:cs="Arial"/>
        <w:sz w:val="18"/>
        <w:szCs w:val="18"/>
      </w:rPr>
    </w:pPr>
    <w:r>
      <w:rPr>
        <w:rFonts w:ascii="Arial" w:hAnsi="Arial" w:cs="Arial"/>
        <w:sz w:val="18"/>
        <w:szCs w:val="18"/>
      </w:rPr>
      <w:t xml:space="preserve"> </w:t>
    </w:r>
  </w:p>
  <w:p w14:paraId="44E41712" w14:textId="4F7F9876" w:rsidR="00C32C1D" w:rsidRDefault="00C32C1D" w:rsidP="00A9128B">
    <w:pPr>
      <w:pStyle w:val="Header"/>
      <w:rPr>
        <w:rFonts w:ascii="Arial" w:hAnsi="Arial" w:cs="Arial"/>
        <w:sz w:val="18"/>
        <w:szCs w:val="18"/>
      </w:rPr>
    </w:pPr>
    <w:r w:rsidRPr="00A75139">
      <w:rPr>
        <w:rFonts w:ascii="Arial" w:hAnsi="Arial" w:cs="Arial"/>
        <w:sz w:val="18"/>
        <w:szCs w:val="18"/>
      </w:rPr>
      <w:t>GA N</w:t>
    </w:r>
    <w:r w:rsidRPr="00A75139">
      <w:rPr>
        <w:rFonts w:ascii="Arial" w:hAnsi="Arial" w:cs="Arial"/>
        <w:sz w:val="18"/>
        <w:szCs w:val="18"/>
        <w:vertAlign w:val="superscript"/>
      </w:rPr>
      <w:t>o</w:t>
    </w:r>
    <w:r w:rsidRPr="00A75139">
      <w:rPr>
        <w:rFonts w:ascii="Arial" w:hAnsi="Arial" w:cs="Arial"/>
        <w:sz w:val="18"/>
        <w:szCs w:val="18"/>
      </w:rPr>
      <w:t xml:space="preserve"> 754688</w:t>
    </w:r>
    <w:r>
      <w:rPr>
        <w:rFonts w:ascii="Arial" w:hAnsi="Arial" w:cs="Arial"/>
        <w:sz w:val="18"/>
        <w:szCs w:val="18"/>
      </w:rPr>
      <w:tab/>
      <w:t xml:space="preserve">                                                                      Internal Report </w:t>
    </w:r>
    <w:r>
      <w:rPr>
        <w:rFonts w:ascii="Arial" w:hAnsi="Arial" w:cs="Arial"/>
        <w:sz w:val="18"/>
        <w:szCs w:val="18"/>
      </w:rPr>
      <w:tab/>
      <w:t xml:space="preserve">                                                 </w:t>
    </w:r>
    <w:r>
      <w:rPr>
        <w:rFonts w:ascii="Arial" w:hAnsi="Arial" w:cs="Arial"/>
        <w:sz w:val="18"/>
        <w:szCs w:val="18"/>
      </w:rPr>
      <w:tab/>
      <w:t xml:space="preserve">   CO</w:t>
    </w:r>
  </w:p>
  <w:p w14:paraId="7D55EC52" w14:textId="77777777" w:rsidR="00C32C1D" w:rsidRPr="00A9128B" w:rsidRDefault="00C32C1D" w:rsidP="00A9128B">
    <w:pPr>
      <w:pStyle w:val="Header"/>
      <w:tabs>
        <w:tab w:val="left" w:pos="1701"/>
      </w:tabs>
      <w:rPr>
        <w:rFonts w:ascii="Arial" w:hAnsi="Arial" w:cs="Arial"/>
        <w:sz w:val="18"/>
        <w:szCs w:val="18"/>
      </w:rPr>
    </w:pPr>
    <w:r>
      <w:rPr>
        <w:rFonts w:ascii="Arial" w:hAnsi="Arial" w:cs="Arial"/>
        <w:noProof/>
        <w:sz w:val="18"/>
        <w:szCs w:val="18"/>
        <w:lang w:val="nl-NL" w:eastAsia="nl-NL"/>
      </w:rPr>
      <mc:AlternateContent>
        <mc:Choice Requires="wps">
          <w:drawing>
            <wp:anchor distT="0" distB="0" distL="114300" distR="114300" simplePos="0" relativeHeight="251682816" behindDoc="0" locked="0" layoutInCell="1" allowOverlap="1" wp14:anchorId="003E35E2" wp14:editId="6DA5C23E">
              <wp:simplePos x="0" y="0"/>
              <wp:positionH relativeFrom="column">
                <wp:posOffset>7571</wp:posOffset>
              </wp:positionH>
              <wp:positionV relativeFrom="paragraph">
                <wp:posOffset>98620</wp:posOffset>
              </wp:positionV>
              <wp:extent cx="8321040" cy="0"/>
              <wp:effectExtent l="0" t="0" r="10160" b="12700"/>
              <wp:wrapNone/>
              <wp:docPr id="11" name="Straight Connector 4"/>
              <wp:cNvGraphicFramePr/>
              <a:graphic xmlns:a="http://schemas.openxmlformats.org/drawingml/2006/main">
                <a:graphicData uri="http://schemas.microsoft.com/office/word/2010/wordprocessingShape">
                  <wps:wsp>
                    <wps:cNvCnPr/>
                    <wps:spPr>
                      <a:xfrm>
                        <a:off x="0" y="0"/>
                        <a:ext cx="8321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7C23B6"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5pt" to="65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CF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10FE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527A0F"/>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12B83"/>
    <w:multiLevelType w:val="hybridMultilevel"/>
    <w:tmpl w:val="6780F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692"/>
    <w:multiLevelType w:val="hybridMultilevel"/>
    <w:tmpl w:val="65C6E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B971AE"/>
    <w:multiLevelType w:val="hybridMultilevel"/>
    <w:tmpl w:val="409854E2"/>
    <w:lvl w:ilvl="0" w:tplc="10B43B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536A87"/>
    <w:multiLevelType w:val="hybridMultilevel"/>
    <w:tmpl w:val="22BCE2E4"/>
    <w:lvl w:ilvl="0" w:tplc="C414D1F4">
      <w:start w:val="1"/>
      <w:numFmt w:val="bullet"/>
      <w:lvlText w:val="•"/>
      <w:lvlJc w:val="left"/>
      <w:pPr>
        <w:tabs>
          <w:tab w:val="num" w:pos="360"/>
        </w:tabs>
        <w:ind w:left="360" w:hanging="360"/>
      </w:pPr>
      <w:rPr>
        <w:rFonts w:ascii="Arial" w:hAnsi="Arial" w:hint="default"/>
      </w:rPr>
    </w:lvl>
    <w:lvl w:ilvl="1" w:tplc="14E280BA" w:tentative="1">
      <w:start w:val="1"/>
      <w:numFmt w:val="bullet"/>
      <w:lvlText w:val="•"/>
      <w:lvlJc w:val="left"/>
      <w:pPr>
        <w:tabs>
          <w:tab w:val="num" w:pos="1080"/>
        </w:tabs>
        <w:ind w:left="1080" w:hanging="360"/>
      </w:pPr>
      <w:rPr>
        <w:rFonts w:ascii="Arial" w:hAnsi="Arial" w:hint="default"/>
      </w:rPr>
    </w:lvl>
    <w:lvl w:ilvl="2" w:tplc="F96E9100" w:tentative="1">
      <w:start w:val="1"/>
      <w:numFmt w:val="bullet"/>
      <w:lvlText w:val="•"/>
      <w:lvlJc w:val="left"/>
      <w:pPr>
        <w:tabs>
          <w:tab w:val="num" w:pos="1800"/>
        </w:tabs>
        <w:ind w:left="1800" w:hanging="360"/>
      </w:pPr>
      <w:rPr>
        <w:rFonts w:ascii="Arial" w:hAnsi="Arial" w:hint="default"/>
      </w:rPr>
    </w:lvl>
    <w:lvl w:ilvl="3" w:tplc="4C3C2FEA" w:tentative="1">
      <w:start w:val="1"/>
      <w:numFmt w:val="bullet"/>
      <w:lvlText w:val="•"/>
      <w:lvlJc w:val="left"/>
      <w:pPr>
        <w:tabs>
          <w:tab w:val="num" w:pos="2520"/>
        </w:tabs>
        <w:ind w:left="2520" w:hanging="360"/>
      </w:pPr>
      <w:rPr>
        <w:rFonts w:ascii="Arial" w:hAnsi="Arial" w:hint="default"/>
      </w:rPr>
    </w:lvl>
    <w:lvl w:ilvl="4" w:tplc="9268481A" w:tentative="1">
      <w:start w:val="1"/>
      <w:numFmt w:val="bullet"/>
      <w:lvlText w:val="•"/>
      <w:lvlJc w:val="left"/>
      <w:pPr>
        <w:tabs>
          <w:tab w:val="num" w:pos="3240"/>
        </w:tabs>
        <w:ind w:left="3240" w:hanging="360"/>
      </w:pPr>
      <w:rPr>
        <w:rFonts w:ascii="Arial" w:hAnsi="Arial" w:hint="default"/>
      </w:rPr>
    </w:lvl>
    <w:lvl w:ilvl="5" w:tplc="A510C5E2" w:tentative="1">
      <w:start w:val="1"/>
      <w:numFmt w:val="bullet"/>
      <w:lvlText w:val="•"/>
      <w:lvlJc w:val="left"/>
      <w:pPr>
        <w:tabs>
          <w:tab w:val="num" w:pos="3960"/>
        </w:tabs>
        <w:ind w:left="3960" w:hanging="360"/>
      </w:pPr>
      <w:rPr>
        <w:rFonts w:ascii="Arial" w:hAnsi="Arial" w:hint="default"/>
      </w:rPr>
    </w:lvl>
    <w:lvl w:ilvl="6" w:tplc="EEACC90E" w:tentative="1">
      <w:start w:val="1"/>
      <w:numFmt w:val="bullet"/>
      <w:lvlText w:val="•"/>
      <w:lvlJc w:val="left"/>
      <w:pPr>
        <w:tabs>
          <w:tab w:val="num" w:pos="4680"/>
        </w:tabs>
        <w:ind w:left="4680" w:hanging="360"/>
      </w:pPr>
      <w:rPr>
        <w:rFonts w:ascii="Arial" w:hAnsi="Arial" w:hint="default"/>
      </w:rPr>
    </w:lvl>
    <w:lvl w:ilvl="7" w:tplc="D35ABE5E" w:tentative="1">
      <w:start w:val="1"/>
      <w:numFmt w:val="bullet"/>
      <w:lvlText w:val="•"/>
      <w:lvlJc w:val="left"/>
      <w:pPr>
        <w:tabs>
          <w:tab w:val="num" w:pos="5400"/>
        </w:tabs>
        <w:ind w:left="5400" w:hanging="360"/>
      </w:pPr>
      <w:rPr>
        <w:rFonts w:ascii="Arial" w:hAnsi="Arial" w:hint="default"/>
      </w:rPr>
    </w:lvl>
    <w:lvl w:ilvl="8" w:tplc="B7DE52E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E916F24"/>
    <w:multiLevelType w:val="multilevel"/>
    <w:tmpl w:val="3136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A25579"/>
    <w:multiLevelType w:val="hybridMultilevel"/>
    <w:tmpl w:val="8BD2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236AC"/>
    <w:multiLevelType w:val="hybridMultilevel"/>
    <w:tmpl w:val="44086C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4BC020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E322AB"/>
    <w:multiLevelType w:val="hybridMultilevel"/>
    <w:tmpl w:val="41F0062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576926D6"/>
    <w:multiLevelType w:val="hybridMultilevel"/>
    <w:tmpl w:val="4BB01B16"/>
    <w:lvl w:ilvl="0" w:tplc="04070001">
      <w:start w:val="5"/>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A55A5"/>
    <w:multiLevelType w:val="hybridMultilevel"/>
    <w:tmpl w:val="4F504944"/>
    <w:lvl w:ilvl="0" w:tplc="0409000F">
      <w:start w:val="1"/>
      <w:numFmt w:val="decimal"/>
      <w:lvlText w:val="%1."/>
      <w:lvlJc w:val="left"/>
      <w:pPr>
        <w:ind w:left="220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27E34"/>
    <w:multiLevelType w:val="hybridMultilevel"/>
    <w:tmpl w:val="AE0ECD4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F027516"/>
    <w:multiLevelType w:val="hybridMultilevel"/>
    <w:tmpl w:val="D376E68A"/>
    <w:lvl w:ilvl="0" w:tplc="C3EA89B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2A74CF3"/>
    <w:multiLevelType w:val="hybridMultilevel"/>
    <w:tmpl w:val="99BA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B46A6"/>
    <w:multiLevelType w:val="hybridMultilevel"/>
    <w:tmpl w:val="B8B0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5122F"/>
    <w:multiLevelType w:val="multilevel"/>
    <w:tmpl w:val="98AE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869BE"/>
    <w:multiLevelType w:val="hybridMultilevel"/>
    <w:tmpl w:val="BD84223A"/>
    <w:lvl w:ilvl="0" w:tplc="87600CCC">
      <w:start w:val="1"/>
      <w:numFmt w:val="bullet"/>
      <w:lvlText w:val="•"/>
      <w:lvlJc w:val="left"/>
      <w:pPr>
        <w:tabs>
          <w:tab w:val="num" w:pos="720"/>
        </w:tabs>
        <w:ind w:left="720" w:hanging="360"/>
      </w:pPr>
      <w:rPr>
        <w:rFonts w:ascii="Arial" w:hAnsi="Arial" w:hint="default"/>
      </w:rPr>
    </w:lvl>
    <w:lvl w:ilvl="1" w:tplc="6DEC9846" w:tentative="1">
      <w:start w:val="1"/>
      <w:numFmt w:val="bullet"/>
      <w:lvlText w:val="•"/>
      <w:lvlJc w:val="left"/>
      <w:pPr>
        <w:tabs>
          <w:tab w:val="num" w:pos="1440"/>
        </w:tabs>
        <w:ind w:left="1440" w:hanging="360"/>
      </w:pPr>
      <w:rPr>
        <w:rFonts w:ascii="Arial" w:hAnsi="Arial" w:hint="default"/>
      </w:rPr>
    </w:lvl>
    <w:lvl w:ilvl="2" w:tplc="1FB6DFEE" w:tentative="1">
      <w:start w:val="1"/>
      <w:numFmt w:val="bullet"/>
      <w:lvlText w:val="•"/>
      <w:lvlJc w:val="left"/>
      <w:pPr>
        <w:tabs>
          <w:tab w:val="num" w:pos="2160"/>
        </w:tabs>
        <w:ind w:left="2160" w:hanging="360"/>
      </w:pPr>
      <w:rPr>
        <w:rFonts w:ascii="Arial" w:hAnsi="Arial" w:hint="default"/>
      </w:rPr>
    </w:lvl>
    <w:lvl w:ilvl="3" w:tplc="2CC4D268" w:tentative="1">
      <w:start w:val="1"/>
      <w:numFmt w:val="bullet"/>
      <w:lvlText w:val="•"/>
      <w:lvlJc w:val="left"/>
      <w:pPr>
        <w:tabs>
          <w:tab w:val="num" w:pos="2880"/>
        </w:tabs>
        <w:ind w:left="2880" w:hanging="360"/>
      </w:pPr>
      <w:rPr>
        <w:rFonts w:ascii="Arial" w:hAnsi="Arial" w:hint="default"/>
      </w:rPr>
    </w:lvl>
    <w:lvl w:ilvl="4" w:tplc="7B560A72" w:tentative="1">
      <w:start w:val="1"/>
      <w:numFmt w:val="bullet"/>
      <w:lvlText w:val="•"/>
      <w:lvlJc w:val="left"/>
      <w:pPr>
        <w:tabs>
          <w:tab w:val="num" w:pos="3600"/>
        </w:tabs>
        <w:ind w:left="3600" w:hanging="360"/>
      </w:pPr>
      <w:rPr>
        <w:rFonts w:ascii="Arial" w:hAnsi="Arial" w:hint="default"/>
      </w:rPr>
    </w:lvl>
    <w:lvl w:ilvl="5" w:tplc="FED26D62" w:tentative="1">
      <w:start w:val="1"/>
      <w:numFmt w:val="bullet"/>
      <w:lvlText w:val="•"/>
      <w:lvlJc w:val="left"/>
      <w:pPr>
        <w:tabs>
          <w:tab w:val="num" w:pos="4320"/>
        </w:tabs>
        <w:ind w:left="4320" w:hanging="360"/>
      </w:pPr>
      <w:rPr>
        <w:rFonts w:ascii="Arial" w:hAnsi="Arial" w:hint="default"/>
      </w:rPr>
    </w:lvl>
    <w:lvl w:ilvl="6" w:tplc="A02E90C6" w:tentative="1">
      <w:start w:val="1"/>
      <w:numFmt w:val="bullet"/>
      <w:lvlText w:val="•"/>
      <w:lvlJc w:val="left"/>
      <w:pPr>
        <w:tabs>
          <w:tab w:val="num" w:pos="5040"/>
        </w:tabs>
        <w:ind w:left="5040" w:hanging="360"/>
      </w:pPr>
      <w:rPr>
        <w:rFonts w:ascii="Arial" w:hAnsi="Arial" w:hint="default"/>
      </w:rPr>
    </w:lvl>
    <w:lvl w:ilvl="7" w:tplc="81C0046E" w:tentative="1">
      <w:start w:val="1"/>
      <w:numFmt w:val="bullet"/>
      <w:lvlText w:val="•"/>
      <w:lvlJc w:val="left"/>
      <w:pPr>
        <w:tabs>
          <w:tab w:val="num" w:pos="5760"/>
        </w:tabs>
        <w:ind w:left="5760" w:hanging="360"/>
      </w:pPr>
      <w:rPr>
        <w:rFonts w:ascii="Arial" w:hAnsi="Arial" w:hint="default"/>
      </w:rPr>
    </w:lvl>
    <w:lvl w:ilvl="8" w:tplc="5246AEB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
  </w:num>
  <w:num w:numId="3">
    <w:abstractNumId w:val="17"/>
  </w:num>
  <w:num w:numId="4">
    <w:abstractNumId w:val="9"/>
  </w:num>
  <w:num w:numId="5">
    <w:abstractNumId w:val="14"/>
  </w:num>
  <w:num w:numId="6">
    <w:abstractNumId w:val="1"/>
  </w:num>
  <w:num w:numId="7">
    <w:abstractNumId w:val="8"/>
  </w:num>
  <w:num w:numId="8">
    <w:abstractNumId w:val="12"/>
  </w:num>
  <w:num w:numId="9">
    <w:abstractNumId w:val="16"/>
  </w:num>
  <w:num w:numId="10">
    <w:abstractNumId w:val="4"/>
  </w:num>
  <w:num w:numId="11">
    <w:abstractNumId w:val="10"/>
  </w:num>
  <w:num w:numId="12">
    <w:abstractNumId w:val="2"/>
  </w:num>
  <w:num w:numId="13">
    <w:abstractNumId w:val="0"/>
  </w:num>
  <w:num w:numId="14">
    <w:abstractNumId w:val="15"/>
  </w:num>
  <w:num w:numId="15">
    <w:abstractNumId w:val="5"/>
  </w:num>
  <w:num w:numId="16">
    <w:abstractNumId w:val="6"/>
  </w:num>
  <w:num w:numId="17">
    <w:abstractNumId w:val="19"/>
  </w:num>
  <w:num w:numId="18">
    <w:abstractNumId w:val="18"/>
  </w:num>
  <w:num w:numId="19">
    <w:abstractNumId w:val="11"/>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dieck, K (bkk)">
    <w15:presenceInfo w15:providerId="None" w15:userId="Thedieck, K (bkk)"/>
  </w15:person>
  <w15:person w15:author="Janina Leyk">
    <w15:presenceInfo w15:providerId="None" w15:userId="Janina Le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B1"/>
    <w:rsid w:val="00014E8C"/>
    <w:rsid w:val="00027DF3"/>
    <w:rsid w:val="00043375"/>
    <w:rsid w:val="00056204"/>
    <w:rsid w:val="000B07F0"/>
    <w:rsid w:val="000B2333"/>
    <w:rsid w:val="00110C1E"/>
    <w:rsid w:val="00152A84"/>
    <w:rsid w:val="00184D54"/>
    <w:rsid w:val="001F32FD"/>
    <w:rsid w:val="00232B8A"/>
    <w:rsid w:val="00284E21"/>
    <w:rsid w:val="002C17A4"/>
    <w:rsid w:val="0031608E"/>
    <w:rsid w:val="00330CE9"/>
    <w:rsid w:val="0035354A"/>
    <w:rsid w:val="003E5497"/>
    <w:rsid w:val="003F2D00"/>
    <w:rsid w:val="004275C3"/>
    <w:rsid w:val="00462064"/>
    <w:rsid w:val="004A5E99"/>
    <w:rsid w:val="004F2BAE"/>
    <w:rsid w:val="00562DAF"/>
    <w:rsid w:val="005A0DEC"/>
    <w:rsid w:val="005B1C80"/>
    <w:rsid w:val="005C055D"/>
    <w:rsid w:val="005D4F6D"/>
    <w:rsid w:val="006244C3"/>
    <w:rsid w:val="006322A0"/>
    <w:rsid w:val="00666899"/>
    <w:rsid w:val="00666AA9"/>
    <w:rsid w:val="006A3B0C"/>
    <w:rsid w:val="006B026C"/>
    <w:rsid w:val="006C11B1"/>
    <w:rsid w:val="007601E4"/>
    <w:rsid w:val="00770D21"/>
    <w:rsid w:val="007C6234"/>
    <w:rsid w:val="007D5799"/>
    <w:rsid w:val="007D6F21"/>
    <w:rsid w:val="00803936"/>
    <w:rsid w:val="008355D9"/>
    <w:rsid w:val="008753E0"/>
    <w:rsid w:val="00877D70"/>
    <w:rsid w:val="00893D0B"/>
    <w:rsid w:val="008961B3"/>
    <w:rsid w:val="008E48A0"/>
    <w:rsid w:val="009118D3"/>
    <w:rsid w:val="00943D94"/>
    <w:rsid w:val="009575E5"/>
    <w:rsid w:val="00991A0D"/>
    <w:rsid w:val="009E3DB8"/>
    <w:rsid w:val="00A07DCB"/>
    <w:rsid w:val="00A600F8"/>
    <w:rsid w:val="00A75139"/>
    <w:rsid w:val="00A86B06"/>
    <w:rsid w:val="00A9128B"/>
    <w:rsid w:val="00AB4BB8"/>
    <w:rsid w:val="00AD44DA"/>
    <w:rsid w:val="00AE6A97"/>
    <w:rsid w:val="00B02900"/>
    <w:rsid w:val="00B20CD7"/>
    <w:rsid w:val="00B25DB1"/>
    <w:rsid w:val="00B454C7"/>
    <w:rsid w:val="00BC653C"/>
    <w:rsid w:val="00BF3130"/>
    <w:rsid w:val="00C32C1D"/>
    <w:rsid w:val="00C83AAB"/>
    <w:rsid w:val="00CC0731"/>
    <w:rsid w:val="00CE1F5C"/>
    <w:rsid w:val="00D3446B"/>
    <w:rsid w:val="00D412E4"/>
    <w:rsid w:val="00D445B0"/>
    <w:rsid w:val="00D56F5F"/>
    <w:rsid w:val="00DE6429"/>
    <w:rsid w:val="00E01E77"/>
    <w:rsid w:val="00E2430B"/>
    <w:rsid w:val="00E26842"/>
    <w:rsid w:val="00E3695C"/>
    <w:rsid w:val="00E61527"/>
    <w:rsid w:val="00E93528"/>
    <w:rsid w:val="00E97D89"/>
    <w:rsid w:val="00EA5262"/>
    <w:rsid w:val="00EB305F"/>
    <w:rsid w:val="00EE3029"/>
    <w:rsid w:val="00EF2497"/>
    <w:rsid w:val="00F10A23"/>
    <w:rsid w:val="00F20054"/>
    <w:rsid w:val="00F34FCC"/>
    <w:rsid w:val="00FD12BD"/>
    <w:rsid w:val="00FF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1820F"/>
  <w15:chartTrackingRefBased/>
  <w15:docId w15:val="{46A5E56A-469A-405C-AC03-5F0247B7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139"/>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7513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139"/>
    <w:pPr>
      <w:tabs>
        <w:tab w:val="center" w:pos="4703"/>
        <w:tab w:val="right" w:pos="9406"/>
      </w:tabs>
    </w:pPr>
  </w:style>
  <w:style w:type="character" w:customStyle="1" w:styleId="HeaderChar">
    <w:name w:val="Header Char"/>
    <w:basedOn w:val="DefaultParagraphFont"/>
    <w:link w:val="Header"/>
    <w:uiPriority w:val="99"/>
    <w:rsid w:val="00A75139"/>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A75139"/>
    <w:pPr>
      <w:tabs>
        <w:tab w:val="center" w:pos="4703"/>
        <w:tab w:val="right" w:pos="9406"/>
      </w:tabs>
    </w:pPr>
  </w:style>
  <w:style w:type="character" w:customStyle="1" w:styleId="FooterChar">
    <w:name w:val="Footer Char"/>
    <w:basedOn w:val="DefaultParagraphFont"/>
    <w:link w:val="Footer"/>
    <w:uiPriority w:val="99"/>
    <w:rsid w:val="00A75139"/>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D445B0"/>
    <w:rPr>
      <w:sz w:val="16"/>
      <w:szCs w:val="16"/>
    </w:rPr>
  </w:style>
  <w:style w:type="paragraph" w:styleId="CommentText">
    <w:name w:val="annotation text"/>
    <w:basedOn w:val="Normal"/>
    <w:link w:val="CommentTextChar"/>
    <w:uiPriority w:val="99"/>
    <w:semiHidden/>
    <w:unhideWhenUsed/>
    <w:rsid w:val="00D445B0"/>
    <w:rPr>
      <w:sz w:val="20"/>
      <w:szCs w:val="20"/>
    </w:rPr>
  </w:style>
  <w:style w:type="character" w:customStyle="1" w:styleId="CommentTextChar">
    <w:name w:val="Comment Text Char"/>
    <w:basedOn w:val="DefaultParagraphFont"/>
    <w:link w:val="CommentText"/>
    <w:uiPriority w:val="99"/>
    <w:semiHidden/>
    <w:rsid w:val="00D445B0"/>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D445B0"/>
    <w:rPr>
      <w:b/>
      <w:bCs/>
    </w:rPr>
  </w:style>
  <w:style w:type="character" w:customStyle="1" w:styleId="CommentSubjectChar">
    <w:name w:val="Comment Subject Char"/>
    <w:basedOn w:val="CommentTextChar"/>
    <w:link w:val="CommentSubject"/>
    <w:uiPriority w:val="99"/>
    <w:semiHidden/>
    <w:rsid w:val="00D445B0"/>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D44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5B0"/>
    <w:rPr>
      <w:rFonts w:ascii="Segoe UI" w:eastAsia="Times New Roman" w:hAnsi="Segoe UI" w:cs="Segoe UI"/>
      <w:sz w:val="18"/>
      <w:szCs w:val="18"/>
      <w:lang w:val="en-GB" w:eastAsia="en-GB"/>
    </w:rPr>
  </w:style>
  <w:style w:type="paragraph" w:styleId="ListParagraph">
    <w:name w:val="List Paragraph"/>
    <w:basedOn w:val="Normal"/>
    <w:uiPriority w:val="34"/>
    <w:qFormat/>
    <w:rsid w:val="00666899"/>
    <w:pPr>
      <w:ind w:left="720"/>
      <w:contextualSpacing/>
    </w:pPr>
  </w:style>
  <w:style w:type="paragraph" w:styleId="NormalWeb">
    <w:name w:val="Normal (Web)"/>
    <w:basedOn w:val="Normal"/>
    <w:uiPriority w:val="99"/>
    <w:unhideWhenUsed/>
    <w:rsid w:val="004275C3"/>
    <w:pPr>
      <w:spacing w:before="100" w:beforeAutospacing="1" w:after="100" w:afterAutospacing="1"/>
    </w:pPr>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576">
      <w:bodyDiv w:val="1"/>
      <w:marLeft w:val="0"/>
      <w:marRight w:val="0"/>
      <w:marTop w:val="0"/>
      <w:marBottom w:val="0"/>
      <w:divBdr>
        <w:top w:val="none" w:sz="0" w:space="0" w:color="auto"/>
        <w:left w:val="none" w:sz="0" w:space="0" w:color="auto"/>
        <w:bottom w:val="none" w:sz="0" w:space="0" w:color="auto"/>
        <w:right w:val="none" w:sz="0" w:space="0" w:color="auto"/>
      </w:divBdr>
      <w:divsChild>
        <w:div w:id="307634955">
          <w:marLeft w:val="0"/>
          <w:marRight w:val="0"/>
          <w:marTop w:val="0"/>
          <w:marBottom w:val="0"/>
          <w:divBdr>
            <w:top w:val="none" w:sz="0" w:space="0" w:color="auto"/>
            <w:left w:val="none" w:sz="0" w:space="0" w:color="auto"/>
            <w:bottom w:val="none" w:sz="0" w:space="0" w:color="auto"/>
            <w:right w:val="none" w:sz="0" w:space="0" w:color="auto"/>
          </w:divBdr>
          <w:divsChild>
            <w:div w:id="2121101510">
              <w:marLeft w:val="0"/>
              <w:marRight w:val="0"/>
              <w:marTop w:val="0"/>
              <w:marBottom w:val="0"/>
              <w:divBdr>
                <w:top w:val="none" w:sz="0" w:space="0" w:color="auto"/>
                <w:left w:val="none" w:sz="0" w:space="0" w:color="auto"/>
                <w:bottom w:val="none" w:sz="0" w:space="0" w:color="auto"/>
                <w:right w:val="none" w:sz="0" w:space="0" w:color="auto"/>
              </w:divBdr>
              <w:divsChild>
                <w:div w:id="1254515038">
                  <w:marLeft w:val="0"/>
                  <w:marRight w:val="0"/>
                  <w:marTop w:val="0"/>
                  <w:marBottom w:val="0"/>
                  <w:divBdr>
                    <w:top w:val="none" w:sz="0" w:space="0" w:color="auto"/>
                    <w:left w:val="none" w:sz="0" w:space="0" w:color="auto"/>
                    <w:bottom w:val="none" w:sz="0" w:space="0" w:color="auto"/>
                    <w:right w:val="none" w:sz="0" w:space="0" w:color="auto"/>
                  </w:divBdr>
                  <w:divsChild>
                    <w:div w:id="7968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8116">
      <w:bodyDiv w:val="1"/>
      <w:marLeft w:val="0"/>
      <w:marRight w:val="0"/>
      <w:marTop w:val="0"/>
      <w:marBottom w:val="0"/>
      <w:divBdr>
        <w:top w:val="none" w:sz="0" w:space="0" w:color="auto"/>
        <w:left w:val="none" w:sz="0" w:space="0" w:color="auto"/>
        <w:bottom w:val="none" w:sz="0" w:space="0" w:color="auto"/>
        <w:right w:val="none" w:sz="0" w:space="0" w:color="auto"/>
      </w:divBdr>
      <w:divsChild>
        <w:div w:id="859440161">
          <w:marLeft w:val="446"/>
          <w:marRight w:val="0"/>
          <w:marTop w:val="0"/>
          <w:marBottom w:val="0"/>
          <w:divBdr>
            <w:top w:val="none" w:sz="0" w:space="0" w:color="auto"/>
            <w:left w:val="none" w:sz="0" w:space="0" w:color="auto"/>
            <w:bottom w:val="none" w:sz="0" w:space="0" w:color="auto"/>
            <w:right w:val="none" w:sz="0" w:space="0" w:color="auto"/>
          </w:divBdr>
        </w:div>
        <w:div w:id="239096607">
          <w:marLeft w:val="446"/>
          <w:marRight w:val="0"/>
          <w:marTop w:val="0"/>
          <w:marBottom w:val="0"/>
          <w:divBdr>
            <w:top w:val="none" w:sz="0" w:space="0" w:color="auto"/>
            <w:left w:val="none" w:sz="0" w:space="0" w:color="auto"/>
            <w:bottom w:val="none" w:sz="0" w:space="0" w:color="auto"/>
            <w:right w:val="none" w:sz="0" w:space="0" w:color="auto"/>
          </w:divBdr>
        </w:div>
        <w:div w:id="925260225">
          <w:marLeft w:val="446"/>
          <w:marRight w:val="0"/>
          <w:marTop w:val="0"/>
          <w:marBottom w:val="0"/>
          <w:divBdr>
            <w:top w:val="none" w:sz="0" w:space="0" w:color="auto"/>
            <w:left w:val="none" w:sz="0" w:space="0" w:color="auto"/>
            <w:bottom w:val="none" w:sz="0" w:space="0" w:color="auto"/>
            <w:right w:val="none" w:sz="0" w:space="0" w:color="auto"/>
          </w:divBdr>
        </w:div>
        <w:div w:id="571042410">
          <w:marLeft w:val="446"/>
          <w:marRight w:val="0"/>
          <w:marTop w:val="0"/>
          <w:marBottom w:val="0"/>
          <w:divBdr>
            <w:top w:val="none" w:sz="0" w:space="0" w:color="auto"/>
            <w:left w:val="none" w:sz="0" w:space="0" w:color="auto"/>
            <w:bottom w:val="none" w:sz="0" w:space="0" w:color="auto"/>
            <w:right w:val="none" w:sz="0" w:space="0" w:color="auto"/>
          </w:divBdr>
        </w:div>
      </w:divsChild>
    </w:div>
    <w:div w:id="90665473">
      <w:bodyDiv w:val="1"/>
      <w:marLeft w:val="0"/>
      <w:marRight w:val="0"/>
      <w:marTop w:val="0"/>
      <w:marBottom w:val="0"/>
      <w:divBdr>
        <w:top w:val="none" w:sz="0" w:space="0" w:color="auto"/>
        <w:left w:val="none" w:sz="0" w:space="0" w:color="auto"/>
        <w:bottom w:val="none" w:sz="0" w:space="0" w:color="auto"/>
        <w:right w:val="none" w:sz="0" w:space="0" w:color="auto"/>
      </w:divBdr>
      <w:divsChild>
        <w:div w:id="231015154">
          <w:marLeft w:val="0"/>
          <w:marRight w:val="0"/>
          <w:marTop w:val="0"/>
          <w:marBottom w:val="0"/>
          <w:divBdr>
            <w:top w:val="none" w:sz="0" w:space="0" w:color="auto"/>
            <w:left w:val="none" w:sz="0" w:space="0" w:color="auto"/>
            <w:bottom w:val="none" w:sz="0" w:space="0" w:color="auto"/>
            <w:right w:val="none" w:sz="0" w:space="0" w:color="auto"/>
          </w:divBdr>
          <w:divsChild>
            <w:div w:id="1991521467">
              <w:marLeft w:val="0"/>
              <w:marRight w:val="0"/>
              <w:marTop w:val="0"/>
              <w:marBottom w:val="0"/>
              <w:divBdr>
                <w:top w:val="none" w:sz="0" w:space="0" w:color="auto"/>
                <w:left w:val="none" w:sz="0" w:space="0" w:color="auto"/>
                <w:bottom w:val="none" w:sz="0" w:space="0" w:color="auto"/>
                <w:right w:val="none" w:sz="0" w:space="0" w:color="auto"/>
              </w:divBdr>
              <w:divsChild>
                <w:div w:id="1127895806">
                  <w:marLeft w:val="0"/>
                  <w:marRight w:val="0"/>
                  <w:marTop w:val="0"/>
                  <w:marBottom w:val="0"/>
                  <w:divBdr>
                    <w:top w:val="none" w:sz="0" w:space="0" w:color="auto"/>
                    <w:left w:val="none" w:sz="0" w:space="0" w:color="auto"/>
                    <w:bottom w:val="none" w:sz="0" w:space="0" w:color="auto"/>
                    <w:right w:val="none" w:sz="0" w:space="0" w:color="auto"/>
                  </w:divBdr>
                  <w:divsChild>
                    <w:div w:id="8841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3256">
      <w:bodyDiv w:val="1"/>
      <w:marLeft w:val="0"/>
      <w:marRight w:val="0"/>
      <w:marTop w:val="0"/>
      <w:marBottom w:val="0"/>
      <w:divBdr>
        <w:top w:val="none" w:sz="0" w:space="0" w:color="auto"/>
        <w:left w:val="none" w:sz="0" w:space="0" w:color="auto"/>
        <w:bottom w:val="none" w:sz="0" w:space="0" w:color="auto"/>
        <w:right w:val="none" w:sz="0" w:space="0" w:color="auto"/>
      </w:divBdr>
      <w:divsChild>
        <w:div w:id="2129473373">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sChild>
                <w:div w:id="388573191">
                  <w:marLeft w:val="0"/>
                  <w:marRight w:val="0"/>
                  <w:marTop w:val="0"/>
                  <w:marBottom w:val="0"/>
                  <w:divBdr>
                    <w:top w:val="none" w:sz="0" w:space="0" w:color="auto"/>
                    <w:left w:val="none" w:sz="0" w:space="0" w:color="auto"/>
                    <w:bottom w:val="none" w:sz="0" w:space="0" w:color="auto"/>
                    <w:right w:val="none" w:sz="0" w:space="0" w:color="auto"/>
                  </w:divBdr>
                  <w:divsChild>
                    <w:div w:id="21237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1385">
      <w:bodyDiv w:val="1"/>
      <w:marLeft w:val="0"/>
      <w:marRight w:val="0"/>
      <w:marTop w:val="0"/>
      <w:marBottom w:val="0"/>
      <w:divBdr>
        <w:top w:val="none" w:sz="0" w:space="0" w:color="auto"/>
        <w:left w:val="none" w:sz="0" w:space="0" w:color="auto"/>
        <w:bottom w:val="none" w:sz="0" w:space="0" w:color="auto"/>
        <w:right w:val="none" w:sz="0" w:space="0" w:color="auto"/>
      </w:divBdr>
      <w:divsChild>
        <w:div w:id="2126150832">
          <w:marLeft w:val="0"/>
          <w:marRight w:val="0"/>
          <w:marTop w:val="0"/>
          <w:marBottom w:val="0"/>
          <w:divBdr>
            <w:top w:val="none" w:sz="0" w:space="0" w:color="auto"/>
            <w:left w:val="none" w:sz="0" w:space="0" w:color="auto"/>
            <w:bottom w:val="none" w:sz="0" w:space="0" w:color="auto"/>
            <w:right w:val="none" w:sz="0" w:space="0" w:color="auto"/>
          </w:divBdr>
          <w:divsChild>
            <w:div w:id="1021395712">
              <w:marLeft w:val="0"/>
              <w:marRight w:val="0"/>
              <w:marTop w:val="0"/>
              <w:marBottom w:val="0"/>
              <w:divBdr>
                <w:top w:val="none" w:sz="0" w:space="0" w:color="auto"/>
                <w:left w:val="none" w:sz="0" w:space="0" w:color="auto"/>
                <w:bottom w:val="none" w:sz="0" w:space="0" w:color="auto"/>
                <w:right w:val="none" w:sz="0" w:space="0" w:color="auto"/>
              </w:divBdr>
              <w:divsChild>
                <w:div w:id="104427419">
                  <w:marLeft w:val="0"/>
                  <w:marRight w:val="0"/>
                  <w:marTop w:val="0"/>
                  <w:marBottom w:val="0"/>
                  <w:divBdr>
                    <w:top w:val="none" w:sz="0" w:space="0" w:color="auto"/>
                    <w:left w:val="none" w:sz="0" w:space="0" w:color="auto"/>
                    <w:bottom w:val="none" w:sz="0" w:space="0" w:color="auto"/>
                    <w:right w:val="none" w:sz="0" w:space="0" w:color="auto"/>
                  </w:divBdr>
                  <w:divsChild>
                    <w:div w:id="17822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4486">
      <w:bodyDiv w:val="1"/>
      <w:marLeft w:val="0"/>
      <w:marRight w:val="0"/>
      <w:marTop w:val="0"/>
      <w:marBottom w:val="0"/>
      <w:divBdr>
        <w:top w:val="none" w:sz="0" w:space="0" w:color="auto"/>
        <w:left w:val="none" w:sz="0" w:space="0" w:color="auto"/>
        <w:bottom w:val="none" w:sz="0" w:space="0" w:color="auto"/>
        <w:right w:val="none" w:sz="0" w:space="0" w:color="auto"/>
      </w:divBdr>
      <w:divsChild>
        <w:div w:id="276257712">
          <w:marLeft w:val="0"/>
          <w:marRight w:val="0"/>
          <w:marTop w:val="0"/>
          <w:marBottom w:val="0"/>
          <w:divBdr>
            <w:top w:val="none" w:sz="0" w:space="0" w:color="auto"/>
            <w:left w:val="none" w:sz="0" w:space="0" w:color="auto"/>
            <w:bottom w:val="none" w:sz="0" w:space="0" w:color="auto"/>
            <w:right w:val="none" w:sz="0" w:space="0" w:color="auto"/>
          </w:divBdr>
          <w:divsChild>
            <w:div w:id="25644008">
              <w:marLeft w:val="0"/>
              <w:marRight w:val="0"/>
              <w:marTop w:val="0"/>
              <w:marBottom w:val="0"/>
              <w:divBdr>
                <w:top w:val="none" w:sz="0" w:space="0" w:color="auto"/>
                <w:left w:val="none" w:sz="0" w:space="0" w:color="auto"/>
                <w:bottom w:val="none" w:sz="0" w:space="0" w:color="auto"/>
                <w:right w:val="none" w:sz="0" w:space="0" w:color="auto"/>
              </w:divBdr>
              <w:divsChild>
                <w:div w:id="993483842">
                  <w:marLeft w:val="0"/>
                  <w:marRight w:val="0"/>
                  <w:marTop w:val="0"/>
                  <w:marBottom w:val="0"/>
                  <w:divBdr>
                    <w:top w:val="none" w:sz="0" w:space="0" w:color="auto"/>
                    <w:left w:val="none" w:sz="0" w:space="0" w:color="auto"/>
                    <w:bottom w:val="none" w:sz="0" w:space="0" w:color="auto"/>
                    <w:right w:val="none" w:sz="0" w:space="0" w:color="auto"/>
                  </w:divBdr>
                  <w:divsChild>
                    <w:div w:id="764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29184">
      <w:bodyDiv w:val="1"/>
      <w:marLeft w:val="0"/>
      <w:marRight w:val="0"/>
      <w:marTop w:val="0"/>
      <w:marBottom w:val="0"/>
      <w:divBdr>
        <w:top w:val="none" w:sz="0" w:space="0" w:color="auto"/>
        <w:left w:val="none" w:sz="0" w:space="0" w:color="auto"/>
        <w:bottom w:val="none" w:sz="0" w:space="0" w:color="auto"/>
        <w:right w:val="none" w:sz="0" w:space="0" w:color="auto"/>
      </w:divBdr>
      <w:divsChild>
        <w:div w:id="1591426507">
          <w:marLeft w:val="0"/>
          <w:marRight w:val="0"/>
          <w:marTop w:val="0"/>
          <w:marBottom w:val="0"/>
          <w:divBdr>
            <w:top w:val="none" w:sz="0" w:space="0" w:color="auto"/>
            <w:left w:val="none" w:sz="0" w:space="0" w:color="auto"/>
            <w:bottom w:val="none" w:sz="0" w:space="0" w:color="auto"/>
            <w:right w:val="none" w:sz="0" w:space="0" w:color="auto"/>
          </w:divBdr>
          <w:divsChild>
            <w:div w:id="2093235393">
              <w:marLeft w:val="0"/>
              <w:marRight w:val="0"/>
              <w:marTop w:val="0"/>
              <w:marBottom w:val="0"/>
              <w:divBdr>
                <w:top w:val="none" w:sz="0" w:space="0" w:color="auto"/>
                <w:left w:val="none" w:sz="0" w:space="0" w:color="auto"/>
                <w:bottom w:val="none" w:sz="0" w:space="0" w:color="auto"/>
                <w:right w:val="none" w:sz="0" w:space="0" w:color="auto"/>
              </w:divBdr>
              <w:divsChild>
                <w:div w:id="1193609373">
                  <w:marLeft w:val="0"/>
                  <w:marRight w:val="0"/>
                  <w:marTop w:val="0"/>
                  <w:marBottom w:val="0"/>
                  <w:divBdr>
                    <w:top w:val="none" w:sz="0" w:space="0" w:color="auto"/>
                    <w:left w:val="none" w:sz="0" w:space="0" w:color="auto"/>
                    <w:bottom w:val="none" w:sz="0" w:space="0" w:color="auto"/>
                    <w:right w:val="none" w:sz="0" w:space="0" w:color="auto"/>
                  </w:divBdr>
                  <w:divsChild>
                    <w:div w:id="1852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526">
      <w:bodyDiv w:val="1"/>
      <w:marLeft w:val="0"/>
      <w:marRight w:val="0"/>
      <w:marTop w:val="0"/>
      <w:marBottom w:val="0"/>
      <w:divBdr>
        <w:top w:val="none" w:sz="0" w:space="0" w:color="auto"/>
        <w:left w:val="none" w:sz="0" w:space="0" w:color="auto"/>
        <w:bottom w:val="none" w:sz="0" w:space="0" w:color="auto"/>
        <w:right w:val="none" w:sz="0" w:space="0" w:color="auto"/>
      </w:divBdr>
      <w:divsChild>
        <w:div w:id="862595152">
          <w:marLeft w:val="0"/>
          <w:marRight w:val="0"/>
          <w:marTop w:val="0"/>
          <w:marBottom w:val="0"/>
          <w:divBdr>
            <w:top w:val="none" w:sz="0" w:space="0" w:color="auto"/>
            <w:left w:val="none" w:sz="0" w:space="0" w:color="auto"/>
            <w:bottom w:val="none" w:sz="0" w:space="0" w:color="auto"/>
            <w:right w:val="none" w:sz="0" w:space="0" w:color="auto"/>
          </w:divBdr>
          <w:divsChild>
            <w:div w:id="861359804">
              <w:marLeft w:val="0"/>
              <w:marRight w:val="0"/>
              <w:marTop w:val="0"/>
              <w:marBottom w:val="0"/>
              <w:divBdr>
                <w:top w:val="none" w:sz="0" w:space="0" w:color="auto"/>
                <w:left w:val="none" w:sz="0" w:space="0" w:color="auto"/>
                <w:bottom w:val="none" w:sz="0" w:space="0" w:color="auto"/>
                <w:right w:val="none" w:sz="0" w:space="0" w:color="auto"/>
              </w:divBdr>
              <w:divsChild>
                <w:div w:id="544027399">
                  <w:marLeft w:val="0"/>
                  <w:marRight w:val="0"/>
                  <w:marTop w:val="0"/>
                  <w:marBottom w:val="0"/>
                  <w:divBdr>
                    <w:top w:val="none" w:sz="0" w:space="0" w:color="auto"/>
                    <w:left w:val="none" w:sz="0" w:space="0" w:color="auto"/>
                    <w:bottom w:val="none" w:sz="0" w:space="0" w:color="auto"/>
                    <w:right w:val="none" w:sz="0" w:space="0" w:color="auto"/>
                  </w:divBdr>
                  <w:divsChild>
                    <w:div w:id="766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7020">
      <w:bodyDiv w:val="1"/>
      <w:marLeft w:val="0"/>
      <w:marRight w:val="0"/>
      <w:marTop w:val="0"/>
      <w:marBottom w:val="0"/>
      <w:divBdr>
        <w:top w:val="none" w:sz="0" w:space="0" w:color="auto"/>
        <w:left w:val="none" w:sz="0" w:space="0" w:color="auto"/>
        <w:bottom w:val="none" w:sz="0" w:space="0" w:color="auto"/>
        <w:right w:val="none" w:sz="0" w:space="0" w:color="auto"/>
      </w:divBdr>
    </w:div>
    <w:div w:id="698967422">
      <w:bodyDiv w:val="1"/>
      <w:marLeft w:val="0"/>
      <w:marRight w:val="0"/>
      <w:marTop w:val="0"/>
      <w:marBottom w:val="0"/>
      <w:divBdr>
        <w:top w:val="none" w:sz="0" w:space="0" w:color="auto"/>
        <w:left w:val="none" w:sz="0" w:space="0" w:color="auto"/>
        <w:bottom w:val="none" w:sz="0" w:space="0" w:color="auto"/>
        <w:right w:val="none" w:sz="0" w:space="0" w:color="auto"/>
      </w:divBdr>
      <w:divsChild>
        <w:div w:id="520513548">
          <w:marLeft w:val="0"/>
          <w:marRight w:val="0"/>
          <w:marTop w:val="0"/>
          <w:marBottom w:val="0"/>
          <w:divBdr>
            <w:top w:val="none" w:sz="0" w:space="0" w:color="auto"/>
            <w:left w:val="none" w:sz="0" w:space="0" w:color="auto"/>
            <w:bottom w:val="none" w:sz="0" w:space="0" w:color="auto"/>
            <w:right w:val="none" w:sz="0" w:space="0" w:color="auto"/>
          </w:divBdr>
          <w:divsChild>
            <w:div w:id="622689977">
              <w:marLeft w:val="0"/>
              <w:marRight w:val="0"/>
              <w:marTop w:val="0"/>
              <w:marBottom w:val="0"/>
              <w:divBdr>
                <w:top w:val="none" w:sz="0" w:space="0" w:color="auto"/>
                <w:left w:val="none" w:sz="0" w:space="0" w:color="auto"/>
                <w:bottom w:val="none" w:sz="0" w:space="0" w:color="auto"/>
                <w:right w:val="none" w:sz="0" w:space="0" w:color="auto"/>
              </w:divBdr>
              <w:divsChild>
                <w:div w:id="718405920">
                  <w:marLeft w:val="0"/>
                  <w:marRight w:val="0"/>
                  <w:marTop w:val="0"/>
                  <w:marBottom w:val="0"/>
                  <w:divBdr>
                    <w:top w:val="none" w:sz="0" w:space="0" w:color="auto"/>
                    <w:left w:val="none" w:sz="0" w:space="0" w:color="auto"/>
                    <w:bottom w:val="none" w:sz="0" w:space="0" w:color="auto"/>
                    <w:right w:val="none" w:sz="0" w:space="0" w:color="auto"/>
                  </w:divBdr>
                  <w:divsChild>
                    <w:div w:id="6298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49498">
      <w:bodyDiv w:val="1"/>
      <w:marLeft w:val="0"/>
      <w:marRight w:val="0"/>
      <w:marTop w:val="0"/>
      <w:marBottom w:val="0"/>
      <w:divBdr>
        <w:top w:val="none" w:sz="0" w:space="0" w:color="auto"/>
        <w:left w:val="none" w:sz="0" w:space="0" w:color="auto"/>
        <w:bottom w:val="none" w:sz="0" w:space="0" w:color="auto"/>
        <w:right w:val="none" w:sz="0" w:space="0" w:color="auto"/>
      </w:divBdr>
      <w:divsChild>
        <w:div w:id="2092042839">
          <w:marLeft w:val="0"/>
          <w:marRight w:val="0"/>
          <w:marTop w:val="0"/>
          <w:marBottom w:val="0"/>
          <w:divBdr>
            <w:top w:val="none" w:sz="0" w:space="0" w:color="auto"/>
            <w:left w:val="none" w:sz="0" w:space="0" w:color="auto"/>
            <w:bottom w:val="none" w:sz="0" w:space="0" w:color="auto"/>
            <w:right w:val="none" w:sz="0" w:space="0" w:color="auto"/>
          </w:divBdr>
          <w:divsChild>
            <w:div w:id="1948386144">
              <w:marLeft w:val="0"/>
              <w:marRight w:val="0"/>
              <w:marTop w:val="0"/>
              <w:marBottom w:val="0"/>
              <w:divBdr>
                <w:top w:val="none" w:sz="0" w:space="0" w:color="auto"/>
                <w:left w:val="none" w:sz="0" w:space="0" w:color="auto"/>
                <w:bottom w:val="none" w:sz="0" w:space="0" w:color="auto"/>
                <w:right w:val="none" w:sz="0" w:space="0" w:color="auto"/>
              </w:divBdr>
              <w:divsChild>
                <w:div w:id="509830344">
                  <w:marLeft w:val="0"/>
                  <w:marRight w:val="0"/>
                  <w:marTop w:val="0"/>
                  <w:marBottom w:val="0"/>
                  <w:divBdr>
                    <w:top w:val="none" w:sz="0" w:space="0" w:color="auto"/>
                    <w:left w:val="none" w:sz="0" w:space="0" w:color="auto"/>
                    <w:bottom w:val="none" w:sz="0" w:space="0" w:color="auto"/>
                    <w:right w:val="none" w:sz="0" w:space="0" w:color="auto"/>
                  </w:divBdr>
                  <w:divsChild>
                    <w:div w:id="946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12430">
      <w:bodyDiv w:val="1"/>
      <w:marLeft w:val="0"/>
      <w:marRight w:val="0"/>
      <w:marTop w:val="0"/>
      <w:marBottom w:val="0"/>
      <w:divBdr>
        <w:top w:val="none" w:sz="0" w:space="0" w:color="auto"/>
        <w:left w:val="none" w:sz="0" w:space="0" w:color="auto"/>
        <w:bottom w:val="none" w:sz="0" w:space="0" w:color="auto"/>
        <w:right w:val="none" w:sz="0" w:space="0" w:color="auto"/>
      </w:divBdr>
      <w:divsChild>
        <w:div w:id="2105104404">
          <w:marLeft w:val="0"/>
          <w:marRight w:val="0"/>
          <w:marTop w:val="0"/>
          <w:marBottom w:val="0"/>
          <w:divBdr>
            <w:top w:val="none" w:sz="0" w:space="0" w:color="auto"/>
            <w:left w:val="none" w:sz="0" w:space="0" w:color="auto"/>
            <w:bottom w:val="none" w:sz="0" w:space="0" w:color="auto"/>
            <w:right w:val="none" w:sz="0" w:space="0" w:color="auto"/>
          </w:divBdr>
          <w:divsChild>
            <w:div w:id="707801458">
              <w:marLeft w:val="0"/>
              <w:marRight w:val="0"/>
              <w:marTop w:val="0"/>
              <w:marBottom w:val="0"/>
              <w:divBdr>
                <w:top w:val="none" w:sz="0" w:space="0" w:color="auto"/>
                <w:left w:val="none" w:sz="0" w:space="0" w:color="auto"/>
                <w:bottom w:val="none" w:sz="0" w:space="0" w:color="auto"/>
                <w:right w:val="none" w:sz="0" w:space="0" w:color="auto"/>
              </w:divBdr>
              <w:divsChild>
                <w:div w:id="1363945115">
                  <w:marLeft w:val="0"/>
                  <w:marRight w:val="0"/>
                  <w:marTop w:val="0"/>
                  <w:marBottom w:val="0"/>
                  <w:divBdr>
                    <w:top w:val="none" w:sz="0" w:space="0" w:color="auto"/>
                    <w:left w:val="none" w:sz="0" w:space="0" w:color="auto"/>
                    <w:bottom w:val="none" w:sz="0" w:space="0" w:color="auto"/>
                    <w:right w:val="none" w:sz="0" w:space="0" w:color="auto"/>
                  </w:divBdr>
                  <w:divsChild>
                    <w:div w:id="4248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4353">
      <w:bodyDiv w:val="1"/>
      <w:marLeft w:val="0"/>
      <w:marRight w:val="0"/>
      <w:marTop w:val="0"/>
      <w:marBottom w:val="0"/>
      <w:divBdr>
        <w:top w:val="none" w:sz="0" w:space="0" w:color="auto"/>
        <w:left w:val="none" w:sz="0" w:space="0" w:color="auto"/>
        <w:bottom w:val="none" w:sz="0" w:space="0" w:color="auto"/>
        <w:right w:val="none" w:sz="0" w:space="0" w:color="auto"/>
      </w:divBdr>
      <w:divsChild>
        <w:div w:id="588776162">
          <w:marLeft w:val="0"/>
          <w:marRight w:val="0"/>
          <w:marTop w:val="0"/>
          <w:marBottom w:val="0"/>
          <w:divBdr>
            <w:top w:val="none" w:sz="0" w:space="0" w:color="auto"/>
            <w:left w:val="none" w:sz="0" w:space="0" w:color="auto"/>
            <w:bottom w:val="none" w:sz="0" w:space="0" w:color="auto"/>
            <w:right w:val="none" w:sz="0" w:space="0" w:color="auto"/>
          </w:divBdr>
          <w:divsChild>
            <w:div w:id="1320840501">
              <w:marLeft w:val="0"/>
              <w:marRight w:val="0"/>
              <w:marTop w:val="0"/>
              <w:marBottom w:val="0"/>
              <w:divBdr>
                <w:top w:val="none" w:sz="0" w:space="0" w:color="auto"/>
                <w:left w:val="none" w:sz="0" w:space="0" w:color="auto"/>
                <w:bottom w:val="none" w:sz="0" w:space="0" w:color="auto"/>
                <w:right w:val="none" w:sz="0" w:space="0" w:color="auto"/>
              </w:divBdr>
              <w:divsChild>
                <w:div w:id="143787047">
                  <w:marLeft w:val="0"/>
                  <w:marRight w:val="0"/>
                  <w:marTop w:val="0"/>
                  <w:marBottom w:val="0"/>
                  <w:divBdr>
                    <w:top w:val="none" w:sz="0" w:space="0" w:color="auto"/>
                    <w:left w:val="none" w:sz="0" w:space="0" w:color="auto"/>
                    <w:bottom w:val="none" w:sz="0" w:space="0" w:color="auto"/>
                    <w:right w:val="none" w:sz="0" w:space="0" w:color="auto"/>
                  </w:divBdr>
                  <w:divsChild>
                    <w:div w:id="6052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48512">
      <w:bodyDiv w:val="1"/>
      <w:marLeft w:val="0"/>
      <w:marRight w:val="0"/>
      <w:marTop w:val="0"/>
      <w:marBottom w:val="0"/>
      <w:divBdr>
        <w:top w:val="none" w:sz="0" w:space="0" w:color="auto"/>
        <w:left w:val="none" w:sz="0" w:space="0" w:color="auto"/>
        <w:bottom w:val="none" w:sz="0" w:space="0" w:color="auto"/>
        <w:right w:val="none" w:sz="0" w:space="0" w:color="auto"/>
      </w:divBdr>
      <w:divsChild>
        <w:div w:id="1765609367">
          <w:marLeft w:val="0"/>
          <w:marRight w:val="0"/>
          <w:marTop w:val="0"/>
          <w:marBottom w:val="0"/>
          <w:divBdr>
            <w:top w:val="none" w:sz="0" w:space="0" w:color="auto"/>
            <w:left w:val="none" w:sz="0" w:space="0" w:color="auto"/>
            <w:bottom w:val="none" w:sz="0" w:space="0" w:color="auto"/>
            <w:right w:val="none" w:sz="0" w:space="0" w:color="auto"/>
          </w:divBdr>
          <w:divsChild>
            <w:div w:id="866527057">
              <w:marLeft w:val="0"/>
              <w:marRight w:val="0"/>
              <w:marTop w:val="0"/>
              <w:marBottom w:val="0"/>
              <w:divBdr>
                <w:top w:val="none" w:sz="0" w:space="0" w:color="auto"/>
                <w:left w:val="none" w:sz="0" w:space="0" w:color="auto"/>
                <w:bottom w:val="none" w:sz="0" w:space="0" w:color="auto"/>
                <w:right w:val="none" w:sz="0" w:space="0" w:color="auto"/>
              </w:divBdr>
              <w:divsChild>
                <w:div w:id="1842045173">
                  <w:marLeft w:val="0"/>
                  <w:marRight w:val="0"/>
                  <w:marTop w:val="0"/>
                  <w:marBottom w:val="0"/>
                  <w:divBdr>
                    <w:top w:val="none" w:sz="0" w:space="0" w:color="auto"/>
                    <w:left w:val="none" w:sz="0" w:space="0" w:color="auto"/>
                    <w:bottom w:val="none" w:sz="0" w:space="0" w:color="auto"/>
                    <w:right w:val="none" w:sz="0" w:space="0" w:color="auto"/>
                  </w:divBdr>
                  <w:divsChild>
                    <w:div w:id="1334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6226">
      <w:bodyDiv w:val="1"/>
      <w:marLeft w:val="0"/>
      <w:marRight w:val="0"/>
      <w:marTop w:val="0"/>
      <w:marBottom w:val="0"/>
      <w:divBdr>
        <w:top w:val="none" w:sz="0" w:space="0" w:color="auto"/>
        <w:left w:val="none" w:sz="0" w:space="0" w:color="auto"/>
        <w:bottom w:val="none" w:sz="0" w:space="0" w:color="auto"/>
        <w:right w:val="none" w:sz="0" w:space="0" w:color="auto"/>
      </w:divBdr>
      <w:divsChild>
        <w:div w:id="1115716915">
          <w:marLeft w:val="0"/>
          <w:marRight w:val="0"/>
          <w:marTop w:val="0"/>
          <w:marBottom w:val="0"/>
          <w:divBdr>
            <w:top w:val="none" w:sz="0" w:space="0" w:color="auto"/>
            <w:left w:val="none" w:sz="0" w:space="0" w:color="auto"/>
            <w:bottom w:val="none" w:sz="0" w:space="0" w:color="auto"/>
            <w:right w:val="none" w:sz="0" w:space="0" w:color="auto"/>
          </w:divBdr>
          <w:divsChild>
            <w:div w:id="1604149934">
              <w:marLeft w:val="0"/>
              <w:marRight w:val="0"/>
              <w:marTop w:val="0"/>
              <w:marBottom w:val="0"/>
              <w:divBdr>
                <w:top w:val="none" w:sz="0" w:space="0" w:color="auto"/>
                <w:left w:val="none" w:sz="0" w:space="0" w:color="auto"/>
                <w:bottom w:val="none" w:sz="0" w:space="0" w:color="auto"/>
                <w:right w:val="none" w:sz="0" w:space="0" w:color="auto"/>
              </w:divBdr>
              <w:divsChild>
                <w:div w:id="912786334">
                  <w:marLeft w:val="0"/>
                  <w:marRight w:val="0"/>
                  <w:marTop w:val="0"/>
                  <w:marBottom w:val="0"/>
                  <w:divBdr>
                    <w:top w:val="none" w:sz="0" w:space="0" w:color="auto"/>
                    <w:left w:val="none" w:sz="0" w:space="0" w:color="auto"/>
                    <w:bottom w:val="none" w:sz="0" w:space="0" w:color="auto"/>
                    <w:right w:val="none" w:sz="0" w:space="0" w:color="auto"/>
                  </w:divBdr>
                  <w:divsChild>
                    <w:div w:id="2398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05915">
      <w:bodyDiv w:val="1"/>
      <w:marLeft w:val="0"/>
      <w:marRight w:val="0"/>
      <w:marTop w:val="0"/>
      <w:marBottom w:val="0"/>
      <w:divBdr>
        <w:top w:val="none" w:sz="0" w:space="0" w:color="auto"/>
        <w:left w:val="none" w:sz="0" w:space="0" w:color="auto"/>
        <w:bottom w:val="none" w:sz="0" w:space="0" w:color="auto"/>
        <w:right w:val="none" w:sz="0" w:space="0" w:color="auto"/>
      </w:divBdr>
      <w:divsChild>
        <w:div w:id="2141069526">
          <w:marLeft w:val="0"/>
          <w:marRight w:val="0"/>
          <w:marTop w:val="0"/>
          <w:marBottom w:val="0"/>
          <w:divBdr>
            <w:top w:val="none" w:sz="0" w:space="0" w:color="auto"/>
            <w:left w:val="none" w:sz="0" w:space="0" w:color="auto"/>
            <w:bottom w:val="none" w:sz="0" w:space="0" w:color="auto"/>
            <w:right w:val="none" w:sz="0" w:space="0" w:color="auto"/>
          </w:divBdr>
          <w:divsChild>
            <w:div w:id="1170870607">
              <w:marLeft w:val="0"/>
              <w:marRight w:val="0"/>
              <w:marTop w:val="0"/>
              <w:marBottom w:val="0"/>
              <w:divBdr>
                <w:top w:val="none" w:sz="0" w:space="0" w:color="auto"/>
                <w:left w:val="none" w:sz="0" w:space="0" w:color="auto"/>
                <w:bottom w:val="none" w:sz="0" w:space="0" w:color="auto"/>
                <w:right w:val="none" w:sz="0" w:space="0" w:color="auto"/>
              </w:divBdr>
              <w:divsChild>
                <w:div w:id="251821173">
                  <w:marLeft w:val="0"/>
                  <w:marRight w:val="0"/>
                  <w:marTop w:val="0"/>
                  <w:marBottom w:val="0"/>
                  <w:divBdr>
                    <w:top w:val="none" w:sz="0" w:space="0" w:color="auto"/>
                    <w:left w:val="none" w:sz="0" w:space="0" w:color="auto"/>
                    <w:bottom w:val="none" w:sz="0" w:space="0" w:color="auto"/>
                    <w:right w:val="none" w:sz="0" w:space="0" w:color="auto"/>
                  </w:divBdr>
                  <w:divsChild>
                    <w:div w:id="15024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40389">
      <w:bodyDiv w:val="1"/>
      <w:marLeft w:val="0"/>
      <w:marRight w:val="0"/>
      <w:marTop w:val="0"/>
      <w:marBottom w:val="0"/>
      <w:divBdr>
        <w:top w:val="none" w:sz="0" w:space="0" w:color="auto"/>
        <w:left w:val="none" w:sz="0" w:space="0" w:color="auto"/>
        <w:bottom w:val="none" w:sz="0" w:space="0" w:color="auto"/>
        <w:right w:val="none" w:sz="0" w:space="0" w:color="auto"/>
      </w:divBdr>
      <w:divsChild>
        <w:div w:id="1014576567">
          <w:marLeft w:val="0"/>
          <w:marRight w:val="0"/>
          <w:marTop w:val="0"/>
          <w:marBottom w:val="0"/>
          <w:divBdr>
            <w:top w:val="none" w:sz="0" w:space="0" w:color="auto"/>
            <w:left w:val="none" w:sz="0" w:space="0" w:color="auto"/>
            <w:bottom w:val="none" w:sz="0" w:space="0" w:color="auto"/>
            <w:right w:val="none" w:sz="0" w:space="0" w:color="auto"/>
          </w:divBdr>
          <w:divsChild>
            <w:div w:id="316690980">
              <w:marLeft w:val="0"/>
              <w:marRight w:val="0"/>
              <w:marTop w:val="0"/>
              <w:marBottom w:val="0"/>
              <w:divBdr>
                <w:top w:val="none" w:sz="0" w:space="0" w:color="auto"/>
                <w:left w:val="none" w:sz="0" w:space="0" w:color="auto"/>
                <w:bottom w:val="none" w:sz="0" w:space="0" w:color="auto"/>
                <w:right w:val="none" w:sz="0" w:space="0" w:color="auto"/>
              </w:divBdr>
              <w:divsChild>
                <w:div w:id="65155119">
                  <w:marLeft w:val="0"/>
                  <w:marRight w:val="0"/>
                  <w:marTop w:val="0"/>
                  <w:marBottom w:val="0"/>
                  <w:divBdr>
                    <w:top w:val="none" w:sz="0" w:space="0" w:color="auto"/>
                    <w:left w:val="none" w:sz="0" w:space="0" w:color="auto"/>
                    <w:bottom w:val="none" w:sz="0" w:space="0" w:color="auto"/>
                    <w:right w:val="none" w:sz="0" w:space="0" w:color="auto"/>
                  </w:divBdr>
                  <w:divsChild>
                    <w:div w:id="18699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219">
      <w:bodyDiv w:val="1"/>
      <w:marLeft w:val="0"/>
      <w:marRight w:val="0"/>
      <w:marTop w:val="0"/>
      <w:marBottom w:val="0"/>
      <w:divBdr>
        <w:top w:val="none" w:sz="0" w:space="0" w:color="auto"/>
        <w:left w:val="none" w:sz="0" w:space="0" w:color="auto"/>
        <w:bottom w:val="none" w:sz="0" w:space="0" w:color="auto"/>
        <w:right w:val="none" w:sz="0" w:space="0" w:color="auto"/>
      </w:divBdr>
      <w:divsChild>
        <w:div w:id="56170019">
          <w:marLeft w:val="0"/>
          <w:marRight w:val="0"/>
          <w:marTop w:val="0"/>
          <w:marBottom w:val="0"/>
          <w:divBdr>
            <w:top w:val="none" w:sz="0" w:space="0" w:color="auto"/>
            <w:left w:val="none" w:sz="0" w:space="0" w:color="auto"/>
            <w:bottom w:val="none" w:sz="0" w:space="0" w:color="auto"/>
            <w:right w:val="none" w:sz="0" w:space="0" w:color="auto"/>
          </w:divBdr>
          <w:divsChild>
            <w:div w:id="1814515801">
              <w:marLeft w:val="0"/>
              <w:marRight w:val="0"/>
              <w:marTop w:val="0"/>
              <w:marBottom w:val="0"/>
              <w:divBdr>
                <w:top w:val="none" w:sz="0" w:space="0" w:color="auto"/>
                <w:left w:val="none" w:sz="0" w:space="0" w:color="auto"/>
                <w:bottom w:val="none" w:sz="0" w:space="0" w:color="auto"/>
                <w:right w:val="none" w:sz="0" w:space="0" w:color="auto"/>
              </w:divBdr>
              <w:divsChild>
                <w:div w:id="66851647">
                  <w:marLeft w:val="0"/>
                  <w:marRight w:val="0"/>
                  <w:marTop w:val="0"/>
                  <w:marBottom w:val="0"/>
                  <w:divBdr>
                    <w:top w:val="none" w:sz="0" w:space="0" w:color="auto"/>
                    <w:left w:val="none" w:sz="0" w:space="0" w:color="auto"/>
                    <w:bottom w:val="none" w:sz="0" w:space="0" w:color="auto"/>
                    <w:right w:val="none" w:sz="0" w:space="0" w:color="auto"/>
                  </w:divBdr>
                  <w:divsChild>
                    <w:div w:id="1006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57118">
      <w:bodyDiv w:val="1"/>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501169235">
              <w:marLeft w:val="0"/>
              <w:marRight w:val="0"/>
              <w:marTop w:val="0"/>
              <w:marBottom w:val="0"/>
              <w:divBdr>
                <w:top w:val="none" w:sz="0" w:space="0" w:color="auto"/>
                <w:left w:val="none" w:sz="0" w:space="0" w:color="auto"/>
                <w:bottom w:val="none" w:sz="0" w:space="0" w:color="auto"/>
                <w:right w:val="none" w:sz="0" w:space="0" w:color="auto"/>
              </w:divBdr>
              <w:divsChild>
                <w:div w:id="6794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79189">
      <w:bodyDiv w:val="1"/>
      <w:marLeft w:val="0"/>
      <w:marRight w:val="0"/>
      <w:marTop w:val="0"/>
      <w:marBottom w:val="0"/>
      <w:divBdr>
        <w:top w:val="none" w:sz="0" w:space="0" w:color="auto"/>
        <w:left w:val="none" w:sz="0" w:space="0" w:color="auto"/>
        <w:bottom w:val="none" w:sz="0" w:space="0" w:color="auto"/>
        <w:right w:val="none" w:sz="0" w:space="0" w:color="auto"/>
      </w:divBdr>
      <w:divsChild>
        <w:div w:id="200094712">
          <w:marLeft w:val="0"/>
          <w:marRight w:val="0"/>
          <w:marTop w:val="0"/>
          <w:marBottom w:val="0"/>
          <w:divBdr>
            <w:top w:val="none" w:sz="0" w:space="0" w:color="auto"/>
            <w:left w:val="none" w:sz="0" w:space="0" w:color="auto"/>
            <w:bottom w:val="none" w:sz="0" w:space="0" w:color="auto"/>
            <w:right w:val="none" w:sz="0" w:space="0" w:color="auto"/>
          </w:divBdr>
          <w:divsChild>
            <w:div w:id="1205797021">
              <w:marLeft w:val="0"/>
              <w:marRight w:val="0"/>
              <w:marTop w:val="0"/>
              <w:marBottom w:val="0"/>
              <w:divBdr>
                <w:top w:val="none" w:sz="0" w:space="0" w:color="auto"/>
                <w:left w:val="none" w:sz="0" w:space="0" w:color="auto"/>
                <w:bottom w:val="none" w:sz="0" w:space="0" w:color="auto"/>
                <w:right w:val="none" w:sz="0" w:space="0" w:color="auto"/>
              </w:divBdr>
              <w:divsChild>
                <w:div w:id="3478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7053">
      <w:bodyDiv w:val="1"/>
      <w:marLeft w:val="0"/>
      <w:marRight w:val="0"/>
      <w:marTop w:val="0"/>
      <w:marBottom w:val="0"/>
      <w:divBdr>
        <w:top w:val="none" w:sz="0" w:space="0" w:color="auto"/>
        <w:left w:val="none" w:sz="0" w:space="0" w:color="auto"/>
        <w:bottom w:val="none" w:sz="0" w:space="0" w:color="auto"/>
        <w:right w:val="none" w:sz="0" w:space="0" w:color="auto"/>
      </w:divBdr>
      <w:divsChild>
        <w:div w:id="813301899">
          <w:marLeft w:val="0"/>
          <w:marRight w:val="0"/>
          <w:marTop w:val="0"/>
          <w:marBottom w:val="0"/>
          <w:divBdr>
            <w:top w:val="none" w:sz="0" w:space="0" w:color="auto"/>
            <w:left w:val="none" w:sz="0" w:space="0" w:color="auto"/>
            <w:bottom w:val="none" w:sz="0" w:space="0" w:color="auto"/>
            <w:right w:val="none" w:sz="0" w:space="0" w:color="auto"/>
          </w:divBdr>
          <w:divsChild>
            <w:div w:id="1947611321">
              <w:marLeft w:val="0"/>
              <w:marRight w:val="0"/>
              <w:marTop w:val="0"/>
              <w:marBottom w:val="0"/>
              <w:divBdr>
                <w:top w:val="none" w:sz="0" w:space="0" w:color="auto"/>
                <w:left w:val="none" w:sz="0" w:space="0" w:color="auto"/>
                <w:bottom w:val="none" w:sz="0" w:space="0" w:color="auto"/>
                <w:right w:val="none" w:sz="0" w:space="0" w:color="auto"/>
              </w:divBdr>
              <w:divsChild>
                <w:div w:id="1183012633">
                  <w:marLeft w:val="0"/>
                  <w:marRight w:val="0"/>
                  <w:marTop w:val="0"/>
                  <w:marBottom w:val="0"/>
                  <w:divBdr>
                    <w:top w:val="none" w:sz="0" w:space="0" w:color="auto"/>
                    <w:left w:val="none" w:sz="0" w:space="0" w:color="auto"/>
                    <w:bottom w:val="none" w:sz="0" w:space="0" w:color="auto"/>
                    <w:right w:val="none" w:sz="0" w:space="0" w:color="auto"/>
                  </w:divBdr>
                  <w:divsChild>
                    <w:div w:id="8764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8135">
      <w:bodyDiv w:val="1"/>
      <w:marLeft w:val="0"/>
      <w:marRight w:val="0"/>
      <w:marTop w:val="0"/>
      <w:marBottom w:val="0"/>
      <w:divBdr>
        <w:top w:val="none" w:sz="0" w:space="0" w:color="auto"/>
        <w:left w:val="none" w:sz="0" w:space="0" w:color="auto"/>
        <w:bottom w:val="none" w:sz="0" w:space="0" w:color="auto"/>
        <w:right w:val="none" w:sz="0" w:space="0" w:color="auto"/>
      </w:divBdr>
      <w:divsChild>
        <w:div w:id="653871992">
          <w:marLeft w:val="0"/>
          <w:marRight w:val="0"/>
          <w:marTop w:val="0"/>
          <w:marBottom w:val="0"/>
          <w:divBdr>
            <w:top w:val="none" w:sz="0" w:space="0" w:color="auto"/>
            <w:left w:val="none" w:sz="0" w:space="0" w:color="auto"/>
            <w:bottom w:val="none" w:sz="0" w:space="0" w:color="auto"/>
            <w:right w:val="none" w:sz="0" w:space="0" w:color="auto"/>
          </w:divBdr>
          <w:divsChild>
            <w:div w:id="1829200537">
              <w:marLeft w:val="0"/>
              <w:marRight w:val="0"/>
              <w:marTop w:val="0"/>
              <w:marBottom w:val="0"/>
              <w:divBdr>
                <w:top w:val="none" w:sz="0" w:space="0" w:color="auto"/>
                <w:left w:val="none" w:sz="0" w:space="0" w:color="auto"/>
                <w:bottom w:val="none" w:sz="0" w:space="0" w:color="auto"/>
                <w:right w:val="none" w:sz="0" w:space="0" w:color="auto"/>
              </w:divBdr>
              <w:divsChild>
                <w:div w:id="1058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87127">
      <w:bodyDiv w:val="1"/>
      <w:marLeft w:val="0"/>
      <w:marRight w:val="0"/>
      <w:marTop w:val="0"/>
      <w:marBottom w:val="0"/>
      <w:divBdr>
        <w:top w:val="none" w:sz="0" w:space="0" w:color="auto"/>
        <w:left w:val="none" w:sz="0" w:space="0" w:color="auto"/>
        <w:bottom w:val="none" w:sz="0" w:space="0" w:color="auto"/>
        <w:right w:val="none" w:sz="0" w:space="0" w:color="auto"/>
      </w:divBdr>
      <w:divsChild>
        <w:div w:id="1113018923">
          <w:marLeft w:val="0"/>
          <w:marRight w:val="0"/>
          <w:marTop w:val="0"/>
          <w:marBottom w:val="0"/>
          <w:divBdr>
            <w:top w:val="none" w:sz="0" w:space="0" w:color="auto"/>
            <w:left w:val="none" w:sz="0" w:space="0" w:color="auto"/>
            <w:bottom w:val="none" w:sz="0" w:space="0" w:color="auto"/>
            <w:right w:val="none" w:sz="0" w:space="0" w:color="auto"/>
          </w:divBdr>
          <w:divsChild>
            <w:div w:id="1521239954">
              <w:marLeft w:val="0"/>
              <w:marRight w:val="0"/>
              <w:marTop w:val="0"/>
              <w:marBottom w:val="0"/>
              <w:divBdr>
                <w:top w:val="none" w:sz="0" w:space="0" w:color="auto"/>
                <w:left w:val="none" w:sz="0" w:space="0" w:color="auto"/>
                <w:bottom w:val="none" w:sz="0" w:space="0" w:color="auto"/>
                <w:right w:val="none" w:sz="0" w:space="0" w:color="auto"/>
              </w:divBdr>
              <w:divsChild>
                <w:div w:id="174734539">
                  <w:marLeft w:val="0"/>
                  <w:marRight w:val="0"/>
                  <w:marTop w:val="0"/>
                  <w:marBottom w:val="0"/>
                  <w:divBdr>
                    <w:top w:val="none" w:sz="0" w:space="0" w:color="auto"/>
                    <w:left w:val="none" w:sz="0" w:space="0" w:color="auto"/>
                    <w:bottom w:val="none" w:sz="0" w:space="0" w:color="auto"/>
                    <w:right w:val="none" w:sz="0" w:space="0" w:color="auto"/>
                  </w:divBdr>
                  <w:divsChild>
                    <w:div w:id="809438516">
                      <w:marLeft w:val="0"/>
                      <w:marRight w:val="0"/>
                      <w:marTop w:val="0"/>
                      <w:marBottom w:val="0"/>
                      <w:divBdr>
                        <w:top w:val="none" w:sz="0" w:space="0" w:color="auto"/>
                        <w:left w:val="none" w:sz="0" w:space="0" w:color="auto"/>
                        <w:bottom w:val="none" w:sz="0" w:space="0" w:color="auto"/>
                        <w:right w:val="none" w:sz="0" w:space="0" w:color="auto"/>
                      </w:divBdr>
                    </w:div>
                  </w:divsChild>
                </w:div>
                <w:div w:id="1098797765">
                  <w:marLeft w:val="0"/>
                  <w:marRight w:val="0"/>
                  <w:marTop w:val="0"/>
                  <w:marBottom w:val="0"/>
                  <w:divBdr>
                    <w:top w:val="none" w:sz="0" w:space="0" w:color="auto"/>
                    <w:left w:val="none" w:sz="0" w:space="0" w:color="auto"/>
                    <w:bottom w:val="none" w:sz="0" w:space="0" w:color="auto"/>
                    <w:right w:val="none" w:sz="0" w:space="0" w:color="auto"/>
                  </w:divBdr>
                  <w:divsChild>
                    <w:div w:id="1165778278">
                      <w:marLeft w:val="0"/>
                      <w:marRight w:val="0"/>
                      <w:marTop w:val="0"/>
                      <w:marBottom w:val="0"/>
                      <w:divBdr>
                        <w:top w:val="none" w:sz="0" w:space="0" w:color="auto"/>
                        <w:left w:val="none" w:sz="0" w:space="0" w:color="auto"/>
                        <w:bottom w:val="none" w:sz="0" w:space="0" w:color="auto"/>
                        <w:right w:val="none" w:sz="0" w:space="0" w:color="auto"/>
                      </w:divBdr>
                    </w:div>
                  </w:divsChild>
                </w:div>
                <w:div w:id="1595824462">
                  <w:marLeft w:val="0"/>
                  <w:marRight w:val="0"/>
                  <w:marTop w:val="0"/>
                  <w:marBottom w:val="0"/>
                  <w:divBdr>
                    <w:top w:val="none" w:sz="0" w:space="0" w:color="auto"/>
                    <w:left w:val="none" w:sz="0" w:space="0" w:color="auto"/>
                    <w:bottom w:val="none" w:sz="0" w:space="0" w:color="auto"/>
                    <w:right w:val="none" w:sz="0" w:space="0" w:color="auto"/>
                  </w:divBdr>
                  <w:divsChild>
                    <w:div w:id="1680086550">
                      <w:marLeft w:val="0"/>
                      <w:marRight w:val="0"/>
                      <w:marTop w:val="0"/>
                      <w:marBottom w:val="0"/>
                      <w:divBdr>
                        <w:top w:val="none" w:sz="0" w:space="0" w:color="auto"/>
                        <w:left w:val="none" w:sz="0" w:space="0" w:color="auto"/>
                        <w:bottom w:val="none" w:sz="0" w:space="0" w:color="auto"/>
                        <w:right w:val="none" w:sz="0" w:space="0" w:color="auto"/>
                      </w:divBdr>
                    </w:div>
                  </w:divsChild>
                </w:div>
                <w:div w:id="849179692">
                  <w:marLeft w:val="0"/>
                  <w:marRight w:val="0"/>
                  <w:marTop w:val="0"/>
                  <w:marBottom w:val="0"/>
                  <w:divBdr>
                    <w:top w:val="none" w:sz="0" w:space="0" w:color="auto"/>
                    <w:left w:val="none" w:sz="0" w:space="0" w:color="auto"/>
                    <w:bottom w:val="none" w:sz="0" w:space="0" w:color="auto"/>
                    <w:right w:val="none" w:sz="0" w:space="0" w:color="auto"/>
                  </w:divBdr>
                  <w:divsChild>
                    <w:div w:id="853693721">
                      <w:marLeft w:val="0"/>
                      <w:marRight w:val="0"/>
                      <w:marTop w:val="0"/>
                      <w:marBottom w:val="0"/>
                      <w:divBdr>
                        <w:top w:val="none" w:sz="0" w:space="0" w:color="auto"/>
                        <w:left w:val="none" w:sz="0" w:space="0" w:color="auto"/>
                        <w:bottom w:val="none" w:sz="0" w:space="0" w:color="auto"/>
                        <w:right w:val="none" w:sz="0" w:space="0" w:color="auto"/>
                      </w:divBdr>
                    </w:div>
                  </w:divsChild>
                </w:div>
                <w:div w:id="1705597997">
                  <w:marLeft w:val="0"/>
                  <w:marRight w:val="0"/>
                  <w:marTop w:val="0"/>
                  <w:marBottom w:val="0"/>
                  <w:divBdr>
                    <w:top w:val="none" w:sz="0" w:space="0" w:color="auto"/>
                    <w:left w:val="none" w:sz="0" w:space="0" w:color="auto"/>
                    <w:bottom w:val="none" w:sz="0" w:space="0" w:color="auto"/>
                    <w:right w:val="none" w:sz="0" w:space="0" w:color="auto"/>
                  </w:divBdr>
                  <w:divsChild>
                    <w:div w:id="14313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4252">
      <w:bodyDiv w:val="1"/>
      <w:marLeft w:val="0"/>
      <w:marRight w:val="0"/>
      <w:marTop w:val="0"/>
      <w:marBottom w:val="0"/>
      <w:divBdr>
        <w:top w:val="none" w:sz="0" w:space="0" w:color="auto"/>
        <w:left w:val="none" w:sz="0" w:space="0" w:color="auto"/>
        <w:bottom w:val="none" w:sz="0" w:space="0" w:color="auto"/>
        <w:right w:val="none" w:sz="0" w:space="0" w:color="auto"/>
      </w:divBdr>
      <w:divsChild>
        <w:div w:id="462696844">
          <w:marLeft w:val="274"/>
          <w:marRight w:val="0"/>
          <w:marTop w:val="0"/>
          <w:marBottom w:val="0"/>
          <w:divBdr>
            <w:top w:val="none" w:sz="0" w:space="0" w:color="auto"/>
            <w:left w:val="none" w:sz="0" w:space="0" w:color="auto"/>
            <w:bottom w:val="none" w:sz="0" w:space="0" w:color="auto"/>
            <w:right w:val="none" w:sz="0" w:space="0" w:color="auto"/>
          </w:divBdr>
        </w:div>
      </w:divsChild>
    </w:div>
    <w:div w:id="1631978508">
      <w:bodyDiv w:val="1"/>
      <w:marLeft w:val="0"/>
      <w:marRight w:val="0"/>
      <w:marTop w:val="0"/>
      <w:marBottom w:val="0"/>
      <w:divBdr>
        <w:top w:val="none" w:sz="0" w:space="0" w:color="auto"/>
        <w:left w:val="none" w:sz="0" w:space="0" w:color="auto"/>
        <w:bottom w:val="none" w:sz="0" w:space="0" w:color="auto"/>
        <w:right w:val="none" w:sz="0" w:space="0" w:color="auto"/>
      </w:divBdr>
      <w:divsChild>
        <w:div w:id="2045056508">
          <w:marLeft w:val="0"/>
          <w:marRight w:val="0"/>
          <w:marTop w:val="0"/>
          <w:marBottom w:val="0"/>
          <w:divBdr>
            <w:top w:val="none" w:sz="0" w:space="0" w:color="auto"/>
            <w:left w:val="none" w:sz="0" w:space="0" w:color="auto"/>
            <w:bottom w:val="none" w:sz="0" w:space="0" w:color="auto"/>
            <w:right w:val="none" w:sz="0" w:space="0" w:color="auto"/>
          </w:divBdr>
          <w:divsChild>
            <w:div w:id="157769067">
              <w:marLeft w:val="0"/>
              <w:marRight w:val="0"/>
              <w:marTop w:val="0"/>
              <w:marBottom w:val="0"/>
              <w:divBdr>
                <w:top w:val="none" w:sz="0" w:space="0" w:color="auto"/>
                <w:left w:val="none" w:sz="0" w:space="0" w:color="auto"/>
                <w:bottom w:val="none" w:sz="0" w:space="0" w:color="auto"/>
                <w:right w:val="none" w:sz="0" w:space="0" w:color="auto"/>
              </w:divBdr>
              <w:divsChild>
                <w:div w:id="246496784">
                  <w:marLeft w:val="0"/>
                  <w:marRight w:val="0"/>
                  <w:marTop w:val="0"/>
                  <w:marBottom w:val="0"/>
                  <w:divBdr>
                    <w:top w:val="none" w:sz="0" w:space="0" w:color="auto"/>
                    <w:left w:val="none" w:sz="0" w:space="0" w:color="auto"/>
                    <w:bottom w:val="none" w:sz="0" w:space="0" w:color="auto"/>
                    <w:right w:val="none" w:sz="0" w:space="0" w:color="auto"/>
                  </w:divBdr>
                  <w:divsChild>
                    <w:div w:id="20686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6922">
      <w:bodyDiv w:val="1"/>
      <w:marLeft w:val="0"/>
      <w:marRight w:val="0"/>
      <w:marTop w:val="0"/>
      <w:marBottom w:val="0"/>
      <w:divBdr>
        <w:top w:val="none" w:sz="0" w:space="0" w:color="auto"/>
        <w:left w:val="none" w:sz="0" w:space="0" w:color="auto"/>
        <w:bottom w:val="none" w:sz="0" w:space="0" w:color="auto"/>
        <w:right w:val="none" w:sz="0" w:space="0" w:color="auto"/>
      </w:divBdr>
      <w:divsChild>
        <w:div w:id="1714184538">
          <w:marLeft w:val="0"/>
          <w:marRight w:val="0"/>
          <w:marTop w:val="0"/>
          <w:marBottom w:val="0"/>
          <w:divBdr>
            <w:top w:val="none" w:sz="0" w:space="0" w:color="auto"/>
            <w:left w:val="none" w:sz="0" w:space="0" w:color="auto"/>
            <w:bottom w:val="none" w:sz="0" w:space="0" w:color="auto"/>
            <w:right w:val="none" w:sz="0" w:space="0" w:color="auto"/>
          </w:divBdr>
          <w:divsChild>
            <w:div w:id="1076829589">
              <w:marLeft w:val="0"/>
              <w:marRight w:val="0"/>
              <w:marTop w:val="0"/>
              <w:marBottom w:val="0"/>
              <w:divBdr>
                <w:top w:val="none" w:sz="0" w:space="0" w:color="auto"/>
                <w:left w:val="none" w:sz="0" w:space="0" w:color="auto"/>
                <w:bottom w:val="none" w:sz="0" w:space="0" w:color="auto"/>
                <w:right w:val="none" w:sz="0" w:space="0" w:color="auto"/>
              </w:divBdr>
              <w:divsChild>
                <w:div w:id="1618677899">
                  <w:marLeft w:val="0"/>
                  <w:marRight w:val="0"/>
                  <w:marTop w:val="0"/>
                  <w:marBottom w:val="0"/>
                  <w:divBdr>
                    <w:top w:val="none" w:sz="0" w:space="0" w:color="auto"/>
                    <w:left w:val="none" w:sz="0" w:space="0" w:color="auto"/>
                    <w:bottom w:val="none" w:sz="0" w:space="0" w:color="auto"/>
                    <w:right w:val="none" w:sz="0" w:space="0" w:color="auto"/>
                  </w:divBdr>
                  <w:divsChild>
                    <w:div w:id="12395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26125">
      <w:bodyDiv w:val="1"/>
      <w:marLeft w:val="0"/>
      <w:marRight w:val="0"/>
      <w:marTop w:val="0"/>
      <w:marBottom w:val="0"/>
      <w:divBdr>
        <w:top w:val="none" w:sz="0" w:space="0" w:color="auto"/>
        <w:left w:val="none" w:sz="0" w:space="0" w:color="auto"/>
        <w:bottom w:val="none" w:sz="0" w:space="0" w:color="auto"/>
        <w:right w:val="none" w:sz="0" w:space="0" w:color="auto"/>
      </w:divBdr>
      <w:divsChild>
        <w:div w:id="919603667">
          <w:marLeft w:val="0"/>
          <w:marRight w:val="0"/>
          <w:marTop w:val="0"/>
          <w:marBottom w:val="0"/>
          <w:divBdr>
            <w:top w:val="none" w:sz="0" w:space="0" w:color="auto"/>
            <w:left w:val="none" w:sz="0" w:space="0" w:color="auto"/>
            <w:bottom w:val="none" w:sz="0" w:space="0" w:color="auto"/>
            <w:right w:val="none" w:sz="0" w:space="0" w:color="auto"/>
          </w:divBdr>
          <w:divsChild>
            <w:div w:id="663050951">
              <w:marLeft w:val="0"/>
              <w:marRight w:val="0"/>
              <w:marTop w:val="0"/>
              <w:marBottom w:val="0"/>
              <w:divBdr>
                <w:top w:val="none" w:sz="0" w:space="0" w:color="auto"/>
                <w:left w:val="none" w:sz="0" w:space="0" w:color="auto"/>
                <w:bottom w:val="none" w:sz="0" w:space="0" w:color="auto"/>
                <w:right w:val="none" w:sz="0" w:space="0" w:color="auto"/>
              </w:divBdr>
              <w:divsChild>
                <w:div w:id="369261807">
                  <w:marLeft w:val="0"/>
                  <w:marRight w:val="0"/>
                  <w:marTop w:val="0"/>
                  <w:marBottom w:val="0"/>
                  <w:divBdr>
                    <w:top w:val="none" w:sz="0" w:space="0" w:color="auto"/>
                    <w:left w:val="none" w:sz="0" w:space="0" w:color="auto"/>
                    <w:bottom w:val="none" w:sz="0" w:space="0" w:color="auto"/>
                    <w:right w:val="none" w:sz="0" w:space="0" w:color="auto"/>
                  </w:divBdr>
                  <w:divsChild>
                    <w:div w:id="659967812">
                      <w:marLeft w:val="0"/>
                      <w:marRight w:val="0"/>
                      <w:marTop w:val="0"/>
                      <w:marBottom w:val="0"/>
                      <w:divBdr>
                        <w:top w:val="none" w:sz="0" w:space="0" w:color="auto"/>
                        <w:left w:val="none" w:sz="0" w:space="0" w:color="auto"/>
                        <w:bottom w:val="none" w:sz="0" w:space="0" w:color="auto"/>
                        <w:right w:val="none" w:sz="0" w:space="0" w:color="auto"/>
                      </w:divBdr>
                    </w:div>
                  </w:divsChild>
                </w:div>
                <w:div w:id="341593914">
                  <w:marLeft w:val="0"/>
                  <w:marRight w:val="0"/>
                  <w:marTop w:val="0"/>
                  <w:marBottom w:val="0"/>
                  <w:divBdr>
                    <w:top w:val="none" w:sz="0" w:space="0" w:color="auto"/>
                    <w:left w:val="none" w:sz="0" w:space="0" w:color="auto"/>
                    <w:bottom w:val="none" w:sz="0" w:space="0" w:color="auto"/>
                    <w:right w:val="none" w:sz="0" w:space="0" w:color="auto"/>
                  </w:divBdr>
                  <w:divsChild>
                    <w:div w:id="2032753287">
                      <w:marLeft w:val="0"/>
                      <w:marRight w:val="0"/>
                      <w:marTop w:val="0"/>
                      <w:marBottom w:val="0"/>
                      <w:divBdr>
                        <w:top w:val="none" w:sz="0" w:space="0" w:color="auto"/>
                        <w:left w:val="none" w:sz="0" w:space="0" w:color="auto"/>
                        <w:bottom w:val="none" w:sz="0" w:space="0" w:color="auto"/>
                        <w:right w:val="none" w:sz="0" w:space="0" w:color="auto"/>
                      </w:divBdr>
                    </w:div>
                  </w:divsChild>
                </w:div>
                <w:div w:id="219899026">
                  <w:marLeft w:val="0"/>
                  <w:marRight w:val="0"/>
                  <w:marTop w:val="0"/>
                  <w:marBottom w:val="0"/>
                  <w:divBdr>
                    <w:top w:val="none" w:sz="0" w:space="0" w:color="auto"/>
                    <w:left w:val="none" w:sz="0" w:space="0" w:color="auto"/>
                    <w:bottom w:val="none" w:sz="0" w:space="0" w:color="auto"/>
                    <w:right w:val="none" w:sz="0" w:space="0" w:color="auto"/>
                  </w:divBdr>
                  <w:divsChild>
                    <w:div w:id="303126775">
                      <w:marLeft w:val="0"/>
                      <w:marRight w:val="0"/>
                      <w:marTop w:val="0"/>
                      <w:marBottom w:val="0"/>
                      <w:divBdr>
                        <w:top w:val="none" w:sz="0" w:space="0" w:color="auto"/>
                        <w:left w:val="none" w:sz="0" w:space="0" w:color="auto"/>
                        <w:bottom w:val="none" w:sz="0" w:space="0" w:color="auto"/>
                        <w:right w:val="none" w:sz="0" w:space="0" w:color="auto"/>
                      </w:divBdr>
                    </w:div>
                  </w:divsChild>
                </w:div>
                <w:div w:id="1147091560">
                  <w:marLeft w:val="0"/>
                  <w:marRight w:val="0"/>
                  <w:marTop w:val="0"/>
                  <w:marBottom w:val="0"/>
                  <w:divBdr>
                    <w:top w:val="none" w:sz="0" w:space="0" w:color="auto"/>
                    <w:left w:val="none" w:sz="0" w:space="0" w:color="auto"/>
                    <w:bottom w:val="none" w:sz="0" w:space="0" w:color="auto"/>
                    <w:right w:val="none" w:sz="0" w:space="0" w:color="auto"/>
                  </w:divBdr>
                  <w:divsChild>
                    <w:div w:id="1627589488">
                      <w:marLeft w:val="0"/>
                      <w:marRight w:val="0"/>
                      <w:marTop w:val="0"/>
                      <w:marBottom w:val="0"/>
                      <w:divBdr>
                        <w:top w:val="none" w:sz="0" w:space="0" w:color="auto"/>
                        <w:left w:val="none" w:sz="0" w:space="0" w:color="auto"/>
                        <w:bottom w:val="none" w:sz="0" w:space="0" w:color="auto"/>
                        <w:right w:val="none" w:sz="0" w:space="0" w:color="auto"/>
                      </w:divBdr>
                    </w:div>
                  </w:divsChild>
                </w:div>
                <w:div w:id="724567992">
                  <w:marLeft w:val="0"/>
                  <w:marRight w:val="0"/>
                  <w:marTop w:val="0"/>
                  <w:marBottom w:val="0"/>
                  <w:divBdr>
                    <w:top w:val="none" w:sz="0" w:space="0" w:color="auto"/>
                    <w:left w:val="none" w:sz="0" w:space="0" w:color="auto"/>
                    <w:bottom w:val="none" w:sz="0" w:space="0" w:color="auto"/>
                    <w:right w:val="none" w:sz="0" w:space="0" w:color="auto"/>
                  </w:divBdr>
                  <w:divsChild>
                    <w:div w:id="8914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1940">
      <w:bodyDiv w:val="1"/>
      <w:marLeft w:val="0"/>
      <w:marRight w:val="0"/>
      <w:marTop w:val="0"/>
      <w:marBottom w:val="0"/>
      <w:divBdr>
        <w:top w:val="none" w:sz="0" w:space="0" w:color="auto"/>
        <w:left w:val="none" w:sz="0" w:space="0" w:color="auto"/>
        <w:bottom w:val="none" w:sz="0" w:space="0" w:color="auto"/>
        <w:right w:val="none" w:sz="0" w:space="0" w:color="auto"/>
      </w:divBdr>
      <w:divsChild>
        <w:div w:id="1026365428">
          <w:marLeft w:val="0"/>
          <w:marRight w:val="0"/>
          <w:marTop w:val="0"/>
          <w:marBottom w:val="0"/>
          <w:divBdr>
            <w:top w:val="none" w:sz="0" w:space="0" w:color="auto"/>
            <w:left w:val="none" w:sz="0" w:space="0" w:color="auto"/>
            <w:bottom w:val="none" w:sz="0" w:space="0" w:color="auto"/>
            <w:right w:val="none" w:sz="0" w:space="0" w:color="auto"/>
          </w:divBdr>
          <w:divsChild>
            <w:div w:id="685012151">
              <w:marLeft w:val="0"/>
              <w:marRight w:val="0"/>
              <w:marTop w:val="0"/>
              <w:marBottom w:val="0"/>
              <w:divBdr>
                <w:top w:val="none" w:sz="0" w:space="0" w:color="auto"/>
                <w:left w:val="none" w:sz="0" w:space="0" w:color="auto"/>
                <w:bottom w:val="none" w:sz="0" w:space="0" w:color="auto"/>
                <w:right w:val="none" w:sz="0" w:space="0" w:color="auto"/>
              </w:divBdr>
              <w:divsChild>
                <w:div w:id="50660940">
                  <w:marLeft w:val="0"/>
                  <w:marRight w:val="0"/>
                  <w:marTop w:val="0"/>
                  <w:marBottom w:val="0"/>
                  <w:divBdr>
                    <w:top w:val="none" w:sz="0" w:space="0" w:color="auto"/>
                    <w:left w:val="none" w:sz="0" w:space="0" w:color="auto"/>
                    <w:bottom w:val="none" w:sz="0" w:space="0" w:color="auto"/>
                    <w:right w:val="none" w:sz="0" w:space="0" w:color="auto"/>
                  </w:divBdr>
                  <w:divsChild>
                    <w:div w:id="1730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082">
      <w:bodyDiv w:val="1"/>
      <w:marLeft w:val="0"/>
      <w:marRight w:val="0"/>
      <w:marTop w:val="0"/>
      <w:marBottom w:val="0"/>
      <w:divBdr>
        <w:top w:val="none" w:sz="0" w:space="0" w:color="auto"/>
        <w:left w:val="none" w:sz="0" w:space="0" w:color="auto"/>
        <w:bottom w:val="none" w:sz="0" w:space="0" w:color="auto"/>
        <w:right w:val="none" w:sz="0" w:space="0" w:color="auto"/>
      </w:divBdr>
      <w:divsChild>
        <w:div w:id="463619283">
          <w:marLeft w:val="0"/>
          <w:marRight w:val="0"/>
          <w:marTop w:val="0"/>
          <w:marBottom w:val="0"/>
          <w:divBdr>
            <w:top w:val="none" w:sz="0" w:space="0" w:color="auto"/>
            <w:left w:val="none" w:sz="0" w:space="0" w:color="auto"/>
            <w:bottom w:val="none" w:sz="0" w:space="0" w:color="auto"/>
            <w:right w:val="none" w:sz="0" w:space="0" w:color="auto"/>
          </w:divBdr>
          <w:divsChild>
            <w:div w:id="782572803">
              <w:marLeft w:val="0"/>
              <w:marRight w:val="0"/>
              <w:marTop w:val="0"/>
              <w:marBottom w:val="0"/>
              <w:divBdr>
                <w:top w:val="none" w:sz="0" w:space="0" w:color="auto"/>
                <w:left w:val="none" w:sz="0" w:space="0" w:color="auto"/>
                <w:bottom w:val="none" w:sz="0" w:space="0" w:color="auto"/>
                <w:right w:val="none" w:sz="0" w:space="0" w:color="auto"/>
              </w:divBdr>
              <w:divsChild>
                <w:div w:id="1950356139">
                  <w:marLeft w:val="0"/>
                  <w:marRight w:val="0"/>
                  <w:marTop w:val="0"/>
                  <w:marBottom w:val="0"/>
                  <w:divBdr>
                    <w:top w:val="none" w:sz="0" w:space="0" w:color="auto"/>
                    <w:left w:val="none" w:sz="0" w:space="0" w:color="auto"/>
                    <w:bottom w:val="none" w:sz="0" w:space="0" w:color="auto"/>
                    <w:right w:val="none" w:sz="0" w:space="0" w:color="auto"/>
                  </w:divBdr>
                  <w:divsChild>
                    <w:div w:id="2064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hyperlink" Target="https://mammamia-online.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www.eupati.eu" TargetMode="External"/><Relationship Id="rId2" Type="http://schemas.openxmlformats.org/officeDocument/2006/relationships/styles" Target="styles.xml"/><Relationship Id="rId16" Type="http://schemas.openxmlformats.org/officeDocument/2006/relationships/hyperlink" Target="http://www.diplompatientin.de/index.html"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breasthealthday.org/"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enologiekongress.d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3523</Words>
  <Characters>20927</Characters>
  <Application>Microsoft Office Word</Application>
  <DocSecurity>0</DocSecurity>
  <Lines>1395</Lines>
  <Paragraphs>520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Thedieck, K (bkk)</dc:creator>
  <cp:keywords/>
  <dc:description/>
  <cp:lastModifiedBy>Leyk</cp:lastModifiedBy>
  <cp:revision>19</cp:revision>
  <dcterms:created xsi:type="dcterms:W3CDTF">2019-03-07T10:55:00Z</dcterms:created>
  <dcterms:modified xsi:type="dcterms:W3CDTF">2019-03-12T07:23:00Z</dcterms:modified>
</cp:coreProperties>
</file>