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ADD1B" w14:textId="7D613694" w:rsidR="00FD54FD" w:rsidRDefault="00FD54FD" w:rsidP="00FD54FD">
      <w:pPr>
        <w:pStyle w:val="Textoindependiente"/>
        <w:tabs>
          <w:tab w:val="left" w:pos="1260"/>
        </w:tabs>
        <w:rPr>
          <w:color w:val="auto"/>
          <w:sz w:val="28"/>
        </w:rPr>
      </w:pPr>
      <w:r>
        <w:rPr>
          <w:noProof/>
        </w:rPr>
        <w:drawing>
          <wp:anchor distT="0" distB="0" distL="114300" distR="114300" simplePos="0" relativeHeight="251658240" behindDoc="1" locked="0" layoutInCell="1" allowOverlap="1" wp14:anchorId="55C10F0A" wp14:editId="4B84A6A5">
            <wp:simplePos x="0" y="0"/>
            <wp:positionH relativeFrom="column">
              <wp:posOffset>-509270</wp:posOffset>
            </wp:positionH>
            <wp:positionV relativeFrom="paragraph">
              <wp:posOffset>-196215</wp:posOffset>
            </wp:positionV>
            <wp:extent cx="733425" cy="752475"/>
            <wp:effectExtent l="0" t="0" r="9525" b="9525"/>
            <wp:wrapNone/>
            <wp:docPr id="759898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3425" cy="752475"/>
                    </a:xfrm>
                    <a:prstGeom prst="rect">
                      <a:avLst/>
                    </a:prstGeom>
                    <a:noFill/>
                  </pic:spPr>
                </pic:pic>
              </a:graphicData>
            </a:graphic>
            <wp14:sizeRelH relativeFrom="page">
              <wp14:pctWidth>0</wp14:pctWidth>
            </wp14:sizeRelH>
            <wp14:sizeRelV relativeFrom="page">
              <wp14:pctHeight>0</wp14:pctHeight>
            </wp14:sizeRelV>
          </wp:anchor>
        </w:drawing>
      </w:r>
      <w:r>
        <w:rPr>
          <w:color w:val="auto"/>
          <w:sz w:val="28"/>
        </w:rPr>
        <w:t>Universidad Nacional de La Matanza</w:t>
      </w:r>
    </w:p>
    <w:p w14:paraId="20B149EC" w14:textId="77777777" w:rsidR="00FD54FD" w:rsidRDefault="00FD54FD" w:rsidP="00FD54FD">
      <w:pPr>
        <w:pStyle w:val="Textoindependiente"/>
        <w:rPr>
          <w:color w:val="auto"/>
          <w:sz w:val="32"/>
        </w:rPr>
      </w:pPr>
      <w:r>
        <w:rPr>
          <w:color w:val="auto"/>
          <w:sz w:val="28"/>
        </w:rPr>
        <w:t>Departamento de Ingeniería e Investigaciones Tecnológicas</w:t>
      </w:r>
    </w:p>
    <w:p w14:paraId="4C6DB8E7" w14:textId="77777777" w:rsidR="00FD54FD" w:rsidRDefault="00FD54FD" w:rsidP="00FD54FD">
      <w:pPr>
        <w:pStyle w:val="Textoindependiente"/>
        <w:jc w:val="both"/>
        <w:rPr>
          <w:b w:val="0"/>
          <w:color w:val="008080"/>
          <w:sz w:val="20"/>
        </w:rPr>
      </w:pPr>
    </w:p>
    <w:p w14:paraId="5168DEA6" w14:textId="77777777" w:rsidR="00FD54FD" w:rsidRDefault="00FD54FD" w:rsidP="00FD54FD">
      <w:pPr>
        <w:pStyle w:val="Ttulo"/>
        <w:jc w:val="left"/>
        <w:rPr>
          <w:rFonts w:ascii="Times New Roman" w:hAnsi="Times New Roman"/>
          <w:b/>
          <w:sz w:val="50"/>
        </w:rPr>
      </w:pPr>
    </w:p>
    <w:p w14:paraId="4AB5EBCF" w14:textId="77777777" w:rsidR="004A3DB2" w:rsidRDefault="004A3DB2" w:rsidP="00FD54FD">
      <w:pPr>
        <w:pStyle w:val="Ttulo"/>
        <w:jc w:val="left"/>
        <w:rPr>
          <w:rFonts w:ascii="Times New Roman" w:hAnsi="Times New Roman"/>
          <w:b/>
          <w:sz w:val="50"/>
        </w:rPr>
      </w:pPr>
    </w:p>
    <w:p w14:paraId="3F326889" w14:textId="77777777" w:rsidR="00FD54FD" w:rsidRDefault="00FD54FD" w:rsidP="00FD54FD">
      <w:pPr>
        <w:pStyle w:val="Ttulo"/>
        <w:rPr>
          <w:rFonts w:ascii="Times New Roman" w:hAnsi="Times New Roman"/>
          <w:b/>
          <w:sz w:val="72"/>
          <w:szCs w:val="72"/>
        </w:rPr>
      </w:pPr>
      <w:r>
        <w:rPr>
          <w:rFonts w:ascii="Times New Roman" w:hAnsi="Times New Roman"/>
          <w:b/>
          <w:sz w:val="72"/>
          <w:szCs w:val="72"/>
        </w:rPr>
        <w:t>Introducción a los Sistemas de Información</w:t>
      </w:r>
    </w:p>
    <w:p w14:paraId="72A1E93B" w14:textId="77777777" w:rsidR="00FD54FD" w:rsidRDefault="00FD54FD" w:rsidP="00FD54FD">
      <w:pPr>
        <w:rPr>
          <w:lang w:val="es-ES"/>
        </w:rPr>
      </w:pPr>
    </w:p>
    <w:p w14:paraId="40A514B3" w14:textId="77777777" w:rsidR="004A3DB2" w:rsidRDefault="004A3DB2" w:rsidP="00FD54FD">
      <w:pPr>
        <w:rPr>
          <w:sz w:val="20"/>
          <w:lang w:val="es-ES"/>
        </w:rPr>
      </w:pPr>
    </w:p>
    <w:p w14:paraId="709FAAEF" w14:textId="7C359CC4" w:rsidR="00FD54FD" w:rsidRDefault="004A3DB2" w:rsidP="00FD54FD">
      <w:pPr>
        <w:pStyle w:val="Textodebloque"/>
        <w:rPr>
          <w:rFonts w:ascii="Times New Roman" w:hAnsi="Times New Roman"/>
          <w:b/>
          <w:bCs/>
          <w:sz w:val="20"/>
        </w:rPr>
      </w:pPr>
      <w:r>
        <w:rPr>
          <w:rFonts w:ascii="Times New Roman" w:hAnsi="Times New Roman"/>
          <w:b/>
          <w:bCs/>
          <w:sz w:val="52"/>
        </w:rPr>
        <w:t>Segunda Evaluación</w:t>
      </w:r>
    </w:p>
    <w:p w14:paraId="1BDDB6E4" w14:textId="77777777" w:rsidR="004A3DB2" w:rsidRDefault="004A3DB2" w:rsidP="00FD54FD">
      <w:pPr>
        <w:pStyle w:val="Textodebloque"/>
        <w:rPr>
          <w:rFonts w:ascii="Times New Roman" w:hAnsi="Times New Roman"/>
          <w:b/>
          <w:bCs/>
          <w:sz w:val="20"/>
        </w:rPr>
      </w:pPr>
    </w:p>
    <w:p w14:paraId="580A1638" w14:textId="77777777" w:rsidR="004A3DB2" w:rsidRDefault="004A3DB2" w:rsidP="00FD54FD">
      <w:pPr>
        <w:pStyle w:val="Ttulo1"/>
        <w:rPr>
          <w:rFonts w:ascii="Times New Roman" w:hAnsi="Times New Roman"/>
        </w:rPr>
      </w:pPr>
    </w:p>
    <w:p w14:paraId="386D83AB" w14:textId="539D63CA" w:rsidR="00FD54FD" w:rsidRPr="008B59B4" w:rsidRDefault="00FD54FD" w:rsidP="008B59B4">
      <w:pPr>
        <w:rPr>
          <w:rFonts w:ascii="Arial" w:hAnsi="Arial" w:cs="Arial"/>
          <w:b/>
          <w:color w:val="4472C4" w:themeColor="accent1"/>
          <w:sz w:val="40"/>
          <w:szCs w:val="28"/>
        </w:rPr>
      </w:pPr>
      <w:r w:rsidRPr="008B59B4">
        <w:rPr>
          <w:rFonts w:ascii="Arial" w:hAnsi="Arial" w:cs="Arial"/>
          <w:color w:val="4472C4" w:themeColor="accent1"/>
          <w:sz w:val="28"/>
          <w:szCs w:val="28"/>
        </w:rPr>
        <w:t xml:space="preserve">Grupo: </w:t>
      </w:r>
      <w:r w:rsidR="004A3DB2" w:rsidRPr="008B59B4">
        <w:rPr>
          <w:rFonts w:ascii="Arial" w:hAnsi="Arial" w:cs="Arial"/>
          <w:color w:val="4472C4" w:themeColor="accent1"/>
          <w:sz w:val="28"/>
          <w:szCs w:val="28"/>
        </w:rPr>
        <w:t>Número °4</w:t>
      </w:r>
    </w:p>
    <w:p w14:paraId="5C60FFE0" w14:textId="77777777" w:rsidR="00FD54FD" w:rsidRDefault="00FD54FD" w:rsidP="00FD54FD">
      <w:pPr>
        <w:pStyle w:val="Textodebloque"/>
        <w:rPr>
          <w:rFonts w:ascii="Times New Roman" w:hAnsi="Times New Roman"/>
          <w:b/>
          <w:bCs/>
          <w:sz w:val="20"/>
        </w:rPr>
      </w:pPr>
    </w:p>
    <w:p w14:paraId="5BE65167" w14:textId="77777777" w:rsidR="00FD54FD" w:rsidRDefault="00FD54FD" w:rsidP="00FD54FD">
      <w:pPr>
        <w:pStyle w:val="Textodebloque"/>
        <w:ind w:left="0"/>
        <w:jc w:val="left"/>
        <w:rPr>
          <w:rFonts w:ascii="Times New Roman" w:hAnsi="Times New Roman"/>
          <w:b/>
          <w:bCs/>
          <w:sz w:val="20"/>
        </w:rPr>
      </w:pPr>
    </w:p>
    <w:p w14:paraId="2DCDBA14" w14:textId="77777777" w:rsidR="00FD54FD" w:rsidRDefault="00FD54FD" w:rsidP="00FD54FD">
      <w:pPr>
        <w:pStyle w:val="Textodebloque"/>
        <w:rPr>
          <w:rFonts w:ascii="Times New Roman" w:hAnsi="Times New Roman"/>
          <w:b/>
          <w:bCs/>
          <w:sz w:val="20"/>
        </w:rPr>
      </w:pPr>
    </w:p>
    <w:p w14:paraId="6A2F553A" w14:textId="5DCFC69A" w:rsidR="00FD54FD" w:rsidRDefault="00FD54FD" w:rsidP="004A3DB2">
      <w:pPr>
        <w:ind w:left="-284" w:right="-284"/>
        <w:rPr>
          <w:b/>
          <w:sz w:val="28"/>
          <w:lang w:val="es-MX"/>
        </w:rPr>
      </w:pPr>
      <w:r>
        <w:rPr>
          <w:b/>
          <w:sz w:val="28"/>
          <w:lang w:val="es-MX"/>
        </w:rPr>
        <w:t>Días de Cursada:</w:t>
      </w:r>
      <w:r>
        <w:rPr>
          <w:sz w:val="28"/>
          <w:lang w:val="es-MX"/>
        </w:rPr>
        <w:t xml:space="preserve"> </w:t>
      </w:r>
      <w:r w:rsidR="004A3DB2">
        <w:rPr>
          <w:sz w:val="28"/>
          <w:lang w:val="es-MX"/>
        </w:rPr>
        <w:t>Jueves</w:t>
      </w:r>
      <w:r>
        <w:rPr>
          <w:sz w:val="28"/>
          <w:lang w:val="es-MX"/>
        </w:rPr>
        <w:tab/>
      </w:r>
      <w:r>
        <w:rPr>
          <w:sz w:val="28"/>
          <w:lang w:val="es-MX"/>
        </w:rPr>
        <w:tab/>
      </w:r>
      <w:r>
        <w:rPr>
          <w:b/>
          <w:sz w:val="28"/>
          <w:lang w:val="es-MX"/>
        </w:rPr>
        <w:t xml:space="preserve"> Turno:</w:t>
      </w:r>
      <w:r>
        <w:rPr>
          <w:sz w:val="28"/>
          <w:lang w:val="es-MX"/>
        </w:rPr>
        <w:t xml:space="preserve"> </w:t>
      </w:r>
      <w:r w:rsidR="004A3DB2">
        <w:rPr>
          <w:sz w:val="28"/>
          <w:lang w:val="es-MX"/>
        </w:rPr>
        <w:t>Noche</w:t>
      </w:r>
      <w:r>
        <w:rPr>
          <w:sz w:val="28"/>
          <w:lang w:val="es-MX"/>
        </w:rPr>
        <w:tab/>
      </w:r>
      <w:r>
        <w:rPr>
          <w:sz w:val="28"/>
          <w:lang w:val="es-MX"/>
        </w:rPr>
        <w:tab/>
      </w:r>
      <w:r>
        <w:rPr>
          <w:sz w:val="28"/>
          <w:lang w:val="es-MX"/>
        </w:rPr>
        <w:tab/>
      </w:r>
      <w:r>
        <w:rPr>
          <w:b/>
          <w:sz w:val="28"/>
          <w:lang w:val="es-MX"/>
        </w:rPr>
        <w:t>Aula:</w:t>
      </w:r>
      <w:r>
        <w:rPr>
          <w:sz w:val="28"/>
          <w:lang w:val="es-MX"/>
        </w:rPr>
        <w:t xml:space="preserve"> </w:t>
      </w:r>
      <w:r w:rsidR="004A3DB2">
        <w:rPr>
          <w:sz w:val="28"/>
          <w:lang w:val="es-MX"/>
        </w:rPr>
        <w:t>123</w:t>
      </w:r>
    </w:p>
    <w:p w14:paraId="0940AADC" w14:textId="77777777" w:rsidR="004A3DB2" w:rsidRDefault="004A3DB2" w:rsidP="00FD54FD">
      <w:pPr>
        <w:ind w:left="-284" w:right="-284"/>
        <w:rPr>
          <w:b/>
          <w:sz w:val="28"/>
          <w:lang w:val="es-MX"/>
        </w:rPr>
      </w:pPr>
    </w:p>
    <w:p w14:paraId="03A5DBA0" w14:textId="30452FF3" w:rsidR="00FD54FD" w:rsidRDefault="00FD54FD" w:rsidP="000B2D52">
      <w:pPr>
        <w:ind w:left="-284" w:right="-284"/>
        <w:rPr>
          <w:sz w:val="28"/>
          <w:lang w:val="es-MX"/>
        </w:rPr>
      </w:pPr>
      <w:r>
        <w:rPr>
          <w:b/>
          <w:sz w:val="28"/>
          <w:lang w:val="es-MX"/>
        </w:rPr>
        <w:t>Docentes:</w:t>
      </w:r>
      <w:r>
        <w:rPr>
          <w:sz w:val="28"/>
          <w:lang w:val="es-MX"/>
        </w:rPr>
        <w:t xml:space="preserve"> </w:t>
      </w:r>
      <w:r>
        <w:rPr>
          <w:sz w:val="28"/>
          <w:lang w:val="es-MX"/>
        </w:rPr>
        <w:tab/>
      </w:r>
    </w:p>
    <w:p w14:paraId="53410D8D" w14:textId="77777777" w:rsidR="000B2D52" w:rsidRPr="000B2D52" w:rsidRDefault="000B2D52" w:rsidP="000B2D52">
      <w:pPr>
        <w:ind w:left="424" w:right="-284" w:firstLine="992"/>
        <w:rPr>
          <w:bCs/>
          <w:sz w:val="28"/>
          <w:lang w:val="es-MX"/>
        </w:rPr>
      </w:pPr>
      <w:r w:rsidRPr="000B2D52">
        <w:rPr>
          <w:bCs/>
          <w:sz w:val="28"/>
          <w:lang w:val="es-MX"/>
        </w:rPr>
        <w:t>De Rosa Valeria</w:t>
      </w:r>
    </w:p>
    <w:p w14:paraId="01B1B783" w14:textId="77777777" w:rsidR="000B2D52" w:rsidRPr="000B2D52" w:rsidRDefault="000B2D52" w:rsidP="000B2D52">
      <w:pPr>
        <w:ind w:left="-284" w:right="-284"/>
        <w:rPr>
          <w:bCs/>
          <w:sz w:val="28"/>
          <w:lang w:val="es-MX"/>
        </w:rPr>
      </w:pPr>
      <w:r w:rsidRPr="000B2D52">
        <w:rPr>
          <w:bCs/>
          <w:sz w:val="28"/>
          <w:lang w:val="es-MX"/>
        </w:rPr>
        <w:t xml:space="preserve">                   </w:t>
      </w:r>
      <w:r w:rsidRPr="000B2D52">
        <w:rPr>
          <w:bCs/>
          <w:sz w:val="28"/>
          <w:lang w:val="es-MX"/>
        </w:rPr>
        <w:tab/>
        <w:t>La Rosa Fernando</w:t>
      </w:r>
    </w:p>
    <w:p w14:paraId="575EA835" w14:textId="19D9D58A" w:rsidR="000B2D52" w:rsidRPr="00FD54FD" w:rsidRDefault="000B2D52" w:rsidP="000B2D52">
      <w:pPr>
        <w:ind w:left="424" w:right="-284" w:firstLine="992"/>
        <w:rPr>
          <w:bCs/>
          <w:sz w:val="28"/>
          <w:lang w:val="es-MX"/>
        </w:rPr>
      </w:pPr>
      <w:r w:rsidRPr="000B2D52">
        <w:rPr>
          <w:bCs/>
          <w:sz w:val="28"/>
          <w:lang w:val="es-MX"/>
        </w:rPr>
        <w:t xml:space="preserve">De </w:t>
      </w:r>
      <w:proofErr w:type="spellStart"/>
      <w:r w:rsidRPr="000B2D52">
        <w:rPr>
          <w:bCs/>
          <w:sz w:val="28"/>
          <w:lang w:val="es-MX"/>
        </w:rPr>
        <w:t>Jesus</w:t>
      </w:r>
      <w:proofErr w:type="spellEnd"/>
      <w:r w:rsidRPr="000B2D52">
        <w:rPr>
          <w:bCs/>
          <w:sz w:val="28"/>
          <w:lang w:val="es-MX"/>
        </w:rPr>
        <w:t xml:space="preserve"> </w:t>
      </w:r>
      <w:proofErr w:type="spellStart"/>
      <w:r w:rsidRPr="000B2D52">
        <w:rPr>
          <w:bCs/>
          <w:sz w:val="28"/>
          <w:lang w:val="es-MX"/>
        </w:rPr>
        <w:t>Sebastian</w:t>
      </w:r>
      <w:proofErr w:type="spellEnd"/>
    </w:p>
    <w:p w14:paraId="253A7039" w14:textId="77777777" w:rsidR="004A3DB2" w:rsidRDefault="004A3DB2" w:rsidP="00FD54FD">
      <w:pPr>
        <w:ind w:left="-284" w:right="-284"/>
        <w:rPr>
          <w:b/>
          <w:sz w:val="28"/>
          <w:lang w:val="es-MX"/>
        </w:rPr>
      </w:pPr>
    </w:p>
    <w:p w14:paraId="0CE73F27" w14:textId="108DA688" w:rsidR="00FD54FD" w:rsidRDefault="00FD54FD" w:rsidP="00FD54FD">
      <w:pPr>
        <w:ind w:left="-284" w:right="-284"/>
        <w:rPr>
          <w:b/>
          <w:sz w:val="28"/>
          <w:lang w:val="es-MX"/>
        </w:rPr>
      </w:pPr>
      <w:r>
        <w:rPr>
          <w:b/>
          <w:sz w:val="28"/>
          <w:lang w:val="es-MX"/>
        </w:rPr>
        <w:t xml:space="preserve">Integrantes:     </w:t>
      </w:r>
    </w:p>
    <w:p w14:paraId="27E0E8BE" w14:textId="6405EE23" w:rsidR="004A3DB2" w:rsidRPr="004A3DB2" w:rsidRDefault="004A3DB2" w:rsidP="004A3DB2">
      <w:pPr>
        <w:spacing w:after="0" w:line="240" w:lineRule="auto"/>
        <w:ind w:left="420" w:right="-280" w:firstLine="1000"/>
        <w:rPr>
          <w:rFonts w:ascii="Times New Roman" w:eastAsia="Times New Roman" w:hAnsi="Times New Roman" w:cs="Times New Roman"/>
          <w:kern w:val="0"/>
          <w:lang w:eastAsia="es-AR"/>
          <w14:ligatures w14:val="none"/>
        </w:rPr>
      </w:pPr>
      <w:r w:rsidRPr="004A3DB2">
        <w:rPr>
          <w:rFonts w:ascii="Arial" w:eastAsia="Times New Roman" w:hAnsi="Arial" w:cs="Arial"/>
          <w:color w:val="000000"/>
          <w:kern w:val="0"/>
          <w:lang w:eastAsia="es-AR"/>
          <w14:ligatures w14:val="none"/>
        </w:rPr>
        <w:t>Bonachera</w:t>
      </w:r>
      <w:r>
        <w:rPr>
          <w:rFonts w:ascii="Arial" w:eastAsia="Times New Roman" w:hAnsi="Arial" w:cs="Arial"/>
          <w:color w:val="000000"/>
          <w:kern w:val="0"/>
          <w:lang w:eastAsia="es-AR"/>
          <w14:ligatures w14:val="none"/>
        </w:rPr>
        <w:t>,</w:t>
      </w:r>
      <w:r w:rsidRPr="004A3DB2">
        <w:rPr>
          <w:rFonts w:ascii="Arial" w:eastAsia="Times New Roman" w:hAnsi="Arial" w:cs="Arial"/>
          <w:color w:val="000000"/>
          <w:kern w:val="0"/>
          <w:lang w:eastAsia="es-AR"/>
          <w14:ligatures w14:val="none"/>
        </w:rPr>
        <w:t xml:space="preserve"> Ornella           </w:t>
      </w:r>
      <w:r w:rsidRPr="004A3DB2">
        <w:rPr>
          <w:rFonts w:ascii="Arial" w:eastAsia="Times New Roman" w:hAnsi="Arial" w:cs="Arial"/>
          <w:color w:val="000000"/>
          <w:kern w:val="0"/>
          <w:lang w:eastAsia="es-AR"/>
          <w14:ligatures w14:val="none"/>
        </w:rPr>
        <w:tab/>
      </w:r>
      <w:r>
        <w:rPr>
          <w:rFonts w:ascii="Arial" w:eastAsia="Times New Roman" w:hAnsi="Arial" w:cs="Arial"/>
          <w:color w:val="000000"/>
          <w:kern w:val="0"/>
          <w:lang w:eastAsia="es-AR"/>
          <w14:ligatures w14:val="none"/>
        </w:rPr>
        <w:t xml:space="preserve"> </w:t>
      </w:r>
      <w:r w:rsidRPr="004A3DB2">
        <w:rPr>
          <w:rFonts w:ascii="Arial" w:eastAsia="Times New Roman" w:hAnsi="Arial" w:cs="Arial"/>
          <w:color w:val="000000"/>
          <w:kern w:val="0"/>
          <w:lang w:eastAsia="es-AR"/>
          <w14:ligatures w14:val="none"/>
        </w:rPr>
        <w:t xml:space="preserve">DNI: </w:t>
      </w:r>
      <w:r w:rsidR="000B2D52">
        <w:rPr>
          <w:rFonts w:ascii="Arial" w:eastAsia="Times New Roman" w:hAnsi="Arial" w:cs="Arial"/>
          <w:color w:val="000000"/>
          <w:kern w:val="0"/>
          <w:lang w:eastAsia="es-AR"/>
          <w14:ligatures w14:val="none"/>
        </w:rPr>
        <w:t>46.119.546</w:t>
      </w:r>
      <w:r w:rsidRPr="004A3DB2">
        <w:rPr>
          <w:rFonts w:ascii="Arial" w:eastAsia="Times New Roman" w:hAnsi="Arial" w:cs="Arial"/>
          <w:color w:val="000000"/>
          <w:kern w:val="0"/>
          <w:lang w:eastAsia="es-AR"/>
          <w14:ligatures w14:val="none"/>
        </w:rPr>
        <w:t>                  </w:t>
      </w:r>
    </w:p>
    <w:p w14:paraId="7A4D8C9F" w14:textId="63ED7615" w:rsidR="004A3DB2" w:rsidRPr="004A3DB2" w:rsidRDefault="004A3DB2" w:rsidP="004A3DB2">
      <w:pPr>
        <w:spacing w:after="0" w:line="240" w:lineRule="auto"/>
        <w:ind w:left="420" w:right="-280" w:firstLine="1000"/>
        <w:rPr>
          <w:rFonts w:ascii="Times New Roman" w:eastAsia="Times New Roman" w:hAnsi="Times New Roman" w:cs="Times New Roman"/>
          <w:kern w:val="0"/>
          <w:lang w:eastAsia="es-AR"/>
          <w14:ligatures w14:val="none"/>
        </w:rPr>
      </w:pPr>
      <w:r w:rsidRPr="004A3DB2">
        <w:rPr>
          <w:rFonts w:ascii="Arial" w:eastAsia="Times New Roman" w:hAnsi="Arial" w:cs="Arial"/>
          <w:color w:val="000000"/>
          <w:kern w:val="0"/>
          <w:lang w:eastAsia="es-AR"/>
          <w14:ligatures w14:val="none"/>
        </w:rPr>
        <w:t>Ciardullo</w:t>
      </w:r>
      <w:r>
        <w:rPr>
          <w:rFonts w:ascii="Arial" w:eastAsia="Times New Roman" w:hAnsi="Arial" w:cs="Arial"/>
          <w:color w:val="000000"/>
          <w:kern w:val="0"/>
          <w:lang w:eastAsia="es-AR"/>
          <w14:ligatures w14:val="none"/>
        </w:rPr>
        <w:t xml:space="preserve">, </w:t>
      </w:r>
      <w:r w:rsidRPr="004A3DB2">
        <w:rPr>
          <w:rFonts w:ascii="Arial" w:eastAsia="Times New Roman" w:hAnsi="Arial" w:cs="Arial"/>
          <w:color w:val="000000"/>
          <w:kern w:val="0"/>
          <w:lang w:eastAsia="es-AR"/>
          <w14:ligatures w14:val="none"/>
        </w:rPr>
        <w:t>Lucas</w:t>
      </w:r>
      <w:r>
        <w:rPr>
          <w:rFonts w:ascii="Arial" w:eastAsia="Times New Roman" w:hAnsi="Arial" w:cs="Arial"/>
          <w:color w:val="000000"/>
          <w:kern w:val="0"/>
          <w:lang w:eastAsia="es-AR"/>
          <w14:ligatures w14:val="none"/>
        </w:rPr>
        <w:t xml:space="preserve"> Manuel</w:t>
      </w:r>
      <w:r w:rsidRPr="004A3DB2">
        <w:rPr>
          <w:rFonts w:ascii="Arial" w:eastAsia="Times New Roman" w:hAnsi="Arial" w:cs="Arial"/>
          <w:color w:val="000000"/>
          <w:kern w:val="0"/>
          <w:lang w:eastAsia="es-AR"/>
          <w14:ligatures w14:val="none"/>
        </w:rPr>
        <w:t xml:space="preserve">         DNI: </w:t>
      </w:r>
      <w:r>
        <w:rPr>
          <w:rFonts w:ascii="Arial" w:eastAsia="Times New Roman" w:hAnsi="Arial" w:cs="Arial"/>
          <w:color w:val="000000"/>
          <w:kern w:val="0"/>
          <w:lang w:eastAsia="es-AR"/>
          <w14:ligatures w14:val="none"/>
        </w:rPr>
        <w:t>42.905.239</w:t>
      </w:r>
    </w:p>
    <w:p w14:paraId="0C18BA88" w14:textId="11238D98" w:rsidR="004A3DB2" w:rsidRPr="004A3DB2" w:rsidRDefault="004A3DB2" w:rsidP="004A3DB2">
      <w:pPr>
        <w:spacing w:after="0" w:line="240" w:lineRule="auto"/>
        <w:ind w:left="420" w:right="-280" w:firstLine="1000"/>
        <w:rPr>
          <w:rFonts w:ascii="Times New Roman" w:eastAsia="Times New Roman" w:hAnsi="Times New Roman" w:cs="Times New Roman"/>
          <w:kern w:val="0"/>
          <w:lang w:eastAsia="es-AR"/>
          <w14:ligatures w14:val="none"/>
        </w:rPr>
      </w:pPr>
      <w:r w:rsidRPr="004A3DB2">
        <w:rPr>
          <w:rFonts w:ascii="Arial" w:eastAsia="Times New Roman" w:hAnsi="Arial" w:cs="Arial"/>
          <w:color w:val="000000"/>
          <w:kern w:val="0"/>
          <w:lang w:eastAsia="es-AR"/>
          <w14:ligatures w14:val="none"/>
        </w:rPr>
        <w:t>Miranda</w:t>
      </w:r>
      <w:r>
        <w:rPr>
          <w:rFonts w:ascii="Arial" w:eastAsia="Times New Roman" w:hAnsi="Arial" w:cs="Arial"/>
          <w:color w:val="000000"/>
          <w:kern w:val="0"/>
          <w:lang w:eastAsia="es-AR"/>
          <w14:ligatures w14:val="none"/>
        </w:rPr>
        <w:t>,</w:t>
      </w:r>
      <w:r w:rsidRPr="004A3DB2">
        <w:rPr>
          <w:rFonts w:ascii="Arial" w:eastAsia="Times New Roman" w:hAnsi="Arial" w:cs="Arial"/>
          <w:color w:val="000000"/>
          <w:kern w:val="0"/>
          <w:lang w:eastAsia="es-AR"/>
          <w14:ligatures w14:val="none"/>
        </w:rPr>
        <w:t xml:space="preserve"> Nicolas                     DNI: </w:t>
      </w:r>
      <w:r w:rsidR="000B2D52">
        <w:rPr>
          <w:rFonts w:ascii="Arial" w:eastAsia="Times New Roman" w:hAnsi="Arial" w:cs="Arial"/>
          <w:color w:val="000000"/>
          <w:kern w:val="0"/>
          <w:lang w:eastAsia="es-AR"/>
          <w14:ligatures w14:val="none"/>
        </w:rPr>
        <w:t>45.400.631</w:t>
      </w:r>
    </w:p>
    <w:p w14:paraId="2BB8B62B" w14:textId="2FF181A4" w:rsidR="004A3DB2" w:rsidRPr="004A3DB2" w:rsidRDefault="004A3DB2" w:rsidP="004A3DB2">
      <w:pPr>
        <w:spacing w:after="0" w:line="240" w:lineRule="auto"/>
        <w:ind w:left="420" w:right="-280" w:firstLine="1000"/>
        <w:rPr>
          <w:rFonts w:ascii="Times New Roman" w:eastAsia="Times New Roman" w:hAnsi="Times New Roman" w:cs="Times New Roman"/>
          <w:kern w:val="0"/>
          <w:lang w:eastAsia="es-AR"/>
          <w14:ligatures w14:val="none"/>
        </w:rPr>
      </w:pPr>
      <w:r w:rsidRPr="004A3DB2">
        <w:rPr>
          <w:rFonts w:ascii="Arial" w:eastAsia="Times New Roman" w:hAnsi="Arial" w:cs="Arial"/>
          <w:color w:val="000000"/>
          <w:kern w:val="0"/>
          <w:lang w:eastAsia="es-AR"/>
          <w14:ligatures w14:val="none"/>
        </w:rPr>
        <w:t>Netri</w:t>
      </w:r>
      <w:r>
        <w:rPr>
          <w:rFonts w:ascii="Arial" w:eastAsia="Times New Roman" w:hAnsi="Arial" w:cs="Arial"/>
          <w:color w:val="000000"/>
          <w:kern w:val="0"/>
          <w:lang w:eastAsia="es-AR"/>
          <w14:ligatures w14:val="none"/>
        </w:rPr>
        <w:t>,</w:t>
      </w:r>
      <w:r w:rsidRPr="004A3DB2">
        <w:rPr>
          <w:rFonts w:ascii="Arial" w:eastAsia="Times New Roman" w:hAnsi="Arial" w:cs="Arial"/>
          <w:color w:val="000000"/>
          <w:kern w:val="0"/>
          <w:lang w:eastAsia="es-AR"/>
          <w14:ligatures w14:val="none"/>
        </w:rPr>
        <w:t xml:space="preserve"> María Luján                   DNI: 46</w:t>
      </w:r>
      <w:r>
        <w:rPr>
          <w:rFonts w:ascii="Arial" w:eastAsia="Times New Roman" w:hAnsi="Arial" w:cs="Arial"/>
          <w:color w:val="000000"/>
          <w:kern w:val="0"/>
          <w:lang w:eastAsia="es-AR"/>
          <w14:ligatures w14:val="none"/>
        </w:rPr>
        <w:t>.</w:t>
      </w:r>
      <w:r w:rsidRPr="004A3DB2">
        <w:rPr>
          <w:rFonts w:ascii="Arial" w:eastAsia="Times New Roman" w:hAnsi="Arial" w:cs="Arial"/>
          <w:color w:val="000000"/>
          <w:kern w:val="0"/>
          <w:lang w:eastAsia="es-AR"/>
          <w14:ligatures w14:val="none"/>
        </w:rPr>
        <w:t>431</w:t>
      </w:r>
      <w:r>
        <w:rPr>
          <w:rFonts w:ascii="Arial" w:eastAsia="Times New Roman" w:hAnsi="Arial" w:cs="Arial"/>
          <w:color w:val="000000"/>
          <w:kern w:val="0"/>
          <w:lang w:eastAsia="es-AR"/>
          <w14:ligatures w14:val="none"/>
        </w:rPr>
        <w:t>.</w:t>
      </w:r>
      <w:r w:rsidRPr="004A3DB2">
        <w:rPr>
          <w:rFonts w:ascii="Arial" w:eastAsia="Times New Roman" w:hAnsi="Arial" w:cs="Arial"/>
          <w:color w:val="000000"/>
          <w:kern w:val="0"/>
          <w:lang w:eastAsia="es-AR"/>
          <w14:ligatures w14:val="none"/>
        </w:rPr>
        <w:t>792</w:t>
      </w:r>
    </w:p>
    <w:p w14:paraId="68316364" w14:textId="6EE7A60B" w:rsidR="004A3DB2" w:rsidRPr="004A3DB2" w:rsidRDefault="004A3DB2" w:rsidP="004A3DB2">
      <w:pPr>
        <w:spacing w:after="0" w:line="240" w:lineRule="auto"/>
        <w:ind w:left="420" w:right="-280" w:firstLine="1000"/>
        <w:rPr>
          <w:rFonts w:ascii="Times New Roman" w:eastAsia="Times New Roman" w:hAnsi="Times New Roman" w:cs="Times New Roman"/>
          <w:kern w:val="0"/>
          <w:lang w:eastAsia="es-AR"/>
          <w14:ligatures w14:val="none"/>
        </w:rPr>
      </w:pPr>
      <w:r w:rsidRPr="004A3DB2">
        <w:rPr>
          <w:rFonts w:ascii="Arial" w:eastAsia="Times New Roman" w:hAnsi="Arial" w:cs="Arial"/>
          <w:color w:val="000000"/>
          <w:kern w:val="0"/>
          <w:lang w:eastAsia="es-AR"/>
          <w14:ligatures w14:val="none"/>
        </w:rPr>
        <w:t>Risso</w:t>
      </w:r>
      <w:r>
        <w:rPr>
          <w:rFonts w:ascii="Arial" w:eastAsia="Times New Roman" w:hAnsi="Arial" w:cs="Arial"/>
          <w:color w:val="000000"/>
          <w:kern w:val="0"/>
          <w:lang w:eastAsia="es-AR"/>
          <w14:ligatures w14:val="none"/>
        </w:rPr>
        <w:t>,</w:t>
      </w:r>
      <w:r w:rsidRPr="004A3DB2">
        <w:rPr>
          <w:rFonts w:ascii="Arial" w:eastAsia="Times New Roman" w:hAnsi="Arial" w:cs="Arial"/>
          <w:color w:val="000000"/>
          <w:kern w:val="0"/>
          <w:lang w:eastAsia="es-AR"/>
          <w14:ligatures w14:val="none"/>
        </w:rPr>
        <w:t xml:space="preserve"> Santiago                     </w:t>
      </w:r>
      <w:r>
        <w:rPr>
          <w:rFonts w:ascii="Arial" w:eastAsia="Times New Roman" w:hAnsi="Arial" w:cs="Arial"/>
          <w:color w:val="000000"/>
          <w:kern w:val="0"/>
          <w:lang w:eastAsia="es-AR"/>
          <w14:ligatures w14:val="none"/>
        </w:rPr>
        <w:t xml:space="preserve"> </w:t>
      </w:r>
      <w:r w:rsidRPr="004A3DB2">
        <w:rPr>
          <w:rFonts w:ascii="Arial" w:eastAsia="Times New Roman" w:hAnsi="Arial" w:cs="Arial"/>
          <w:color w:val="000000"/>
          <w:kern w:val="0"/>
          <w:lang w:eastAsia="es-AR"/>
          <w14:ligatures w14:val="none"/>
        </w:rPr>
        <w:t xml:space="preserve">DNI: </w:t>
      </w:r>
      <w:r w:rsidR="000B2D52">
        <w:rPr>
          <w:rFonts w:ascii="Arial" w:eastAsia="Times New Roman" w:hAnsi="Arial" w:cs="Arial"/>
          <w:color w:val="000000"/>
          <w:kern w:val="0"/>
          <w:lang w:eastAsia="es-AR"/>
          <w14:ligatures w14:val="none"/>
        </w:rPr>
        <w:t>44.552.484</w:t>
      </w:r>
    </w:p>
    <w:p w14:paraId="1A7A5668" w14:textId="4033EB08" w:rsidR="00FD54FD" w:rsidRPr="000B2D52" w:rsidRDefault="004A3DB2" w:rsidP="000B2D52">
      <w:pPr>
        <w:ind w:left="424" w:right="-284" w:firstLine="992"/>
        <w:rPr>
          <w:rFonts w:ascii="Arial" w:eastAsia="Times New Roman" w:hAnsi="Arial" w:cs="Arial"/>
          <w:color w:val="000000"/>
          <w:kern w:val="0"/>
          <w:lang w:eastAsia="es-AR"/>
          <w14:ligatures w14:val="none"/>
        </w:rPr>
      </w:pPr>
      <w:r w:rsidRPr="004A3DB2">
        <w:rPr>
          <w:rFonts w:ascii="Arial" w:eastAsia="Times New Roman" w:hAnsi="Arial" w:cs="Arial"/>
          <w:color w:val="000000"/>
          <w:kern w:val="0"/>
          <w:lang w:eastAsia="es-AR"/>
          <w14:ligatures w14:val="none"/>
        </w:rPr>
        <w:t>Torres</w:t>
      </w:r>
      <w:r>
        <w:rPr>
          <w:rFonts w:ascii="Arial" w:eastAsia="Times New Roman" w:hAnsi="Arial" w:cs="Arial"/>
          <w:color w:val="000000"/>
          <w:kern w:val="0"/>
          <w:lang w:eastAsia="es-AR"/>
          <w14:ligatures w14:val="none"/>
        </w:rPr>
        <w:t>,</w:t>
      </w:r>
      <w:r w:rsidRPr="004A3DB2">
        <w:rPr>
          <w:rFonts w:ascii="Arial" w:eastAsia="Times New Roman" w:hAnsi="Arial" w:cs="Arial"/>
          <w:color w:val="000000"/>
          <w:kern w:val="0"/>
          <w:lang w:eastAsia="es-AR"/>
          <w14:ligatures w14:val="none"/>
        </w:rPr>
        <w:t xml:space="preserve"> Mariano                      DNI: </w:t>
      </w:r>
      <w:r w:rsidR="000B2D52">
        <w:rPr>
          <w:rFonts w:ascii="Arial" w:eastAsia="Times New Roman" w:hAnsi="Arial" w:cs="Arial"/>
          <w:color w:val="000000"/>
          <w:kern w:val="0"/>
          <w:lang w:eastAsia="es-AR"/>
          <w14:ligatures w14:val="none"/>
        </w:rPr>
        <w:t>42.536.503</w:t>
      </w:r>
      <w:r w:rsidR="00FD54FD">
        <w:rPr>
          <w:b/>
          <w:sz w:val="28"/>
          <w:lang w:val="es-MX"/>
        </w:rPr>
        <w:t xml:space="preserve">                  </w:t>
      </w:r>
    </w:p>
    <w:p w14:paraId="62518409" w14:textId="2D0DC3B6" w:rsidR="00FD54FD" w:rsidRDefault="00FD54FD" w:rsidP="00FD54FD">
      <w:pPr>
        <w:ind w:left="-284" w:right="-284"/>
        <w:rPr>
          <w:rFonts w:ascii="Comic Sans MS" w:hAnsi="Comic Sans MS"/>
          <w:b/>
          <w:sz w:val="28"/>
          <w:lang w:val="es-MX"/>
        </w:rPr>
      </w:pPr>
      <w:r>
        <w:rPr>
          <w:b/>
          <w:sz w:val="28"/>
          <w:lang w:val="es-MX"/>
        </w:rPr>
        <w:t>Mail de contacto:</w:t>
      </w:r>
      <w:r w:rsidR="000B2D52">
        <w:rPr>
          <w:b/>
          <w:sz w:val="28"/>
          <w:lang w:val="es-MX"/>
        </w:rPr>
        <w:t xml:space="preserve"> </w:t>
      </w:r>
      <w:r w:rsidR="000B2D52" w:rsidRPr="000B2D52">
        <w:rPr>
          <w:bCs/>
          <w:sz w:val="28"/>
          <w:lang w:val="es-MX"/>
        </w:rPr>
        <w:t>lciardullo239@alumno.unlam.edu.ar</w:t>
      </w:r>
      <w:r>
        <w:rPr>
          <w:b/>
          <w:sz w:val="28"/>
          <w:lang w:val="es-MX"/>
        </w:rPr>
        <w:t xml:space="preserve">           </w:t>
      </w:r>
      <w:r>
        <w:rPr>
          <w:rFonts w:ascii="Comic Sans MS" w:hAnsi="Comic Sans MS"/>
          <w:b/>
          <w:sz w:val="28"/>
          <w:lang w:val="es-MX"/>
        </w:rPr>
        <w:t xml:space="preserve">      </w:t>
      </w:r>
    </w:p>
    <w:sdt>
      <w:sdtPr>
        <w:rPr>
          <w:rFonts w:asciiTheme="minorHAnsi" w:eastAsiaTheme="minorHAnsi" w:hAnsiTheme="minorHAnsi" w:cstheme="minorBidi"/>
          <w:color w:val="auto"/>
          <w:kern w:val="2"/>
          <w:sz w:val="22"/>
          <w:szCs w:val="22"/>
          <w:lang w:val="es-MX" w:eastAsia="en-US"/>
        </w:rPr>
        <w:id w:val="520126791"/>
        <w:docPartObj>
          <w:docPartGallery w:val="Table of Contents"/>
          <w:docPartUnique/>
        </w:docPartObj>
      </w:sdtPr>
      <w:sdtEndPr>
        <w:rPr>
          <w:b/>
          <w:bCs/>
        </w:rPr>
      </w:sdtEndPr>
      <w:sdtContent>
        <w:p w14:paraId="3A4468EE" w14:textId="2565773A" w:rsidR="00B93AB0" w:rsidRDefault="00E412F0" w:rsidP="00E412F0">
          <w:pPr>
            <w:pStyle w:val="TtuloTDC"/>
            <w:tabs>
              <w:tab w:val="center" w:pos="4513"/>
              <w:tab w:val="left" w:pos="7395"/>
            </w:tabs>
            <w:rPr>
              <w:lang w:val="es-MX"/>
            </w:rPr>
          </w:pPr>
          <w:r>
            <w:rPr>
              <w:rFonts w:asciiTheme="minorHAnsi" w:eastAsiaTheme="minorHAnsi" w:hAnsiTheme="minorHAnsi" w:cstheme="minorBidi"/>
              <w:color w:val="auto"/>
              <w:kern w:val="2"/>
              <w:sz w:val="22"/>
              <w:szCs w:val="22"/>
              <w:lang w:val="es-MX" w:eastAsia="en-US"/>
            </w:rPr>
            <w:tab/>
          </w:r>
          <w:r w:rsidR="00DB037C">
            <w:rPr>
              <w:lang w:val="es-MX"/>
            </w:rPr>
            <w:t>índice</w:t>
          </w:r>
          <w:r>
            <w:rPr>
              <w:lang w:val="es-MX"/>
            </w:rPr>
            <w:tab/>
          </w:r>
        </w:p>
        <w:p w14:paraId="236357A0" w14:textId="77777777" w:rsidR="00DB037C" w:rsidRPr="00DB037C" w:rsidRDefault="00DB037C" w:rsidP="00DB037C">
          <w:pPr>
            <w:rPr>
              <w:lang w:val="es-MX" w:eastAsia="es-AR"/>
            </w:rPr>
          </w:pPr>
        </w:p>
        <w:p w14:paraId="4024CFD5" w14:textId="1F4551C3" w:rsidR="008B59B4" w:rsidRDefault="00B93AB0">
          <w:pPr>
            <w:pStyle w:val="TDC1"/>
            <w:tabs>
              <w:tab w:val="right" w:leader="dot" w:pos="9016"/>
            </w:tabs>
            <w:rPr>
              <w:rFonts w:eastAsiaTheme="minorEastAsia"/>
              <w:noProof/>
              <w:lang w:eastAsia="es-AR"/>
            </w:rPr>
          </w:pPr>
          <w:r w:rsidRPr="008B59B4">
            <w:rPr>
              <w:rFonts w:ascii="Arial" w:hAnsi="Arial" w:cs="Arial"/>
            </w:rPr>
            <w:fldChar w:fldCharType="begin"/>
          </w:r>
          <w:r w:rsidRPr="008B59B4">
            <w:rPr>
              <w:rFonts w:ascii="Arial" w:hAnsi="Arial" w:cs="Arial"/>
            </w:rPr>
            <w:instrText xml:space="preserve"> TOC \o "1-3" \h \z \u </w:instrText>
          </w:r>
          <w:r w:rsidRPr="008B59B4">
            <w:rPr>
              <w:rFonts w:ascii="Arial" w:hAnsi="Arial" w:cs="Arial"/>
            </w:rPr>
            <w:fldChar w:fldCharType="separate"/>
          </w:r>
          <w:hyperlink w:anchor="_Toc137917789" w:history="1">
            <w:r w:rsidR="008B59B4" w:rsidRPr="00447E75">
              <w:rPr>
                <w:rStyle w:val="Hipervnculo"/>
                <w:rFonts w:ascii="Arial" w:hAnsi="Arial" w:cs="Arial"/>
                <w:noProof/>
              </w:rPr>
              <w:t>Introducción a los Sistemas de Información</w:t>
            </w:r>
            <w:r w:rsidR="008B59B4">
              <w:rPr>
                <w:noProof/>
                <w:webHidden/>
              </w:rPr>
              <w:tab/>
            </w:r>
            <w:r w:rsidR="008B59B4">
              <w:rPr>
                <w:noProof/>
                <w:webHidden/>
              </w:rPr>
              <w:fldChar w:fldCharType="begin"/>
            </w:r>
            <w:r w:rsidR="008B59B4">
              <w:rPr>
                <w:noProof/>
                <w:webHidden/>
              </w:rPr>
              <w:instrText xml:space="preserve"> PAGEREF _Toc137917789 \h </w:instrText>
            </w:r>
            <w:r w:rsidR="008B59B4">
              <w:rPr>
                <w:noProof/>
                <w:webHidden/>
              </w:rPr>
            </w:r>
            <w:r w:rsidR="008B59B4">
              <w:rPr>
                <w:noProof/>
                <w:webHidden/>
              </w:rPr>
              <w:fldChar w:fldCharType="separate"/>
            </w:r>
            <w:r w:rsidR="00F6705A">
              <w:rPr>
                <w:noProof/>
                <w:webHidden/>
              </w:rPr>
              <w:t>2</w:t>
            </w:r>
            <w:r w:rsidR="008B59B4">
              <w:rPr>
                <w:noProof/>
                <w:webHidden/>
              </w:rPr>
              <w:fldChar w:fldCharType="end"/>
            </w:r>
          </w:hyperlink>
        </w:p>
        <w:p w14:paraId="5F45FE36" w14:textId="2F07900C" w:rsidR="008B59B4" w:rsidRDefault="00F81715">
          <w:pPr>
            <w:pStyle w:val="TDC2"/>
            <w:tabs>
              <w:tab w:val="right" w:leader="dot" w:pos="9016"/>
            </w:tabs>
            <w:rPr>
              <w:rFonts w:cstheme="minorBidi"/>
              <w:noProof/>
              <w:kern w:val="2"/>
            </w:rPr>
          </w:pPr>
          <w:hyperlink w:anchor="_Toc137917790" w:history="1">
            <w:r w:rsidR="008B59B4" w:rsidRPr="00447E75">
              <w:rPr>
                <w:rStyle w:val="Hipervnculo"/>
                <w:rFonts w:ascii="Arial" w:hAnsi="Arial" w:cs="Arial"/>
                <w:noProof/>
              </w:rPr>
              <w:t>Objetivos</w:t>
            </w:r>
            <w:r w:rsidR="008B59B4">
              <w:rPr>
                <w:noProof/>
                <w:webHidden/>
              </w:rPr>
              <w:tab/>
            </w:r>
            <w:r w:rsidR="008B59B4">
              <w:rPr>
                <w:noProof/>
                <w:webHidden/>
              </w:rPr>
              <w:fldChar w:fldCharType="begin"/>
            </w:r>
            <w:r w:rsidR="008B59B4">
              <w:rPr>
                <w:noProof/>
                <w:webHidden/>
              </w:rPr>
              <w:instrText xml:space="preserve"> PAGEREF _Toc137917790 \h </w:instrText>
            </w:r>
            <w:r w:rsidR="008B59B4">
              <w:rPr>
                <w:noProof/>
                <w:webHidden/>
              </w:rPr>
            </w:r>
            <w:r w:rsidR="008B59B4">
              <w:rPr>
                <w:noProof/>
                <w:webHidden/>
              </w:rPr>
              <w:fldChar w:fldCharType="separate"/>
            </w:r>
            <w:r w:rsidR="00F6705A">
              <w:rPr>
                <w:noProof/>
                <w:webHidden/>
              </w:rPr>
              <w:t>2</w:t>
            </w:r>
            <w:r w:rsidR="008B59B4">
              <w:rPr>
                <w:noProof/>
                <w:webHidden/>
              </w:rPr>
              <w:fldChar w:fldCharType="end"/>
            </w:r>
          </w:hyperlink>
        </w:p>
        <w:p w14:paraId="1B3643AC" w14:textId="0ABE7D12" w:rsidR="008B59B4" w:rsidRDefault="00F81715">
          <w:pPr>
            <w:pStyle w:val="TDC3"/>
            <w:tabs>
              <w:tab w:val="right" w:leader="dot" w:pos="9016"/>
            </w:tabs>
            <w:rPr>
              <w:rFonts w:cstheme="minorBidi"/>
              <w:noProof/>
              <w:kern w:val="2"/>
            </w:rPr>
          </w:pPr>
          <w:hyperlink w:anchor="_Toc137917791" w:history="1">
            <w:r w:rsidR="008B59B4" w:rsidRPr="00447E75">
              <w:rPr>
                <w:rStyle w:val="Hipervnculo"/>
                <w:rFonts w:ascii="Arial" w:hAnsi="Arial" w:cs="Arial"/>
                <w:noProof/>
              </w:rPr>
              <w:t>Como Cliente</w:t>
            </w:r>
            <w:r w:rsidR="008B59B4">
              <w:rPr>
                <w:noProof/>
                <w:webHidden/>
              </w:rPr>
              <w:tab/>
            </w:r>
            <w:r w:rsidR="008B59B4">
              <w:rPr>
                <w:noProof/>
                <w:webHidden/>
              </w:rPr>
              <w:fldChar w:fldCharType="begin"/>
            </w:r>
            <w:r w:rsidR="008B59B4">
              <w:rPr>
                <w:noProof/>
                <w:webHidden/>
              </w:rPr>
              <w:instrText xml:space="preserve"> PAGEREF _Toc137917791 \h </w:instrText>
            </w:r>
            <w:r w:rsidR="008B59B4">
              <w:rPr>
                <w:noProof/>
                <w:webHidden/>
              </w:rPr>
            </w:r>
            <w:r w:rsidR="008B59B4">
              <w:rPr>
                <w:noProof/>
                <w:webHidden/>
              </w:rPr>
              <w:fldChar w:fldCharType="separate"/>
            </w:r>
            <w:r w:rsidR="00F6705A">
              <w:rPr>
                <w:noProof/>
                <w:webHidden/>
              </w:rPr>
              <w:t>2</w:t>
            </w:r>
            <w:r w:rsidR="008B59B4">
              <w:rPr>
                <w:noProof/>
                <w:webHidden/>
              </w:rPr>
              <w:fldChar w:fldCharType="end"/>
            </w:r>
          </w:hyperlink>
        </w:p>
        <w:p w14:paraId="0BCEE019" w14:textId="0D40E287" w:rsidR="008B59B4" w:rsidRDefault="00F81715">
          <w:pPr>
            <w:pStyle w:val="TDC3"/>
            <w:tabs>
              <w:tab w:val="right" w:leader="dot" w:pos="9016"/>
            </w:tabs>
            <w:rPr>
              <w:rFonts w:cstheme="minorBidi"/>
              <w:noProof/>
              <w:kern w:val="2"/>
            </w:rPr>
          </w:pPr>
          <w:hyperlink w:anchor="_Toc137917792" w:history="1">
            <w:r w:rsidR="008B59B4" w:rsidRPr="00447E75">
              <w:rPr>
                <w:rStyle w:val="Hipervnculo"/>
                <w:rFonts w:ascii="Arial" w:hAnsi="Arial" w:cs="Arial"/>
                <w:noProof/>
              </w:rPr>
              <w:t>Como Analista</w:t>
            </w:r>
            <w:r w:rsidR="008B59B4">
              <w:rPr>
                <w:noProof/>
                <w:webHidden/>
              </w:rPr>
              <w:tab/>
            </w:r>
            <w:r w:rsidR="008B59B4">
              <w:rPr>
                <w:noProof/>
                <w:webHidden/>
              </w:rPr>
              <w:fldChar w:fldCharType="begin"/>
            </w:r>
            <w:r w:rsidR="008B59B4">
              <w:rPr>
                <w:noProof/>
                <w:webHidden/>
              </w:rPr>
              <w:instrText xml:space="preserve"> PAGEREF _Toc137917792 \h </w:instrText>
            </w:r>
            <w:r w:rsidR="008B59B4">
              <w:rPr>
                <w:noProof/>
                <w:webHidden/>
              </w:rPr>
            </w:r>
            <w:r w:rsidR="008B59B4">
              <w:rPr>
                <w:noProof/>
                <w:webHidden/>
              </w:rPr>
              <w:fldChar w:fldCharType="separate"/>
            </w:r>
            <w:r w:rsidR="00F6705A">
              <w:rPr>
                <w:noProof/>
                <w:webHidden/>
              </w:rPr>
              <w:t>2</w:t>
            </w:r>
            <w:r w:rsidR="008B59B4">
              <w:rPr>
                <w:noProof/>
                <w:webHidden/>
              </w:rPr>
              <w:fldChar w:fldCharType="end"/>
            </w:r>
          </w:hyperlink>
        </w:p>
        <w:p w14:paraId="1A77E4EB" w14:textId="4425BFC9" w:rsidR="008B59B4" w:rsidRDefault="00F81715">
          <w:pPr>
            <w:pStyle w:val="TDC1"/>
            <w:tabs>
              <w:tab w:val="right" w:leader="dot" w:pos="9016"/>
            </w:tabs>
            <w:rPr>
              <w:rFonts w:eastAsiaTheme="minorEastAsia"/>
              <w:noProof/>
              <w:lang w:eastAsia="es-AR"/>
            </w:rPr>
          </w:pPr>
          <w:hyperlink w:anchor="_Toc137917793" w:history="1">
            <w:r w:rsidR="008B59B4" w:rsidRPr="00447E75">
              <w:rPr>
                <w:rStyle w:val="Hipervnculo"/>
                <w:rFonts w:ascii="Arial" w:hAnsi="Arial" w:cs="Arial"/>
                <w:noProof/>
              </w:rPr>
              <w:t>Sistema como cliente</w:t>
            </w:r>
            <w:r w:rsidR="008B59B4">
              <w:rPr>
                <w:noProof/>
                <w:webHidden/>
              </w:rPr>
              <w:tab/>
            </w:r>
            <w:r w:rsidR="008B59B4">
              <w:rPr>
                <w:noProof/>
                <w:webHidden/>
              </w:rPr>
              <w:fldChar w:fldCharType="begin"/>
            </w:r>
            <w:r w:rsidR="008B59B4">
              <w:rPr>
                <w:noProof/>
                <w:webHidden/>
              </w:rPr>
              <w:instrText xml:space="preserve"> PAGEREF _Toc137917793 \h </w:instrText>
            </w:r>
            <w:r w:rsidR="008B59B4">
              <w:rPr>
                <w:noProof/>
                <w:webHidden/>
              </w:rPr>
            </w:r>
            <w:r w:rsidR="008B59B4">
              <w:rPr>
                <w:noProof/>
                <w:webHidden/>
              </w:rPr>
              <w:fldChar w:fldCharType="separate"/>
            </w:r>
            <w:r w:rsidR="00F6705A">
              <w:rPr>
                <w:noProof/>
                <w:webHidden/>
              </w:rPr>
              <w:t>3</w:t>
            </w:r>
            <w:r w:rsidR="008B59B4">
              <w:rPr>
                <w:noProof/>
                <w:webHidden/>
              </w:rPr>
              <w:fldChar w:fldCharType="end"/>
            </w:r>
          </w:hyperlink>
        </w:p>
        <w:p w14:paraId="0495C9F1" w14:textId="39D5A8E4" w:rsidR="008B59B4" w:rsidRDefault="00F81715">
          <w:pPr>
            <w:pStyle w:val="TDC2"/>
            <w:tabs>
              <w:tab w:val="right" w:leader="dot" w:pos="9016"/>
            </w:tabs>
            <w:rPr>
              <w:rFonts w:cstheme="minorBidi"/>
              <w:noProof/>
              <w:kern w:val="2"/>
            </w:rPr>
          </w:pPr>
          <w:hyperlink w:anchor="_Toc137917794" w:history="1">
            <w:r w:rsidR="008B59B4" w:rsidRPr="00447E75">
              <w:rPr>
                <w:rStyle w:val="Hipervnculo"/>
                <w:rFonts w:ascii="Arial" w:hAnsi="Arial" w:cs="Arial"/>
                <w:noProof/>
              </w:rPr>
              <w:t>Sistema de Parking</w:t>
            </w:r>
            <w:r w:rsidR="008B59B4">
              <w:rPr>
                <w:noProof/>
                <w:webHidden/>
              </w:rPr>
              <w:tab/>
            </w:r>
            <w:r w:rsidR="008B59B4">
              <w:rPr>
                <w:noProof/>
                <w:webHidden/>
              </w:rPr>
              <w:fldChar w:fldCharType="begin"/>
            </w:r>
            <w:r w:rsidR="008B59B4">
              <w:rPr>
                <w:noProof/>
                <w:webHidden/>
              </w:rPr>
              <w:instrText xml:space="preserve"> PAGEREF _Toc137917794 \h </w:instrText>
            </w:r>
            <w:r w:rsidR="008B59B4">
              <w:rPr>
                <w:noProof/>
                <w:webHidden/>
              </w:rPr>
            </w:r>
            <w:r w:rsidR="008B59B4">
              <w:rPr>
                <w:noProof/>
                <w:webHidden/>
              </w:rPr>
              <w:fldChar w:fldCharType="separate"/>
            </w:r>
            <w:r w:rsidR="00F6705A">
              <w:rPr>
                <w:noProof/>
                <w:webHidden/>
              </w:rPr>
              <w:t>3</w:t>
            </w:r>
            <w:r w:rsidR="008B59B4">
              <w:rPr>
                <w:noProof/>
                <w:webHidden/>
              </w:rPr>
              <w:fldChar w:fldCharType="end"/>
            </w:r>
          </w:hyperlink>
        </w:p>
        <w:p w14:paraId="0170C95E" w14:textId="70DE6D59" w:rsidR="008B59B4" w:rsidRDefault="00F81715">
          <w:pPr>
            <w:pStyle w:val="TDC2"/>
            <w:tabs>
              <w:tab w:val="right" w:leader="dot" w:pos="9016"/>
            </w:tabs>
            <w:rPr>
              <w:rFonts w:cstheme="minorBidi"/>
              <w:noProof/>
              <w:kern w:val="2"/>
            </w:rPr>
          </w:pPr>
          <w:hyperlink w:anchor="_Toc137917795" w:history="1">
            <w:r w:rsidR="008B59B4" w:rsidRPr="00447E75">
              <w:rPr>
                <w:rStyle w:val="Hipervnculo"/>
                <w:rFonts w:ascii="Arial" w:hAnsi="Arial" w:cs="Arial"/>
                <w:noProof/>
              </w:rPr>
              <w:t>Alcance</w:t>
            </w:r>
            <w:r w:rsidR="008B59B4">
              <w:rPr>
                <w:noProof/>
                <w:webHidden/>
              </w:rPr>
              <w:tab/>
            </w:r>
            <w:r w:rsidR="008B59B4">
              <w:rPr>
                <w:noProof/>
                <w:webHidden/>
              </w:rPr>
              <w:fldChar w:fldCharType="begin"/>
            </w:r>
            <w:r w:rsidR="008B59B4">
              <w:rPr>
                <w:noProof/>
                <w:webHidden/>
              </w:rPr>
              <w:instrText xml:space="preserve"> PAGEREF _Toc137917795 \h </w:instrText>
            </w:r>
            <w:r w:rsidR="008B59B4">
              <w:rPr>
                <w:noProof/>
                <w:webHidden/>
              </w:rPr>
            </w:r>
            <w:r w:rsidR="008B59B4">
              <w:rPr>
                <w:noProof/>
                <w:webHidden/>
              </w:rPr>
              <w:fldChar w:fldCharType="separate"/>
            </w:r>
            <w:r w:rsidR="00F6705A">
              <w:rPr>
                <w:noProof/>
                <w:webHidden/>
              </w:rPr>
              <w:t>4</w:t>
            </w:r>
            <w:r w:rsidR="008B59B4">
              <w:rPr>
                <w:noProof/>
                <w:webHidden/>
              </w:rPr>
              <w:fldChar w:fldCharType="end"/>
            </w:r>
          </w:hyperlink>
        </w:p>
        <w:p w14:paraId="5EE9D212" w14:textId="7FF8A189" w:rsidR="008B59B4" w:rsidRDefault="00F81715">
          <w:pPr>
            <w:pStyle w:val="TDC3"/>
            <w:tabs>
              <w:tab w:val="right" w:leader="dot" w:pos="9016"/>
            </w:tabs>
            <w:rPr>
              <w:rFonts w:cstheme="minorBidi"/>
              <w:noProof/>
              <w:kern w:val="2"/>
            </w:rPr>
          </w:pPr>
          <w:hyperlink w:anchor="_Toc137917796" w:history="1">
            <w:r w:rsidR="008B59B4" w:rsidRPr="00447E75">
              <w:rPr>
                <w:rStyle w:val="Hipervnculo"/>
                <w:rFonts w:ascii="Arial" w:hAnsi="Arial" w:cs="Arial"/>
                <w:noProof/>
              </w:rPr>
              <w:t>Función Principal</w:t>
            </w:r>
            <w:r w:rsidR="008B59B4">
              <w:rPr>
                <w:noProof/>
                <w:webHidden/>
              </w:rPr>
              <w:tab/>
            </w:r>
            <w:r w:rsidR="008B59B4">
              <w:rPr>
                <w:noProof/>
                <w:webHidden/>
              </w:rPr>
              <w:fldChar w:fldCharType="begin"/>
            </w:r>
            <w:r w:rsidR="008B59B4">
              <w:rPr>
                <w:noProof/>
                <w:webHidden/>
              </w:rPr>
              <w:instrText xml:space="preserve"> PAGEREF _Toc137917796 \h </w:instrText>
            </w:r>
            <w:r w:rsidR="008B59B4">
              <w:rPr>
                <w:noProof/>
                <w:webHidden/>
              </w:rPr>
            </w:r>
            <w:r w:rsidR="008B59B4">
              <w:rPr>
                <w:noProof/>
                <w:webHidden/>
              </w:rPr>
              <w:fldChar w:fldCharType="separate"/>
            </w:r>
            <w:r w:rsidR="00F6705A">
              <w:rPr>
                <w:noProof/>
                <w:webHidden/>
              </w:rPr>
              <w:t>4</w:t>
            </w:r>
            <w:r w:rsidR="008B59B4">
              <w:rPr>
                <w:noProof/>
                <w:webHidden/>
              </w:rPr>
              <w:fldChar w:fldCharType="end"/>
            </w:r>
          </w:hyperlink>
        </w:p>
        <w:p w14:paraId="4B2CDBD9" w14:textId="19B6E809" w:rsidR="008B59B4" w:rsidRDefault="00F81715">
          <w:pPr>
            <w:pStyle w:val="TDC3"/>
            <w:tabs>
              <w:tab w:val="right" w:leader="dot" w:pos="9016"/>
            </w:tabs>
            <w:rPr>
              <w:rFonts w:cstheme="minorBidi"/>
              <w:noProof/>
              <w:kern w:val="2"/>
            </w:rPr>
          </w:pPr>
          <w:hyperlink w:anchor="_Toc137917797" w:history="1">
            <w:r w:rsidR="008B59B4" w:rsidRPr="00447E75">
              <w:rPr>
                <w:rStyle w:val="Hipervnculo"/>
                <w:rFonts w:ascii="Arial" w:hAnsi="Arial" w:cs="Arial"/>
                <w:noProof/>
              </w:rPr>
              <w:t>Gestión de usuario</w:t>
            </w:r>
            <w:r w:rsidR="008B59B4">
              <w:rPr>
                <w:noProof/>
                <w:webHidden/>
              </w:rPr>
              <w:tab/>
            </w:r>
            <w:r w:rsidR="008B59B4">
              <w:rPr>
                <w:noProof/>
                <w:webHidden/>
              </w:rPr>
              <w:fldChar w:fldCharType="begin"/>
            </w:r>
            <w:r w:rsidR="008B59B4">
              <w:rPr>
                <w:noProof/>
                <w:webHidden/>
              </w:rPr>
              <w:instrText xml:space="preserve"> PAGEREF _Toc137917797 \h </w:instrText>
            </w:r>
            <w:r w:rsidR="008B59B4">
              <w:rPr>
                <w:noProof/>
                <w:webHidden/>
              </w:rPr>
            </w:r>
            <w:r w:rsidR="008B59B4">
              <w:rPr>
                <w:noProof/>
                <w:webHidden/>
              </w:rPr>
              <w:fldChar w:fldCharType="separate"/>
            </w:r>
            <w:r w:rsidR="00F6705A">
              <w:rPr>
                <w:noProof/>
                <w:webHidden/>
              </w:rPr>
              <w:t>4</w:t>
            </w:r>
            <w:r w:rsidR="008B59B4">
              <w:rPr>
                <w:noProof/>
                <w:webHidden/>
              </w:rPr>
              <w:fldChar w:fldCharType="end"/>
            </w:r>
          </w:hyperlink>
        </w:p>
        <w:p w14:paraId="12FAFAF0" w14:textId="588B10EE" w:rsidR="008B59B4" w:rsidRDefault="00F81715">
          <w:pPr>
            <w:pStyle w:val="TDC3"/>
            <w:tabs>
              <w:tab w:val="right" w:leader="dot" w:pos="9016"/>
            </w:tabs>
            <w:rPr>
              <w:rFonts w:cstheme="minorBidi"/>
              <w:noProof/>
              <w:kern w:val="2"/>
            </w:rPr>
          </w:pPr>
          <w:hyperlink w:anchor="_Toc137917798" w:history="1">
            <w:r w:rsidR="008B59B4" w:rsidRPr="00447E75">
              <w:rPr>
                <w:rStyle w:val="Hipervnculo"/>
                <w:rFonts w:ascii="Arial" w:hAnsi="Arial" w:cs="Arial"/>
                <w:noProof/>
              </w:rPr>
              <w:t>Gestión de uso</w:t>
            </w:r>
            <w:r w:rsidR="008B59B4">
              <w:rPr>
                <w:noProof/>
                <w:webHidden/>
              </w:rPr>
              <w:tab/>
            </w:r>
            <w:r w:rsidR="008B59B4">
              <w:rPr>
                <w:noProof/>
                <w:webHidden/>
              </w:rPr>
              <w:fldChar w:fldCharType="begin"/>
            </w:r>
            <w:r w:rsidR="008B59B4">
              <w:rPr>
                <w:noProof/>
                <w:webHidden/>
              </w:rPr>
              <w:instrText xml:space="preserve"> PAGEREF _Toc137917798 \h </w:instrText>
            </w:r>
            <w:r w:rsidR="008B59B4">
              <w:rPr>
                <w:noProof/>
                <w:webHidden/>
              </w:rPr>
            </w:r>
            <w:r w:rsidR="008B59B4">
              <w:rPr>
                <w:noProof/>
                <w:webHidden/>
              </w:rPr>
              <w:fldChar w:fldCharType="separate"/>
            </w:r>
            <w:r w:rsidR="00F6705A">
              <w:rPr>
                <w:noProof/>
                <w:webHidden/>
              </w:rPr>
              <w:t>4</w:t>
            </w:r>
            <w:r w:rsidR="008B59B4">
              <w:rPr>
                <w:noProof/>
                <w:webHidden/>
              </w:rPr>
              <w:fldChar w:fldCharType="end"/>
            </w:r>
          </w:hyperlink>
        </w:p>
        <w:p w14:paraId="41797A44" w14:textId="535FB8E1" w:rsidR="008B59B4" w:rsidRDefault="00F81715">
          <w:pPr>
            <w:pStyle w:val="TDC3"/>
            <w:tabs>
              <w:tab w:val="right" w:leader="dot" w:pos="9016"/>
            </w:tabs>
            <w:rPr>
              <w:rFonts w:cstheme="minorBidi"/>
              <w:noProof/>
              <w:kern w:val="2"/>
            </w:rPr>
          </w:pPr>
          <w:hyperlink w:anchor="_Toc137917799" w:history="1">
            <w:r w:rsidR="008B59B4" w:rsidRPr="00447E75">
              <w:rPr>
                <w:rStyle w:val="Hipervnculo"/>
                <w:rFonts w:ascii="Arial" w:hAnsi="Arial" w:cs="Arial"/>
                <w:noProof/>
              </w:rPr>
              <w:t>Gestión administrativa</w:t>
            </w:r>
            <w:r w:rsidR="008B59B4">
              <w:rPr>
                <w:noProof/>
                <w:webHidden/>
              </w:rPr>
              <w:tab/>
            </w:r>
            <w:r w:rsidR="008B59B4">
              <w:rPr>
                <w:noProof/>
                <w:webHidden/>
              </w:rPr>
              <w:fldChar w:fldCharType="begin"/>
            </w:r>
            <w:r w:rsidR="008B59B4">
              <w:rPr>
                <w:noProof/>
                <w:webHidden/>
              </w:rPr>
              <w:instrText xml:space="preserve"> PAGEREF _Toc137917799 \h </w:instrText>
            </w:r>
            <w:r w:rsidR="008B59B4">
              <w:rPr>
                <w:noProof/>
                <w:webHidden/>
              </w:rPr>
            </w:r>
            <w:r w:rsidR="008B59B4">
              <w:rPr>
                <w:noProof/>
                <w:webHidden/>
              </w:rPr>
              <w:fldChar w:fldCharType="separate"/>
            </w:r>
            <w:r w:rsidR="00F6705A">
              <w:rPr>
                <w:noProof/>
                <w:webHidden/>
              </w:rPr>
              <w:t>4</w:t>
            </w:r>
            <w:r w:rsidR="008B59B4">
              <w:rPr>
                <w:noProof/>
                <w:webHidden/>
              </w:rPr>
              <w:fldChar w:fldCharType="end"/>
            </w:r>
          </w:hyperlink>
        </w:p>
        <w:p w14:paraId="6C545B91" w14:textId="4E92F8ED" w:rsidR="008B59B4" w:rsidRDefault="00F81715">
          <w:pPr>
            <w:pStyle w:val="TDC3"/>
            <w:tabs>
              <w:tab w:val="right" w:leader="dot" w:pos="9016"/>
            </w:tabs>
            <w:rPr>
              <w:rFonts w:cstheme="minorBidi"/>
              <w:noProof/>
              <w:kern w:val="2"/>
            </w:rPr>
          </w:pPr>
          <w:hyperlink w:anchor="_Toc137917800" w:history="1">
            <w:r w:rsidR="008B59B4" w:rsidRPr="00447E75">
              <w:rPr>
                <w:rStyle w:val="Hipervnculo"/>
                <w:rFonts w:ascii="Arial" w:hAnsi="Arial" w:cs="Arial"/>
                <w:noProof/>
              </w:rPr>
              <w:t>Gestión de pago</w:t>
            </w:r>
            <w:r w:rsidR="008B59B4">
              <w:rPr>
                <w:noProof/>
                <w:webHidden/>
              </w:rPr>
              <w:tab/>
            </w:r>
            <w:r w:rsidR="008B59B4">
              <w:rPr>
                <w:noProof/>
                <w:webHidden/>
              </w:rPr>
              <w:fldChar w:fldCharType="begin"/>
            </w:r>
            <w:r w:rsidR="008B59B4">
              <w:rPr>
                <w:noProof/>
                <w:webHidden/>
              </w:rPr>
              <w:instrText xml:space="preserve"> PAGEREF _Toc137917800 \h </w:instrText>
            </w:r>
            <w:r w:rsidR="008B59B4">
              <w:rPr>
                <w:noProof/>
                <w:webHidden/>
              </w:rPr>
            </w:r>
            <w:r w:rsidR="008B59B4">
              <w:rPr>
                <w:noProof/>
                <w:webHidden/>
              </w:rPr>
              <w:fldChar w:fldCharType="separate"/>
            </w:r>
            <w:r w:rsidR="00F6705A">
              <w:rPr>
                <w:noProof/>
                <w:webHidden/>
              </w:rPr>
              <w:t>4</w:t>
            </w:r>
            <w:r w:rsidR="008B59B4">
              <w:rPr>
                <w:noProof/>
                <w:webHidden/>
              </w:rPr>
              <w:fldChar w:fldCharType="end"/>
            </w:r>
          </w:hyperlink>
        </w:p>
        <w:p w14:paraId="7B49B3D9" w14:textId="6682CD89" w:rsidR="008B59B4" w:rsidRDefault="00F81715">
          <w:pPr>
            <w:pStyle w:val="TDC1"/>
            <w:tabs>
              <w:tab w:val="right" w:leader="dot" w:pos="9016"/>
            </w:tabs>
            <w:rPr>
              <w:rFonts w:eastAsiaTheme="minorEastAsia"/>
              <w:noProof/>
              <w:lang w:eastAsia="es-AR"/>
            </w:rPr>
          </w:pPr>
          <w:hyperlink w:anchor="_Toc137917801" w:history="1">
            <w:r w:rsidR="008B59B4" w:rsidRPr="00447E75">
              <w:rPr>
                <w:rStyle w:val="Hipervnculo"/>
                <w:rFonts w:ascii="Arial" w:hAnsi="Arial" w:cs="Arial"/>
                <w:noProof/>
              </w:rPr>
              <w:t>Sistema como empresa Desarrolladora</w:t>
            </w:r>
            <w:r w:rsidR="008B59B4">
              <w:rPr>
                <w:noProof/>
                <w:webHidden/>
              </w:rPr>
              <w:tab/>
            </w:r>
            <w:r w:rsidR="008B59B4">
              <w:rPr>
                <w:noProof/>
                <w:webHidden/>
              </w:rPr>
              <w:fldChar w:fldCharType="begin"/>
            </w:r>
            <w:r w:rsidR="008B59B4">
              <w:rPr>
                <w:noProof/>
                <w:webHidden/>
              </w:rPr>
              <w:instrText xml:space="preserve"> PAGEREF _Toc137917801 \h </w:instrText>
            </w:r>
            <w:r w:rsidR="008B59B4">
              <w:rPr>
                <w:noProof/>
                <w:webHidden/>
              </w:rPr>
            </w:r>
            <w:r w:rsidR="008B59B4">
              <w:rPr>
                <w:noProof/>
                <w:webHidden/>
              </w:rPr>
              <w:fldChar w:fldCharType="separate"/>
            </w:r>
            <w:r w:rsidR="00F6705A">
              <w:rPr>
                <w:noProof/>
                <w:webHidden/>
              </w:rPr>
              <w:t>6</w:t>
            </w:r>
            <w:r w:rsidR="008B59B4">
              <w:rPr>
                <w:noProof/>
                <w:webHidden/>
              </w:rPr>
              <w:fldChar w:fldCharType="end"/>
            </w:r>
          </w:hyperlink>
        </w:p>
        <w:p w14:paraId="55857482" w14:textId="6E628590" w:rsidR="008B59B4" w:rsidRDefault="00F81715">
          <w:pPr>
            <w:pStyle w:val="TDC2"/>
            <w:tabs>
              <w:tab w:val="right" w:leader="dot" w:pos="9016"/>
            </w:tabs>
            <w:rPr>
              <w:rFonts w:cstheme="minorBidi"/>
              <w:noProof/>
              <w:kern w:val="2"/>
            </w:rPr>
          </w:pPr>
          <w:hyperlink w:anchor="_Toc137917802" w:history="1">
            <w:r w:rsidR="008B59B4" w:rsidRPr="00447E75">
              <w:rPr>
                <w:rStyle w:val="Hipervnculo"/>
                <w:rFonts w:ascii="Arial" w:eastAsia="Ubuntu" w:hAnsi="Arial" w:cs="Arial"/>
                <w:noProof/>
                <w:lang w:val="es-ES"/>
              </w:rPr>
              <w:t>Gestor de Finanzas</w:t>
            </w:r>
            <w:r w:rsidR="008B59B4">
              <w:rPr>
                <w:noProof/>
                <w:webHidden/>
              </w:rPr>
              <w:tab/>
            </w:r>
            <w:r w:rsidR="008B59B4">
              <w:rPr>
                <w:noProof/>
                <w:webHidden/>
              </w:rPr>
              <w:fldChar w:fldCharType="begin"/>
            </w:r>
            <w:r w:rsidR="008B59B4">
              <w:rPr>
                <w:noProof/>
                <w:webHidden/>
              </w:rPr>
              <w:instrText xml:space="preserve"> PAGEREF _Toc137917802 \h </w:instrText>
            </w:r>
            <w:r w:rsidR="008B59B4">
              <w:rPr>
                <w:noProof/>
                <w:webHidden/>
              </w:rPr>
            </w:r>
            <w:r w:rsidR="008B59B4">
              <w:rPr>
                <w:noProof/>
                <w:webHidden/>
              </w:rPr>
              <w:fldChar w:fldCharType="separate"/>
            </w:r>
            <w:r w:rsidR="00F6705A">
              <w:rPr>
                <w:noProof/>
                <w:webHidden/>
              </w:rPr>
              <w:t>6</w:t>
            </w:r>
            <w:r w:rsidR="008B59B4">
              <w:rPr>
                <w:noProof/>
                <w:webHidden/>
              </w:rPr>
              <w:fldChar w:fldCharType="end"/>
            </w:r>
          </w:hyperlink>
        </w:p>
        <w:p w14:paraId="7BD36F9F" w14:textId="37E0F0FB" w:rsidR="008B59B4" w:rsidRDefault="00F81715">
          <w:pPr>
            <w:pStyle w:val="TDC2"/>
            <w:tabs>
              <w:tab w:val="right" w:leader="dot" w:pos="9016"/>
            </w:tabs>
            <w:rPr>
              <w:rFonts w:cstheme="minorBidi"/>
              <w:noProof/>
              <w:kern w:val="2"/>
            </w:rPr>
          </w:pPr>
          <w:hyperlink w:anchor="_Toc137917803" w:history="1">
            <w:r w:rsidR="008B59B4" w:rsidRPr="00447E75">
              <w:rPr>
                <w:rStyle w:val="Hipervnculo"/>
                <w:rFonts w:ascii="Arial" w:hAnsi="Arial" w:cs="Arial"/>
                <w:noProof/>
              </w:rPr>
              <w:t>Transcripción de la entrevista</w:t>
            </w:r>
            <w:r w:rsidR="008B59B4">
              <w:rPr>
                <w:noProof/>
                <w:webHidden/>
              </w:rPr>
              <w:tab/>
            </w:r>
            <w:r w:rsidR="008B59B4">
              <w:rPr>
                <w:noProof/>
                <w:webHidden/>
              </w:rPr>
              <w:fldChar w:fldCharType="begin"/>
            </w:r>
            <w:r w:rsidR="008B59B4">
              <w:rPr>
                <w:noProof/>
                <w:webHidden/>
              </w:rPr>
              <w:instrText xml:space="preserve"> PAGEREF _Toc137917803 \h </w:instrText>
            </w:r>
            <w:r w:rsidR="008B59B4">
              <w:rPr>
                <w:noProof/>
                <w:webHidden/>
              </w:rPr>
            </w:r>
            <w:r w:rsidR="008B59B4">
              <w:rPr>
                <w:noProof/>
                <w:webHidden/>
              </w:rPr>
              <w:fldChar w:fldCharType="separate"/>
            </w:r>
            <w:r w:rsidR="00F6705A">
              <w:rPr>
                <w:noProof/>
                <w:webHidden/>
              </w:rPr>
              <w:t>7</w:t>
            </w:r>
            <w:r w:rsidR="008B59B4">
              <w:rPr>
                <w:noProof/>
                <w:webHidden/>
              </w:rPr>
              <w:fldChar w:fldCharType="end"/>
            </w:r>
          </w:hyperlink>
        </w:p>
        <w:p w14:paraId="796E2324" w14:textId="7AA8850C" w:rsidR="008B59B4" w:rsidRDefault="00F81715">
          <w:pPr>
            <w:pStyle w:val="TDC1"/>
            <w:tabs>
              <w:tab w:val="right" w:leader="dot" w:pos="9016"/>
            </w:tabs>
            <w:rPr>
              <w:rFonts w:eastAsiaTheme="minorEastAsia"/>
              <w:noProof/>
              <w:lang w:eastAsia="es-AR"/>
            </w:rPr>
          </w:pPr>
          <w:hyperlink w:anchor="_Toc137917804" w:history="1">
            <w:r w:rsidR="008B59B4" w:rsidRPr="00447E75">
              <w:rPr>
                <w:rStyle w:val="Hipervnculo"/>
                <w:rFonts w:ascii="Arial" w:hAnsi="Arial" w:cs="Arial"/>
                <w:noProof/>
              </w:rPr>
              <w:t>Análisis del sistema</w:t>
            </w:r>
            <w:r w:rsidR="008B59B4">
              <w:rPr>
                <w:noProof/>
                <w:webHidden/>
              </w:rPr>
              <w:tab/>
            </w:r>
            <w:r w:rsidR="008B59B4">
              <w:rPr>
                <w:noProof/>
                <w:webHidden/>
              </w:rPr>
              <w:fldChar w:fldCharType="begin"/>
            </w:r>
            <w:r w:rsidR="008B59B4">
              <w:rPr>
                <w:noProof/>
                <w:webHidden/>
              </w:rPr>
              <w:instrText xml:space="preserve"> PAGEREF _Toc137917804 \h </w:instrText>
            </w:r>
            <w:r w:rsidR="008B59B4">
              <w:rPr>
                <w:noProof/>
                <w:webHidden/>
              </w:rPr>
            </w:r>
            <w:r w:rsidR="008B59B4">
              <w:rPr>
                <w:noProof/>
                <w:webHidden/>
              </w:rPr>
              <w:fldChar w:fldCharType="separate"/>
            </w:r>
            <w:r w:rsidR="00F6705A">
              <w:rPr>
                <w:noProof/>
                <w:webHidden/>
              </w:rPr>
              <w:t>9</w:t>
            </w:r>
            <w:r w:rsidR="008B59B4">
              <w:rPr>
                <w:noProof/>
                <w:webHidden/>
              </w:rPr>
              <w:fldChar w:fldCharType="end"/>
            </w:r>
          </w:hyperlink>
        </w:p>
        <w:p w14:paraId="11470A00" w14:textId="143ADB46" w:rsidR="008B59B4" w:rsidRDefault="00F81715">
          <w:pPr>
            <w:pStyle w:val="TDC2"/>
            <w:tabs>
              <w:tab w:val="right" w:leader="dot" w:pos="9016"/>
            </w:tabs>
            <w:rPr>
              <w:rFonts w:cstheme="minorBidi"/>
              <w:noProof/>
              <w:kern w:val="2"/>
            </w:rPr>
          </w:pPr>
          <w:hyperlink w:anchor="_Toc137917805" w:history="1">
            <w:r w:rsidR="008B59B4" w:rsidRPr="00447E75">
              <w:rPr>
                <w:rStyle w:val="Hipervnculo"/>
                <w:rFonts w:ascii="Arial" w:hAnsi="Arial" w:cs="Arial"/>
                <w:noProof/>
              </w:rPr>
              <w:t>Función principal</w:t>
            </w:r>
            <w:r w:rsidR="008B59B4">
              <w:rPr>
                <w:noProof/>
                <w:webHidden/>
              </w:rPr>
              <w:tab/>
            </w:r>
            <w:r w:rsidR="008B59B4">
              <w:rPr>
                <w:noProof/>
                <w:webHidden/>
              </w:rPr>
              <w:fldChar w:fldCharType="begin"/>
            </w:r>
            <w:r w:rsidR="008B59B4">
              <w:rPr>
                <w:noProof/>
                <w:webHidden/>
              </w:rPr>
              <w:instrText xml:space="preserve"> PAGEREF _Toc137917805 \h </w:instrText>
            </w:r>
            <w:r w:rsidR="008B59B4">
              <w:rPr>
                <w:noProof/>
                <w:webHidden/>
              </w:rPr>
            </w:r>
            <w:r w:rsidR="008B59B4">
              <w:rPr>
                <w:noProof/>
                <w:webHidden/>
              </w:rPr>
              <w:fldChar w:fldCharType="separate"/>
            </w:r>
            <w:r w:rsidR="00F6705A">
              <w:rPr>
                <w:noProof/>
                <w:webHidden/>
              </w:rPr>
              <w:t>9</w:t>
            </w:r>
            <w:r w:rsidR="008B59B4">
              <w:rPr>
                <w:noProof/>
                <w:webHidden/>
              </w:rPr>
              <w:fldChar w:fldCharType="end"/>
            </w:r>
          </w:hyperlink>
        </w:p>
        <w:p w14:paraId="6D576775" w14:textId="1FBD8C27" w:rsidR="008B59B4" w:rsidRDefault="00F81715">
          <w:pPr>
            <w:pStyle w:val="TDC2"/>
            <w:tabs>
              <w:tab w:val="right" w:leader="dot" w:pos="9016"/>
            </w:tabs>
            <w:rPr>
              <w:rFonts w:cstheme="minorBidi"/>
              <w:noProof/>
              <w:kern w:val="2"/>
            </w:rPr>
          </w:pPr>
          <w:hyperlink w:anchor="_Toc137917806" w:history="1">
            <w:r w:rsidR="008B59B4" w:rsidRPr="00447E75">
              <w:rPr>
                <w:rStyle w:val="Hipervnculo"/>
                <w:rFonts w:ascii="Arial" w:hAnsi="Arial" w:cs="Arial"/>
                <w:noProof/>
              </w:rPr>
              <w:t>Límite</w:t>
            </w:r>
            <w:r w:rsidR="008B59B4">
              <w:rPr>
                <w:noProof/>
                <w:webHidden/>
              </w:rPr>
              <w:tab/>
            </w:r>
            <w:r w:rsidR="008B59B4">
              <w:rPr>
                <w:noProof/>
                <w:webHidden/>
              </w:rPr>
              <w:fldChar w:fldCharType="begin"/>
            </w:r>
            <w:r w:rsidR="008B59B4">
              <w:rPr>
                <w:noProof/>
                <w:webHidden/>
              </w:rPr>
              <w:instrText xml:space="preserve"> PAGEREF _Toc137917806 \h </w:instrText>
            </w:r>
            <w:r w:rsidR="008B59B4">
              <w:rPr>
                <w:noProof/>
                <w:webHidden/>
              </w:rPr>
            </w:r>
            <w:r w:rsidR="008B59B4">
              <w:rPr>
                <w:noProof/>
                <w:webHidden/>
              </w:rPr>
              <w:fldChar w:fldCharType="separate"/>
            </w:r>
            <w:r w:rsidR="00F6705A">
              <w:rPr>
                <w:noProof/>
                <w:webHidden/>
              </w:rPr>
              <w:t>9</w:t>
            </w:r>
            <w:r w:rsidR="008B59B4">
              <w:rPr>
                <w:noProof/>
                <w:webHidden/>
              </w:rPr>
              <w:fldChar w:fldCharType="end"/>
            </w:r>
          </w:hyperlink>
        </w:p>
        <w:p w14:paraId="4D28DBF4" w14:textId="03BB3F36" w:rsidR="008B59B4" w:rsidRDefault="00F81715">
          <w:pPr>
            <w:pStyle w:val="TDC2"/>
            <w:tabs>
              <w:tab w:val="right" w:leader="dot" w:pos="9016"/>
            </w:tabs>
            <w:rPr>
              <w:rFonts w:cstheme="minorBidi"/>
              <w:noProof/>
              <w:kern w:val="2"/>
            </w:rPr>
          </w:pPr>
          <w:hyperlink w:anchor="_Toc137917807" w:history="1">
            <w:r w:rsidR="008B59B4" w:rsidRPr="00447E75">
              <w:rPr>
                <w:rStyle w:val="Hipervnculo"/>
                <w:rFonts w:ascii="Arial" w:hAnsi="Arial" w:cs="Arial"/>
                <w:noProof/>
              </w:rPr>
              <w:t>Alcance</w:t>
            </w:r>
            <w:r w:rsidR="008B59B4">
              <w:rPr>
                <w:noProof/>
                <w:webHidden/>
              </w:rPr>
              <w:tab/>
            </w:r>
            <w:r w:rsidR="008B59B4">
              <w:rPr>
                <w:noProof/>
                <w:webHidden/>
              </w:rPr>
              <w:fldChar w:fldCharType="begin"/>
            </w:r>
            <w:r w:rsidR="008B59B4">
              <w:rPr>
                <w:noProof/>
                <w:webHidden/>
              </w:rPr>
              <w:instrText xml:space="preserve"> PAGEREF _Toc137917807 \h </w:instrText>
            </w:r>
            <w:r w:rsidR="008B59B4">
              <w:rPr>
                <w:noProof/>
                <w:webHidden/>
              </w:rPr>
            </w:r>
            <w:r w:rsidR="008B59B4">
              <w:rPr>
                <w:noProof/>
                <w:webHidden/>
              </w:rPr>
              <w:fldChar w:fldCharType="separate"/>
            </w:r>
            <w:r w:rsidR="00F6705A">
              <w:rPr>
                <w:noProof/>
                <w:webHidden/>
              </w:rPr>
              <w:t>9</w:t>
            </w:r>
            <w:r w:rsidR="008B59B4">
              <w:rPr>
                <w:noProof/>
                <w:webHidden/>
              </w:rPr>
              <w:fldChar w:fldCharType="end"/>
            </w:r>
          </w:hyperlink>
        </w:p>
        <w:p w14:paraId="338B0193" w14:textId="31A9DE86" w:rsidR="008B59B4" w:rsidRDefault="00F81715">
          <w:pPr>
            <w:pStyle w:val="TDC3"/>
            <w:tabs>
              <w:tab w:val="right" w:leader="dot" w:pos="9016"/>
            </w:tabs>
            <w:rPr>
              <w:rFonts w:cstheme="minorBidi"/>
              <w:noProof/>
              <w:kern w:val="2"/>
            </w:rPr>
          </w:pPr>
          <w:hyperlink w:anchor="_Toc137917808" w:history="1">
            <w:r w:rsidR="008B59B4" w:rsidRPr="00447E75">
              <w:rPr>
                <w:rStyle w:val="Hipervnculo"/>
                <w:rFonts w:ascii="Arial" w:hAnsi="Arial" w:cs="Arial"/>
                <w:noProof/>
              </w:rPr>
              <w:t>Función Principal</w:t>
            </w:r>
            <w:r w:rsidR="008B59B4">
              <w:rPr>
                <w:noProof/>
                <w:webHidden/>
              </w:rPr>
              <w:tab/>
            </w:r>
            <w:r w:rsidR="008B59B4">
              <w:rPr>
                <w:noProof/>
                <w:webHidden/>
              </w:rPr>
              <w:fldChar w:fldCharType="begin"/>
            </w:r>
            <w:r w:rsidR="008B59B4">
              <w:rPr>
                <w:noProof/>
                <w:webHidden/>
              </w:rPr>
              <w:instrText xml:space="preserve"> PAGEREF _Toc137917808 \h </w:instrText>
            </w:r>
            <w:r w:rsidR="008B59B4">
              <w:rPr>
                <w:noProof/>
                <w:webHidden/>
              </w:rPr>
            </w:r>
            <w:r w:rsidR="008B59B4">
              <w:rPr>
                <w:noProof/>
                <w:webHidden/>
              </w:rPr>
              <w:fldChar w:fldCharType="separate"/>
            </w:r>
            <w:r w:rsidR="00F6705A">
              <w:rPr>
                <w:noProof/>
                <w:webHidden/>
              </w:rPr>
              <w:t>9</w:t>
            </w:r>
            <w:r w:rsidR="008B59B4">
              <w:rPr>
                <w:noProof/>
                <w:webHidden/>
              </w:rPr>
              <w:fldChar w:fldCharType="end"/>
            </w:r>
          </w:hyperlink>
        </w:p>
        <w:p w14:paraId="76C82763" w14:textId="62CA62D3" w:rsidR="008B59B4" w:rsidRDefault="00F81715">
          <w:pPr>
            <w:pStyle w:val="TDC3"/>
            <w:tabs>
              <w:tab w:val="right" w:leader="dot" w:pos="9016"/>
            </w:tabs>
            <w:rPr>
              <w:rFonts w:cstheme="minorBidi"/>
              <w:noProof/>
              <w:kern w:val="2"/>
            </w:rPr>
          </w:pPr>
          <w:hyperlink w:anchor="_Toc137917809" w:history="1">
            <w:r w:rsidR="008B59B4" w:rsidRPr="00447E75">
              <w:rPr>
                <w:rStyle w:val="Hipervnculo"/>
                <w:rFonts w:ascii="Arial" w:hAnsi="Arial" w:cs="Arial"/>
                <w:noProof/>
              </w:rPr>
              <w:t>Gestión de usuario</w:t>
            </w:r>
            <w:r w:rsidR="008B59B4">
              <w:rPr>
                <w:noProof/>
                <w:webHidden/>
              </w:rPr>
              <w:tab/>
            </w:r>
            <w:r w:rsidR="008B59B4">
              <w:rPr>
                <w:noProof/>
                <w:webHidden/>
              </w:rPr>
              <w:fldChar w:fldCharType="begin"/>
            </w:r>
            <w:r w:rsidR="008B59B4">
              <w:rPr>
                <w:noProof/>
                <w:webHidden/>
              </w:rPr>
              <w:instrText xml:space="preserve"> PAGEREF _Toc137917809 \h </w:instrText>
            </w:r>
            <w:r w:rsidR="008B59B4">
              <w:rPr>
                <w:noProof/>
                <w:webHidden/>
              </w:rPr>
            </w:r>
            <w:r w:rsidR="008B59B4">
              <w:rPr>
                <w:noProof/>
                <w:webHidden/>
              </w:rPr>
              <w:fldChar w:fldCharType="separate"/>
            </w:r>
            <w:r w:rsidR="00F6705A">
              <w:rPr>
                <w:noProof/>
                <w:webHidden/>
              </w:rPr>
              <w:t>9</w:t>
            </w:r>
            <w:r w:rsidR="008B59B4">
              <w:rPr>
                <w:noProof/>
                <w:webHidden/>
              </w:rPr>
              <w:fldChar w:fldCharType="end"/>
            </w:r>
          </w:hyperlink>
        </w:p>
        <w:p w14:paraId="779BE9A3" w14:textId="2D77DC06" w:rsidR="008B59B4" w:rsidRDefault="00F81715">
          <w:pPr>
            <w:pStyle w:val="TDC3"/>
            <w:tabs>
              <w:tab w:val="right" w:leader="dot" w:pos="9016"/>
            </w:tabs>
            <w:rPr>
              <w:rFonts w:cstheme="minorBidi"/>
              <w:noProof/>
              <w:kern w:val="2"/>
            </w:rPr>
          </w:pPr>
          <w:hyperlink w:anchor="_Toc137917810" w:history="1">
            <w:r w:rsidR="008B59B4" w:rsidRPr="00447E75">
              <w:rPr>
                <w:rStyle w:val="Hipervnculo"/>
                <w:rFonts w:ascii="Arial" w:hAnsi="Arial" w:cs="Arial"/>
                <w:noProof/>
              </w:rPr>
              <w:t>Gestión de uso</w:t>
            </w:r>
            <w:r w:rsidR="008B59B4">
              <w:rPr>
                <w:noProof/>
                <w:webHidden/>
              </w:rPr>
              <w:tab/>
            </w:r>
            <w:r w:rsidR="008B59B4">
              <w:rPr>
                <w:noProof/>
                <w:webHidden/>
              </w:rPr>
              <w:fldChar w:fldCharType="begin"/>
            </w:r>
            <w:r w:rsidR="008B59B4">
              <w:rPr>
                <w:noProof/>
                <w:webHidden/>
              </w:rPr>
              <w:instrText xml:space="preserve"> PAGEREF _Toc137917810 \h </w:instrText>
            </w:r>
            <w:r w:rsidR="008B59B4">
              <w:rPr>
                <w:noProof/>
                <w:webHidden/>
              </w:rPr>
            </w:r>
            <w:r w:rsidR="008B59B4">
              <w:rPr>
                <w:noProof/>
                <w:webHidden/>
              </w:rPr>
              <w:fldChar w:fldCharType="separate"/>
            </w:r>
            <w:r w:rsidR="00F6705A">
              <w:rPr>
                <w:noProof/>
                <w:webHidden/>
              </w:rPr>
              <w:t>9</w:t>
            </w:r>
            <w:r w:rsidR="008B59B4">
              <w:rPr>
                <w:noProof/>
                <w:webHidden/>
              </w:rPr>
              <w:fldChar w:fldCharType="end"/>
            </w:r>
          </w:hyperlink>
        </w:p>
        <w:p w14:paraId="335F08FA" w14:textId="4CF77A4B" w:rsidR="008B59B4" w:rsidRDefault="00F81715">
          <w:pPr>
            <w:pStyle w:val="TDC3"/>
            <w:tabs>
              <w:tab w:val="right" w:leader="dot" w:pos="9016"/>
            </w:tabs>
            <w:rPr>
              <w:rFonts w:cstheme="minorBidi"/>
              <w:noProof/>
              <w:kern w:val="2"/>
            </w:rPr>
          </w:pPr>
          <w:hyperlink w:anchor="_Toc137917811" w:history="1">
            <w:r w:rsidR="008B59B4" w:rsidRPr="00447E75">
              <w:rPr>
                <w:rStyle w:val="Hipervnculo"/>
                <w:rFonts w:ascii="Arial" w:hAnsi="Arial" w:cs="Arial"/>
                <w:noProof/>
              </w:rPr>
              <w:t>Gestión administrativa</w:t>
            </w:r>
            <w:r w:rsidR="008B59B4">
              <w:rPr>
                <w:noProof/>
                <w:webHidden/>
              </w:rPr>
              <w:tab/>
            </w:r>
            <w:r w:rsidR="008B59B4">
              <w:rPr>
                <w:noProof/>
                <w:webHidden/>
              </w:rPr>
              <w:fldChar w:fldCharType="begin"/>
            </w:r>
            <w:r w:rsidR="008B59B4">
              <w:rPr>
                <w:noProof/>
                <w:webHidden/>
              </w:rPr>
              <w:instrText xml:space="preserve"> PAGEREF _Toc137917811 \h </w:instrText>
            </w:r>
            <w:r w:rsidR="008B59B4">
              <w:rPr>
                <w:noProof/>
                <w:webHidden/>
              </w:rPr>
            </w:r>
            <w:r w:rsidR="008B59B4">
              <w:rPr>
                <w:noProof/>
                <w:webHidden/>
              </w:rPr>
              <w:fldChar w:fldCharType="separate"/>
            </w:r>
            <w:r w:rsidR="00F6705A">
              <w:rPr>
                <w:noProof/>
                <w:webHidden/>
              </w:rPr>
              <w:t>9</w:t>
            </w:r>
            <w:r w:rsidR="008B59B4">
              <w:rPr>
                <w:noProof/>
                <w:webHidden/>
              </w:rPr>
              <w:fldChar w:fldCharType="end"/>
            </w:r>
          </w:hyperlink>
        </w:p>
        <w:p w14:paraId="5FE834E9" w14:textId="2D707BA0" w:rsidR="008B59B4" w:rsidRDefault="00F81715">
          <w:pPr>
            <w:pStyle w:val="TDC3"/>
            <w:tabs>
              <w:tab w:val="right" w:leader="dot" w:pos="9016"/>
            </w:tabs>
            <w:rPr>
              <w:rFonts w:cstheme="minorBidi"/>
              <w:noProof/>
              <w:kern w:val="2"/>
            </w:rPr>
          </w:pPr>
          <w:hyperlink w:anchor="_Toc137917812" w:history="1">
            <w:r w:rsidR="008B59B4" w:rsidRPr="00447E75">
              <w:rPr>
                <w:rStyle w:val="Hipervnculo"/>
                <w:rFonts w:ascii="Arial" w:hAnsi="Arial" w:cs="Arial"/>
                <w:noProof/>
              </w:rPr>
              <w:t>Gestión de integraciones</w:t>
            </w:r>
            <w:r w:rsidR="008B59B4">
              <w:rPr>
                <w:noProof/>
                <w:webHidden/>
              </w:rPr>
              <w:tab/>
            </w:r>
            <w:r w:rsidR="008B59B4">
              <w:rPr>
                <w:noProof/>
                <w:webHidden/>
              </w:rPr>
              <w:fldChar w:fldCharType="begin"/>
            </w:r>
            <w:r w:rsidR="008B59B4">
              <w:rPr>
                <w:noProof/>
                <w:webHidden/>
              </w:rPr>
              <w:instrText xml:space="preserve"> PAGEREF _Toc137917812 \h </w:instrText>
            </w:r>
            <w:r w:rsidR="008B59B4">
              <w:rPr>
                <w:noProof/>
                <w:webHidden/>
              </w:rPr>
            </w:r>
            <w:r w:rsidR="008B59B4">
              <w:rPr>
                <w:noProof/>
                <w:webHidden/>
              </w:rPr>
              <w:fldChar w:fldCharType="separate"/>
            </w:r>
            <w:r w:rsidR="00F6705A">
              <w:rPr>
                <w:noProof/>
                <w:webHidden/>
              </w:rPr>
              <w:t>10</w:t>
            </w:r>
            <w:r w:rsidR="008B59B4">
              <w:rPr>
                <w:noProof/>
                <w:webHidden/>
              </w:rPr>
              <w:fldChar w:fldCharType="end"/>
            </w:r>
          </w:hyperlink>
        </w:p>
        <w:p w14:paraId="6A42C388" w14:textId="6A6901E5" w:rsidR="008B59B4" w:rsidRDefault="00F81715">
          <w:pPr>
            <w:pStyle w:val="TDC2"/>
            <w:tabs>
              <w:tab w:val="right" w:leader="dot" w:pos="9016"/>
            </w:tabs>
            <w:rPr>
              <w:rFonts w:cstheme="minorBidi"/>
              <w:noProof/>
              <w:kern w:val="2"/>
            </w:rPr>
          </w:pPr>
          <w:hyperlink w:anchor="_Toc137917813" w:history="1">
            <w:r w:rsidR="008B59B4" w:rsidRPr="00447E75">
              <w:rPr>
                <w:rStyle w:val="Hipervnculo"/>
                <w:rFonts w:ascii="Arial" w:hAnsi="Arial" w:cs="Arial"/>
                <w:noProof/>
              </w:rPr>
              <w:t>Clasificación dentro de la estructura piramidal</w:t>
            </w:r>
            <w:r w:rsidR="008B59B4">
              <w:rPr>
                <w:noProof/>
                <w:webHidden/>
              </w:rPr>
              <w:tab/>
            </w:r>
            <w:r w:rsidR="008B59B4">
              <w:rPr>
                <w:noProof/>
                <w:webHidden/>
              </w:rPr>
              <w:fldChar w:fldCharType="begin"/>
            </w:r>
            <w:r w:rsidR="008B59B4">
              <w:rPr>
                <w:noProof/>
                <w:webHidden/>
              </w:rPr>
              <w:instrText xml:space="preserve"> PAGEREF _Toc137917813 \h </w:instrText>
            </w:r>
            <w:r w:rsidR="008B59B4">
              <w:rPr>
                <w:noProof/>
                <w:webHidden/>
              </w:rPr>
            </w:r>
            <w:r w:rsidR="008B59B4">
              <w:rPr>
                <w:noProof/>
                <w:webHidden/>
              </w:rPr>
              <w:fldChar w:fldCharType="separate"/>
            </w:r>
            <w:r w:rsidR="00F6705A">
              <w:rPr>
                <w:noProof/>
                <w:webHidden/>
              </w:rPr>
              <w:t>10</w:t>
            </w:r>
            <w:r w:rsidR="008B59B4">
              <w:rPr>
                <w:noProof/>
                <w:webHidden/>
              </w:rPr>
              <w:fldChar w:fldCharType="end"/>
            </w:r>
          </w:hyperlink>
        </w:p>
        <w:p w14:paraId="1E542009" w14:textId="4EC3F56E" w:rsidR="008B59B4" w:rsidRDefault="00F81715">
          <w:pPr>
            <w:pStyle w:val="TDC2"/>
            <w:tabs>
              <w:tab w:val="right" w:leader="dot" w:pos="9016"/>
            </w:tabs>
            <w:rPr>
              <w:rFonts w:cstheme="minorBidi"/>
              <w:noProof/>
              <w:kern w:val="2"/>
            </w:rPr>
          </w:pPr>
          <w:hyperlink w:anchor="_Toc137917814" w:history="1">
            <w:r w:rsidR="008B59B4" w:rsidRPr="00447E75">
              <w:rPr>
                <w:rStyle w:val="Hipervnculo"/>
                <w:rFonts w:ascii="Arial" w:hAnsi="Arial" w:cs="Arial"/>
                <w:noProof/>
              </w:rPr>
              <w:t>Ciclo de vida propuesto</w:t>
            </w:r>
            <w:r w:rsidR="008B59B4">
              <w:rPr>
                <w:noProof/>
                <w:webHidden/>
              </w:rPr>
              <w:tab/>
            </w:r>
            <w:r w:rsidR="008B59B4">
              <w:rPr>
                <w:noProof/>
                <w:webHidden/>
              </w:rPr>
              <w:fldChar w:fldCharType="begin"/>
            </w:r>
            <w:r w:rsidR="008B59B4">
              <w:rPr>
                <w:noProof/>
                <w:webHidden/>
              </w:rPr>
              <w:instrText xml:space="preserve"> PAGEREF _Toc137917814 \h </w:instrText>
            </w:r>
            <w:r w:rsidR="008B59B4">
              <w:rPr>
                <w:noProof/>
                <w:webHidden/>
              </w:rPr>
            </w:r>
            <w:r w:rsidR="008B59B4">
              <w:rPr>
                <w:noProof/>
                <w:webHidden/>
              </w:rPr>
              <w:fldChar w:fldCharType="separate"/>
            </w:r>
            <w:r w:rsidR="00F6705A">
              <w:rPr>
                <w:noProof/>
                <w:webHidden/>
              </w:rPr>
              <w:t>10</w:t>
            </w:r>
            <w:r w:rsidR="008B59B4">
              <w:rPr>
                <w:noProof/>
                <w:webHidden/>
              </w:rPr>
              <w:fldChar w:fldCharType="end"/>
            </w:r>
          </w:hyperlink>
        </w:p>
        <w:p w14:paraId="6D7A4B19" w14:textId="1C5DB4C4" w:rsidR="00B93AB0" w:rsidRDefault="00B93AB0">
          <w:r w:rsidRPr="008B59B4">
            <w:rPr>
              <w:rFonts w:ascii="Arial" w:hAnsi="Arial" w:cs="Arial"/>
              <w:b/>
              <w:bCs/>
              <w:lang w:val="es-MX"/>
            </w:rPr>
            <w:fldChar w:fldCharType="end"/>
          </w:r>
        </w:p>
      </w:sdtContent>
    </w:sdt>
    <w:p w14:paraId="0B1731F3" w14:textId="77777777" w:rsidR="00B93AB0" w:rsidRDefault="00B93AB0" w:rsidP="00B93AB0">
      <w:pPr>
        <w:pStyle w:val="Sinespaciado"/>
        <w:rPr>
          <w:rFonts w:ascii="Arial" w:hAnsi="Arial" w:cs="Arial"/>
          <w:color w:val="595959" w:themeColor="text1" w:themeTint="A6"/>
          <w:lang w:val="en-US"/>
        </w:rPr>
      </w:pPr>
    </w:p>
    <w:p w14:paraId="7D11FFB3" w14:textId="77777777" w:rsidR="00B93AB0" w:rsidRDefault="00B93AB0" w:rsidP="00B93AB0">
      <w:pPr>
        <w:pStyle w:val="Sinespaciado"/>
        <w:rPr>
          <w:rFonts w:ascii="Arial" w:hAnsi="Arial" w:cs="Arial"/>
          <w:color w:val="595959" w:themeColor="text1" w:themeTint="A6"/>
          <w:lang w:val="en-US"/>
        </w:rPr>
      </w:pPr>
    </w:p>
    <w:p w14:paraId="1E047577" w14:textId="77777777" w:rsidR="00B93AB0" w:rsidRDefault="00B93AB0" w:rsidP="00B93AB0">
      <w:pPr>
        <w:pStyle w:val="Sinespaciado"/>
        <w:rPr>
          <w:rFonts w:ascii="Arial" w:eastAsiaTheme="majorEastAsia" w:hAnsi="Arial" w:cs="Arial"/>
          <w:color w:val="595959" w:themeColor="text1" w:themeTint="A6"/>
          <w:sz w:val="32"/>
          <w:szCs w:val="32"/>
        </w:rPr>
      </w:pPr>
    </w:p>
    <w:p w14:paraId="4195031D" w14:textId="77777777" w:rsidR="00B93AB0" w:rsidRDefault="00B93AB0" w:rsidP="00B93AB0">
      <w:pPr>
        <w:pStyle w:val="Sinespaciado"/>
        <w:rPr>
          <w:rFonts w:ascii="Arial" w:eastAsiaTheme="majorEastAsia" w:hAnsi="Arial" w:cs="Arial"/>
          <w:color w:val="595959" w:themeColor="text1" w:themeTint="A6"/>
          <w:sz w:val="32"/>
          <w:szCs w:val="32"/>
        </w:rPr>
      </w:pPr>
    </w:p>
    <w:p w14:paraId="3CB4B145" w14:textId="77777777" w:rsidR="00B93AB0" w:rsidRDefault="00B93AB0" w:rsidP="00B93AB0">
      <w:pPr>
        <w:pStyle w:val="Sinespaciado"/>
        <w:rPr>
          <w:rFonts w:ascii="Arial" w:eastAsiaTheme="majorEastAsia" w:hAnsi="Arial" w:cs="Arial"/>
          <w:color w:val="595959" w:themeColor="text1" w:themeTint="A6"/>
          <w:sz w:val="32"/>
          <w:szCs w:val="32"/>
        </w:rPr>
      </w:pPr>
    </w:p>
    <w:p w14:paraId="15CE0C00" w14:textId="77777777" w:rsidR="00B93AB0" w:rsidRDefault="00B93AB0" w:rsidP="00B93AB0">
      <w:pPr>
        <w:pStyle w:val="Sinespaciado"/>
        <w:rPr>
          <w:rFonts w:ascii="Arial" w:eastAsiaTheme="majorEastAsia" w:hAnsi="Arial" w:cs="Arial"/>
          <w:color w:val="595959" w:themeColor="text1" w:themeTint="A6"/>
          <w:sz w:val="32"/>
          <w:szCs w:val="32"/>
        </w:rPr>
      </w:pPr>
    </w:p>
    <w:p w14:paraId="4C34D1AF" w14:textId="57B6DFB3" w:rsidR="00DB037C" w:rsidRPr="00265BDB" w:rsidRDefault="005A3F96" w:rsidP="00DB037C">
      <w:pPr>
        <w:pStyle w:val="Ttulo1"/>
        <w:jc w:val="center"/>
        <w:rPr>
          <w:rFonts w:ascii="Arial" w:hAnsi="Arial" w:cs="Arial"/>
          <w:color w:val="4472C4" w:themeColor="accent1"/>
        </w:rPr>
      </w:pPr>
      <w:bookmarkStart w:id="0" w:name="_Toc137917789"/>
      <w:r>
        <w:rPr>
          <w:rFonts w:ascii="Arial" w:hAnsi="Arial" w:cs="Arial"/>
          <w:color w:val="4472C4" w:themeColor="accent1"/>
        </w:rPr>
        <w:lastRenderedPageBreak/>
        <w:t>I</w:t>
      </w:r>
      <w:r w:rsidR="00DB037C" w:rsidRPr="00265BDB">
        <w:rPr>
          <w:rFonts w:ascii="Arial" w:hAnsi="Arial" w:cs="Arial"/>
          <w:color w:val="4472C4" w:themeColor="accent1"/>
        </w:rPr>
        <w:t>ntroducción a los Sistemas de Información</w:t>
      </w:r>
      <w:bookmarkEnd w:id="0"/>
    </w:p>
    <w:p w14:paraId="1265CC16" w14:textId="77777777" w:rsidR="00DB037C" w:rsidRDefault="00DB037C" w:rsidP="00B93AB0">
      <w:pPr>
        <w:pStyle w:val="Sinespaciado"/>
        <w:rPr>
          <w:rFonts w:ascii="Arial" w:eastAsiaTheme="majorEastAsia" w:hAnsi="Arial" w:cs="Arial"/>
          <w:color w:val="595959" w:themeColor="text1" w:themeTint="A6"/>
          <w:sz w:val="32"/>
          <w:szCs w:val="32"/>
        </w:rPr>
      </w:pPr>
    </w:p>
    <w:p w14:paraId="31F26655" w14:textId="622B00A4" w:rsidR="002776A2" w:rsidRPr="00033E99" w:rsidRDefault="00033E99" w:rsidP="000E5016">
      <w:pPr>
        <w:pStyle w:val="Ttulo2"/>
        <w:rPr>
          <w:rFonts w:ascii="Arial" w:hAnsi="Arial" w:cs="Arial"/>
          <w:color w:val="4472C4" w:themeColor="accent1"/>
          <w:sz w:val="28"/>
          <w:szCs w:val="28"/>
        </w:rPr>
      </w:pPr>
      <w:bookmarkStart w:id="1" w:name="_Toc137917790"/>
      <w:r w:rsidRPr="00033E99">
        <w:rPr>
          <w:rFonts w:ascii="Arial" w:hAnsi="Arial" w:cs="Arial"/>
          <w:color w:val="4472C4" w:themeColor="accent1"/>
          <w:sz w:val="28"/>
          <w:szCs w:val="28"/>
        </w:rPr>
        <w:t>Objetivos</w:t>
      </w:r>
      <w:bookmarkEnd w:id="1"/>
    </w:p>
    <w:p w14:paraId="27A6DE41" w14:textId="77777777" w:rsidR="000E5016" w:rsidRPr="000E5016" w:rsidRDefault="000E5016" w:rsidP="000E5016"/>
    <w:p w14:paraId="7686A867" w14:textId="26F76916" w:rsidR="000E5016" w:rsidRPr="000E5016" w:rsidRDefault="000E5016" w:rsidP="000E5016">
      <w:pPr>
        <w:pStyle w:val="Ttulo3"/>
        <w:ind w:left="360"/>
        <w:rPr>
          <w:rFonts w:ascii="Arial" w:hAnsi="Arial" w:cs="Arial"/>
          <w:color w:val="4472C4" w:themeColor="accent1"/>
        </w:rPr>
      </w:pPr>
      <w:bookmarkStart w:id="2" w:name="_Toc137917791"/>
      <w:r w:rsidRPr="000E5016">
        <w:rPr>
          <w:rFonts w:ascii="Arial" w:hAnsi="Arial" w:cs="Arial"/>
          <w:color w:val="4472C4" w:themeColor="accent1"/>
        </w:rPr>
        <w:t>Como Cliente</w:t>
      </w:r>
      <w:bookmarkEnd w:id="2"/>
    </w:p>
    <w:p w14:paraId="1A3E052C" w14:textId="42CA849D" w:rsidR="000E5016" w:rsidRPr="000E5016" w:rsidRDefault="000E5016" w:rsidP="000E5016">
      <w:pPr>
        <w:pStyle w:val="Prrafodelista"/>
        <w:numPr>
          <w:ilvl w:val="0"/>
          <w:numId w:val="7"/>
        </w:numPr>
        <w:ind w:left="1080"/>
        <w:rPr>
          <w:rFonts w:ascii="Arial" w:hAnsi="Arial" w:cs="Arial"/>
        </w:rPr>
      </w:pPr>
      <w:r w:rsidRPr="000E5016">
        <w:rPr>
          <w:rFonts w:ascii="Arial" w:hAnsi="Arial" w:cs="Arial"/>
        </w:rPr>
        <w:t>Descripción del sistema pensado</w:t>
      </w:r>
    </w:p>
    <w:p w14:paraId="50204FC4" w14:textId="12CA72EF" w:rsidR="000E5016" w:rsidRDefault="000E5016" w:rsidP="000E5016">
      <w:pPr>
        <w:pStyle w:val="Prrafodelista"/>
        <w:numPr>
          <w:ilvl w:val="0"/>
          <w:numId w:val="7"/>
        </w:numPr>
        <w:ind w:left="1080"/>
        <w:rPr>
          <w:rFonts w:ascii="Arial" w:hAnsi="Arial" w:cs="Arial"/>
        </w:rPr>
      </w:pPr>
      <w:r w:rsidRPr="000E5016">
        <w:rPr>
          <w:rFonts w:ascii="Arial" w:hAnsi="Arial" w:cs="Arial"/>
        </w:rPr>
        <w:t>Alcance</w:t>
      </w:r>
    </w:p>
    <w:p w14:paraId="2EF98E13" w14:textId="77777777" w:rsidR="000E5016" w:rsidRPr="000E5016" w:rsidRDefault="000E5016" w:rsidP="000E5016">
      <w:pPr>
        <w:ind w:left="360"/>
        <w:rPr>
          <w:rFonts w:ascii="Arial" w:hAnsi="Arial" w:cs="Arial"/>
        </w:rPr>
      </w:pPr>
    </w:p>
    <w:p w14:paraId="4B0FD2A4" w14:textId="4748A5D0" w:rsidR="00DB037C" w:rsidRPr="000E5016" w:rsidRDefault="000E5016" w:rsidP="000E5016">
      <w:pPr>
        <w:pStyle w:val="Ttulo3"/>
        <w:ind w:left="360"/>
        <w:rPr>
          <w:rFonts w:ascii="Arial" w:hAnsi="Arial" w:cs="Arial"/>
          <w:color w:val="4472C4" w:themeColor="accent1"/>
        </w:rPr>
      </w:pPr>
      <w:bookmarkStart w:id="3" w:name="_Toc137917792"/>
      <w:r w:rsidRPr="000E5016">
        <w:rPr>
          <w:rFonts w:ascii="Arial" w:hAnsi="Arial" w:cs="Arial"/>
          <w:color w:val="4472C4" w:themeColor="accent1"/>
        </w:rPr>
        <w:t>Como Analista</w:t>
      </w:r>
      <w:bookmarkEnd w:id="3"/>
    </w:p>
    <w:p w14:paraId="4A036209" w14:textId="508EF639"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Descripción del sistema solicitado</w:t>
      </w:r>
    </w:p>
    <w:p w14:paraId="76C42DB3" w14:textId="2E216095"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Transcripción de la entrevista</w:t>
      </w:r>
    </w:p>
    <w:p w14:paraId="27BC62CF" w14:textId="6981777A"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Función Principal y Límite</w:t>
      </w:r>
    </w:p>
    <w:p w14:paraId="4D53AD00" w14:textId="16A7EB63"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Alcance</w:t>
      </w:r>
    </w:p>
    <w:p w14:paraId="2504039C" w14:textId="1099D135"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Clasificación dentro de la estructura piramidal</w:t>
      </w:r>
    </w:p>
    <w:p w14:paraId="0CAD3B18" w14:textId="26AB5F53"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Ciclo de vida propuesto justificando su elección</w:t>
      </w:r>
    </w:p>
    <w:p w14:paraId="53B0AA8A" w14:textId="34B37E22" w:rsidR="00DB037C" w:rsidRDefault="00DB037C" w:rsidP="00DB037C">
      <w:pPr>
        <w:pStyle w:val="Sinespaciado"/>
        <w:spacing w:line="360" w:lineRule="auto"/>
        <w:rPr>
          <w:rFonts w:ascii="Arial" w:eastAsiaTheme="majorEastAsia" w:hAnsi="Arial" w:cs="Arial"/>
          <w:color w:val="000000" w:themeColor="text1"/>
        </w:rPr>
      </w:pPr>
    </w:p>
    <w:p w14:paraId="423B6972" w14:textId="6495ECAE" w:rsidR="00DB037C" w:rsidRDefault="00DB037C" w:rsidP="00DB037C">
      <w:pPr>
        <w:pStyle w:val="Sinespaciado"/>
        <w:spacing w:line="360" w:lineRule="auto"/>
        <w:rPr>
          <w:rFonts w:ascii="Arial" w:eastAsiaTheme="majorEastAsia" w:hAnsi="Arial" w:cs="Arial"/>
          <w:color w:val="000000" w:themeColor="text1"/>
        </w:rPr>
      </w:pPr>
    </w:p>
    <w:p w14:paraId="2C01B963" w14:textId="77777777" w:rsidR="00DB037C" w:rsidRDefault="00DB037C" w:rsidP="00DB037C">
      <w:pPr>
        <w:pStyle w:val="Sinespaciado"/>
        <w:spacing w:line="360" w:lineRule="auto"/>
        <w:rPr>
          <w:rFonts w:ascii="Arial" w:eastAsiaTheme="majorEastAsia" w:hAnsi="Arial" w:cs="Arial"/>
          <w:color w:val="000000" w:themeColor="text1"/>
        </w:rPr>
      </w:pPr>
    </w:p>
    <w:p w14:paraId="1FF0E944" w14:textId="43EE0132" w:rsidR="00DB037C" w:rsidRDefault="00DB037C" w:rsidP="00DB037C">
      <w:pPr>
        <w:pStyle w:val="Sinespaciado"/>
        <w:spacing w:line="360" w:lineRule="auto"/>
        <w:rPr>
          <w:rFonts w:ascii="Arial" w:eastAsiaTheme="majorEastAsia" w:hAnsi="Arial" w:cs="Arial"/>
          <w:color w:val="000000" w:themeColor="text1"/>
        </w:rPr>
      </w:pPr>
    </w:p>
    <w:p w14:paraId="5E4C1472" w14:textId="77777777" w:rsidR="00DB037C" w:rsidRDefault="00DB037C" w:rsidP="00DB037C">
      <w:pPr>
        <w:pStyle w:val="Sinespaciado"/>
        <w:spacing w:line="360" w:lineRule="auto"/>
        <w:rPr>
          <w:rFonts w:ascii="Arial" w:eastAsiaTheme="majorEastAsia" w:hAnsi="Arial" w:cs="Arial"/>
          <w:color w:val="000000" w:themeColor="text1"/>
        </w:rPr>
      </w:pPr>
    </w:p>
    <w:p w14:paraId="2303638A" w14:textId="579B80A4" w:rsidR="00DB037C" w:rsidRDefault="00DB037C" w:rsidP="00DB037C">
      <w:pPr>
        <w:pStyle w:val="Sinespaciado"/>
        <w:spacing w:line="360" w:lineRule="auto"/>
        <w:rPr>
          <w:rFonts w:ascii="Arial" w:eastAsiaTheme="majorEastAsia" w:hAnsi="Arial" w:cs="Arial"/>
          <w:color w:val="000000" w:themeColor="text1"/>
        </w:rPr>
      </w:pPr>
    </w:p>
    <w:p w14:paraId="5DAC8A97" w14:textId="77777777" w:rsidR="00DB037C" w:rsidRDefault="00DB037C" w:rsidP="00DB037C">
      <w:pPr>
        <w:pStyle w:val="Sinespaciado"/>
        <w:spacing w:line="360" w:lineRule="auto"/>
        <w:rPr>
          <w:rFonts w:ascii="Arial" w:eastAsiaTheme="majorEastAsia" w:hAnsi="Arial" w:cs="Arial"/>
          <w:color w:val="000000" w:themeColor="text1"/>
        </w:rPr>
      </w:pPr>
    </w:p>
    <w:p w14:paraId="6067DCC5" w14:textId="77777777" w:rsidR="00DB037C" w:rsidRDefault="00DB037C" w:rsidP="00DB037C">
      <w:pPr>
        <w:pStyle w:val="Sinespaciado"/>
        <w:spacing w:line="360" w:lineRule="auto"/>
        <w:rPr>
          <w:rFonts w:ascii="Arial" w:eastAsiaTheme="majorEastAsia" w:hAnsi="Arial" w:cs="Arial"/>
          <w:color w:val="000000" w:themeColor="text1"/>
        </w:rPr>
      </w:pPr>
    </w:p>
    <w:p w14:paraId="597FD117" w14:textId="77777777" w:rsidR="00DB037C" w:rsidRDefault="00DB037C" w:rsidP="00DB037C">
      <w:pPr>
        <w:pStyle w:val="Sinespaciado"/>
        <w:spacing w:line="360" w:lineRule="auto"/>
        <w:rPr>
          <w:rFonts w:ascii="Arial" w:eastAsiaTheme="majorEastAsia" w:hAnsi="Arial" w:cs="Arial"/>
          <w:color w:val="000000" w:themeColor="text1"/>
        </w:rPr>
      </w:pPr>
    </w:p>
    <w:p w14:paraId="76B879F2" w14:textId="77777777" w:rsidR="00DB037C" w:rsidRDefault="00DB037C" w:rsidP="00DB037C">
      <w:pPr>
        <w:pStyle w:val="Sinespaciado"/>
        <w:spacing w:line="360" w:lineRule="auto"/>
        <w:rPr>
          <w:rFonts w:ascii="Arial" w:eastAsiaTheme="majorEastAsia" w:hAnsi="Arial" w:cs="Arial"/>
          <w:color w:val="000000" w:themeColor="text1"/>
        </w:rPr>
      </w:pPr>
    </w:p>
    <w:p w14:paraId="2264A194" w14:textId="77777777" w:rsidR="00DB037C" w:rsidRDefault="00DB037C" w:rsidP="00DB037C">
      <w:pPr>
        <w:pStyle w:val="Sinespaciado"/>
        <w:spacing w:line="360" w:lineRule="auto"/>
        <w:rPr>
          <w:rFonts w:ascii="Arial" w:eastAsiaTheme="majorEastAsia" w:hAnsi="Arial" w:cs="Arial"/>
          <w:color w:val="000000" w:themeColor="text1"/>
        </w:rPr>
      </w:pPr>
    </w:p>
    <w:p w14:paraId="72870BC0" w14:textId="77777777" w:rsidR="00DB037C" w:rsidRDefault="00DB037C" w:rsidP="00DB037C">
      <w:pPr>
        <w:pStyle w:val="Sinespaciado"/>
        <w:spacing w:line="360" w:lineRule="auto"/>
        <w:rPr>
          <w:rFonts w:ascii="Arial" w:eastAsiaTheme="majorEastAsia" w:hAnsi="Arial" w:cs="Arial"/>
          <w:color w:val="000000" w:themeColor="text1"/>
        </w:rPr>
      </w:pPr>
    </w:p>
    <w:p w14:paraId="1EA89A75" w14:textId="77777777" w:rsidR="000E5016" w:rsidRDefault="000E5016" w:rsidP="00DB037C">
      <w:pPr>
        <w:pStyle w:val="Sinespaciado"/>
        <w:spacing w:line="360" w:lineRule="auto"/>
        <w:rPr>
          <w:rFonts w:ascii="Arial" w:eastAsiaTheme="majorEastAsia" w:hAnsi="Arial" w:cs="Arial"/>
          <w:color w:val="000000" w:themeColor="text1"/>
        </w:rPr>
      </w:pPr>
    </w:p>
    <w:p w14:paraId="48C508EA" w14:textId="77777777" w:rsidR="000E5016" w:rsidRDefault="000E5016" w:rsidP="00DB037C">
      <w:pPr>
        <w:pStyle w:val="Sinespaciado"/>
        <w:spacing w:line="360" w:lineRule="auto"/>
        <w:rPr>
          <w:rFonts w:ascii="Arial" w:eastAsiaTheme="majorEastAsia" w:hAnsi="Arial" w:cs="Arial"/>
          <w:color w:val="000000" w:themeColor="text1"/>
        </w:rPr>
      </w:pPr>
    </w:p>
    <w:p w14:paraId="750DBE26" w14:textId="77777777" w:rsidR="000E5016" w:rsidRDefault="000E5016" w:rsidP="00DB037C">
      <w:pPr>
        <w:pStyle w:val="Sinespaciado"/>
        <w:spacing w:line="360" w:lineRule="auto"/>
        <w:rPr>
          <w:rFonts w:ascii="Arial" w:eastAsiaTheme="majorEastAsia" w:hAnsi="Arial" w:cs="Arial"/>
          <w:color w:val="000000" w:themeColor="text1"/>
        </w:rPr>
      </w:pPr>
    </w:p>
    <w:p w14:paraId="2A00F7A2" w14:textId="77777777" w:rsidR="000E5016" w:rsidRDefault="000E5016" w:rsidP="00DB037C">
      <w:pPr>
        <w:pStyle w:val="Sinespaciado"/>
        <w:spacing w:line="360" w:lineRule="auto"/>
        <w:rPr>
          <w:rFonts w:ascii="Arial" w:eastAsiaTheme="majorEastAsia" w:hAnsi="Arial" w:cs="Arial"/>
          <w:color w:val="000000" w:themeColor="text1"/>
        </w:rPr>
      </w:pPr>
    </w:p>
    <w:p w14:paraId="3ED3C71C" w14:textId="77777777" w:rsidR="000E5016" w:rsidRDefault="000E5016" w:rsidP="00DB037C">
      <w:pPr>
        <w:pStyle w:val="Sinespaciado"/>
        <w:spacing w:line="360" w:lineRule="auto"/>
        <w:rPr>
          <w:rFonts w:ascii="Arial" w:eastAsiaTheme="majorEastAsia" w:hAnsi="Arial" w:cs="Arial"/>
          <w:color w:val="000000" w:themeColor="text1"/>
        </w:rPr>
      </w:pPr>
    </w:p>
    <w:p w14:paraId="3F329A08" w14:textId="77777777" w:rsidR="000E5016" w:rsidRDefault="000E5016" w:rsidP="00DB037C">
      <w:pPr>
        <w:pStyle w:val="Sinespaciado"/>
        <w:spacing w:line="360" w:lineRule="auto"/>
        <w:rPr>
          <w:rFonts w:ascii="Arial" w:eastAsiaTheme="majorEastAsia" w:hAnsi="Arial" w:cs="Arial"/>
          <w:color w:val="000000" w:themeColor="text1"/>
        </w:rPr>
      </w:pPr>
    </w:p>
    <w:p w14:paraId="085445A6" w14:textId="77777777" w:rsidR="000E5016" w:rsidRDefault="000E5016" w:rsidP="00DB037C">
      <w:pPr>
        <w:pStyle w:val="Sinespaciado"/>
        <w:spacing w:line="360" w:lineRule="auto"/>
        <w:rPr>
          <w:rFonts w:ascii="Arial" w:eastAsiaTheme="majorEastAsia" w:hAnsi="Arial" w:cs="Arial"/>
          <w:color w:val="000000" w:themeColor="text1"/>
        </w:rPr>
      </w:pPr>
    </w:p>
    <w:p w14:paraId="5ECBB5EB" w14:textId="77777777" w:rsidR="000E5016" w:rsidRDefault="000E5016" w:rsidP="00DB037C">
      <w:pPr>
        <w:pStyle w:val="Sinespaciado"/>
        <w:spacing w:line="360" w:lineRule="auto"/>
        <w:rPr>
          <w:rFonts w:ascii="Arial" w:eastAsiaTheme="majorEastAsia" w:hAnsi="Arial" w:cs="Arial"/>
          <w:color w:val="000000" w:themeColor="text1"/>
        </w:rPr>
      </w:pPr>
    </w:p>
    <w:p w14:paraId="47BD27F7" w14:textId="70A444C3" w:rsidR="000E5016" w:rsidRDefault="000E5016">
      <w:pPr>
        <w:rPr>
          <w:rFonts w:ascii="Arial" w:eastAsiaTheme="majorEastAsia" w:hAnsi="Arial" w:cs="Arial"/>
          <w:color w:val="000000" w:themeColor="text1"/>
          <w:kern w:val="0"/>
          <w:lang w:eastAsia="es-AR"/>
        </w:rPr>
      </w:pPr>
    </w:p>
    <w:p w14:paraId="17F4BAC5" w14:textId="1DB0C5D3" w:rsidR="00DB037C" w:rsidRPr="00265BDB" w:rsidRDefault="00DB037C" w:rsidP="00265BDB">
      <w:pPr>
        <w:pStyle w:val="Ttulo1"/>
        <w:jc w:val="center"/>
        <w:rPr>
          <w:rFonts w:ascii="Arial" w:hAnsi="Arial" w:cs="Arial"/>
          <w:color w:val="4472C4" w:themeColor="accent1"/>
        </w:rPr>
      </w:pPr>
      <w:bookmarkStart w:id="4" w:name="_Toc137917793"/>
      <w:r w:rsidRPr="00265BDB">
        <w:rPr>
          <w:rFonts w:ascii="Arial" w:hAnsi="Arial" w:cs="Arial"/>
          <w:color w:val="4472C4" w:themeColor="accent1"/>
        </w:rPr>
        <w:lastRenderedPageBreak/>
        <w:t xml:space="preserve">Sistema </w:t>
      </w:r>
      <w:r w:rsidR="002776A2" w:rsidRPr="00265BDB">
        <w:rPr>
          <w:rFonts w:ascii="Arial" w:hAnsi="Arial" w:cs="Arial"/>
          <w:color w:val="4472C4" w:themeColor="accent1"/>
        </w:rPr>
        <w:t>como cliente</w:t>
      </w:r>
      <w:bookmarkEnd w:id="4"/>
    </w:p>
    <w:p w14:paraId="6A50F501" w14:textId="16BD2340" w:rsidR="0098409F" w:rsidRPr="00265BDB" w:rsidRDefault="0098409F" w:rsidP="00DB037C">
      <w:pPr>
        <w:pStyle w:val="Ttulo2"/>
        <w:rPr>
          <w:rFonts w:ascii="Arial" w:hAnsi="Arial" w:cs="Arial"/>
          <w:color w:val="4472C4" w:themeColor="accent1"/>
        </w:rPr>
      </w:pPr>
      <w:bookmarkStart w:id="5" w:name="_Toc137917794"/>
      <w:r w:rsidRPr="00265BDB">
        <w:rPr>
          <w:rFonts w:ascii="Arial" w:hAnsi="Arial" w:cs="Arial"/>
          <w:color w:val="4472C4" w:themeColor="accent1"/>
        </w:rPr>
        <w:t>Sistema de Parking</w:t>
      </w:r>
      <w:bookmarkEnd w:id="5"/>
    </w:p>
    <w:p w14:paraId="02E4B97B" w14:textId="77777777" w:rsidR="00B85F9C" w:rsidRPr="00DC255E" w:rsidRDefault="00B85F9C" w:rsidP="00B85F9C"/>
    <w:p w14:paraId="4D38D66B" w14:textId="27A309B3" w:rsidR="00B93AB0" w:rsidRDefault="00FE4A49" w:rsidP="00E01326">
      <w:pPr>
        <w:spacing w:line="360" w:lineRule="auto"/>
        <w:ind w:firstLine="284"/>
        <w:jc w:val="both"/>
        <w:rPr>
          <w:rFonts w:ascii="Arial" w:hAnsi="Arial" w:cs="Arial"/>
        </w:rPr>
      </w:pPr>
      <w:r w:rsidRPr="00FE4A49">
        <w:rPr>
          <w:rFonts w:ascii="Arial" w:hAnsi="Arial" w:cs="Arial"/>
        </w:rPr>
        <w:t xml:space="preserve">El sistema que se busca llevar a cabo es una aplicación móvil que pretende agilizar el pago de los estacionamientos con parquímetro. La misma permite visualizar las calles de la Ciudad Autónoma de Buenos Aires que cuentan con estacionamiento pago, sobre las cuales le permite al usuario indicar donde estacionó y abonar desde la </w:t>
      </w:r>
      <w:r w:rsidR="000E5016">
        <w:rPr>
          <w:rFonts w:ascii="Arial" w:hAnsi="Arial" w:cs="Arial"/>
        </w:rPr>
        <w:t xml:space="preserve">APP </w:t>
      </w:r>
      <w:r w:rsidRPr="00FE4A49">
        <w:rPr>
          <w:rFonts w:ascii="Arial" w:hAnsi="Arial" w:cs="Arial"/>
        </w:rPr>
        <w:t>el tiempo que va a estar.</w:t>
      </w:r>
    </w:p>
    <w:p w14:paraId="6853C878" w14:textId="56C48BED" w:rsidR="00FE4A49" w:rsidRDefault="00FE4A49" w:rsidP="00E01326">
      <w:pPr>
        <w:spacing w:line="360" w:lineRule="auto"/>
        <w:ind w:firstLine="284"/>
        <w:jc w:val="both"/>
        <w:rPr>
          <w:rFonts w:ascii="Arial" w:hAnsi="Arial" w:cs="Arial"/>
        </w:rPr>
      </w:pPr>
      <w:r w:rsidRPr="00FE4A49">
        <w:rPr>
          <w:rFonts w:ascii="Arial" w:hAnsi="Arial" w:cs="Arial"/>
        </w:rPr>
        <w:t>Al descargar la aplicación el usuario se debe registrar con Facebook o cuenta de Google. Una vez iniciada la sesión, se despliega un mapa que muestra de color verde las calles que cuentan con parquímetro. El usuario debe seleccionar donde estacionó y a continuación desplegar un menú que le permita indicar el tiempo que cree que va a dejar estacionado el vehículo. Y dirigirlo al sistema de pago.</w:t>
      </w:r>
    </w:p>
    <w:p w14:paraId="3EAD0521" w14:textId="39DCDD4D" w:rsidR="004D41A9" w:rsidRPr="00FE4A49" w:rsidRDefault="004D41A9" w:rsidP="00E01326">
      <w:pPr>
        <w:spacing w:line="360" w:lineRule="auto"/>
        <w:ind w:firstLine="284"/>
        <w:jc w:val="both"/>
        <w:rPr>
          <w:rFonts w:ascii="Arial" w:hAnsi="Arial" w:cs="Arial"/>
        </w:rPr>
      </w:pPr>
      <w:r>
        <w:rPr>
          <w:rFonts w:ascii="Arial" w:hAnsi="Arial" w:cs="Arial"/>
        </w:rPr>
        <w:t xml:space="preserve">El sistema debe permitir cargar la patente de un vehículo o más si así lo quisiera el usuario, ya que mediante las patentes el oficial de </w:t>
      </w:r>
      <w:r w:rsidR="00265BDB">
        <w:rPr>
          <w:rFonts w:ascii="Arial" w:hAnsi="Arial" w:cs="Arial"/>
        </w:rPr>
        <w:t>tránsito</w:t>
      </w:r>
      <w:r>
        <w:rPr>
          <w:rFonts w:ascii="Arial" w:hAnsi="Arial" w:cs="Arial"/>
        </w:rPr>
        <w:t xml:space="preserve"> controla si el vehículo está habilitado para estacionar</w:t>
      </w:r>
    </w:p>
    <w:p w14:paraId="713EA55E" w14:textId="310BF617" w:rsidR="00FE4A49" w:rsidRPr="00FE4A49" w:rsidRDefault="00FE4A49" w:rsidP="00E01326">
      <w:pPr>
        <w:spacing w:line="360" w:lineRule="auto"/>
        <w:ind w:firstLine="284"/>
        <w:jc w:val="both"/>
        <w:rPr>
          <w:rFonts w:ascii="Arial" w:hAnsi="Arial" w:cs="Arial"/>
        </w:rPr>
      </w:pPr>
      <w:r w:rsidRPr="00FE4A49">
        <w:rPr>
          <w:rFonts w:ascii="Arial" w:hAnsi="Arial" w:cs="Arial"/>
        </w:rPr>
        <w:t>En caso de ser necesario el usuario puede ampliar el tiempo o por el contrario reembolsar su dinero por el tiempo no consumido</w:t>
      </w:r>
      <w:r w:rsidR="004D41A9">
        <w:rPr>
          <w:rFonts w:ascii="Arial" w:hAnsi="Arial" w:cs="Arial"/>
        </w:rPr>
        <w:t>, esta modalidad de devolución solo está disponible con tarjetas de débito cargadas en el sistema</w:t>
      </w:r>
      <w:r w:rsidR="000E5016">
        <w:rPr>
          <w:rFonts w:ascii="Arial" w:hAnsi="Arial" w:cs="Arial"/>
        </w:rPr>
        <w:t xml:space="preserve">, las tarjetas pueden ser visa o </w:t>
      </w:r>
      <w:r w:rsidR="00C212B5">
        <w:rPr>
          <w:rFonts w:ascii="Arial" w:hAnsi="Arial" w:cs="Arial"/>
        </w:rPr>
        <w:t>MasterCard</w:t>
      </w:r>
      <w:r w:rsidR="004D41A9">
        <w:rPr>
          <w:rFonts w:ascii="Arial" w:hAnsi="Arial" w:cs="Arial"/>
        </w:rPr>
        <w:t>, puede añadir fracciones de tiempo como 1 o 5 minutos</w:t>
      </w:r>
      <w:r w:rsidRPr="00FE4A49">
        <w:rPr>
          <w:rFonts w:ascii="Arial" w:hAnsi="Arial" w:cs="Arial"/>
        </w:rPr>
        <w:t>.</w:t>
      </w:r>
    </w:p>
    <w:p w14:paraId="0B5AF812" w14:textId="4124F5EF" w:rsidR="00FE4A49" w:rsidRPr="00FE4A49" w:rsidRDefault="00FE4A49" w:rsidP="00E01326">
      <w:pPr>
        <w:spacing w:line="360" w:lineRule="auto"/>
        <w:ind w:firstLine="284"/>
        <w:jc w:val="both"/>
        <w:rPr>
          <w:rFonts w:ascii="Arial" w:hAnsi="Arial" w:cs="Arial"/>
        </w:rPr>
      </w:pPr>
      <w:r w:rsidRPr="00FE4A49">
        <w:rPr>
          <w:rFonts w:ascii="Arial" w:hAnsi="Arial" w:cs="Arial"/>
        </w:rPr>
        <w:t xml:space="preserve">La </w:t>
      </w:r>
      <w:r w:rsidR="00033E99">
        <w:rPr>
          <w:rFonts w:ascii="Arial" w:hAnsi="Arial" w:cs="Arial"/>
        </w:rPr>
        <w:t>APP</w:t>
      </w:r>
      <w:r w:rsidRPr="00FE4A49">
        <w:rPr>
          <w:rFonts w:ascii="Arial" w:hAnsi="Arial" w:cs="Arial"/>
        </w:rPr>
        <w:t xml:space="preserve"> debe notificar cuando queden 5min para que termine el tiempo abonado.</w:t>
      </w:r>
    </w:p>
    <w:p w14:paraId="3B36E683" w14:textId="0A35A11F" w:rsidR="00B85F9C" w:rsidRPr="00FE4A49" w:rsidRDefault="00FE4A49" w:rsidP="00E01326">
      <w:pPr>
        <w:spacing w:line="360" w:lineRule="auto"/>
        <w:ind w:firstLine="284"/>
        <w:jc w:val="both"/>
      </w:pPr>
      <w:r w:rsidRPr="00FE4A49">
        <w:rPr>
          <w:rFonts w:ascii="Arial" w:hAnsi="Arial" w:cs="Arial"/>
        </w:rPr>
        <w:t xml:space="preserve">Si por error, el usuario es multado por exceder el tiempo de estacionamiento por el que ha pagado, </w:t>
      </w:r>
      <w:r w:rsidR="00FB7874">
        <w:rPr>
          <w:rFonts w:ascii="Arial" w:hAnsi="Arial" w:cs="Arial"/>
        </w:rPr>
        <w:t xml:space="preserve">Tendrá </w:t>
      </w:r>
      <w:r w:rsidRPr="00FE4A49">
        <w:rPr>
          <w:rFonts w:ascii="Arial" w:hAnsi="Arial" w:cs="Arial"/>
        </w:rPr>
        <w:t>la posibilidad de anular la multa desde la aplicación.</w:t>
      </w:r>
    </w:p>
    <w:p w14:paraId="644BDE37" w14:textId="77777777" w:rsidR="00B85F9C" w:rsidRDefault="00B85F9C" w:rsidP="00B85F9C"/>
    <w:p w14:paraId="3CB70028" w14:textId="77777777" w:rsidR="008C3C33" w:rsidRDefault="008C3C33" w:rsidP="00B85F9C"/>
    <w:p w14:paraId="02C9B0AA" w14:textId="77777777" w:rsidR="008C3C33" w:rsidRDefault="008C3C33" w:rsidP="00B85F9C"/>
    <w:p w14:paraId="08244D0A" w14:textId="77777777" w:rsidR="008C3C33" w:rsidRDefault="008C3C33" w:rsidP="00B85F9C"/>
    <w:p w14:paraId="2D3C55D5" w14:textId="77777777" w:rsidR="008C3C33" w:rsidRDefault="008C3C33" w:rsidP="00B85F9C"/>
    <w:p w14:paraId="1566B5AE" w14:textId="77777777" w:rsidR="008C3C33" w:rsidRDefault="008C3C33" w:rsidP="00B85F9C"/>
    <w:p w14:paraId="674AAC92" w14:textId="77777777" w:rsidR="008C3C33" w:rsidRDefault="008C3C33" w:rsidP="00B85F9C"/>
    <w:p w14:paraId="27816485" w14:textId="77777777" w:rsidR="00E01326" w:rsidRDefault="00E01326" w:rsidP="008C3C33">
      <w:pPr>
        <w:pStyle w:val="Ttulo2"/>
        <w:spacing w:line="240" w:lineRule="auto"/>
        <w:rPr>
          <w:rFonts w:ascii="Arial" w:hAnsi="Arial" w:cs="Arial"/>
          <w:color w:val="4472C4" w:themeColor="accent1"/>
        </w:rPr>
      </w:pPr>
    </w:p>
    <w:p w14:paraId="30E33280" w14:textId="77777777" w:rsidR="003D5391" w:rsidRDefault="003D5391" w:rsidP="003D5391"/>
    <w:p w14:paraId="21C635F6" w14:textId="77777777" w:rsidR="003D5391" w:rsidRPr="003D5391" w:rsidRDefault="003D5391" w:rsidP="003D5391"/>
    <w:p w14:paraId="5E015942" w14:textId="29E09358" w:rsidR="008C3C33" w:rsidRPr="008C3C33" w:rsidRDefault="00265BDB" w:rsidP="008C3C33">
      <w:pPr>
        <w:pStyle w:val="Ttulo2"/>
        <w:spacing w:line="240" w:lineRule="auto"/>
        <w:rPr>
          <w:rFonts w:ascii="Arial" w:hAnsi="Arial" w:cs="Arial"/>
          <w:color w:val="4472C4" w:themeColor="accent1"/>
        </w:rPr>
      </w:pPr>
      <w:bookmarkStart w:id="6" w:name="_Toc137917795"/>
      <w:r w:rsidRPr="00265BDB">
        <w:rPr>
          <w:rFonts w:ascii="Arial" w:hAnsi="Arial" w:cs="Arial"/>
          <w:color w:val="4472C4" w:themeColor="accent1"/>
        </w:rPr>
        <w:lastRenderedPageBreak/>
        <w:t>Alcance</w:t>
      </w:r>
      <w:bookmarkEnd w:id="6"/>
    </w:p>
    <w:p w14:paraId="092F175B" w14:textId="217945D9" w:rsidR="008C3C33" w:rsidRDefault="008C3C33" w:rsidP="008C3C33">
      <w:pPr>
        <w:rPr>
          <w:rFonts w:ascii="Arial" w:hAnsi="Arial" w:cs="Arial"/>
        </w:rPr>
      </w:pPr>
      <w:r w:rsidRPr="00CC5ED6">
        <w:rPr>
          <w:rFonts w:ascii="Arial" w:hAnsi="Arial" w:cs="Arial"/>
        </w:rPr>
        <w:t>El sistema debe cumplir las siguientes funcionalidades.</w:t>
      </w:r>
    </w:p>
    <w:p w14:paraId="4F64FB0D" w14:textId="33E55A46" w:rsidR="000E5016" w:rsidRPr="000E5016" w:rsidRDefault="000E5016" w:rsidP="000E5016">
      <w:pPr>
        <w:pStyle w:val="Ttulo3"/>
        <w:ind w:left="360"/>
        <w:rPr>
          <w:rFonts w:ascii="Arial" w:hAnsi="Arial" w:cs="Arial"/>
          <w:color w:val="4472C4" w:themeColor="accent1"/>
          <w:sz w:val="22"/>
          <w:szCs w:val="22"/>
        </w:rPr>
      </w:pPr>
      <w:bookmarkStart w:id="7" w:name="_Toc137917796"/>
      <w:r w:rsidRPr="000E5016">
        <w:rPr>
          <w:rFonts w:ascii="Arial" w:hAnsi="Arial" w:cs="Arial"/>
          <w:color w:val="4472C4" w:themeColor="accent1"/>
          <w:sz w:val="22"/>
          <w:szCs w:val="22"/>
        </w:rPr>
        <w:t>Función Principal</w:t>
      </w:r>
      <w:bookmarkEnd w:id="7"/>
    </w:p>
    <w:p w14:paraId="3AB8822C" w14:textId="7C107100" w:rsidR="00265BDB" w:rsidRPr="00206812" w:rsidRDefault="00265BDB" w:rsidP="000E5016">
      <w:pPr>
        <w:pStyle w:val="Prrafodelista"/>
        <w:numPr>
          <w:ilvl w:val="0"/>
          <w:numId w:val="3"/>
        </w:numPr>
        <w:spacing w:line="240" w:lineRule="auto"/>
        <w:ind w:left="1080"/>
        <w:jc w:val="both"/>
        <w:rPr>
          <w:rFonts w:cstheme="minorHAnsi"/>
        </w:rPr>
      </w:pPr>
      <w:r w:rsidRPr="00206812">
        <w:rPr>
          <w:rFonts w:cstheme="minorHAnsi"/>
        </w:rPr>
        <w:t>Pago de</w:t>
      </w:r>
      <w:r w:rsidR="008C3C33" w:rsidRPr="00206812">
        <w:rPr>
          <w:rFonts w:cstheme="minorHAnsi"/>
        </w:rPr>
        <w:t>l estacionamiento medido.</w:t>
      </w:r>
    </w:p>
    <w:p w14:paraId="229F86A1" w14:textId="645EE8F4" w:rsidR="000E5016" w:rsidRPr="000E5016" w:rsidRDefault="000E5016" w:rsidP="000E5016">
      <w:pPr>
        <w:pStyle w:val="Ttulo3"/>
        <w:ind w:left="360"/>
        <w:rPr>
          <w:rFonts w:ascii="Arial" w:hAnsi="Arial" w:cs="Arial"/>
          <w:color w:val="4472C4" w:themeColor="accent1"/>
          <w:sz w:val="22"/>
          <w:szCs w:val="22"/>
        </w:rPr>
      </w:pPr>
      <w:bookmarkStart w:id="8" w:name="_Toc137917797"/>
      <w:r w:rsidRPr="000E5016">
        <w:rPr>
          <w:rFonts w:ascii="Arial" w:hAnsi="Arial" w:cs="Arial"/>
          <w:color w:val="4472C4" w:themeColor="accent1"/>
          <w:sz w:val="22"/>
          <w:szCs w:val="22"/>
        </w:rPr>
        <w:t>Gestión de usuario</w:t>
      </w:r>
      <w:bookmarkEnd w:id="8"/>
    </w:p>
    <w:p w14:paraId="2C101F28" w14:textId="2FE57753" w:rsidR="008C3C33" w:rsidRPr="00206812" w:rsidRDefault="008C3C33" w:rsidP="000E5016">
      <w:pPr>
        <w:pStyle w:val="Prrafodelista"/>
        <w:numPr>
          <w:ilvl w:val="0"/>
          <w:numId w:val="9"/>
        </w:numPr>
        <w:jc w:val="both"/>
        <w:rPr>
          <w:rFonts w:cstheme="minorHAnsi"/>
        </w:rPr>
      </w:pPr>
      <w:r w:rsidRPr="00206812">
        <w:rPr>
          <w:rFonts w:cstheme="minorHAnsi"/>
        </w:rPr>
        <w:t>Registro de usuario mediante cuenta de Google o Facebook.</w:t>
      </w:r>
    </w:p>
    <w:p w14:paraId="47ABF8B5" w14:textId="6176C177" w:rsidR="000E5016" w:rsidRPr="00206812" w:rsidRDefault="000E5016" w:rsidP="000E5016">
      <w:pPr>
        <w:pStyle w:val="Prrafodelista"/>
        <w:numPr>
          <w:ilvl w:val="0"/>
          <w:numId w:val="9"/>
        </w:numPr>
        <w:jc w:val="both"/>
        <w:rPr>
          <w:rFonts w:cstheme="minorHAnsi"/>
        </w:rPr>
      </w:pPr>
      <w:proofErr w:type="spellStart"/>
      <w:r w:rsidRPr="00206812">
        <w:rPr>
          <w:rFonts w:cstheme="minorHAnsi"/>
        </w:rPr>
        <w:t>Login</w:t>
      </w:r>
      <w:proofErr w:type="spellEnd"/>
      <w:r w:rsidRPr="00206812">
        <w:rPr>
          <w:rFonts w:cstheme="minorHAnsi"/>
        </w:rPr>
        <w:t>/autenticación de usuario</w:t>
      </w:r>
      <w:r w:rsidR="00305E7C">
        <w:rPr>
          <w:rFonts w:cstheme="minorHAnsi"/>
        </w:rPr>
        <w:t>.</w:t>
      </w:r>
    </w:p>
    <w:p w14:paraId="655869C7" w14:textId="23E8E0FA" w:rsidR="000E5016" w:rsidRPr="00206812" w:rsidRDefault="000E5016" w:rsidP="000E5016">
      <w:pPr>
        <w:pStyle w:val="Prrafodelista"/>
        <w:numPr>
          <w:ilvl w:val="0"/>
          <w:numId w:val="9"/>
        </w:numPr>
        <w:jc w:val="both"/>
        <w:rPr>
          <w:rFonts w:cstheme="minorHAnsi"/>
        </w:rPr>
      </w:pPr>
      <w:r w:rsidRPr="00206812">
        <w:rPr>
          <w:rFonts w:cstheme="minorHAnsi"/>
        </w:rPr>
        <w:t xml:space="preserve">Modificación de </w:t>
      </w:r>
      <w:r w:rsidR="00710DF2" w:rsidRPr="00206812">
        <w:rPr>
          <w:rFonts w:cstheme="minorHAnsi"/>
        </w:rPr>
        <w:t>usuario (</w:t>
      </w:r>
      <w:r w:rsidRPr="00206812">
        <w:rPr>
          <w:rFonts w:cstheme="minorHAnsi"/>
        </w:rPr>
        <w:t xml:space="preserve">Mail, </w:t>
      </w:r>
      <w:r w:rsidR="00710DF2" w:rsidRPr="00206812">
        <w:rPr>
          <w:rFonts w:cstheme="minorHAnsi"/>
        </w:rPr>
        <w:t xml:space="preserve">Foto, datos </w:t>
      </w:r>
      <w:r w:rsidR="00164D75">
        <w:rPr>
          <w:rFonts w:cstheme="minorHAnsi"/>
        </w:rPr>
        <w:t>personales</w:t>
      </w:r>
      <w:r w:rsidRPr="00206812">
        <w:rPr>
          <w:rFonts w:cstheme="minorHAnsi"/>
        </w:rPr>
        <w:t>)</w:t>
      </w:r>
      <w:r w:rsidR="00305E7C">
        <w:rPr>
          <w:rFonts w:cstheme="minorHAnsi"/>
        </w:rPr>
        <w:t>.</w:t>
      </w:r>
    </w:p>
    <w:p w14:paraId="61FE3B93" w14:textId="77777777" w:rsidR="00710DF2" w:rsidRDefault="00710DF2" w:rsidP="00710DF2">
      <w:pPr>
        <w:pStyle w:val="Ttulo3"/>
        <w:ind w:left="360"/>
        <w:rPr>
          <w:rFonts w:ascii="Arial" w:hAnsi="Arial" w:cs="Arial"/>
          <w:color w:val="4472C4" w:themeColor="accent1"/>
        </w:rPr>
      </w:pPr>
      <w:bookmarkStart w:id="9" w:name="_Toc137917798"/>
      <w:r w:rsidRPr="00710DF2">
        <w:rPr>
          <w:rFonts w:ascii="Arial" w:hAnsi="Arial" w:cs="Arial"/>
          <w:color w:val="4472C4" w:themeColor="accent1"/>
        </w:rPr>
        <w:t>Gestión de uso</w:t>
      </w:r>
      <w:bookmarkEnd w:id="9"/>
    </w:p>
    <w:p w14:paraId="6E80B379" w14:textId="78F548E7" w:rsidR="00710DF2" w:rsidRPr="00206812" w:rsidRDefault="00710DF2" w:rsidP="00710DF2">
      <w:pPr>
        <w:pStyle w:val="Prrafodelista"/>
        <w:numPr>
          <w:ilvl w:val="0"/>
          <w:numId w:val="18"/>
        </w:numPr>
        <w:rPr>
          <w:rFonts w:ascii="Arial" w:hAnsi="Arial" w:cs="Arial"/>
          <w:color w:val="4472C4" w:themeColor="accent1"/>
        </w:rPr>
      </w:pPr>
      <w:r w:rsidRPr="00206812">
        <w:t>El Usuario pude cargar una o más patentes de sus vehículos.</w:t>
      </w:r>
    </w:p>
    <w:p w14:paraId="692730A1" w14:textId="77777777" w:rsidR="00710DF2" w:rsidRPr="00206812" w:rsidRDefault="00710DF2" w:rsidP="00710DF2">
      <w:pPr>
        <w:pStyle w:val="Prrafodelista"/>
        <w:numPr>
          <w:ilvl w:val="0"/>
          <w:numId w:val="12"/>
        </w:numPr>
      </w:pPr>
      <w:r w:rsidRPr="00206812">
        <w:t>El usuario debe poder visualizar un mapa de las calles que cuentan con parquímetros.</w:t>
      </w:r>
    </w:p>
    <w:p w14:paraId="408A6797" w14:textId="77777777" w:rsidR="00710DF2" w:rsidRPr="00206812" w:rsidRDefault="00710DF2" w:rsidP="00710DF2">
      <w:pPr>
        <w:pStyle w:val="Prrafodelista"/>
        <w:numPr>
          <w:ilvl w:val="0"/>
          <w:numId w:val="12"/>
        </w:numPr>
      </w:pPr>
      <w:r w:rsidRPr="00206812">
        <w:t>El usuario debe visualizar las calles donde puede estacionar en color verde.</w:t>
      </w:r>
    </w:p>
    <w:p w14:paraId="30080A4E" w14:textId="081C88D2" w:rsidR="00710DF2" w:rsidRPr="00206812" w:rsidRDefault="00710DF2" w:rsidP="00710DF2">
      <w:pPr>
        <w:pStyle w:val="Prrafodelista"/>
        <w:numPr>
          <w:ilvl w:val="0"/>
          <w:numId w:val="12"/>
        </w:numPr>
      </w:pPr>
      <w:r w:rsidRPr="00206812">
        <w:t xml:space="preserve">Una vez seleccionado donde va a estacionar el usuario debe poner la patente de su vehículo </w:t>
      </w:r>
      <w:r w:rsidR="00206812" w:rsidRPr="00206812">
        <w:t>o elegir una de las ya cargadas.</w:t>
      </w:r>
    </w:p>
    <w:p w14:paraId="1E3D923C" w14:textId="13114C09" w:rsidR="00206812" w:rsidRDefault="00206812" w:rsidP="00710DF2">
      <w:pPr>
        <w:pStyle w:val="Prrafodelista"/>
        <w:numPr>
          <w:ilvl w:val="0"/>
          <w:numId w:val="12"/>
        </w:numPr>
      </w:pPr>
      <w:r w:rsidRPr="00206812">
        <w:t>El usuario puede elegir el tiempo que cree que va a permanecer</w:t>
      </w:r>
      <w:r>
        <w:t xml:space="preserve"> (Fracciones no menores a un minuto, no puede poner 50 minutos con 30 segundos) y abonar por esa cantidad.</w:t>
      </w:r>
    </w:p>
    <w:p w14:paraId="6F9A558B" w14:textId="171D1887" w:rsidR="00206812" w:rsidRDefault="00206812" w:rsidP="00710DF2">
      <w:pPr>
        <w:pStyle w:val="Prrafodelista"/>
        <w:numPr>
          <w:ilvl w:val="0"/>
          <w:numId w:val="12"/>
        </w:numPr>
      </w:pPr>
      <w:r>
        <w:t>El usuario puede ampliar el tiempo de estadía si así sea necesario y abonar lo correspondiente.</w:t>
      </w:r>
    </w:p>
    <w:p w14:paraId="628507C7" w14:textId="50517CCC" w:rsidR="00206812" w:rsidRDefault="00206812" w:rsidP="00710DF2">
      <w:pPr>
        <w:pStyle w:val="Prrafodelista"/>
        <w:numPr>
          <w:ilvl w:val="0"/>
          <w:numId w:val="12"/>
        </w:numPr>
      </w:pPr>
      <w:r>
        <w:t>El Usuario puede cancelar la estadía si esta no llego a su totalidad y se le devolverá el dinero correspondiente a esa fracción de tiempo que el vehículo no utilizo. (Esta funcionalidad solo está disponible con tarjetas de débito).</w:t>
      </w:r>
    </w:p>
    <w:p w14:paraId="0DA8A15D" w14:textId="77777777" w:rsidR="00206812" w:rsidRDefault="00206812" w:rsidP="00710DF2">
      <w:pPr>
        <w:pStyle w:val="Prrafodelista"/>
        <w:numPr>
          <w:ilvl w:val="0"/>
          <w:numId w:val="12"/>
        </w:numPr>
      </w:pPr>
      <w:r>
        <w:t>El sistema debe avisarle al usuario cuando le queden 5 minutos de estadía.</w:t>
      </w:r>
    </w:p>
    <w:p w14:paraId="28065AF6" w14:textId="4314067E" w:rsidR="00206812" w:rsidRDefault="00206812" w:rsidP="00710DF2">
      <w:pPr>
        <w:pStyle w:val="Prrafodelista"/>
        <w:numPr>
          <w:ilvl w:val="0"/>
          <w:numId w:val="12"/>
        </w:numPr>
      </w:pPr>
      <w:r>
        <w:t xml:space="preserve">El usuario debe poder visualizar en el mapa donde está su vehículo estacionado y el mismo debe ser interactivo mostrándole al usuario cuanto tiempo le queda de estacionamiento. </w:t>
      </w:r>
    </w:p>
    <w:p w14:paraId="5DFA8513" w14:textId="77777777" w:rsidR="006D6968" w:rsidRDefault="00206812" w:rsidP="00206812">
      <w:pPr>
        <w:pStyle w:val="Prrafodelista"/>
        <w:numPr>
          <w:ilvl w:val="0"/>
          <w:numId w:val="12"/>
        </w:numPr>
      </w:pPr>
      <w:r w:rsidRPr="00206812">
        <w:t>El usuario puede visualizar las multas por estar estacionado más del tiempo permitido o no haber abondado el parquímetro</w:t>
      </w:r>
      <w:r>
        <w:t>.</w:t>
      </w:r>
    </w:p>
    <w:p w14:paraId="180520D9" w14:textId="77777777" w:rsidR="006D6968" w:rsidRDefault="006D6968" w:rsidP="00206812">
      <w:pPr>
        <w:pStyle w:val="Prrafodelista"/>
        <w:numPr>
          <w:ilvl w:val="0"/>
          <w:numId w:val="12"/>
        </w:numPr>
      </w:pPr>
      <w:r>
        <w:t>El sistema debe informarle al cliente si el pago se realizó correctamente.</w:t>
      </w:r>
    </w:p>
    <w:p w14:paraId="36B4FFA2" w14:textId="4D435D08" w:rsidR="00206812" w:rsidRPr="00206812" w:rsidRDefault="006D6968" w:rsidP="00206812">
      <w:pPr>
        <w:pStyle w:val="Prrafodelista"/>
        <w:numPr>
          <w:ilvl w:val="0"/>
          <w:numId w:val="12"/>
        </w:numPr>
      </w:pPr>
      <w:r>
        <w:t xml:space="preserve">La </w:t>
      </w:r>
      <w:r w:rsidR="0098465F">
        <w:t xml:space="preserve">APP </w:t>
      </w:r>
      <w:r w:rsidR="00305E7C">
        <w:t>deshabilita el cobro</w:t>
      </w:r>
      <w:r>
        <w:t xml:space="preserve"> a los usuarios en horarios donde no estén</w:t>
      </w:r>
      <w:r w:rsidR="00305E7C">
        <w:t xml:space="preserve"> en funcionamiento</w:t>
      </w:r>
      <w:r>
        <w:t xml:space="preserve"> los parquímetros.</w:t>
      </w:r>
      <w:r w:rsidR="00206812" w:rsidRPr="00206812">
        <w:t xml:space="preserve"> </w:t>
      </w:r>
    </w:p>
    <w:p w14:paraId="1A9C464D" w14:textId="3006600A" w:rsidR="00206812" w:rsidRDefault="006D6968" w:rsidP="006D6968">
      <w:pPr>
        <w:pStyle w:val="Ttulo3"/>
        <w:ind w:firstLine="360"/>
        <w:rPr>
          <w:rFonts w:ascii="Arial" w:hAnsi="Arial" w:cs="Arial"/>
          <w:color w:val="4472C4" w:themeColor="accent1"/>
        </w:rPr>
      </w:pPr>
      <w:bookmarkStart w:id="10" w:name="_Toc137917799"/>
      <w:r w:rsidRPr="006D6968">
        <w:rPr>
          <w:rFonts w:ascii="Arial" w:hAnsi="Arial" w:cs="Arial"/>
          <w:color w:val="4472C4" w:themeColor="accent1"/>
        </w:rPr>
        <w:t>Gestión administrativa</w:t>
      </w:r>
      <w:bookmarkEnd w:id="10"/>
    </w:p>
    <w:p w14:paraId="306EFA28" w14:textId="5BBC5BA6" w:rsidR="006D6968" w:rsidRDefault="006D6968" w:rsidP="006D6968">
      <w:pPr>
        <w:pStyle w:val="Prrafodelista"/>
        <w:numPr>
          <w:ilvl w:val="0"/>
          <w:numId w:val="18"/>
        </w:numPr>
      </w:pPr>
      <w:r>
        <w:t>Por el servicio brindado por la</w:t>
      </w:r>
      <w:r w:rsidR="0098465F">
        <w:t xml:space="preserve"> APP</w:t>
      </w:r>
      <w:r>
        <w:t xml:space="preserve"> le cobra al usuario una comisión de un porcentaje del total a abonar, el mismo debe ser editable.</w:t>
      </w:r>
    </w:p>
    <w:p w14:paraId="17E7F93E" w14:textId="2A3580C2" w:rsidR="006D6968" w:rsidRDefault="006D6968" w:rsidP="006D6968">
      <w:pPr>
        <w:pStyle w:val="Prrafodelista"/>
        <w:numPr>
          <w:ilvl w:val="0"/>
          <w:numId w:val="18"/>
        </w:numPr>
      </w:pPr>
      <w:r>
        <w:t xml:space="preserve">Se pueden deshabilitar calles donde la </w:t>
      </w:r>
      <w:r w:rsidR="0098465F">
        <w:t>APP</w:t>
      </w:r>
      <w:r>
        <w:t xml:space="preserve"> </w:t>
      </w:r>
      <w:r w:rsidR="004A5DFF">
        <w:t>esté</w:t>
      </w:r>
      <w:r>
        <w:t xml:space="preserve"> funcionando y volverlas a habilitar.</w:t>
      </w:r>
    </w:p>
    <w:p w14:paraId="57E78020" w14:textId="68DDEDC6" w:rsidR="006D6968" w:rsidRPr="006D6968" w:rsidRDefault="006D6968" w:rsidP="006D6968">
      <w:pPr>
        <w:pStyle w:val="Prrafodelista"/>
        <w:numPr>
          <w:ilvl w:val="0"/>
          <w:numId w:val="18"/>
        </w:numPr>
      </w:pPr>
      <w:r>
        <w:t>La</w:t>
      </w:r>
      <w:r w:rsidR="000B2D52">
        <w:t xml:space="preserve"> APP</w:t>
      </w:r>
      <w:r>
        <w:t xml:space="preserve"> solo permite los parquímetros habilitados en CABA.  </w:t>
      </w:r>
    </w:p>
    <w:p w14:paraId="29FB5B8D" w14:textId="242C5AC7" w:rsidR="00710DF2" w:rsidRDefault="00710DF2" w:rsidP="00710DF2">
      <w:pPr>
        <w:pStyle w:val="Ttulo3"/>
        <w:ind w:left="360"/>
        <w:rPr>
          <w:rFonts w:ascii="Arial" w:hAnsi="Arial" w:cs="Arial"/>
          <w:color w:val="4472C4" w:themeColor="accent1"/>
          <w:sz w:val="22"/>
          <w:szCs w:val="22"/>
        </w:rPr>
      </w:pPr>
      <w:bookmarkStart w:id="11" w:name="_Toc137917800"/>
      <w:r w:rsidRPr="00710DF2">
        <w:rPr>
          <w:rFonts w:ascii="Arial" w:hAnsi="Arial" w:cs="Arial"/>
          <w:color w:val="4472C4" w:themeColor="accent1"/>
          <w:sz w:val="22"/>
          <w:szCs w:val="22"/>
        </w:rPr>
        <w:t>Gestión de pago</w:t>
      </w:r>
      <w:bookmarkEnd w:id="11"/>
    </w:p>
    <w:p w14:paraId="23ACC2F6" w14:textId="35E07D65" w:rsidR="00710DF2" w:rsidRPr="00305E7C" w:rsidRDefault="00710DF2" w:rsidP="00710DF2">
      <w:pPr>
        <w:pStyle w:val="Prrafodelista"/>
        <w:numPr>
          <w:ilvl w:val="0"/>
          <w:numId w:val="11"/>
        </w:numPr>
        <w:rPr>
          <w:rFonts w:cstheme="minorHAnsi"/>
        </w:rPr>
      </w:pPr>
      <w:r w:rsidRPr="00305E7C">
        <w:rPr>
          <w:rFonts w:cstheme="minorHAnsi"/>
        </w:rPr>
        <w:t>El usuario puede cargar varias tarjetas de debito</w:t>
      </w:r>
    </w:p>
    <w:p w14:paraId="6733901A" w14:textId="31DD808E" w:rsidR="00710DF2" w:rsidRPr="00305E7C" w:rsidRDefault="00710DF2" w:rsidP="00710DF2">
      <w:pPr>
        <w:pStyle w:val="Prrafodelista"/>
        <w:numPr>
          <w:ilvl w:val="0"/>
          <w:numId w:val="11"/>
        </w:numPr>
        <w:rPr>
          <w:rFonts w:cstheme="minorHAnsi"/>
        </w:rPr>
      </w:pPr>
      <w:r w:rsidRPr="00305E7C">
        <w:rPr>
          <w:rFonts w:cstheme="minorHAnsi"/>
        </w:rPr>
        <w:t xml:space="preserve">El sistema debe validar los datos de las tarjetas y que las mismas solo puedan ser visa o </w:t>
      </w:r>
      <w:r w:rsidR="0075661C" w:rsidRPr="00305E7C">
        <w:rPr>
          <w:rFonts w:cstheme="minorHAnsi"/>
        </w:rPr>
        <w:t>MasterCard</w:t>
      </w:r>
      <w:r w:rsidRPr="00305E7C">
        <w:rPr>
          <w:rFonts w:cstheme="minorHAnsi"/>
        </w:rPr>
        <w:t>.</w:t>
      </w:r>
    </w:p>
    <w:p w14:paraId="46A4DD3F" w14:textId="77777777" w:rsidR="006D6968" w:rsidRPr="00305E7C" w:rsidRDefault="00710DF2" w:rsidP="006D6968">
      <w:pPr>
        <w:pStyle w:val="Prrafodelista"/>
        <w:numPr>
          <w:ilvl w:val="0"/>
          <w:numId w:val="11"/>
        </w:numPr>
        <w:rPr>
          <w:rFonts w:cstheme="minorHAnsi"/>
        </w:rPr>
      </w:pPr>
      <w:r w:rsidRPr="00305E7C">
        <w:rPr>
          <w:rFonts w:cstheme="minorHAnsi"/>
        </w:rPr>
        <w:t>El sistema debe dar la opción de generar un QR para el pago.</w:t>
      </w:r>
    </w:p>
    <w:p w14:paraId="0F7A6DA1" w14:textId="77777777" w:rsidR="005A3F96" w:rsidRDefault="005A3F96" w:rsidP="005A3F96">
      <w:pPr>
        <w:rPr>
          <w:rFonts w:ascii="Arial" w:hAnsi="Arial" w:cs="Arial"/>
        </w:rPr>
      </w:pPr>
    </w:p>
    <w:p w14:paraId="61822B59" w14:textId="77777777" w:rsidR="005A3F96" w:rsidRDefault="005A3F96" w:rsidP="005A3F96">
      <w:pPr>
        <w:rPr>
          <w:rFonts w:ascii="Arial" w:hAnsi="Arial" w:cs="Arial"/>
        </w:rPr>
      </w:pPr>
    </w:p>
    <w:p w14:paraId="169DC628" w14:textId="77777777" w:rsidR="005A3F96" w:rsidRPr="005A3F96" w:rsidRDefault="005A3F96" w:rsidP="005A3F96">
      <w:pPr>
        <w:rPr>
          <w:rFonts w:ascii="Arial" w:hAnsi="Arial" w:cs="Arial"/>
        </w:rPr>
      </w:pPr>
    </w:p>
    <w:p w14:paraId="6F615065" w14:textId="03561B4C" w:rsidR="00A00425" w:rsidRDefault="006D6968" w:rsidP="006D6968">
      <w:pPr>
        <w:rPr>
          <w:rFonts w:ascii="Arial" w:hAnsi="Arial" w:cs="Arial"/>
          <w:color w:val="4472C4" w:themeColor="accent1"/>
        </w:rPr>
      </w:pPr>
      <w:r>
        <w:rPr>
          <w:rFonts w:ascii="Arial" w:hAnsi="Arial" w:cs="Arial"/>
          <w:color w:val="4472C4" w:themeColor="accent1"/>
        </w:rPr>
        <w:lastRenderedPageBreak/>
        <w:t xml:space="preserve">      </w:t>
      </w:r>
      <w:r w:rsidRPr="006D6968">
        <w:rPr>
          <w:rFonts w:ascii="Arial" w:hAnsi="Arial" w:cs="Arial"/>
          <w:color w:val="4472C4" w:themeColor="accent1"/>
        </w:rPr>
        <w:t xml:space="preserve">Gestión </w:t>
      </w:r>
      <w:r>
        <w:rPr>
          <w:rFonts w:ascii="Arial" w:hAnsi="Arial" w:cs="Arial"/>
          <w:color w:val="4472C4" w:themeColor="accent1"/>
        </w:rPr>
        <w:t>d</w:t>
      </w:r>
      <w:r w:rsidRPr="006D6968">
        <w:rPr>
          <w:rFonts w:ascii="Arial" w:hAnsi="Arial" w:cs="Arial"/>
          <w:color w:val="4472C4" w:themeColor="accent1"/>
        </w:rPr>
        <w:t>e integraciones</w:t>
      </w:r>
    </w:p>
    <w:p w14:paraId="594C481D" w14:textId="0299CDD9" w:rsidR="00A00425" w:rsidRPr="00305E7C" w:rsidRDefault="006D6968" w:rsidP="00305E7C">
      <w:pPr>
        <w:pStyle w:val="Prrafodelista"/>
        <w:numPr>
          <w:ilvl w:val="0"/>
          <w:numId w:val="19"/>
        </w:numPr>
        <w:rPr>
          <w:rFonts w:cstheme="minorHAnsi"/>
        </w:rPr>
      </w:pPr>
      <w:r w:rsidRPr="005A3F96">
        <w:rPr>
          <w:rFonts w:cstheme="minorHAnsi"/>
        </w:rPr>
        <w:t>Se debe comunicar con Google maps</w:t>
      </w:r>
      <w:r w:rsidR="005A3F96" w:rsidRPr="005A3F96">
        <w:rPr>
          <w:rFonts w:cstheme="minorHAnsi"/>
        </w:rPr>
        <w:t>.</w:t>
      </w:r>
    </w:p>
    <w:p w14:paraId="2BD8BDE3" w14:textId="346B5470" w:rsidR="005A3F96" w:rsidRPr="005A3F96" w:rsidRDefault="005A3F96" w:rsidP="005A3F96">
      <w:pPr>
        <w:pStyle w:val="Prrafodelista"/>
        <w:numPr>
          <w:ilvl w:val="0"/>
          <w:numId w:val="19"/>
        </w:numPr>
        <w:rPr>
          <w:rFonts w:cstheme="minorHAnsi"/>
        </w:rPr>
      </w:pPr>
      <w:r w:rsidRPr="005A3F96">
        <w:rPr>
          <w:rFonts w:cstheme="minorHAnsi"/>
        </w:rPr>
        <w:t xml:space="preserve">Se debe comunicar con los sistemas de cobro de visa y </w:t>
      </w:r>
      <w:r w:rsidR="0075661C" w:rsidRPr="005A3F96">
        <w:rPr>
          <w:rFonts w:cstheme="minorHAnsi"/>
        </w:rPr>
        <w:t>MasterCard</w:t>
      </w:r>
      <w:r w:rsidRPr="005A3F96">
        <w:rPr>
          <w:rFonts w:cstheme="minorHAnsi"/>
        </w:rPr>
        <w:t>.</w:t>
      </w:r>
    </w:p>
    <w:p w14:paraId="23EA2380" w14:textId="30072ABE" w:rsidR="005A3F96" w:rsidRPr="005A3F96" w:rsidRDefault="005A3F96" w:rsidP="005A3F96">
      <w:pPr>
        <w:pStyle w:val="Prrafodelista"/>
        <w:numPr>
          <w:ilvl w:val="0"/>
          <w:numId w:val="19"/>
        </w:numPr>
        <w:rPr>
          <w:rFonts w:cstheme="minorHAnsi"/>
        </w:rPr>
      </w:pPr>
      <w:r w:rsidRPr="005A3F96">
        <w:rPr>
          <w:rFonts w:cstheme="minorHAnsi"/>
        </w:rPr>
        <w:t>Se debe comunicar con la empresa encargada de los estacionamientos medidos para el abono de este.</w:t>
      </w:r>
    </w:p>
    <w:p w14:paraId="3A9E806D" w14:textId="506ACA1E" w:rsidR="00B85F9C" w:rsidRPr="006D6968" w:rsidRDefault="00265BDB" w:rsidP="006D6968">
      <w:pPr>
        <w:rPr>
          <w:rFonts w:ascii="Arial" w:hAnsi="Arial" w:cs="Arial"/>
        </w:rPr>
      </w:pPr>
      <w:r w:rsidRPr="006D6968">
        <w:rPr>
          <w:rFonts w:ascii="Arial" w:hAnsi="Arial" w:cs="Arial"/>
        </w:rPr>
        <w:tab/>
      </w:r>
    </w:p>
    <w:p w14:paraId="55977E0E" w14:textId="77777777" w:rsidR="00265BDB" w:rsidRPr="00FE4A49" w:rsidRDefault="00265BDB" w:rsidP="00B85F9C"/>
    <w:p w14:paraId="51B8CEFC" w14:textId="77777777" w:rsidR="00B85F9C" w:rsidRDefault="00B85F9C" w:rsidP="00B85F9C"/>
    <w:p w14:paraId="0834791B" w14:textId="77777777" w:rsidR="00CF60DF" w:rsidRDefault="00CF60DF" w:rsidP="00B85F9C"/>
    <w:p w14:paraId="612EF047" w14:textId="77777777" w:rsidR="00CF60DF" w:rsidRDefault="00CF60DF" w:rsidP="00B85F9C"/>
    <w:p w14:paraId="76625935" w14:textId="77777777" w:rsidR="00CF60DF" w:rsidRDefault="00CF60DF" w:rsidP="00B85F9C"/>
    <w:p w14:paraId="023C15F7" w14:textId="77777777" w:rsidR="00CF60DF" w:rsidRDefault="00CF60DF" w:rsidP="00B85F9C"/>
    <w:p w14:paraId="226F384A" w14:textId="77777777" w:rsidR="00CF60DF" w:rsidRDefault="00CF60DF" w:rsidP="00B85F9C"/>
    <w:p w14:paraId="683DB6E7" w14:textId="77777777" w:rsidR="00CF60DF" w:rsidRDefault="00CF60DF" w:rsidP="00B85F9C"/>
    <w:p w14:paraId="3BB8648F" w14:textId="77777777" w:rsidR="00CF60DF" w:rsidRDefault="00CF60DF" w:rsidP="00B85F9C"/>
    <w:p w14:paraId="2E4AAB7D" w14:textId="77777777" w:rsidR="00CF60DF" w:rsidRDefault="00CF60DF" w:rsidP="00B85F9C"/>
    <w:p w14:paraId="30ACEE08" w14:textId="77777777" w:rsidR="00CF60DF" w:rsidRDefault="00CF60DF" w:rsidP="00B85F9C"/>
    <w:p w14:paraId="77979871" w14:textId="77777777" w:rsidR="00CF60DF" w:rsidRDefault="00CF60DF" w:rsidP="00B85F9C"/>
    <w:p w14:paraId="1CE5DA6F" w14:textId="77777777" w:rsidR="00CF60DF" w:rsidRDefault="00CF60DF" w:rsidP="00B85F9C"/>
    <w:p w14:paraId="5C847F79" w14:textId="77777777" w:rsidR="00CF60DF" w:rsidRDefault="00CF60DF" w:rsidP="00B85F9C"/>
    <w:p w14:paraId="2D08796C" w14:textId="77777777" w:rsidR="005A3F96" w:rsidRDefault="005A3F96" w:rsidP="00B85F9C"/>
    <w:p w14:paraId="263BE41B" w14:textId="77777777" w:rsidR="005A3F96" w:rsidRDefault="005A3F96" w:rsidP="00B85F9C"/>
    <w:p w14:paraId="38A3A9B9" w14:textId="77777777" w:rsidR="005A3F96" w:rsidRDefault="005A3F96" w:rsidP="00B85F9C"/>
    <w:p w14:paraId="4A71F009" w14:textId="77777777" w:rsidR="005A3F96" w:rsidRDefault="005A3F96" w:rsidP="00B85F9C"/>
    <w:p w14:paraId="599FF7C1" w14:textId="77777777" w:rsidR="005A3F96" w:rsidRDefault="005A3F96" w:rsidP="00B85F9C"/>
    <w:p w14:paraId="63808DDC" w14:textId="77777777" w:rsidR="005A3F96" w:rsidRDefault="005A3F96" w:rsidP="00B85F9C"/>
    <w:p w14:paraId="6FCE3390" w14:textId="77777777" w:rsidR="005A3F96" w:rsidRDefault="005A3F96" w:rsidP="00B85F9C"/>
    <w:p w14:paraId="29371994" w14:textId="77777777" w:rsidR="005A3F96" w:rsidRDefault="005A3F96" w:rsidP="00B85F9C"/>
    <w:p w14:paraId="12E8518B" w14:textId="77777777" w:rsidR="005A3F96" w:rsidRDefault="005A3F96" w:rsidP="00B85F9C"/>
    <w:p w14:paraId="7EC266AC" w14:textId="77777777" w:rsidR="005A3F96" w:rsidRDefault="005A3F96" w:rsidP="00B85F9C"/>
    <w:p w14:paraId="066553B7" w14:textId="77563261" w:rsidR="005A3F96" w:rsidRDefault="005A3F96">
      <w:r>
        <w:br w:type="page"/>
      </w:r>
    </w:p>
    <w:p w14:paraId="47D20EC1" w14:textId="24060C60" w:rsidR="00CF60DF" w:rsidRPr="00305E7C" w:rsidRDefault="00CF60DF" w:rsidP="00CF60DF">
      <w:pPr>
        <w:pStyle w:val="Ttulo1"/>
        <w:jc w:val="center"/>
        <w:rPr>
          <w:rFonts w:ascii="Arial" w:hAnsi="Arial" w:cs="Arial"/>
          <w:color w:val="4472C4" w:themeColor="accent1"/>
        </w:rPr>
      </w:pPr>
      <w:bookmarkStart w:id="12" w:name="_Toc137917801"/>
      <w:r w:rsidRPr="00305E7C">
        <w:rPr>
          <w:rFonts w:ascii="Arial" w:hAnsi="Arial" w:cs="Arial"/>
          <w:color w:val="4472C4" w:themeColor="accent1"/>
        </w:rPr>
        <w:lastRenderedPageBreak/>
        <w:t>Sistema como empresa</w:t>
      </w:r>
      <w:r w:rsidR="00173127" w:rsidRPr="00305E7C">
        <w:rPr>
          <w:rFonts w:ascii="Arial" w:hAnsi="Arial" w:cs="Arial"/>
          <w:color w:val="4472C4" w:themeColor="accent1"/>
        </w:rPr>
        <w:t xml:space="preserve"> Desarrolladora</w:t>
      </w:r>
      <w:bookmarkEnd w:id="12"/>
    </w:p>
    <w:p w14:paraId="4B8973CF" w14:textId="77777777" w:rsidR="00B85F9C" w:rsidRPr="00FE4A49" w:rsidRDefault="00B85F9C" w:rsidP="00B85F9C"/>
    <w:p w14:paraId="148E4C6D" w14:textId="5E237136" w:rsidR="00B85F9C" w:rsidRPr="00305E7C" w:rsidRDefault="00CF60DF" w:rsidP="00CF60DF">
      <w:pPr>
        <w:pStyle w:val="Ttulo2"/>
        <w:rPr>
          <w:rFonts w:ascii="Arial" w:hAnsi="Arial" w:cs="Arial"/>
          <w:color w:val="4472C4" w:themeColor="accent1"/>
        </w:rPr>
      </w:pPr>
      <w:bookmarkStart w:id="13" w:name="_mr5uicghwuub"/>
      <w:bookmarkStart w:id="14" w:name="_Toc137917802"/>
      <w:bookmarkEnd w:id="13"/>
      <w:r w:rsidRPr="00305E7C">
        <w:rPr>
          <w:rFonts w:ascii="Arial" w:eastAsia="Ubuntu" w:hAnsi="Arial" w:cs="Arial"/>
          <w:color w:val="4472C4" w:themeColor="accent1"/>
          <w:lang w:val="es-ES"/>
        </w:rPr>
        <w:t>Gestor de Finanzas</w:t>
      </w:r>
      <w:bookmarkEnd w:id="14"/>
    </w:p>
    <w:p w14:paraId="15D31815" w14:textId="61994B32" w:rsidR="00E01326" w:rsidRDefault="00E01326" w:rsidP="00E01326">
      <w:pPr>
        <w:spacing w:line="360" w:lineRule="auto"/>
        <w:ind w:firstLine="284"/>
        <w:mirrorIndents/>
        <w:jc w:val="both"/>
        <w:rPr>
          <w:rFonts w:ascii="Arial" w:eastAsia="Ubuntu" w:hAnsi="Arial" w:cs="Arial"/>
          <w:lang w:val="es-ES"/>
        </w:rPr>
      </w:pPr>
      <w:r w:rsidRPr="00CC5ED6">
        <w:rPr>
          <w:rFonts w:ascii="Arial" w:hAnsi="Arial" w:cs="Arial"/>
          <w:lang w:val="es-ES"/>
        </w:rPr>
        <w:t>WalletWise</w:t>
      </w:r>
      <w:r>
        <w:rPr>
          <w:rFonts w:ascii="Arial" w:hAnsi="Arial" w:cs="Arial"/>
          <w:lang w:val="es-ES"/>
        </w:rPr>
        <w:t xml:space="preserve"> buscar ser un gestor de finanzas donde los usuarios puedan ver sus gastos mensuales de las distintas entidades financieras que posean</w:t>
      </w:r>
      <w:r w:rsidR="00840B04">
        <w:rPr>
          <w:rFonts w:ascii="Arial" w:hAnsi="Arial" w:cs="Arial"/>
          <w:lang w:val="es-ES"/>
        </w:rPr>
        <w:t xml:space="preserve">, por el momento el sistema deberá soportar los siguientes </w:t>
      </w:r>
      <w:bookmarkStart w:id="15" w:name="_Hlk137910727"/>
      <w:r w:rsidR="00840B04">
        <w:rPr>
          <w:rFonts w:ascii="Arial" w:hAnsi="Arial" w:cs="Arial"/>
          <w:lang w:val="es-ES"/>
        </w:rPr>
        <w:t xml:space="preserve">bancos </w:t>
      </w:r>
      <w:r w:rsidR="00840B04" w:rsidRPr="00CC5ED6">
        <w:rPr>
          <w:rFonts w:ascii="Arial" w:eastAsia="Ubuntu" w:hAnsi="Arial" w:cs="Arial"/>
          <w:lang w:val="es-ES"/>
        </w:rPr>
        <w:t>BBVA, HCBC, NACIÓN y PROVINCIA</w:t>
      </w:r>
      <w:r w:rsidR="00840B04">
        <w:rPr>
          <w:rFonts w:ascii="Arial" w:eastAsia="Ubuntu" w:hAnsi="Arial" w:cs="Arial"/>
          <w:lang w:val="es-ES"/>
        </w:rPr>
        <w:t>. También deberá soportar las siguientes billeteras virtuales Mercado Pago y Uala.</w:t>
      </w:r>
      <w:bookmarkEnd w:id="15"/>
      <w:r w:rsidR="00840B04">
        <w:rPr>
          <w:rFonts w:ascii="Arial" w:eastAsia="Ubuntu" w:hAnsi="Arial" w:cs="Arial"/>
          <w:lang w:val="es-ES"/>
        </w:rPr>
        <w:t xml:space="preserve"> </w:t>
      </w:r>
    </w:p>
    <w:p w14:paraId="0E9E0F94" w14:textId="54C92CAD" w:rsidR="00EC5AF8" w:rsidRDefault="00EC5AF8" w:rsidP="00E01326">
      <w:pPr>
        <w:spacing w:line="360" w:lineRule="auto"/>
        <w:ind w:firstLine="284"/>
        <w:mirrorIndents/>
        <w:jc w:val="both"/>
        <w:rPr>
          <w:rFonts w:ascii="Arial" w:eastAsia="Ubuntu" w:hAnsi="Arial" w:cs="Arial"/>
          <w:lang w:val="es-ES"/>
        </w:rPr>
      </w:pPr>
      <w:r>
        <w:rPr>
          <w:rFonts w:ascii="Arial" w:eastAsia="Ubuntu" w:hAnsi="Arial" w:cs="Arial"/>
          <w:lang w:val="es-ES"/>
        </w:rPr>
        <w:t>El usuario deberá registrarse mediante Google y entrelazarse con Google Authenticator, permitiendo así el guardado de la información en la nube.</w:t>
      </w:r>
    </w:p>
    <w:p w14:paraId="0C3C0C1F" w14:textId="5966A306" w:rsidR="004A5DFF" w:rsidRDefault="004A5DFF" w:rsidP="00840B04">
      <w:pPr>
        <w:spacing w:line="360" w:lineRule="auto"/>
        <w:ind w:firstLine="284"/>
        <w:mirrorIndents/>
        <w:jc w:val="both"/>
        <w:rPr>
          <w:rFonts w:ascii="Arial" w:eastAsia="Ubuntu" w:hAnsi="Arial" w:cs="Arial"/>
          <w:lang w:val="es-ES"/>
        </w:rPr>
      </w:pPr>
      <w:r>
        <w:rPr>
          <w:rFonts w:ascii="Arial" w:eastAsia="Ubuntu" w:hAnsi="Arial" w:cs="Arial"/>
          <w:lang w:val="es-ES"/>
        </w:rPr>
        <w:t xml:space="preserve">El sistema debe obtener los gastos </w:t>
      </w:r>
    </w:p>
    <w:p w14:paraId="2E82DEED" w14:textId="5AABCF49" w:rsidR="00840B04" w:rsidRDefault="00840B04" w:rsidP="00840B04">
      <w:pPr>
        <w:spacing w:line="360" w:lineRule="auto"/>
        <w:ind w:firstLine="284"/>
        <w:mirrorIndents/>
        <w:jc w:val="both"/>
        <w:rPr>
          <w:rFonts w:ascii="Arial" w:eastAsia="Ubuntu" w:hAnsi="Arial" w:cs="Arial"/>
          <w:lang w:val="es-ES"/>
        </w:rPr>
      </w:pPr>
      <w:r>
        <w:rPr>
          <w:rFonts w:ascii="Arial" w:eastAsia="Ubuntu" w:hAnsi="Arial" w:cs="Arial"/>
          <w:lang w:val="es-ES"/>
        </w:rPr>
        <w:t xml:space="preserve">El usuario tendrá la opción de subir gastos en </w:t>
      </w:r>
      <w:proofErr w:type="spellStart"/>
      <w:r>
        <w:rPr>
          <w:rFonts w:ascii="Arial" w:eastAsia="Ubuntu" w:hAnsi="Arial" w:cs="Arial"/>
          <w:lang w:val="es-ES"/>
        </w:rPr>
        <w:t>pdf</w:t>
      </w:r>
      <w:proofErr w:type="spellEnd"/>
      <w:r>
        <w:rPr>
          <w:rFonts w:ascii="Arial" w:eastAsia="Ubuntu" w:hAnsi="Arial" w:cs="Arial"/>
          <w:lang w:val="es-ES"/>
        </w:rPr>
        <w:t xml:space="preserve"> o cargarlos manualmente de otras entidades no soportadas por el sistema. </w:t>
      </w:r>
    </w:p>
    <w:p w14:paraId="336423B2" w14:textId="68A2ACE9" w:rsidR="00840B04" w:rsidRDefault="00840B04" w:rsidP="00840B04">
      <w:pPr>
        <w:spacing w:line="360" w:lineRule="auto"/>
        <w:ind w:firstLine="284"/>
        <w:mirrorIndents/>
        <w:jc w:val="both"/>
        <w:rPr>
          <w:rFonts w:ascii="Arial" w:eastAsia="Ubuntu" w:hAnsi="Arial" w:cs="Arial"/>
          <w:lang w:val="es-ES"/>
        </w:rPr>
      </w:pPr>
      <w:r>
        <w:rPr>
          <w:rFonts w:ascii="Arial" w:eastAsia="Ubuntu" w:hAnsi="Arial" w:cs="Arial"/>
          <w:lang w:val="es-ES"/>
        </w:rPr>
        <w:t>Los gastos se mostrarán en gráficos interactivos separados por categorías en distintos colores donde el usuario podrá seleccionar alguna categoría y obtener mayor detalle de los gastos. El usuario puede seleccionar distintos filtros de categorías o medios de pago y que se generen gráficos a partir de estos filtros.</w:t>
      </w:r>
    </w:p>
    <w:p w14:paraId="55F3F6CC" w14:textId="10320263" w:rsidR="00840B04" w:rsidRDefault="00840B04" w:rsidP="00840B04">
      <w:pPr>
        <w:spacing w:line="360" w:lineRule="auto"/>
        <w:ind w:firstLine="284"/>
        <w:mirrorIndents/>
        <w:jc w:val="both"/>
        <w:rPr>
          <w:rFonts w:ascii="Arial" w:eastAsia="Ubuntu" w:hAnsi="Arial" w:cs="Arial"/>
          <w:lang w:val="es-ES"/>
        </w:rPr>
      </w:pPr>
      <w:r>
        <w:rPr>
          <w:rFonts w:ascii="Arial" w:eastAsia="Ubuntu" w:hAnsi="Arial" w:cs="Arial"/>
          <w:lang w:val="es-ES"/>
        </w:rPr>
        <w:t>Los gráficos pueden ser lineales, de barras o circulares</w:t>
      </w:r>
      <w:r w:rsidR="004A5DFF">
        <w:rPr>
          <w:rFonts w:ascii="Arial" w:eastAsia="Ubuntu" w:hAnsi="Arial" w:cs="Arial"/>
          <w:lang w:val="es-ES"/>
        </w:rPr>
        <w:t xml:space="preserve"> donde e</w:t>
      </w:r>
      <w:r>
        <w:rPr>
          <w:rFonts w:ascii="Arial" w:eastAsia="Ubuntu" w:hAnsi="Arial" w:cs="Arial"/>
          <w:lang w:val="es-ES"/>
        </w:rPr>
        <w:t>l usuario puede elegir cuál prefiere visualizar.</w:t>
      </w:r>
    </w:p>
    <w:p w14:paraId="375F57E1" w14:textId="41E6BC4B" w:rsidR="001E0F4C" w:rsidRDefault="00EC5AF8" w:rsidP="00EC5AF8">
      <w:pPr>
        <w:spacing w:line="360" w:lineRule="auto"/>
        <w:ind w:firstLine="284"/>
        <w:mirrorIndents/>
        <w:jc w:val="both"/>
        <w:rPr>
          <w:rFonts w:ascii="Arial" w:eastAsia="Ubuntu" w:hAnsi="Arial" w:cs="Arial"/>
          <w:lang w:val="es-ES"/>
        </w:rPr>
      </w:pPr>
      <w:r>
        <w:rPr>
          <w:rFonts w:ascii="Arial" w:eastAsia="Ubuntu" w:hAnsi="Arial" w:cs="Arial"/>
          <w:lang w:val="es-ES"/>
        </w:rPr>
        <w:t xml:space="preserve">Las categorías son personalizables tanto en nombre como en color. Por otro </w:t>
      </w:r>
      <w:r w:rsidR="00173127">
        <w:rPr>
          <w:rFonts w:ascii="Arial" w:eastAsia="Ubuntu" w:hAnsi="Arial" w:cs="Arial"/>
          <w:lang w:val="es-ES"/>
        </w:rPr>
        <w:t>lado,</w:t>
      </w:r>
      <w:r>
        <w:rPr>
          <w:rFonts w:ascii="Arial" w:eastAsia="Ubuntu" w:hAnsi="Arial" w:cs="Arial"/>
          <w:lang w:val="es-ES"/>
        </w:rPr>
        <w:t xml:space="preserve"> cada gasto realizado va a estar detallado en otro apartado dando la posibilidad de agregar notas al mismo para indicar por ejemplo que el gasto se realizó por tal motivo, el mismo solo podrá ser de texto plano sin posibilidad de adjuntar imágenes u otro tipo de archivo.</w:t>
      </w:r>
    </w:p>
    <w:p w14:paraId="18C7D9CC" w14:textId="1747DCE2" w:rsidR="00EC5AF8" w:rsidRDefault="00EC5AF8" w:rsidP="00EC5AF8">
      <w:pPr>
        <w:spacing w:line="360" w:lineRule="auto"/>
        <w:ind w:firstLine="284"/>
        <w:mirrorIndents/>
        <w:jc w:val="both"/>
        <w:rPr>
          <w:rFonts w:ascii="Arial" w:eastAsia="Ubuntu" w:hAnsi="Arial" w:cs="Arial"/>
          <w:lang w:val="es-ES"/>
        </w:rPr>
      </w:pPr>
      <w:r>
        <w:rPr>
          <w:rFonts w:ascii="Arial" w:eastAsia="Ubuntu" w:hAnsi="Arial" w:cs="Arial"/>
          <w:lang w:val="es-ES"/>
        </w:rPr>
        <w:t>El usuario podrá obtener reportes mensuales o parciales de los gastos del mes</w:t>
      </w:r>
      <w:r w:rsidR="004A5DFF">
        <w:rPr>
          <w:rFonts w:ascii="Arial" w:eastAsia="Ubuntu" w:hAnsi="Arial" w:cs="Arial"/>
          <w:lang w:val="es-ES"/>
        </w:rPr>
        <w:t xml:space="preserve"> en formato PDF.</w:t>
      </w:r>
    </w:p>
    <w:p w14:paraId="435B1903" w14:textId="77777777" w:rsidR="00E01326" w:rsidRDefault="00E01326" w:rsidP="001E0F4C">
      <w:pPr>
        <w:spacing w:line="360" w:lineRule="auto"/>
        <w:mirrorIndents/>
        <w:rPr>
          <w:rFonts w:ascii="Arial" w:eastAsia="Ubuntu" w:hAnsi="Arial" w:cs="Arial"/>
          <w:lang w:val="es-ES"/>
        </w:rPr>
      </w:pPr>
    </w:p>
    <w:p w14:paraId="337C76CE" w14:textId="77777777" w:rsidR="00E01326" w:rsidRDefault="00E01326" w:rsidP="001E0F4C">
      <w:pPr>
        <w:spacing w:line="360" w:lineRule="auto"/>
        <w:mirrorIndents/>
        <w:rPr>
          <w:rFonts w:ascii="Arial" w:eastAsia="Ubuntu" w:hAnsi="Arial" w:cs="Arial"/>
          <w:lang w:val="es-ES"/>
        </w:rPr>
      </w:pPr>
    </w:p>
    <w:p w14:paraId="517FB8E6" w14:textId="77777777" w:rsidR="00E01326" w:rsidRDefault="00E01326" w:rsidP="001E0F4C">
      <w:pPr>
        <w:spacing w:line="360" w:lineRule="auto"/>
        <w:mirrorIndents/>
        <w:rPr>
          <w:rFonts w:ascii="Arial" w:eastAsia="Ubuntu" w:hAnsi="Arial" w:cs="Arial"/>
          <w:lang w:val="es-ES"/>
        </w:rPr>
      </w:pPr>
    </w:p>
    <w:p w14:paraId="11551AA9" w14:textId="77777777" w:rsidR="00E01326" w:rsidRDefault="00E01326" w:rsidP="001E0F4C">
      <w:pPr>
        <w:spacing w:line="360" w:lineRule="auto"/>
        <w:mirrorIndents/>
        <w:rPr>
          <w:rFonts w:ascii="Arial" w:eastAsia="Ubuntu" w:hAnsi="Arial" w:cs="Arial"/>
          <w:lang w:val="es-ES"/>
        </w:rPr>
      </w:pPr>
    </w:p>
    <w:p w14:paraId="7341D08B" w14:textId="77777777" w:rsidR="00E01326" w:rsidRDefault="00E01326" w:rsidP="001E0F4C">
      <w:pPr>
        <w:spacing w:line="360" w:lineRule="auto"/>
        <w:mirrorIndents/>
        <w:rPr>
          <w:rFonts w:ascii="Arial" w:eastAsia="Ubuntu" w:hAnsi="Arial" w:cs="Arial"/>
          <w:lang w:val="es-ES"/>
        </w:rPr>
      </w:pPr>
    </w:p>
    <w:p w14:paraId="3E90D685" w14:textId="77777777" w:rsidR="00E01326" w:rsidRDefault="00E01326" w:rsidP="001E0F4C">
      <w:pPr>
        <w:spacing w:line="360" w:lineRule="auto"/>
        <w:mirrorIndents/>
        <w:rPr>
          <w:rFonts w:ascii="Arial" w:eastAsia="Ubuntu" w:hAnsi="Arial" w:cs="Arial"/>
          <w:lang w:val="es-ES"/>
        </w:rPr>
      </w:pPr>
    </w:p>
    <w:p w14:paraId="223F476F" w14:textId="77777777" w:rsidR="003D5391" w:rsidRPr="003D5391" w:rsidRDefault="003D5391" w:rsidP="003D5391"/>
    <w:p w14:paraId="28541657" w14:textId="1052A35D" w:rsidR="001E0F4C" w:rsidRPr="00305E7C" w:rsidRDefault="001E0F4C" w:rsidP="001E0F4C">
      <w:pPr>
        <w:pStyle w:val="Ttulo2"/>
        <w:rPr>
          <w:rFonts w:ascii="Arial" w:hAnsi="Arial" w:cs="Arial"/>
          <w:color w:val="4472C4" w:themeColor="accent1"/>
        </w:rPr>
      </w:pPr>
      <w:bookmarkStart w:id="16" w:name="_Toc137917803"/>
      <w:r w:rsidRPr="00305E7C">
        <w:rPr>
          <w:rFonts w:ascii="Arial" w:hAnsi="Arial" w:cs="Arial"/>
          <w:color w:val="4472C4" w:themeColor="accent1"/>
        </w:rPr>
        <w:lastRenderedPageBreak/>
        <w:t>Transcripción de la entrevista</w:t>
      </w:r>
      <w:bookmarkEnd w:id="16"/>
    </w:p>
    <w:p w14:paraId="29BB6286" w14:textId="77777777" w:rsidR="001E0F4C" w:rsidRPr="001E0F4C" w:rsidRDefault="001E0F4C" w:rsidP="001E0F4C"/>
    <w:p w14:paraId="689A9CCB" w14:textId="08B29586"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La entrevista con los clientes fue realizada el día 15/06/2023 y tuvo lugar en la Universidad Nacional de La Matanza. Su objetivo principal fue el de recabar la información del sistema solicitado por los clientes, capturar las funcionalidades y el objeto principal, entre otras cosas. El acuerdo fue, por parte de los analistas, de analizar la información recabada en el encuentro y volver a ponerse en contacto en caso de que hayan quedado dudas antes de comenzar con la planeación del sistema. En esta entrevista han participado todos los integrantes que conforman ambos grupos. A continuación, se incluye la transcripción de esta. </w:t>
      </w:r>
    </w:p>
    <w:p w14:paraId="0E7E08F7"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142AB0D1"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¿El sistema debe permitir el ingreso de resúmenes PDF u otro tipo de archivo de los gastos realizados en bancos o billeteras virtuales no contempladas en el sistema?</w:t>
      </w:r>
    </w:p>
    <w:p w14:paraId="44CE0789"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Si, es posible importar gastos que se han realizado a partir de un archivo PDF que debe ser leído y procesado por el sistema. No se aceptan planillas de cálculo</w:t>
      </w:r>
    </w:p>
    <w:p w14:paraId="2F03E2CB"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43205F49"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¿Se pueden modificar categorías de gastos (Ya existentes)? (Ejemplo todo lo que sea categoría “Restaurantes” pasa a ser “salidas”).</w:t>
      </w:r>
    </w:p>
    <w:p w14:paraId="4BF44FAE"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A partir de la carga de los gastos, el usuario puede elegir a qué categoría corresponde cada uno.</w:t>
      </w:r>
    </w:p>
    <w:p w14:paraId="76A1B015"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33ED08B8" w14:textId="4A855E3C" w:rsidR="001E0F4C" w:rsidRDefault="001E0F4C" w:rsidP="00E01326">
      <w:pPr>
        <w:spacing w:after="0" w:line="240" w:lineRule="auto"/>
        <w:ind w:firstLine="284"/>
        <w:jc w:val="both"/>
        <w:rPr>
          <w:rFonts w:ascii="Arial" w:eastAsia="Times New Roman" w:hAnsi="Arial" w:cs="Arial"/>
          <w:color w:val="000000"/>
          <w:kern w:val="0"/>
          <w:lang w:eastAsia="es-AR"/>
          <w14:ligatures w14:val="none"/>
        </w:rPr>
      </w:pPr>
      <w:r w:rsidRPr="001E0F4C">
        <w:rPr>
          <w:rFonts w:ascii="Arial" w:eastAsia="Times New Roman" w:hAnsi="Arial" w:cs="Arial"/>
          <w:color w:val="000000"/>
          <w:kern w:val="0"/>
          <w:lang w:eastAsia="es-AR"/>
          <w14:ligatures w14:val="none"/>
        </w:rPr>
        <w:t>¿El sistema debe notificar al cliente si no se puede comunicar con algun</w:t>
      </w:r>
      <w:r w:rsidR="00C3252B">
        <w:rPr>
          <w:rFonts w:ascii="Arial" w:eastAsia="Times New Roman" w:hAnsi="Arial" w:cs="Arial"/>
          <w:color w:val="000000"/>
          <w:kern w:val="0"/>
          <w:lang w:eastAsia="es-AR"/>
          <w14:ligatures w14:val="none"/>
        </w:rPr>
        <w:t>o</w:t>
      </w:r>
      <w:r w:rsidRPr="001E0F4C">
        <w:rPr>
          <w:rFonts w:ascii="Arial" w:eastAsia="Times New Roman" w:hAnsi="Arial" w:cs="Arial"/>
          <w:color w:val="000000"/>
          <w:kern w:val="0"/>
          <w:lang w:eastAsia="es-AR"/>
          <w14:ligatures w14:val="none"/>
        </w:rPr>
        <w:t xml:space="preserve"> de los bancos o billeteras virtuales?</w:t>
      </w:r>
    </w:p>
    <w:p w14:paraId="7307CF48" w14:textId="09475919" w:rsidR="00214DDA" w:rsidRPr="001E0F4C" w:rsidRDefault="00214DDA"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El sistema debe notificar al usuario si no se pueden visualizar u obtener los gastos de alguna de las entidades</w:t>
      </w:r>
      <w:r w:rsidR="00C3252B">
        <w:rPr>
          <w:rFonts w:ascii="Arial" w:eastAsia="Times New Roman" w:hAnsi="Arial" w:cs="Arial"/>
          <w:color w:val="000000"/>
          <w:kern w:val="0"/>
          <w:lang w:eastAsia="es-AR"/>
          <w14:ligatures w14:val="none"/>
        </w:rPr>
        <w:t>.</w:t>
      </w:r>
    </w:p>
    <w:p w14:paraId="277454AF"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34E18F3F"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¿La gráfica de qué tipo debe ser (barras, lineales, circulares, </w:t>
      </w:r>
      <w:proofErr w:type="spellStart"/>
      <w:r w:rsidRPr="001E0F4C">
        <w:rPr>
          <w:rFonts w:ascii="Arial" w:eastAsia="Times New Roman" w:hAnsi="Arial" w:cs="Arial"/>
          <w:color w:val="000000"/>
          <w:kern w:val="0"/>
          <w:lang w:eastAsia="es-AR"/>
          <w14:ligatures w14:val="none"/>
        </w:rPr>
        <w:t>etc</w:t>
      </w:r>
      <w:proofErr w:type="spellEnd"/>
      <w:r w:rsidRPr="001E0F4C">
        <w:rPr>
          <w:rFonts w:ascii="Arial" w:eastAsia="Times New Roman" w:hAnsi="Arial" w:cs="Arial"/>
          <w:color w:val="000000"/>
          <w:kern w:val="0"/>
          <w:lang w:eastAsia="es-AR"/>
          <w14:ligatures w14:val="none"/>
        </w:rPr>
        <w:t>)?</w:t>
      </w:r>
    </w:p>
    <w:p w14:paraId="4C413D47"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El tipo de gráfica a mostrar puede ser elegida por el usuario. También queremos que la gráfica sea interactiva. Que no sea una imagen. Queremos que tenga colores y que sea interactiva, es decir que si se hace </w:t>
      </w:r>
      <w:proofErr w:type="spellStart"/>
      <w:proofErr w:type="gramStart"/>
      <w:r w:rsidRPr="001E0F4C">
        <w:rPr>
          <w:rFonts w:ascii="Arial" w:eastAsia="Times New Roman" w:hAnsi="Arial" w:cs="Arial"/>
          <w:color w:val="000000"/>
          <w:kern w:val="0"/>
          <w:lang w:eastAsia="es-AR"/>
          <w14:ligatures w14:val="none"/>
        </w:rPr>
        <w:t>click</w:t>
      </w:r>
      <w:proofErr w:type="spellEnd"/>
      <w:proofErr w:type="gramEnd"/>
      <w:r w:rsidRPr="001E0F4C">
        <w:rPr>
          <w:rFonts w:ascii="Arial" w:eastAsia="Times New Roman" w:hAnsi="Arial" w:cs="Arial"/>
          <w:color w:val="000000"/>
          <w:kern w:val="0"/>
          <w:lang w:eastAsia="es-AR"/>
          <w14:ligatures w14:val="none"/>
        </w:rPr>
        <w:t xml:space="preserve"> muestre las etiquetas referentes a la información que se muestra. </w:t>
      </w:r>
    </w:p>
    <w:p w14:paraId="7DD89B04"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Como queremos que sea interactiva, queremos que el usuario permita filtrar a partir de las categorías o de los medios de pago, y que se generen gráficas a partir de estos filtros.</w:t>
      </w:r>
    </w:p>
    <w:p w14:paraId="79BFDA91"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5030DF17"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¿Se pueden exportar los gastos a una planilla de cálculo y/o PDF?</w:t>
      </w:r>
    </w:p>
    <w:p w14:paraId="7DEB5D47" w14:textId="11D9AC55"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Si pueden exportarse los gastos a un archivo </w:t>
      </w:r>
      <w:r w:rsidR="00164D75" w:rsidRPr="001E0F4C">
        <w:rPr>
          <w:rFonts w:ascii="Arial" w:eastAsia="Times New Roman" w:hAnsi="Arial" w:cs="Arial"/>
          <w:color w:val="000000"/>
          <w:kern w:val="0"/>
          <w:lang w:eastAsia="es-AR"/>
          <w14:ligatures w14:val="none"/>
        </w:rPr>
        <w:t>PDF,</w:t>
      </w:r>
      <w:r w:rsidRPr="001E0F4C">
        <w:rPr>
          <w:rFonts w:ascii="Arial" w:eastAsia="Times New Roman" w:hAnsi="Arial" w:cs="Arial"/>
          <w:color w:val="000000"/>
          <w:kern w:val="0"/>
          <w:lang w:eastAsia="es-AR"/>
          <w14:ligatures w14:val="none"/>
        </w:rPr>
        <w:t xml:space="preserve"> pero no a una planilla de cálculo. </w:t>
      </w:r>
    </w:p>
    <w:p w14:paraId="49666A86"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791168B9"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¿El cliente debe validar la identidad con datos más sensibles como el DNI, residencia, etc.?</w:t>
      </w:r>
    </w:p>
    <w:p w14:paraId="2BEB7D71"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Si, el sistema debe validar que las cuentas bancarias/billeteras virtuales pertenezcan al usuario a partir del DNI.</w:t>
      </w:r>
    </w:p>
    <w:p w14:paraId="043811D3"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761080D9"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¿Acepta diferentes tipos de moneda? (Ejemplo, pesos, dólares, euros, </w:t>
      </w:r>
      <w:proofErr w:type="spellStart"/>
      <w:r w:rsidRPr="001E0F4C">
        <w:rPr>
          <w:rFonts w:ascii="Arial" w:eastAsia="Times New Roman" w:hAnsi="Arial" w:cs="Arial"/>
          <w:color w:val="000000"/>
          <w:kern w:val="0"/>
          <w:lang w:eastAsia="es-AR"/>
          <w14:ligatures w14:val="none"/>
        </w:rPr>
        <w:t>etc</w:t>
      </w:r>
      <w:proofErr w:type="spellEnd"/>
      <w:r w:rsidRPr="001E0F4C">
        <w:rPr>
          <w:rFonts w:ascii="Arial" w:eastAsia="Times New Roman" w:hAnsi="Arial" w:cs="Arial"/>
          <w:color w:val="000000"/>
          <w:kern w:val="0"/>
          <w:lang w:eastAsia="es-AR"/>
          <w14:ligatures w14:val="none"/>
        </w:rPr>
        <w:t>)</w:t>
      </w:r>
    </w:p>
    <w:p w14:paraId="722C03AF"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Si. El sistema debe poder generar las gráficas independientemente de la moneda que se use. El tipo de moneda se tomará del resumen de la tarjeta.</w:t>
      </w:r>
    </w:p>
    <w:p w14:paraId="1D963E59"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27E293DB"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¿Prefieren que les entreguemos el sistema por partes o todo junto?</w:t>
      </w:r>
    </w:p>
    <w:p w14:paraId="3A4F02E3" w14:textId="1EB6FD3F"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Preferimos tener un tiempo de desarrollo para ir viendo cómo va evolucionando. En lo posible que no sean plazos muy largos, pero tampoco tan cortos como, por ejemplo, dos días. </w:t>
      </w:r>
    </w:p>
    <w:p w14:paraId="042E9F80"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0BA9AD99" w14:textId="4D3EA269"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¿Es posible obtener un reporte parcial de los gastos antes de finalizar el mes, o estos se muestran únicamente al final de este? </w:t>
      </w:r>
    </w:p>
    <w:p w14:paraId="07756DA0" w14:textId="6A1C0832"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lastRenderedPageBreak/>
        <w:t>Si, se puede ver un reporte parcial antes de que finalice el mes, pero debe aclararse que es un reporte parcial, y no puede darse por finalizado el mes desde el sistema sin que el mes haya concluido.</w:t>
      </w:r>
    </w:p>
    <w:p w14:paraId="3EFB3897"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46B6CBCD" w14:textId="695F2321"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¿El sistema registra solamente las transacciones aprobadas, o registra </w:t>
      </w:r>
      <w:r w:rsidR="00E01326" w:rsidRPr="001E0F4C">
        <w:rPr>
          <w:rFonts w:ascii="Arial" w:eastAsia="Times New Roman" w:hAnsi="Arial" w:cs="Arial"/>
          <w:color w:val="000000"/>
          <w:kern w:val="0"/>
          <w:lang w:eastAsia="es-AR"/>
          <w14:ligatures w14:val="none"/>
        </w:rPr>
        <w:t>también</w:t>
      </w:r>
      <w:r w:rsidRPr="001E0F4C">
        <w:rPr>
          <w:rFonts w:ascii="Arial" w:eastAsia="Times New Roman" w:hAnsi="Arial" w:cs="Arial"/>
          <w:color w:val="000000"/>
          <w:kern w:val="0"/>
          <w:lang w:eastAsia="es-AR"/>
          <w14:ligatures w14:val="none"/>
        </w:rPr>
        <w:t xml:space="preserve"> las que fueron rechazadas o están pendientes?</w:t>
      </w:r>
    </w:p>
    <w:p w14:paraId="6DB5543B"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El sistema solo registra y genera los reportes a partir de las transacciones que ya han sido aprobadas.</w:t>
      </w:r>
    </w:p>
    <w:p w14:paraId="606D56B0"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5DA3967F"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¿El sistema debe guardar los reportes correspondientes a meses que ya han concluido? </w:t>
      </w:r>
    </w:p>
    <w:p w14:paraId="67D169F0"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Si, debe guardar los reportes que se han generado a partir de que el usuario ha empezado a utilizar la aplicación.</w:t>
      </w:r>
    </w:p>
    <w:p w14:paraId="67DA1A4A"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352F7D9F" w14:textId="2E46678E"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En caso de que el usuario haya descargado la aplicación por ejemplo en el mes de </w:t>
      </w:r>
      <w:r w:rsidR="00E01326" w:rsidRPr="001E0F4C">
        <w:rPr>
          <w:rFonts w:ascii="Arial" w:eastAsia="Times New Roman" w:hAnsi="Arial" w:cs="Arial"/>
          <w:color w:val="000000"/>
          <w:kern w:val="0"/>
          <w:lang w:eastAsia="es-AR"/>
          <w14:ligatures w14:val="none"/>
        </w:rPr>
        <w:t>junio</w:t>
      </w:r>
      <w:r w:rsidRPr="001E0F4C">
        <w:rPr>
          <w:rFonts w:ascii="Arial" w:eastAsia="Times New Roman" w:hAnsi="Arial" w:cs="Arial"/>
          <w:color w:val="000000"/>
          <w:kern w:val="0"/>
          <w:lang w:eastAsia="es-AR"/>
          <w14:ligatures w14:val="none"/>
        </w:rPr>
        <w:t xml:space="preserve"> de 2023, y quiere generar un reporte a partir de gastos que realizó en el mes de </w:t>
      </w:r>
      <w:r w:rsidR="00173127" w:rsidRPr="001E0F4C">
        <w:rPr>
          <w:rFonts w:ascii="Arial" w:eastAsia="Times New Roman" w:hAnsi="Arial" w:cs="Arial"/>
          <w:color w:val="000000"/>
          <w:kern w:val="0"/>
          <w:lang w:eastAsia="es-AR"/>
          <w14:ligatures w14:val="none"/>
        </w:rPr>
        <w:t>abril</w:t>
      </w:r>
      <w:r w:rsidRPr="001E0F4C">
        <w:rPr>
          <w:rFonts w:ascii="Arial" w:eastAsia="Times New Roman" w:hAnsi="Arial" w:cs="Arial"/>
          <w:color w:val="000000"/>
          <w:kern w:val="0"/>
          <w:lang w:eastAsia="es-AR"/>
          <w14:ligatures w14:val="none"/>
        </w:rPr>
        <w:t xml:space="preserve"> 2023. ¿Es posible que lo haga a partir de la carga de </w:t>
      </w:r>
      <w:proofErr w:type="spellStart"/>
      <w:r w:rsidRPr="001E0F4C">
        <w:rPr>
          <w:rFonts w:ascii="Arial" w:eastAsia="Times New Roman" w:hAnsi="Arial" w:cs="Arial"/>
          <w:color w:val="000000"/>
          <w:kern w:val="0"/>
          <w:lang w:eastAsia="es-AR"/>
          <w14:ligatures w14:val="none"/>
        </w:rPr>
        <w:t>pdfs</w:t>
      </w:r>
      <w:proofErr w:type="spellEnd"/>
      <w:r w:rsidRPr="001E0F4C">
        <w:rPr>
          <w:rFonts w:ascii="Arial" w:eastAsia="Times New Roman" w:hAnsi="Arial" w:cs="Arial"/>
          <w:color w:val="000000"/>
          <w:kern w:val="0"/>
          <w:lang w:eastAsia="es-AR"/>
          <w14:ligatures w14:val="none"/>
        </w:rPr>
        <w:t xml:space="preserve"> correspondientes a ese mes?</w:t>
      </w:r>
    </w:p>
    <w:p w14:paraId="79F31673"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No, el sistema no debe poder generar gráficas a partir de gastos realizados previos al comienzo de la utilización del sistema. </w:t>
      </w:r>
    </w:p>
    <w:p w14:paraId="7DB123DF"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0FBA2A03"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¿Cómo debe respaldar el sistema los datos del usuario?</w:t>
      </w:r>
    </w:p>
    <w:p w14:paraId="73EA5C46" w14:textId="65A353C8"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En cuanto a </w:t>
      </w:r>
      <w:proofErr w:type="spellStart"/>
      <w:r w:rsidRPr="001E0F4C">
        <w:rPr>
          <w:rFonts w:ascii="Arial" w:eastAsia="Times New Roman" w:hAnsi="Arial" w:cs="Arial"/>
          <w:color w:val="000000"/>
          <w:kern w:val="0"/>
          <w:lang w:eastAsia="es-AR"/>
          <w14:ligatures w14:val="none"/>
        </w:rPr>
        <w:t>backup</w:t>
      </w:r>
      <w:proofErr w:type="spellEnd"/>
      <w:r w:rsidRPr="001E0F4C">
        <w:rPr>
          <w:rFonts w:ascii="Arial" w:eastAsia="Times New Roman" w:hAnsi="Arial" w:cs="Arial"/>
          <w:color w:val="000000"/>
          <w:kern w:val="0"/>
          <w:lang w:eastAsia="es-AR"/>
          <w14:ligatures w14:val="none"/>
        </w:rPr>
        <w:t xml:space="preserve">, queremos que el sistema cuente con dos alternativas. Una de ellas es </w:t>
      </w:r>
      <w:proofErr w:type="gramStart"/>
      <w:r w:rsidRPr="001E0F4C">
        <w:rPr>
          <w:rFonts w:ascii="Arial" w:eastAsia="Times New Roman" w:hAnsi="Arial" w:cs="Arial"/>
          <w:color w:val="000000"/>
          <w:kern w:val="0"/>
          <w:lang w:eastAsia="es-AR"/>
          <w14:ligatures w14:val="none"/>
        </w:rPr>
        <w:t xml:space="preserve">el </w:t>
      </w:r>
      <w:proofErr w:type="spellStart"/>
      <w:r w:rsidRPr="001E0F4C">
        <w:rPr>
          <w:rFonts w:ascii="Arial" w:eastAsia="Times New Roman" w:hAnsi="Arial" w:cs="Arial"/>
          <w:color w:val="000000"/>
          <w:kern w:val="0"/>
          <w:lang w:eastAsia="es-AR"/>
          <w14:ligatures w14:val="none"/>
        </w:rPr>
        <w:t>backup</w:t>
      </w:r>
      <w:proofErr w:type="spellEnd"/>
      <w:proofErr w:type="gramEnd"/>
      <w:r w:rsidRPr="001E0F4C">
        <w:rPr>
          <w:rFonts w:ascii="Arial" w:eastAsia="Times New Roman" w:hAnsi="Arial" w:cs="Arial"/>
          <w:color w:val="000000"/>
          <w:kern w:val="0"/>
          <w:lang w:eastAsia="es-AR"/>
          <w14:ligatures w14:val="none"/>
        </w:rPr>
        <w:t xml:space="preserve"> local, en el dispositivo, y la otra es el </w:t>
      </w:r>
      <w:proofErr w:type="spellStart"/>
      <w:r w:rsidRPr="001E0F4C">
        <w:rPr>
          <w:rFonts w:ascii="Arial" w:eastAsia="Times New Roman" w:hAnsi="Arial" w:cs="Arial"/>
          <w:color w:val="000000"/>
          <w:kern w:val="0"/>
          <w:lang w:eastAsia="es-AR"/>
          <w14:ligatures w14:val="none"/>
        </w:rPr>
        <w:t>backup</w:t>
      </w:r>
      <w:proofErr w:type="spellEnd"/>
      <w:r w:rsidRPr="001E0F4C">
        <w:rPr>
          <w:rFonts w:ascii="Arial" w:eastAsia="Times New Roman" w:hAnsi="Arial" w:cs="Arial"/>
          <w:color w:val="000000"/>
          <w:kern w:val="0"/>
          <w:lang w:eastAsia="es-AR"/>
          <w14:ligatures w14:val="none"/>
        </w:rPr>
        <w:t xml:space="preserve"> en la nube mediante Google Drive. Por esto es </w:t>
      </w:r>
      <w:r w:rsidR="00E01326" w:rsidRPr="001E0F4C">
        <w:rPr>
          <w:rFonts w:ascii="Arial" w:eastAsia="Times New Roman" w:hAnsi="Arial" w:cs="Arial"/>
          <w:color w:val="000000"/>
          <w:kern w:val="0"/>
          <w:lang w:eastAsia="es-AR"/>
          <w14:ligatures w14:val="none"/>
        </w:rPr>
        <w:t>por lo que</w:t>
      </w:r>
      <w:r w:rsidRPr="001E0F4C">
        <w:rPr>
          <w:rFonts w:ascii="Arial" w:eastAsia="Times New Roman" w:hAnsi="Arial" w:cs="Arial"/>
          <w:color w:val="000000"/>
          <w:kern w:val="0"/>
          <w:lang w:eastAsia="es-AR"/>
          <w14:ligatures w14:val="none"/>
        </w:rPr>
        <w:t xml:space="preserve"> queremos que el usuario se registre con su cuenta de Google. El tamaño del </w:t>
      </w:r>
      <w:proofErr w:type="spellStart"/>
      <w:r w:rsidRPr="001E0F4C">
        <w:rPr>
          <w:rFonts w:ascii="Arial" w:eastAsia="Times New Roman" w:hAnsi="Arial" w:cs="Arial"/>
          <w:color w:val="000000"/>
          <w:kern w:val="0"/>
          <w:lang w:eastAsia="es-AR"/>
          <w14:ligatures w14:val="none"/>
        </w:rPr>
        <w:t>backup</w:t>
      </w:r>
      <w:proofErr w:type="spellEnd"/>
      <w:r w:rsidRPr="001E0F4C">
        <w:rPr>
          <w:rFonts w:ascii="Arial" w:eastAsia="Times New Roman" w:hAnsi="Arial" w:cs="Arial"/>
          <w:color w:val="000000"/>
          <w:kern w:val="0"/>
          <w:lang w:eastAsia="es-AR"/>
          <w14:ligatures w14:val="none"/>
        </w:rPr>
        <w:t xml:space="preserve"> depende del volumen de datos de los usuarios.</w:t>
      </w:r>
    </w:p>
    <w:p w14:paraId="00E2E990"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1C26DDCE"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El sistema debe permitir que opcionalmente el usuario agregue una nota junto a los gastos realizados. Por ejemplo, en un mes se gastaron $30.000 en </w:t>
      </w:r>
      <w:proofErr w:type="spellStart"/>
      <w:r w:rsidRPr="001E0F4C">
        <w:rPr>
          <w:rFonts w:ascii="Arial" w:eastAsia="Times New Roman" w:hAnsi="Arial" w:cs="Arial"/>
          <w:color w:val="000000"/>
          <w:kern w:val="0"/>
          <w:lang w:eastAsia="es-AR"/>
          <w14:ligatures w14:val="none"/>
        </w:rPr>
        <w:t>Rappi</w:t>
      </w:r>
      <w:proofErr w:type="spellEnd"/>
      <w:r w:rsidRPr="001E0F4C">
        <w:rPr>
          <w:rFonts w:ascii="Arial" w:eastAsia="Times New Roman" w:hAnsi="Arial" w:cs="Arial"/>
          <w:color w:val="000000"/>
          <w:kern w:val="0"/>
          <w:lang w:eastAsia="es-AR"/>
          <w14:ligatures w14:val="none"/>
        </w:rPr>
        <w:t xml:space="preserve"> ¿Por qué? Agregar una nota que diga, gaste esa cantidad de dinero porque vinieron un par de amigos.</w:t>
      </w:r>
    </w:p>
    <w:p w14:paraId="1A17ECEC"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22E8EAD9"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¿Las notas deben mostrarse junto al gráfico?</w:t>
      </w:r>
    </w:p>
    <w:p w14:paraId="5C863F24" w14:textId="28F1EE89"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No, en los gráficos solo debe mostrarse el importe y cuanto corresponde a cada </w:t>
      </w:r>
      <w:r w:rsidR="00E01326" w:rsidRPr="001E0F4C">
        <w:rPr>
          <w:rFonts w:ascii="Arial" w:eastAsia="Times New Roman" w:hAnsi="Arial" w:cs="Arial"/>
          <w:color w:val="000000"/>
          <w:kern w:val="0"/>
          <w:lang w:eastAsia="es-AR"/>
          <w14:ligatures w14:val="none"/>
        </w:rPr>
        <w:t>categoría</w:t>
      </w:r>
      <w:r w:rsidRPr="001E0F4C">
        <w:rPr>
          <w:rFonts w:ascii="Arial" w:eastAsia="Times New Roman" w:hAnsi="Arial" w:cs="Arial"/>
          <w:color w:val="000000"/>
          <w:kern w:val="0"/>
          <w:lang w:eastAsia="es-AR"/>
          <w14:ligatures w14:val="none"/>
        </w:rPr>
        <w:t xml:space="preserve">. Las notas deben verse en una sección aparte, que debe aparecer por debajo del </w:t>
      </w:r>
      <w:r w:rsidR="00E01326" w:rsidRPr="001E0F4C">
        <w:rPr>
          <w:rFonts w:ascii="Arial" w:eastAsia="Times New Roman" w:hAnsi="Arial" w:cs="Arial"/>
          <w:color w:val="000000"/>
          <w:kern w:val="0"/>
          <w:lang w:eastAsia="es-AR"/>
          <w14:ligatures w14:val="none"/>
        </w:rPr>
        <w:t>gráfico</w:t>
      </w:r>
      <w:r w:rsidRPr="001E0F4C">
        <w:rPr>
          <w:rFonts w:ascii="Arial" w:eastAsia="Times New Roman" w:hAnsi="Arial" w:cs="Arial"/>
          <w:color w:val="000000"/>
          <w:kern w:val="0"/>
          <w:lang w:eastAsia="es-AR"/>
          <w14:ligatures w14:val="none"/>
        </w:rPr>
        <w:t>. </w:t>
      </w:r>
    </w:p>
    <w:p w14:paraId="25312208" w14:textId="77777777" w:rsid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399D1972" w14:textId="77777777" w:rsidR="00E01326" w:rsidRPr="001E0F4C" w:rsidRDefault="00E01326"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68F355E2" w14:textId="77777777" w:rsidR="001E0F4C" w:rsidRPr="001E0F4C" w:rsidRDefault="001E0F4C" w:rsidP="00E01326">
      <w:pPr>
        <w:spacing w:after="0" w:line="240" w:lineRule="auto"/>
        <w:ind w:firstLine="284"/>
        <w:jc w:val="both"/>
        <w:rPr>
          <w:rFonts w:ascii="Times New Roman" w:eastAsia="Times New Roman" w:hAnsi="Times New Roman" w:cs="Times New Roman"/>
          <w:kern w:val="0"/>
          <w:sz w:val="24"/>
          <w:szCs w:val="24"/>
          <w:lang w:eastAsia="es-AR"/>
          <w14:ligatures w14:val="none"/>
        </w:rPr>
      </w:pPr>
      <w:r w:rsidRPr="001E0F4C">
        <w:rPr>
          <w:rFonts w:ascii="Arial" w:eastAsia="Times New Roman" w:hAnsi="Arial" w:cs="Arial"/>
          <w:color w:val="000000"/>
          <w:kern w:val="0"/>
          <w:lang w:eastAsia="es-AR"/>
          <w14:ligatures w14:val="none"/>
        </w:rPr>
        <w:t xml:space="preserve">¿Las notas deben mostrar solamente texto o pueden agregarse imágenes, archivos, </w:t>
      </w:r>
      <w:proofErr w:type="spellStart"/>
      <w:r w:rsidRPr="001E0F4C">
        <w:rPr>
          <w:rFonts w:ascii="Arial" w:eastAsia="Times New Roman" w:hAnsi="Arial" w:cs="Arial"/>
          <w:color w:val="000000"/>
          <w:kern w:val="0"/>
          <w:lang w:eastAsia="es-AR"/>
          <w14:ligatures w14:val="none"/>
        </w:rPr>
        <w:t>etc</w:t>
      </w:r>
      <w:proofErr w:type="spellEnd"/>
      <w:r w:rsidRPr="001E0F4C">
        <w:rPr>
          <w:rFonts w:ascii="Arial" w:eastAsia="Times New Roman" w:hAnsi="Arial" w:cs="Arial"/>
          <w:color w:val="000000"/>
          <w:kern w:val="0"/>
          <w:lang w:eastAsia="es-AR"/>
          <w14:ligatures w14:val="none"/>
        </w:rPr>
        <w:t>? </w:t>
      </w:r>
    </w:p>
    <w:p w14:paraId="608363FE" w14:textId="49E33374" w:rsidR="00B85F9C" w:rsidRDefault="001E0F4C" w:rsidP="00840B04">
      <w:pPr>
        <w:spacing w:after="0" w:line="240" w:lineRule="auto"/>
        <w:ind w:firstLine="284"/>
        <w:jc w:val="both"/>
        <w:rPr>
          <w:rFonts w:ascii="Arial" w:eastAsia="Times New Roman" w:hAnsi="Arial" w:cs="Arial"/>
          <w:color w:val="000000"/>
          <w:kern w:val="0"/>
          <w:lang w:eastAsia="es-AR"/>
          <w14:ligatures w14:val="none"/>
        </w:rPr>
      </w:pPr>
      <w:r w:rsidRPr="001E0F4C">
        <w:rPr>
          <w:rFonts w:ascii="Arial" w:eastAsia="Times New Roman" w:hAnsi="Arial" w:cs="Arial"/>
          <w:color w:val="000000"/>
          <w:kern w:val="0"/>
          <w:lang w:eastAsia="es-AR"/>
          <w14:ligatures w14:val="none"/>
        </w:rPr>
        <w:t>Las notas deben aceptar solo texto.</w:t>
      </w:r>
    </w:p>
    <w:p w14:paraId="40F0F239" w14:textId="77777777" w:rsidR="00840B04" w:rsidRPr="00840B04" w:rsidRDefault="00840B04" w:rsidP="00840B04">
      <w:pPr>
        <w:spacing w:after="0" w:line="240" w:lineRule="auto"/>
        <w:ind w:firstLine="284"/>
        <w:jc w:val="both"/>
        <w:rPr>
          <w:rFonts w:ascii="Times New Roman" w:eastAsia="Times New Roman" w:hAnsi="Times New Roman" w:cs="Times New Roman"/>
          <w:kern w:val="0"/>
          <w:sz w:val="24"/>
          <w:szCs w:val="24"/>
          <w:lang w:eastAsia="es-AR"/>
          <w14:ligatures w14:val="none"/>
        </w:rPr>
      </w:pPr>
    </w:p>
    <w:p w14:paraId="16FF2433" w14:textId="77777777" w:rsidR="00E01326" w:rsidRDefault="00E01326" w:rsidP="00E01326">
      <w:pPr>
        <w:pStyle w:val="NormalWeb"/>
        <w:spacing w:before="0" w:beforeAutospacing="0" w:after="0" w:afterAutospacing="0"/>
        <w:ind w:firstLine="284"/>
      </w:pPr>
      <w:r>
        <w:rPr>
          <w:rFonts w:ascii="Arial" w:hAnsi="Arial" w:cs="Arial"/>
          <w:color w:val="000000"/>
          <w:sz w:val="22"/>
          <w:szCs w:val="22"/>
        </w:rPr>
        <w:t>¿La aplicación en que sistema operativo debería funcionar?</w:t>
      </w:r>
    </w:p>
    <w:p w14:paraId="551C779E" w14:textId="77777777" w:rsidR="00E01326" w:rsidRDefault="00E01326" w:rsidP="00E01326">
      <w:pPr>
        <w:pStyle w:val="NormalWeb"/>
        <w:spacing w:before="0" w:beforeAutospacing="0" w:after="0" w:afterAutospacing="0"/>
      </w:pPr>
      <w:r>
        <w:rPr>
          <w:rFonts w:ascii="Arial" w:hAnsi="Arial" w:cs="Arial"/>
          <w:color w:val="000000"/>
          <w:sz w:val="22"/>
          <w:szCs w:val="22"/>
        </w:rPr>
        <w:t xml:space="preserve">Debe funcionar tanto en </w:t>
      </w:r>
      <w:proofErr w:type="spellStart"/>
      <w:r>
        <w:rPr>
          <w:rFonts w:ascii="Arial" w:hAnsi="Arial" w:cs="Arial"/>
          <w:color w:val="000000"/>
          <w:sz w:val="22"/>
          <w:szCs w:val="22"/>
        </w:rPr>
        <w:t>android</w:t>
      </w:r>
      <w:proofErr w:type="spellEnd"/>
      <w:r>
        <w:rPr>
          <w:rFonts w:ascii="Arial" w:hAnsi="Arial" w:cs="Arial"/>
          <w:color w:val="000000"/>
          <w:sz w:val="22"/>
          <w:szCs w:val="22"/>
        </w:rPr>
        <w:t xml:space="preserve"> como </w:t>
      </w:r>
      <w:proofErr w:type="spellStart"/>
      <w:r>
        <w:rPr>
          <w:rFonts w:ascii="Arial" w:hAnsi="Arial" w:cs="Arial"/>
          <w:color w:val="000000"/>
          <w:sz w:val="22"/>
          <w:szCs w:val="22"/>
        </w:rPr>
        <w:t>ios</w:t>
      </w:r>
      <w:proofErr w:type="spellEnd"/>
      <w:r>
        <w:rPr>
          <w:rFonts w:ascii="Arial" w:hAnsi="Arial" w:cs="Arial"/>
          <w:color w:val="000000"/>
          <w:sz w:val="22"/>
          <w:szCs w:val="22"/>
        </w:rPr>
        <w:t>.</w:t>
      </w:r>
    </w:p>
    <w:p w14:paraId="4C68EE5A" w14:textId="77777777" w:rsidR="00E01326" w:rsidRDefault="00E01326" w:rsidP="00E01326"/>
    <w:p w14:paraId="2347DE32" w14:textId="77777777" w:rsidR="003D5391" w:rsidRDefault="003D5391" w:rsidP="00E01326"/>
    <w:p w14:paraId="59A66B9D" w14:textId="77777777" w:rsidR="003D5391" w:rsidRDefault="003D5391" w:rsidP="00E01326"/>
    <w:p w14:paraId="74D81454" w14:textId="77777777" w:rsidR="003D5391" w:rsidRDefault="003D5391" w:rsidP="00E01326"/>
    <w:p w14:paraId="6BF366E7" w14:textId="77777777" w:rsidR="003D5391" w:rsidRDefault="003D5391" w:rsidP="00E01326"/>
    <w:p w14:paraId="17E5397F" w14:textId="77777777" w:rsidR="003D5391" w:rsidRDefault="003D5391" w:rsidP="00E01326"/>
    <w:p w14:paraId="31F777A3" w14:textId="77777777" w:rsidR="003D5391" w:rsidRDefault="003D5391" w:rsidP="00E01326"/>
    <w:p w14:paraId="32C7C1F6" w14:textId="5F9D3D1F" w:rsidR="00B85F9C" w:rsidRPr="003D5391" w:rsidRDefault="003D5391" w:rsidP="003D5391">
      <w:pPr>
        <w:pStyle w:val="Ttulo1"/>
        <w:jc w:val="center"/>
        <w:rPr>
          <w:rFonts w:ascii="Arial" w:hAnsi="Arial" w:cs="Arial"/>
          <w:color w:val="4472C4" w:themeColor="accent1"/>
        </w:rPr>
      </w:pPr>
      <w:bookmarkStart w:id="17" w:name="_Toc137917804"/>
      <w:r w:rsidRPr="003D5391">
        <w:rPr>
          <w:rFonts w:ascii="Arial" w:hAnsi="Arial" w:cs="Arial"/>
          <w:color w:val="4472C4" w:themeColor="accent1"/>
        </w:rPr>
        <w:lastRenderedPageBreak/>
        <w:t>Análisis del sistema</w:t>
      </w:r>
      <w:bookmarkEnd w:id="17"/>
    </w:p>
    <w:p w14:paraId="7A1DCD3F" w14:textId="1B23891A" w:rsidR="003D5391" w:rsidRDefault="003D5391" w:rsidP="003D5391">
      <w:pPr>
        <w:pStyle w:val="Ttulo2"/>
        <w:rPr>
          <w:rFonts w:ascii="Arial" w:hAnsi="Arial" w:cs="Arial"/>
          <w:color w:val="4472C4" w:themeColor="accent1"/>
        </w:rPr>
      </w:pPr>
      <w:bookmarkStart w:id="18" w:name="_Toc137917805"/>
      <w:r w:rsidRPr="003D5391">
        <w:rPr>
          <w:rFonts w:ascii="Arial" w:hAnsi="Arial" w:cs="Arial"/>
          <w:color w:val="4472C4" w:themeColor="accent1"/>
        </w:rPr>
        <w:t>Función principal</w:t>
      </w:r>
      <w:bookmarkEnd w:id="18"/>
    </w:p>
    <w:p w14:paraId="62CB8A63" w14:textId="0E2C8C0F" w:rsidR="003D5391" w:rsidRDefault="003D5391" w:rsidP="003D5391">
      <w:pPr>
        <w:ind w:firstLine="708"/>
        <w:rPr>
          <w:rFonts w:ascii="Arial" w:hAnsi="Arial" w:cs="Arial"/>
        </w:rPr>
      </w:pPr>
      <w:r w:rsidRPr="003D5391">
        <w:rPr>
          <w:rFonts w:ascii="Arial" w:hAnsi="Arial" w:cs="Arial"/>
        </w:rPr>
        <w:t>Gest</w:t>
      </w:r>
      <w:r w:rsidR="00C3252B">
        <w:rPr>
          <w:rFonts w:ascii="Arial" w:hAnsi="Arial" w:cs="Arial"/>
        </w:rPr>
        <w:t>ión</w:t>
      </w:r>
      <w:r w:rsidRPr="003D5391">
        <w:rPr>
          <w:rFonts w:ascii="Arial" w:hAnsi="Arial" w:cs="Arial"/>
        </w:rPr>
        <w:t xml:space="preserve"> de finanzas personales</w:t>
      </w:r>
    </w:p>
    <w:p w14:paraId="1ABA0F64" w14:textId="146E066B" w:rsidR="003D5391" w:rsidRPr="00164D75" w:rsidRDefault="003D5391" w:rsidP="003D5391">
      <w:pPr>
        <w:pStyle w:val="Ttulo2"/>
        <w:rPr>
          <w:rFonts w:ascii="Arial" w:hAnsi="Arial" w:cs="Arial"/>
          <w:color w:val="4472C4" w:themeColor="accent1"/>
        </w:rPr>
      </w:pPr>
      <w:bookmarkStart w:id="19" w:name="_Toc137917806"/>
      <w:r w:rsidRPr="00164D75">
        <w:rPr>
          <w:rFonts w:ascii="Arial" w:hAnsi="Arial" w:cs="Arial"/>
          <w:color w:val="4472C4" w:themeColor="accent1"/>
        </w:rPr>
        <w:t>Límite</w:t>
      </w:r>
      <w:bookmarkEnd w:id="19"/>
    </w:p>
    <w:p w14:paraId="054D0DE9" w14:textId="4E2DADE2" w:rsidR="003D5391" w:rsidRPr="00164D75" w:rsidRDefault="003D5391" w:rsidP="00164D75">
      <w:pPr>
        <w:pStyle w:val="Prrafodelista"/>
        <w:numPr>
          <w:ilvl w:val="0"/>
          <w:numId w:val="24"/>
        </w:numPr>
        <w:jc w:val="both"/>
        <w:rPr>
          <w:rFonts w:cstheme="minorHAnsi"/>
        </w:rPr>
      </w:pPr>
      <w:r w:rsidRPr="00164D75">
        <w:rPr>
          <w:rFonts w:cstheme="minorHAnsi"/>
        </w:rPr>
        <w:t>Desde que busca los gastos en las distintas empresas financieras cargadas por el usuario o cuando el mismo las carga manualmente mediante PDF.</w:t>
      </w:r>
    </w:p>
    <w:p w14:paraId="6AE7F065" w14:textId="148D7CA5" w:rsidR="003D5391" w:rsidRDefault="00164D75" w:rsidP="00164D75">
      <w:pPr>
        <w:pStyle w:val="Prrafodelista"/>
        <w:numPr>
          <w:ilvl w:val="0"/>
          <w:numId w:val="24"/>
        </w:numPr>
        <w:jc w:val="both"/>
        <w:rPr>
          <w:rFonts w:cstheme="minorHAnsi"/>
        </w:rPr>
      </w:pPr>
      <w:r w:rsidRPr="00164D75">
        <w:rPr>
          <w:rFonts w:cstheme="minorHAnsi"/>
        </w:rPr>
        <w:t>Hasta que</w:t>
      </w:r>
      <w:r w:rsidR="003D5391" w:rsidRPr="00164D75">
        <w:rPr>
          <w:rFonts w:cstheme="minorHAnsi"/>
        </w:rPr>
        <w:t xml:space="preserve"> te los muestra en el gráfico seleccionado por el usuario </w:t>
      </w:r>
      <w:r w:rsidRPr="00164D75">
        <w:rPr>
          <w:rFonts w:cstheme="minorHAnsi"/>
        </w:rPr>
        <w:t>separados por categorías.</w:t>
      </w:r>
    </w:p>
    <w:p w14:paraId="21B4B6B1" w14:textId="2CE6524B" w:rsidR="00C3252B" w:rsidRPr="00164D75" w:rsidRDefault="00C3252B" w:rsidP="00164D75">
      <w:pPr>
        <w:pStyle w:val="Prrafodelista"/>
        <w:numPr>
          <w:ilvl w:val="0"/>
          <w:numId w:val="24"/>
        </w:numPr>
        <w:jc w:val="both"/>
        <w:rPr>
          <w:rFonts w:cstheme="minorHAnsi"/>
        </w:rPr>
      </w:pPr>
      <w:r>
        <w:rPr>
          <w:rFonts w:cstheme="minorHAnsi"/>
        </w:rPr>
        <w:t>Hasta que el sistema genera el reporte de los gastos realizados.</w:t>
      </w:r>
    </w:p>
    <w:p w14:paraId="1EB6F8FB" w14:textId="77777777" w:rsidR="00164D75" w:rsidRPr="008C3C33" w:rsidRDefault="00164D75" w:rsidP="00164D75">
      <w:pPr>
        <w:pStyle w:val="Ttulo2"/>
        <w:spacing w:line="240" w:lineRule="auto"/>
        <w:rPr>
          <w:rFonts w:ascii="Arial" w:hAnsi="Arial" w:cs="Arial"/>
          <w:color w:val="4472C4" w:themeColor="accent1"/>
        </w:rPr>
      </w:pPr>
      <w:bookmarkStart w:id="20" w:name="_Toc137917807"/>
      <w:r w:rsidRPr="00265BDB">
        <w:rPr>
          <w:rFonts w:ascii="Arial" w:hAnsi="Arial" w:cs="Arial"/>
          <w:color w:val="4472C4" w:themeColor="accent1"/>
        </w:rPr>
        <w:t>Alcance</w:t>
      </w:r>
      <w:bookmarkEnd w:id="20"/>
    </w:p>
    <w:p w14:paraId="6C7A6B21" w14:textId="77777777" w:rsidR="00164D75" w:rsidRDefault="00164D75" w:rsidP="00164D75">
      <w:pPr>
        <w:rPr>
          <w:rFonts w:ascii="Arial" w:hAnsi="Arial" w:cs="Arial"/>
        </w:rPr>
      </w:pPr>
      <w:r w:rsidRPr="00CC5ED6">
        <w:rPr>
          <w:rFonts w:ascii="Arial" w:hAnsi="Arial" w:cs="Arial"/>
        </w:rPr>
        <w:t>El sistema debe cumplir las siguientes funcionalidades.</w:t>
      </w:r>
    </w:p>
    <w:p w14:paraId="2F6CC8CD" w14:textId="77777777" w:rsidR="00164D75" w:rsidRDefault="00164D75" w:rsidP="00164D75">
      <w:pPr>
        <w:pStyle w:val="Ttulo3"/>
        <w:ind w:left="360"/>
        <w:rPr>
          <w:rFonts w:ascii="Arial" w:hAnsi="Arial" w:cs="Arial"/>
          <w:color w:val="4472C4" w:themeColor="accent1"/>
          <w:sz w:val="22"/>
          <w:szCs w:val="22"/>
        </w:rPr>
      </w:pPr>
      <w:bookmarkStart w:id="21" w:name="_Toc137917808"/>
      <w:r w:rsidRPr="000E5016">
        <w:rPr>
          <w:rFonts w:ascii="Arial" w:hAnsi="Arial" w:cs="Arial"/>
          <w:color w:val="4472C4" w:themeColor="accent1"/>
          <w:sz w:val="22"/>
          <w:szCs w:val="22"/>
        </w:rPr>
        <w:t>Función Principal</w:t>
      </w:r>
      <w:bookmarkEnd w:id="21"/>
    </w:p>
    <w:p w14:paraId="30A9186C" w14:textId="7B32760F" w:rsidR="00164D75" w:rsidRPr="00164D75" w:rsidRDefault="00164D75" w:rsidP="00164D75">
      <w:pPr>
        <w:pStyle w:val="Prrafodelista"/>
        <w:numPr>
          <w:ilvl w:val="0"/>
          <w:numId w:val="23"/>
        </w:numPr>
        <w:rPr>
          <w:rFonts w:cstheme="minorHAnsi"/>
        </w:rPr>
      </w:pPr>
      <w:r w:rsidRPr="00164D75">
        <w:rPr>
          <w:rFonts w:cstheme="minorHAnsi"/>
        </w:rPr>
        <w:t>Gest</w:t>
      </w:r>
      <w:r w:rsidR="00C3252B">
        <w:rPr>
          <w:rFonts w:cstheme="minorHAnsi"/>
        </w:rPr>
        <w:t>ión</w:t>
      </w:r>
      <w:r w:rsidRPr="00164D75">
        <w:rPr>
          <w:rFonts w:cstheme="minorHAnsi"/>
        </w:rPr>
        <w:t xml:space="preserve"> de finanzas personales</w:t>
      </w:r>
    </w:p>
    <w:p w14:paraId="72F1B79E" w14:textId="5B909DB6" w:rsidR="00164D75" w:rsidRPr="000E5016" w:rsidRDefault="00164D75" w:rsidP="00164D75">
      <w:pPr>
        <w:pStyle w:val="Ttulo3"/>
        <w:rPr>
          <w:rFonts w:ascii="Arial" w:hAnsi="Arial" w:cs="Arial"/>
          <w:color w:val="4472C4" w:themeColor="accent1"/>
          <w:sz w:val="22"/>
          <w:szCs w:val="22"/>
        </w:rPr>
      </w:pPr>
      <w:r>
        <w:rPr>
          <w:rFonts w:ascii="Arial" w:hAnsi="Arial" w:cs="Arial"/>
          <w:color w:val="4472C4" w:themeColor="accent1"/>
          <w:sz w:val="22"/>
          <w:szCs w:val="22"/>
        </w:rPr>
        <w:t xml:space="preserve">      </w:t>
      </w:r>
      <w:bookmarkStart w:id="22" w:name="_Toc137917809"/>
      <w:r w:rsidRPr="000E5016">
        <w:rPr>
          <w:rFonts w:ascii="Arial" w:hAnsi="Arial" w:cs="Arial"/>
          <w:color w:val="4472C4" w:themeColor="accent1"/>
          <w:sz w:val="22"/>
          <w:szCs w:val="22"/>
        </w:rPr>
        <w:t>Gestión de usuario</w:t>
      </w:r>
      <w:bookmarkEnd w:id="22"/>
    </w:p>
    <w:p w14:paraId="3E1E2A1A" w14:textId="55FF3C23" w:rsidR="00164D75" w:rsidRPr="00206812" w:rsidRDefault="00164D75" w:rsidP="00164D75">
      <w:pPr>
        <w:pStyle w:val="Prrafodelista"/>
        <w:numPr>
          <w:ilvl w:val="0"/>
          <w:numId w:val="9"/>
        </w:numPr>
        <w:jc w:val="both"/>
        <w:rPr>
          <w:rFonts w:cstheme="minorHAnsi"/>
        </w:rPr>
      </w:pPr>
      <w:r w:rsidRPr="00206812">
        <w:rPr>
          <w:rFonts w:cstheme="minorHAnsi"/>
        </w:rPr>
        <w:t>Registro de usuario mediante cuenta de Google.</w:t>
      </w:r>
    </w:p>
    <w:p w14:paraId="2641EB1C" w14:textId="3DB0D02C" w:rsidR="00164D75" w:rsidRPr="00206812" w:rsidRDefault="00164D75" w:rsidP="00164D75">
      <w:pPr>
        <w:pStyle w:val="Prrafodelista"/>
        <w:numPr>
          <w:ilvl w:val="0"/>
          <w:numId w:val="9"/>
        </w:numPr>
        <w:jc w:val="both"/>
        <w:rPr>
          <w:rFonts w:cstheme="minorHAnsi"/>
        </w:rPr>
      </w:pPr>
      <w:proofErr w:type="spellStart"/>
      <w:r w:rsidRPr="00206812">
        <w:rPr>
          <w:rFonts w:cstheme="minorHAnsi"/>
        </w:rPr>
        <w:t>Login</w:t>
      </w:r>
      <w:proofErr w:type="spellEnd"/>
      <w:r w:rsidRPr="00206812">
        <w:rPr>
          <w:rFonts w:cstheme="minorHAnsi"/>
        </w:rPr>
        <w:t>/autenticación de usuario</w:t>
      </w:r>
      <w:r>
        <w:rPr>
          <w:rFonts w:cstheme="minorHAnsi"/>
        </w:rPr>
        <w:t xml:space="preserve"> mediante Google Authenticator.</w:t>
      </w:r>
    </w:p>
    <w:p w14:paraId="49E54579" w14:textId="5DED4172" w:rsidR="00164D75" w:rsidRPr="00C3252B" w:rsidRDefault="00164D75" w:rsidP="00164D75">
      <w:pPr>
        <w:pStyle w:val="Prrafodelista"/>
        <w:numPr>
          <w:ilvl w:val="0"/>
          <w:numId w:val="9"/>
        </w:numPr>
        <w:jc w:val="both"/>
        <w:rPr>
          <w:rFonts w:cstheme="minorHAnsi"/>
          <w:color w:val="4472C4" w:themeColor="accent1"/>
        </w:rPr>
      </w:pPr>
      <w:r w:rsidRPr="00206812">
        <w:rPr>
          <w:rFonts w:cstheme="minorHAnsi"/>
        </w:rPr>
        <w:t xml:space="preserve">Modificación de usuario (Mail, Foto, datos </w:t>
      </w:r>
      <w:r>
        <w:rPr>
          <w:rFonts w:cstheme="minorHAnsi"/>
        </w:rPr>
        <w:t>personales</w:t>
      </w:r>
      <w:r w:rsidRPr="00206812">
        <w:rPr>
          <w:rFonts w:cstheme="minorHAnsi"/>
        </w:rPr>
        <w:t>)</w:t>
      </w:r>
      <w:r>
        <w:rPr>
          <w:rFonts w:cstheme="minorHAnsi"/>
        </w:rPr>
        <w:t>.</w:t>
      </w:r>
      <w:r w:rsidR="00C3252B">
        <w:rPr>
          <w:rFonts w:cstheme="minorHAnsi"/>
        </w:rPr>
        <w:t xml:space="preserve"> </w:t>
      </w:r>
      <w:r w:rsidR="00C3252B" w:rsidRPr="00C3252B">
        <w:rPr>
          <w:rFonts w:cstheme="minorHAnsi"/>
          <w:color w:val="4472C4" w:themeColor="accent1"/>
        </w:rPr>
        <w:t xml:space="preserve">*  Consultar </w:t>
      </w:r>
      <w:r w:rsidR="0064462D">
        <w:rPr>
          <w:rFonts w:cstheme="minorHAnsi"/>
          <w:color w:val="4472C4" w:themeColor="accent1"/>
        </w:rPr>
        <w:t>con el otro grupo</w:t>
      </w:r>
      <w:r w:rsidR="00305E7C">
        <w:rPr>
          <w:rFonts w:cstheme="minorHAnsi"/>
          <w:color w:val="4472C4" w:themeColor="accent1"/>
        </w:rPr>
        <w:t xml:space="preserve"> </w:t>
      </w:r>
      <w:r w:rsidR="00C3252B" w:rsidRPr="00C3252B">
        <w:rPr>
          <w:rFonts w:cstheme="minorHAnsi"/>
          <w:color w:val="4472C4" w:themeColor="accent1"/>
        </w:rPr>
        <w:t>*</w:t>
      </w:r>
    </w:p>
    <w:p w14:paraId="22166F19" w14:textId="3F4DAADD" w:rsidR="00F267E5" w:rsidRDefault="00C3252B" w:rsidP="00164D75">
      <w:pPr>
        <w:pStyle w:val="Prrafodelista"/>
        <w:numPr>
          <w:ilvl w:val="0"/>
          <w:numId w:val="9"/>
        </w:numPr>
        <w:jc w:val="both"/>
        <w:rPr>
          <w:rFonts w:cstheme="minorHAnsi"/>
        </w:rPr>
      </w:pPr>
      <w:r>
        <w:rPr>
          <w:rFonts w:cstheme="minorHAnsi"/>
        </w:rPr>
        <w:t>Validación de la identidad del usuario a partir del DNI y residencia</w:t>
      </w:r>
      <w:r w:rsidR="00F267E5">
        <w:rPr>
          <w:rFonts w:cstheme="minorHAnsi"/>
        </w:rPr>
        <w:t>.</w:t>
      </w:r>
    </w:p>
    <w:p w14:paraId="2627676B" w14:textId="42BD1D44" w:rsidR="00F267E5" w:rsidRPr="00F267E5" w:rsidRDefault="00F267E5" w:rsidP="00F267E5">
      <w:pPr>
        <w:pStyle w:val="Prrafodelista"/>
        <w:numPr>
          <w:ilvl w:val="0"/>
          <w:numId w:val="9"/>
        </w:numPr>
      </w:pPr>
      <w:r>
        <w:t>El sistema debe corroborar que las cuentas pertenezcan al usuario.</w:t>
      </w:r>
    </w:p>
    <w:p w14:paraId="7BA7048D" w14:textId="77777777" w:rsidR="00164D75" w:rsidRDefault="00164D75" w:rsidP="00164D75">
      <w:pPr>
        <w:pStyle w:val="Ttulo3"/>
        <w:ind w:left="360"/>
        <w:rPr>
          <w:rFonts w:ascii="Arial" w:hAnsi="Arial" w:cs="Arial"/>
          <w:color w:val="4472C4" w:themeColor="accent1"/>
        </w:rPr>
      </w:pPr>
      <w:bookmarkStart w:id="23" w:name="_Toc137917810"/>
      <w:r w:rsidRPr="00710DF2">
        <w:rPr>
          <w:rFonts w:ascii="Arial" w:hAnsi="Arial" w:cs="Arial"/>
          <w:color w:val="4472C4" w:themeColor="accent1"/>
        </w:rPr>
        <w:t>Gestión de uso</w:t>
      </w:r>
      <w:bookmarkEnd w:id="23"/>
    </w:p>
    <w:p w14:paraId="1525E974" w14:textId="2D423A09" w:rsidR="00164D75" w:rsidRDefault="00164D75" w:rsidP="00164D75">
      <w:pPr>
        <w:pStyle w:val="Prrafodelista"/>
        <w:numPr>
          <w:ilvl w:val="0"/>
          <w:numId w:val="25"/>
        </w:numPr>
      </w:pPr>
      <w:r>
        <w:t xml:space="preserve">El usuario debe poder cargar </w:t>
      </w:r>
      <w:r w:rsidR="00F267E5">
        <w:t>los datos de las entidades bancarias</w:t>
      </w:r>
      <w:r>
        <w:t xml:space="preserve"> </w:t>
      </w:r>
      <w:r w:rsidR="00F267E5">
        <w:t>a utilizar.</w:t>
      </w:r>
    </w:p>
    <w:p w14:paraId="08105CC7" w14:textId="4B099775" w:rsidR="00F267E5" w:rsidRDefault="00F267E5" w:rsidP="00F267E5">
      <w:pPr>
        <w:pStyle w:val="Prrafodelista"/>
        <w:numPr>
          <w:ilvl w:val="0"/>
          <w:numId w:val="25"/>
        </w:numPr>
      </w:pPr>
      <w:r>
        <w:t>El usuario debe poder cargar los datos de las billeteras virtuales a utilizar.</w:t>
      </w:r>
    </w:p>
    <w:p w14:paraId="081473D3" w14:textId="719DB133" w:rsidR="00F267E5" w:rsidRDefault="00F267E5" w:rsidP="00F267E5">
      <w:pPr>
        <w:pStyle w:val="Prrafodelista"/>
        <w:numPr>
          <w:ilvl w:val="0"/>
          <w:numId w:val="25"/>
        </w:numPr>
      </w:pPr>
      <w:r>
        <w:t>El usuario puede cargar gastos manualmente o por PDF.</w:t>
      </w:r>
    </w:p>
    <w:p w14:paraId="57BEC1E3" w14:textId="77777777" w:rsidR="00F267E5" w:rsidRDefault="00F267E5" w:rsidP="00F267E5">
      <w:pPr>
        <w:pStyle w:val="Prrafodelista"/>
        <w:numPr>
          <w:ilvl w:val="0"/>
          <w:numId w:val="25"/>
        </w:numPr>
      </w:pPr>
      <w:r>
        <w:t xml:space="preserve">El sistema debe soportar los siguientes </w:t>
      </w:r>
      <w:r w:rsidRPr="00F267E5">
        <w:t>bancos BBVA, HCBC, NACIÓN y PROVINCIA.</w:t>
      </w:r>
    </w:p>
    <w:p w14:paraId="0B9A8FF1" w14:textId="27E70607" w:rsidR="00F267E5" w:rsidRDefault="00F267E5" w:rsidP="00F267E5">
      <w:pPr>
        <w:pStyle w:val="Prrafodelista"/>
        <w:numPr>
          <w:ilvl w:val="0"/>
          <w:numId w:val="25"/>
        </w:numPr>
      </w:pPr>
      <w:r w:rsidRPr="00F267E5">
        <w:t>También debe soportar las siguientes billeteras virtuales Mercado Pago y Uala.</w:t>
      </w:r>
    </w:p>
    <w:p w14:paraId="2F939FC6" w14:textId="77777777" w:rsidR="00F267E5" w:rsidRDefault="00F267E5" w:rsidP="00F267E5">
      <w:pPr>
        <w:pStyle w:val="Prrafodelista"/>
        <w:numPr>
          <w:ilvl w:val="0"/>
          <w:numId w:val="25"/>
        </w:numPr>
      </w:pPr>
      <w:r>
        <w:t>El sistema debe ir a buscar los gastos de las entidades bancarias soportadas por el sistema, así como las billeteras virtuales.</w:t>
      </w:r>
    </w:p>
    <w:p w14:paraId="2D899234" w14:textId="7D34FE5E" w:rsidR="00F267E5" w:rsidRDefault="00F267E5" w:rsidP="00F267E5">
      <w:pPr>
        <w:pStyle w:val="Prrafodelista"/>
        <w:numPr>
          <w:ilvl w:val="0"/>
          <w:numId w:val="25"/>
        </w:numPr>
      </w:pPr>
      <w:r>
        <w:t>Los gastos se mostrarán en gráficos separados por categorías</w:t>
      </w:r>
      <w:r w:rsidR="00A00425">
        <w:t xml:space="preserve"> en distintos colores</w:t>
      </w:r>
      <w:r>
        <w:t>.</w:t>
      </w:r>
    </w:p>
    <w:p w14:paraId="19F812F4" w14:textId="29E08700" w:rsidR="00F267E5" w:rsidRDefault="00F267E5" w:rsidP="00F267E5">
      <w:pPr>
        <w:pStyle w:val="Prrafodelista"/>
        <w:numPr>
          <w:ilvl w:val="0"/>
          <w:numId w:val="25"/>
        </w:numPr>
      </w:pPr>
      <w:r>
        <w:t>Las categorías pueden ser modificadas por el usuario.</w:t>
      </w:r>
    </w:p>
    <w:p w14:paraId="329E9953" w14:textId="2E9888A1" w:rsidR="00F267E5" w:rsidRDefault="00F267E5" w:rsidP="00F267E5">
      <w:pPr>
        <w:pStyle w:val="Prrafodelista"/>
        <w:numPr>
          <w:ilvl w:val="0"/>
          <w:numId w:val="25"/>
        </w:numPr>
      </w:pPr>
      <w:r>
        <w:t>Los gráficos pueden ser lineales, de barras o circulares.</w:t>
      </w:r>
    </w:p>
    <w:p w14:paraId="1A00B98B" w14:textId="7D48CE45" w:rsidR="00F267E5" w:rsidRDefault="00F267E5" w:rsidP="00F267E5">
      <w:pPr>
        <w:pStyle w:val="Prrafodelista"/>
        <w:numPr>
          <w:ilvl w:val="0"/>
          <w:numId w:val="25"/>
        </w:numPr>
      </w:pPr>
      <w:r>
        <w:t>El usuario puede elegir cual gráfico va a utilizar.</w:t>
      </w:r>
    </w:p>
    <w:p w14:paraId="544CB621" w14:textId="75C8A1EA" w:rsidR="00A00425" w:rsidRDefault="00A00425" w:rsidP="00F267E5">
      <w:pPr>
        <w:pStyle w:val="Prrafodelista"/>
        <w:numPr>
          <w:ilvl w:val="0"/>
          <w:numId w:val="25"/>
        </w:numPr>
      </w:pPr>
      <w:r>
        <w:t>El gráfico debe ser interactivo, no una imagen.</w:t>
      </w:r>
    </w:p>
    <w:p w14:paraId="071D536F" w14:textId="5492A46C" w:rsidR="00254FEA" w:rsidRPr="00254FEA" w:rsidRDefault="00A00425" w:rsidP="00254FEA">
      <w:pPr>
        <w:pStyle w:val="Prrafodelista"/>
        <w:numPr>
          <w:ilvl w:val="0"/>
          <w:numId w:val="25"/>
        </w:numPr>
        <w:rPr>
          <w:color w:val="4472C4" w:themeColor="accent1"/>
        </w:rPr>
      </w:pPr>
      <w:r>
        <w:t>Debe haber una sección con más detalles de los gastos realizados</w:t>
      </w:r>
      <w:r w:rsidR="00254FEA">
        <w:t xml:space="preserve">. </w:t>
      </w:r>
      <w:r w:rsidR="00254FEA" w:rsidRPr="00254FEA">
        <w:rPr>
          <w:color w:val="4472C4" w:themeColor="accent1"/>
        </w:rPr>
        <w:t>* Preguntar cuáles serían estos detalles *</w:t>
      </w:r>
    </w:p>
    <w:p w14:paraId="36D28530" w14:textId="1D456A8E" w:rsidR="00A00425" w:rsidRDefault="00A00425" w:rsidP="00F267E5">
      <w:pPr>
        <w:pStyle w:val="Prrafodelista"/>
        <w:numPr>
          <w:ilvl w:val="0"/>
          <w:numId w:val="25"/>
        </w:numPr>
      </w:pPr>
      <w:r>
        <w:t>En esta sección el usuario puede agregar notas de texto a los gastos.</w:t>
      </w:r>
    </w:p>
    <w:p w14:paraId="52F59A47" w14:textId="71ED1ADB" w:rsidR="00A00425" w:rsidRDefault="00A00425" w:rsidP="00F267E5">
      <w:pPr>
        <w:pStyle w:val="Prrafodelista"/>
        <w:numPr>
          <w:ilvl w:val="0"/>
          <w:numId w:val="25"/>
        </w:numPr>
      </w:pPr>
      <w:r>
        <w:t>El usuario puede obtener reportes parciales del mes, como así del mes completo.</w:t>
      </w:r>
    </w:p>
    <w:p w14:paraId="5E5D9378" w14:textId="165BA648" w:rsidR="0075661C" w:rsidRDefault="0075661C" w:rsidP="00F267E5">
      <w:pPr>
        <w:pStyle w:val="Prrafodelista"/>
        <w:numPr>
          <w:ilvl w:val="0"/>
          <w:numId w:val="25"/>
        </w:numPr>
      </w:pPr>
      <w:r>
        <w:t>Si el reporte es parcial debe aclarárselo al usuario.</w:t>
      </w:r>
    </w:p>
    <w:p w14:paraId="2DEE190D" w14:textId="22CF0037" w:rsidR="00A00425" w:rsidRDefault="00A00425" w:rsidP="00F267E5">
      <w:pPr>
        <w:pStyle w:val="Prrafodelista"/>
        <w:numPr>
          <w:ilvl w:val="0"/>
          <w:numId w:val="25"/>
        </w:numPr>
      </w:pPr>
      <w:r>
        <w:t>Estos reportes se realizarán en formato PDF.</w:t>
      </w:r>
    </w:p>
    <w:p w14:paraId="36CFF29D" w14:textId="7B99025E" w:rsidR="00A00425" w:rsidRDefault="00A00425" w:rsidP="00F267E5">
      <w:pPr>
        <w:pStyle w:val="Prrafodelista"/>
        <w:numPr>
          <w:ilvl w:val="0"/>
          <w:numId w:val="25"/>
        </w:numPr>
      </w:pPr>
      <w:r>
        <w:t xml:space="preserve">El sistema debe </w:t>
      </w:r>
      <w:r w:rsidR="00254FEA">
        <w:t>funcionar</w:t>
      </w:r>
      <w:r>
        <w:t xml:space="preserve"> tanto en Android como en IOS.</w:t>
      </w:r>
      <w:r w:rsidR="00283957">
        <w:t xml:space="preserve"> </w:t>
      </w:r>
      <w:r w:rsidR="00283957" w:rsidRPr="00283957">
        <w:rPr>
          <w:color w:val="4472C4" w:themeColor="accent1"/>
        </w:rPr>
        <w:t xml:space="preserve">* Consultar * </w:t>
      </w:r>
    </w:p>
    <w:p w14:paraId="017C8EFE" w14:textId="7B0C3829" w:rsidR="0075661C" w:rsidRDefault="0075661C" w:rsidP="00F267E5">
      <w:pPr>
        <w:pStyle w:val="Prrafodelista"/>
        <w:numPr>
          <w:ilvl w:val="0"/>
          <w:numId w:val="25"/>
        </w:numPr>
      </w:pPr>
      <w:r>
        <w:t>El sistema debe comunicarle al usuario si esta teniendo problemas de obtener los gastos de algunas de las entidades.</w:t>
      </w:r>
    </w:p>
    <w:p w14:paraId="572EA805" w14:textId="5405DC11" w:rsidR="0075661C" w:rsidRDefault="0075661C" w:rsidP="00F267E5">
      <w:pPr>
        <w:pStyle w:val="Prrafodelista"/>
        <w:numPr>
          <w:ilvl w:val="0"/>
          <w:numId w:val="25"/>
        </w:numPr>
      </w:pPr>
      <w:r>
        <w:t>Los gastos se almacenarán de manera local en el dispositivo móvil o en el Google drive de la cuenta con la que el sistema está vinculada.</w:t>
      </w:r>
    </w:p>
    <w:p w14:paraId="28980062" w14:textId="77777777" w:rsidR="00164D75" w:rsidRDefault="00164D75" w:rsidP="00164D75">
      <w:pPr>
        <w:pStyle w:val="Ttulo3"/>
        <w:ind w:firstLine="360"/>
        <w:rPr>
          <w:rFonts w:ascii="Arial" w:hAnsi="Arial" w:cs="Arial"/>
          <w:color w:val="4472C4" w:themeColor="accent1"/>
        </w:rPr>
      </w:pPr>
      <w:bookmarkStart w:id="24" w:name="_Toc137917811"/>
      <w:r w:rsidRPr="006D6968">
        <w:rPr>
          <w:rFonts w:ascii="Arial" w:hAnsi="Arial" w:cs="Arial"/>
          <w:color w:val="4472C4" w:themeColor="accent1"/>
        </w:rPr>
        <w:t>Gestión administrativa</w:t>
      </w:r>
      <w:bookmarkEnd w:id="24"/>
    </w:p>
    <w:p w14:paraId="0543E4DB" w14:textId="1327227B" w:rsidR="0075661C" w:rsidRPr="0075661C" w:rsidRDefault="0098465F" w:rsidP="00F81715">
      <w:pPr>
        <w:pStyle w:val="Prrafodelista"/>
        <w:numPr>
          <w:ilvl w:val="0"/>
          <w:numId w:val="28"/>
        </w:numPr>
      </w:pPr>
      <w:r>
        <w:t>La aplicación debe ser gratuita, pero debe permitir la visualización de publicidad.</w:t>
      </w:r>
    </w:p>
    <w:p w14:paraId="5933D4CC" w14:textId="2CC90D22" w:rsidR="00164D75" w:rsidRDefault="00164D75" w:rsidP="00164D75">
      <w:pPr>
        <w:pStyle w:val="Ttulo3"/>
        <w:ind w:left="360"/>
        <w:rPr>
          <w:rFonts w:ascii="Arial" w:hAnsi="Arial" w:cs="Arial"/>
          <w:color w:val="4472C4" w:themeColor="accent1"/>
          <w:sz w:val="22"/>
          <w:szCs w:val="22"/>
        </w:rPr>
      </w:pPr>
      <w:bookmarkStart w:id="25" w:name="_Toc137917812"/>
      <w:r w:rsidRPr="00710DF2">
        <w:rPr>
          <w:rFonts w:ascii="Arial" w:hAnsi="Arial" w:cs="Arial"/>
          <w:color w:val="4472C4" w:themeColor="accent1"/>
          <w:sz w:val="22"/>
          <w:szCs w:val="22"/>
        </w:rPr>
        <w:lastRenderedPageBreak/>
        <w:t xml:space="preserve">Gestión de </w:t>
      </w:r>
      <w:r w:rsidR="0075661C">
        <w:rPr>
          <w:rFonts w:ascii="Arial" w:hAnsi="Arial" w:cs="Arial"/>
          <w:color w:val="4472C4" w:themeColor="accent1"/>
          <w:sz w:val="22"/>
          <w:szCs w:val="22"/>
        </w:rPr>
        <w:t>integraciones</w:t>
      </w:r>
      <w:bookmarkEnd w:id="25"/>
    </w:p>
    <w:p w14:paraId="6577EE4A" w14:textId="6105F3B2" w:rsidR="0075661C" w:rsidRDefault="0075661C" w:rsidP="0075661C">
      <w:pPr>
        <w:pStyle w:val="Prrafodelista"/>
        <w:numPr>
          <w:ilvl w:val="0"/>
          <w:numId w:val="26"/>
        </w:numPr>
      </w:pPr>
      <w:r>
        <w:t xml:space="preserve">Debe comunicarse con el banco </w:t>
      </w:r>
      <w:r w:rsidRPr="00F267E5">
        <w:t>BBVA</w:t>
      </w:r>
      <w:r>
        <w:t>.</w:t>
      </w:r>
    </w:p>
    <w:p w14:paraId="42A56E70" w14:textId="4FB49E7E" w:rsidR="0075661C" w:rsidRDefault="0075661C" w:rsidP="0075661C">
      <w:pPr>
        <w:pStyle w:val="Prrafodelista"/>
        <w:numPr>
          <w:ilvl w:val="0"/>
          <w:numId w:val="26"/>
        </w:numPr>
      </w:pPr>
      <w:r>
        <w:t xml:space="preserve">Debe comunicarse con el banco </w:t>
      </w:r>
      <w:r w:rsidRPr="00F267E5">
        <w:t>HCBC</w:t>
      </w:r>
      <w:r>
        <w:t>.</w:t>
      </w:r>
    </w:p>
    <w:p w14:paraId="7A1A1EC2" w14:textId="01E15B13" w:rsidR="0075661C" w:rsidRDefault="0075661C" w:rsidP="0075661C">
      <w:pPr>
        <w:pStyle w:val="Prrafodelista"/>
        <w:numPr>
          <w:ilvl w:val="0"/>
          <w:numId w:val="26"/>
        </w:numPr>
      </w:pPr>
      <w:r>
        <w:t>Debe comunicarse con el banco Nación.</w:t>
      </w:r>
    </w:p>
    <w:p w14:paraId="7EB11E03" w14:textId="03DB89A2" w:rsidR="0075661C" w:rsidRDefault="0075661C" w:rsidP="0075661C">
      <w:pPr>
        <w:pStyle w:val="Prrafodelista"/>
        <w:numPr>
          <w:ilvl w:val="0"/>
          <w:numId w:val="26"/>
        </w:numPr>
      </w:pPr>
      <w:r>
        <w:t>Debe comunicarse con el banco Provincia.</w:t>
      </w:r>
    </w:p>
    <w:p w14:paraId="49AE8E17" w14:textId="3C157565" w:rsidR="0075661C" w:rsidRDefault="0075661C" w:rsidP="0075661C">
      <w:pPr>
        <w:pStyle w:val="Prrafodelista"/>
        <w:numPr>
          <w:ilvl w:val="0"/>
          <w:numId w:val="26"/>
        </w:numPr>
      </w:pPr>
      <w:r>
        <w:t>Debe comunicarse con la billetera virtual de Mercado Pago.</w:t>
      </w:r>
    </w:p>
    <w:p w14:paraId="3DCBFB8F" w14:textId="1F1C93A3" w:rsidR="0075661C" w:rsidRDefault="0075661C" w:rsidP="0075661C">
      <w:pPr>
        <w:pStyle w:val="Prrafodelista"/>
        <w:numPr>
          <w:ilvl w:val="0"/>
          <w:numId w:val="26"/>
        </w:numPr>
      </w:pPr>
      <w:r>
        <w:t>Debe comunicarse con la billetera virtual de Uala.</w:t>
      </w:r>
    </w:p>
    <w:p w14:paraId="2FD2C686" w14:textId="6C63A01F" w:rsidR="0075661C" w:rsidRDefault="0075661C" w:rsidP="0075661C">
      <w:pPr>
        <w:pStyle w:val="Prrafodelista"/>
        <w:numPr>
          <w:ilvl w:val="0"/>
          <w:numId w:val="26"/>
        </w:numPr>
      </w:pPr>
      <w:r>
        <w:t>Debe comunicarse con Google Authenticator.</w:t>
      </w:r>
    </w:p>
    <w:p w14:paraId="1181900E" w14:textId="7B174B61" w:rsidR="0075661C" w:rsidRDefault="0075661C" w:rsidP="0075661C">
      <w:pPr>
        <w:pStyle w:val="Prrafodelista"/>
        <w:numPr>
          <w:ilvl w:val="0"/>
          <w:numId w:val="26"/>
        </w:numPr>
      </w:pPr>
      <w:r>
        <w:t>Debe comunicarse con Google Drive.</w:t>
      </w:r>
    </w:p>
    <w:p w14:paraId="60EF5C64" w14:textId="77777777" w:rsidR="006B7CF5" w:rsidRDefault="006B7CF5" w:rsidP="006B7CF5">
      <w:pPr>
        <w:pStyle w:val="Prrafodelista"/>
        <w:ind w:left="1125"/>
      </w:pPr>
    </w:p>
    <w:p w14:paraId="103915FB" w14:textId="12A0DAD7" w:rsidR="006B7CF5" w:rsidRDefault="006B7CF5" w:rsidP="00C212B5">
      <w:pPr>
        <w:pStyle w:val="Ttulo2"/>
        <w:rPr>
          <w:rFonts w:ascii="Arial" w:hAnsi="Arial" w:cs="Arial"/>
          <w:color w:val="4472C4" w:themeColor="accent1"/>
        </w:rPr>
      </w:pPr>
      <w:bookmarkStart w:id="26" w:name="_Toc137917813"/>
      <w:r w:rsidRPr="006B7CF5">
        <w:rPr>
          <w:rFonts w:ascii="Arial" w:hAnsi="Arial" w:cs="Arial"/>
          <w:color w:val="4472C4" w:themeColor="accent1"/>
        </w:rPr>
        <w:t>Clasificación dentro de la estructura piramidal</w:t>
      </w:r>
      <w:bookmarkEnd w:id="26"/>
    </w:p>
    <w:p w14:paraId="419C21C0" w14:textId="173A34C2" w:rsidR="008771CE" w:rsidRPr="008771CE" w:rsidRDefault="008771CE" w:rsidP="008771CE">
      <w:pPr>
        <w:spacing w:line="360" w:lineRule="auto"/>
        <w:ind w:firstLine="708"/>
        <w:rPr>
          <w:rFonts w:ascii="Arial" w:hAnsi="Arial" w:cs="Arial"/>
        </w:rPr>
      </w:pPr>
      <w:r w:rsidRPr="008771CE">
        <w:rPr>
          <w:rFonts w:ascii="Arial" w:hAnsi="Arial" w:cs="Arial"/>
        </w:rPr>
        <w:t>Por ser un sistema que permite la baja, el alta y la modificación de gastos que se han realizado, este sistema puede clasificarse como un sistema de procesamiento de transacciones. Este tipo de sistemas se encuentra en el nivel más bajo de la estructura piramidal.</w:t>
      </w:r>
    </w:p>
    <w:p w14:paraId="516F3E7C" w14:textId="6C7D995D" w:rsidR="006B7CF5" w:rsidRPr="00C212B5" w:rsidRDefault="006B7CF5" w:rsidP="00283957">
      <w:pPr>
        <w:spacing w:line="360" w:lineRule="auto"/>
        <w:jc w:val="both"/>
        <w:rPr>
          <w:rFonts w:ascii="Arial" w:hAnsi="Arial" w:cs="Arial"/>
        </w:rPr>
      </w:pPr>
      <w:r w:rsidRPr="00C212B5">
        <w:rPr>
          <w:rFonts w:ascii="Arial" w:hAnsi="Arial" w:cs="Arial"/>
        </w:rPr>
        <w:tab/>
      </w:r>
      <w:r w:rsidRPr="008771CE">
        <w:rPr>
          <w:rFonts w:ascii="Arial" w:hAnsi="Arial" w:cs="Arial"/>
          <w:color w:val="C00000"/>
        </w:rPr>
        <w:t xml:space="preserve">WalletWise </w:t>
      </w:r>
      <w:r w:rsidR="008771CE" w:rsidRPr="008771CE">
        <w:rPr>
          <w:rFonts w:ascii="Arial" w:hAnsi="Arial" w:cs="Arial"/>
          <w:color w:val="C00000"/>
        </w:rPr>
        <w:t>está</w:t>
      </w:r>
      <w:r w:rsidRPr="008771CE">
        <w:rPr>
          <w:rFonts w:ascii="Arial" w:hAnsi="Arial" w:cs="Arial"/>
          <w:color w:val="C00000"/>
        </w:rPr>
        <w:t xml:space="preserve"> orientada para el uso personal</w:t>
      </w:r>
      <w:r w:rsidR="00C212B5" w:rsidRPr="008771CE">
        <w:rPr>
          <w:rFonts w:ascii="Arial" w:hAnsi="Arial" w:cs="Arial"/>
          <w:color w:val="C00000"/>
        </w:rPr>
        <w:t xml:space="preserve"> cotidiano</w:t>
      </w:r>
      <w:r w:rsidRPr="008771CE">
        <w:rPr>
          <w:rFonts w:ascii="Arial" w:hAnsi="Arial" w:cs="Arial"/>
          <w:color w:val="C00000"/>
        </w:rPr>
        <w:t xml:space="preserve">, no trata </w:t>
      </w:r>
      <w:r w:rsidR="00983448" w:rsidRPr="008771CE">
        <w:rPr>
          <w:rFonts w:ascii="Arial" w:hAnsi="Arial" w:cs="Arial"/>
          <w:color w:val="C00000"/>
        </w:rPr>
        <w:t>de ser una aplicación orientada al uso empresarial</w:t>
      </w:r>
      <w:r w:rsidR="00C212B5" w:rsidRPr="008771CE">
        <w:rPr>
          <w:rFonts w:ascii="Arial" w:hAnsi="Arial" w:cs="Arial"/>
          <w:color w:val="C00000"/>
        </w:rPr>
        <w:t xml:space="preserve"> o de una organización, como así tampoco </w:t>
      </w:r>
      <w:r w:rsidR="00983448" w:rsidRPr="008771CE">
        <w:rPr>
          <w:rFonts w:ascii="Arial" w:hAnsi="Arial" w:cs="Arial"/>
          <w:color w:val="C00000"/>
        </w:rPr>
        <w:t>a la toma de decisión</w:t>
      </w:r>
      <w:r w:rsidR="00C212B5" w:rsidRPr="008771CE">
        <w:rPr>
          <w:rFonts w:ascii="Arial" w:hAnsi="Arial" w:cs="Arial"/>
          <w:color w:val="C00000"/>
        </w:rPr>
        <w:t xml:space="preserve"> gerencial y tampoco es una IA. Por esta razón es un TPS (Sistemas de procesamiento de transacciones), la aplicación trata de mostrar los gastos de las personas de manera sencilla y automatizada tratando de que el usuario tenga que hacer la menor cantidad de tareas manuales.</w:t>
      </w:r>
    </w:p>
    <w:p w14:paraId="3C00ABEA" w14:textId="6A0E0F1F" w:rsidR="00C212B5" w:rsidRDefault="00033E99" w:rsidP="00033E99">
      <w:pPr>
        <w:pStyle w:val="Ttulo2"/>
        <w:rPr>
          <w:rFonts w:ascii="Arial" w:hAnsi="Arial" w:cs="Arial"/>
          <w:color w:val="4472C4" w:themeColor="accent1"/>
        </w:rPr>
      </w:pPr>
      <w:bookmarkStart w:id="27" w:name="_Toc137917814"/>
      <w:r w:rsidRPr="00033E99">
        <w:rPr>
          <w:rFonts w:ascii="Arial" w:hAnsi="Arial" w:cs="Arial"/>
          <w:color w:val="4472C4" w:themeColor="accent1"/>
        </w:rPr>
        <w:t>Ciclo de vida propuesto</w:t>
      </w:r>
      <w:bookmarkEnd w:id="27"/>
    </w:p>
    <w:p w14:paraId="2CFABC18" w14:textId="083D082D" w:rsidR="008771CE" w:rsidRPr="008771CE" w:rsidRDefault="008771CE" w:rsidP="008771CE">
      <w:pPr>
        <w:jc w:val="both"/>
        <w:rPr>
          <w:rFonts w:ascii="Arial" w:hAnsi="Arial" w:cs="Arial"/>
        </w:rPr>
      </w:pPr>
      <w:r>
        <w:rPr>
          <w:rFonts w:ascii="Arial" w:hAnsi="Arial" w:cs="Arial"/>
        </w:rPr>
        <w:tab/>
      </w:r>
      <w:r w:rsidRPr="008771CE">
        <w:rPr>
          <w:rFonts w:ascii="Arial" w:hAnsi="Arial" w:cs="Arial"/>
        </w:rPr>
        <w:t xml:space="preserve">A partir del análisis realizado y de las preferencias de los clientes, se ha decido utilizar para este sistema el ciclo de vida incremental. La elección se debe a que se está tratando con clientes que tienen bien definidas todas las funcionalidades que se requieren del sistema solicitado, por lo tanto, se supone que no tendrán la necesidad o intención de cambiar los requerimientos durante el avance del proyecto. </w:t>
      </w:r>
    </w:p>
    <w:p w14:paraId="75577DC9" w14:textId="7F901FCE" w:rsidR="00164D75" w:rsidRPr="00164D75" w:rsidRDefault="008771CE" w:rsidP="008771CE">
      <w:pPr>
        <w:ind w:firstLine="708"/>
        <w:jc w:val="both"/>
        <w:rPr>
          <w:rFonts w:cstheme="minorHAnsi"/>
        </w:rPr>
      </w:pPr>
      <w:r w:rsidRPr="008771CE">
        <w:rPr>
          <w:rFonts w:ascii="Arial" w:hAnsi="Arial" w:cs="Arial"/>
        </w:rPr>
        <w:t xml:space="preserve">Se considera que es un sistema que perfectamente puede ser diseñado y construido de forma incremental ya que es posible entregar las funcionalidades </w:t>
      </w:r>
      <w:r w:rsidR="000B2D52">
        <w:rPr>
          <w:rFonts w:ascii="Arial" w:hAnsi="Arial" w:cs="Arial"/>
        </w:rPr>
        <w:t>esenciales para el funcionamiento del sistema</w:t>
      </w:r>
      <w:r w:rsidRPr="008771CE">
        <w:rPr>
          <w:rFonts w:ascii="Arial" w:hAnsi="Arial" w:cs="Arial"/>
        </w:rPr>
        <w:t xml:space="preserve"> en los primeros incrementos y luego ir añadiendo más. </w:t>
      </w:r>
    </w:p>
    <w:sectPr w:rsidR="00164D75" w:rsidRPr="00164D75" w:rsidSect="00DC255E">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30AB0" w14:textId="77777777" w:rsidR="00E95CEA" w:rsidRDefault="00E95CEA" w:rsidP="0098409F">
      <w:pPr>
        <w:spacing w:after="0" w:line="240" w:lineRule="auto"/>
      </w:pPr>
      <w:r>
        <w:separator/>
      </w:r>
    </w:p>
  </w:endnote>
  <w:endnote w:type="continuationSeparator" w:id="0">
    <w:p w14:paraId="7A3DCC7F" w14:textId="77777777" w:rsidR="00E95CEA" w:rsidRDefault="00E95CEA" w:rsidP="00984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Ubuntu">
    <w:charset w:val="00"/>
    <w:family w:val="swiss"/>
    <w:pitch w:val="variable"/>
    <w:sig w:usb0="E00002FF" w:usb1="5000205B"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09F4" w14:textId="1351AAFA" w:rsidR="00B85F9C" w:rsidRDefault="00F81715" w:rsidP="00B85F9C">
    <w:pPr>
      <w:pStyle w:val="Piedepgina"/>
      <w:pBdr>
        <w:top w:val="thickThinSmallGap" w:sz="24" w:space="1" w:color="auto"/>
      </w:pBdr>
      <w:jc w:val="right"/>
    </w:pPr>
    <w:sdt>
      <w:sdtPr>
        <w:id w:val="23831706"/>
        <w:docPartObj>
          <w:docPartGallery w:val="Page Numbers (Bottom of Page)"/>
          <w:docPartUnique/>
        </w:docPartObj>
      </w:sdtPr>
      <w:sdtEndPr>
        <w:rPr>
          <w:color w:val="7F7F7F" w:themeColor="background1" w:themeShade="7F"/>
          <w:spacing w:val="60"/>
          <w:lang w:val="es-MX"/>
        </w:rPr>
      </w:sdtEndPr>
      <w:sdtContent>
        <w:r w:rsidR="00B85F9C">
          <w:fldChar w:fldCharType="begin"/>
        </w:r>
        <w:r w:rsidR="00B85F9C">
          <w:instrText>PAGE   \* MERGEFORMAT</w:instrText>
        </w:r>
        <w:r w:rsidR="00B85F9C">
          <w:fldChar w:fldCharType="separate"/>
        </w:r>
        <w:r w:rsidR="00B85F9C">
          <w:rPr>
            <w:lang w:val="es-MX"/>
          </w:rPr>
          <w:t>2</w:t>
        </w:r>
        <w:r w:rsidR="00B85F9C">
          <w:fldChar w:fldCharType="end"/>
        </w:r>
        <w:r w:rsidR="00B85F9C">
          <w:rPr>
            <w:lang w:val="es-MX"/>
          </w:rPr>
          <w:t xml:space="preserve"> | </w:t>
        </w:r>
        <w:r w:rsidR="00B85F9C">
          <w:rPr>
            <w:color w:val="7F7F7F" w:themeColor="background1" w:themeShade="7F"/>
            <w:spacing w:val="60"/>
            <w:lang w:val="es-MX"/>
          </w:rPr>
          <w:t>Página</w:t>
        </w:r>
      </w:sdtContent>
    </w:sdt>
  </w:p>
  <w:p w14:paraId="72DED7D9" w14:textId="77777777" w:rsidR="0098409F" w:rsidRDefault="0098409F" w:rsidP="00B85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8A984" w14:textId="77777777" w:rsidR="00E95CEA" w:rsidRDefault="00E95CEA" w:rsidP="0098409F">
      <w:pPr>
        <w:spacing w:after="0" w:line="240" w:lineRule="auto"/>
      </w:pPr>
      <w:r>
        <w:separator/>
      </w:r>
    </w:p>
  </w:footnote>
  <w:footnote w:type="continuationSeparator" w:id="0">
    <w:p w14:paraId="1C7E8989" w14:textId="77777777" w:rsidR="00E95CEA" w:rsidRDefault="00E95CEA" w:rsidP="00984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D8BE0" w14:textId="6BBC1F0C" w:rsidR="0098409F" w:rsidRPr="00B93AB0" w:rsidRDefault="0098409F" w:rsidP="003D5391">
    <w:pPr>
      <w:pStyle w:val="Encabezado"/>
      <w:pBdr>
        <w:bottom w:val="thinThickThinSmallGap" w:sz="24" w:space="0" w:color="auto"/>
      </w:pBdr>
      <w:tabs>
        <w:tab w:val="clear" w:pos="4513"/>
        <w:tab w:val="clear" w:pos="9026"/>
        <w:tab w:val="left" w:pos="2208"/>
      </w:tabs>
      <w:jc w:val="center"/>
      <w:rPr>
        <w:rFonts w:ascii="Microsoft Sans Serif" w:hAnsi="Microsoft Sans Serif" w:cs="Microsoft Sans Serif"/>
        <w:b/>
        <w:bCs/>
        <w:sz w:val="28"/>
        <w:szCs w:val="28"/>
        <w:lang w:val="es-419"/>
      </w:rPr>
    </w:pPr>
    <w:r w:rsidRPr="00B93AB0">
      <w:rPr>
        <w:rFonts w:ascii="Microsoft Sans Serif" w:hAnsi="Microsoft Sans Serif" w:cs="Microsoft Sans Serif"/>
        <w:b/>
        <w:bCs/>
        <w:noProof/>
        <w:sz w:val="28"/>
        <w:szCs w:val="28"/>
      </w:rPr>
      <w:drawing>
        <wp:anchor distT="0" distB="0" distL="114300" distR="114300" simplePos="0" relativeHeight="251659264" behindDoc="0" locked="0" layoutInCell="1" allowOverlap="1" wp14:anchorId="6BB3C2A0" wp14:editId="79F01A4C">
          <wp:simplePos x="0" y="0"/>
          <wp:positionH relativeFrom="page">
            <wp:posOffset>141605</wp:posOffset>
          </wp:positionH>
          <wp:positionV relativeFrom="paragraph">
            <wp:posOffset>-447040</wp:posOffset>
          </wp:positionV>
          <wp:extent cx="1135380" cy="697230"/>
          <wp:effectExtent l="0" t="0" r="7620" b="0"/>
          <wp:wrapSquare wrapText="bothSides"/>
          <wp:docPr id="173608229" name="Imagen 173608229" descr="ExpoProyecto UN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royecto UNL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380" cy="697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3AB0">
      <w:rPr>
        <w:rFonts w:ascii="Microsoft Sans Serif" w:hAnsi="Microsoft Sans Serif" w:cs="Microsoft Sans Serif"/>
        <w:b/>
        <w:bCs/>
        <w:sz w:val="28"/>
        <w:szCs w:val="28"/>
      </w:rPr>
      <w:t>Introducción a los sistemas de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193"/>
    <w:multiLevelType w:val="hybridMultilevel"/>
    <w:tmpl w:val="CE702A76"/>
    <w:lvl w:ilvl="0" w:tplc="2C0A000B">
      <w:start w:val="1"/>
      <w:numFmt w:val="bullet"/>
      <w:lvlText w:val=""/>
      <w:lvlJc w:val="left"/>
      <w:pPr>
        <w:ind w:left="1065" w:hanging="360"/>
      </w:pPr>
      <w:rPr>
        <w:rFonts w:ascii="Wingdings" w:hAnsi="Wingdings"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15:restartNumberingAfterBreak="0">
    <w:nsid w:val="0071141F"/>
    <w:multiLevelType w:val="hybridMultilevel"/>
    <w:tmpl w:val="15C0E116"/>
    <w:lvl w:ilvl="0" w:tplc="2C0A000B">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15:restartNumberingAfterBreak="0">
    <w:nsid w:val="0BDE047A"/>
    <w:multiLevelType w:val="hybridMultilevel"/>
    <w:tmpl w:val="E9340B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7D0EBF"/>
    <w:multiLevelType w:val="hybridMultilevel"/>
    <w:tmpl w:val="B8AE78E0"/>
    <w:lvl w:ilvl="0" w:tplc="2C0A0001">
      <w:start w:val="1"/>
      <w:numFmt w:val="bullet"/>
      <w:lvlText w:val=""/>
      <w:lvlJc w:val="left"/>
      <w:pPr>
        <w:ind w:left="1125" w:hanging="360"/>
      </w:pPr>
      <w:rPr>
        <w:rFonts w:ascii="Symbol" w:hAnsi="Symbol"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4" w15:restartNumberingAfterBreak="0">
    <w:nsid w:val="139604AE"/>
    <w:multiLevelType w:val="hybridMultilevel"/>
    <w:tmpl w:val="88D0FF9E"/>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1D8000C4"/>
    <w:multiLevelType w:val="hybridMultilevel"/>
    <w:tmpl w:val="06044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FAF3129"/>
    <w:multiLevelType w:val="hybridMultilevel"/>
    <w:tmpl w:val="1BF00A4A"/>
    <w:lvl w:ilvl="0" w:tplc="2C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C31249"/>
    <w:multiLevelType w:val="hybridMultilevel"/>
    <w:tmpl w:val="23AC0AB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20FC1B3C"/>
    <w:multiLevelType w:val="hybridMultilevel"/>
    <w:tmpl w:val="0BE84514"/>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15:restartNumberingAfterBreak="0">
    <w:nsid w:val="2AA83122"/>
    <w:multiLevelType w:val="hybridMultilevel"/>
    <w:tmpl w:val="E348F2A0"/>
    <w:lvl w:ilvl="0" w:tplc="524A3836">
      <w:start w:val="1"/>
      <w:numFmt w:val="bullet"/>
      <w:lvlText w:val=""/>
      <w:lvlJc w:val="left"/>
      <w:pPr>
        <w:ind w:left="1069"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A773B8"/>
    <w:multiLevelType w:val="hybridMultilevel"/>
    <w:tmpl w:val="9A38CDF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9413CF"/>
    <w:multiLevelType w:val="hybridMultilevel"/>
    <w:tmpl w:val="B4B28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86124CA"/>
    <w:multiLevelType w:val="hybridMultilevel"/>
    <w:tmpl w:val="4768E2C4"/>
    <w:lvl w:ilvl="0" w:tplc="FB129CD6">
      <w:numFmt w:val="bullet"/>
      <w:lvlText w:val="•"/>
      <w:lvlJc w:val="left"/>
      <w:pPr>
        <w:ind w:left="720" w:hanging="360"/>
      </w:pPr>
      <w:rPr>
        <w:rFonts w:ascii="Arial" w:eastAsiaTheme="maj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9FD6F5C"/>
    <w:multiLevelType w:val="hybridMultilevel"/>
    <w:tmpl w:val="DC9C0C16"/>
    <w:lvl w:ilvl="0" w:tplc="2C0A000B">
      <w:start w:val="1"/>
      <w:numFmt w:val="bullet"/>
      <w:lvlText w:val=""/>
      <w:lvlJc w:val="left"/>
      <w:pPr>
        <w:ind w:left="1125" w:hanging="360"/>
      </w:pPr>
      <w:rPr>
        <w:rFonts w:ascii="Wingdings" w:hAnsi="Wingdings"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14" w15:restartNumberingAfterBreak="0">
    <w:nsid w:val="3A2C6E62"/>
    <w:multiLevelType w:val="hybridMultilevel"/>
    <w:tmpl w:val="DCA09112"/>
    <w:lvl w:ilvl="0" w:tplc="2C0A000B">
      <w:start w:val="1"/>
      <w:numFmt w:val="bullet"/>
      <w:lvlText w:val=""/>
      <w:lvlJc w:val="left"/>
      <w:pPr>
        <w:ind w:left="1125" w:hanging="360"/>
      </w:pPr>
      <w:rPr>
        <w:rFonts w:ascii="Wingdings" w:hAnsi="Wingdings"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15" w15:restartNumberingAfterBreak="0">
    <w:nsid w:val="4B996871"/>
    <w:multiLevelType w:val="hybridMultilevel"/>
    <w:tmpl w:val="24C61964"/>
    <w:lvl w:ilvl="0" w:tplc="2C0A000B">
      <w:start w:val="1"/>
      <w:numFmt w:val="bullet"/>
      <w:lvlText w:val=""/>
      <w:lvlJc w:val="left"/>
      <w:pPr>
        <w:ind w:left="1485" w:hanging="360"/>
      </w:pPr>
      <w:rPr>
        <w:rFonts w:ascii="Wingdings" w:hAnsi="Wingdings"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16" w15:restartNumberingAfterBreak="0">
    <w:nsid w:val="4D365658"/>
    <w:multiLevelType w:val="hybridMultilevel"/>
    <w:tmpl w:val="823A4E74"/>
    <w:lvl w:ilvl="0" w:tplc="2C0A000B">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7" w15:restartNumberingAfterBreak="0">
    <w:nsid w:val="51B70D40"/>
    <w:multiLevelType w:val="hybridMultilevel"/>
    <w:tmpl w:val="B8728C32"/>
    <w:lvl w:ilvl="0" w:tplc="524A3836">
      <w:start w:val="1"/>
      <w:numFmt w:val="bullet"/>
      <w:lvlText w:val=""/>
      <w:lvlJc w:val="left"/>
      <w:pPr>
        <w:ind w:left="1069" w:hanging="360"/>
      </w:pPr>
      <w:rPr>
        <w:rFonts w:ascii="Wingdings" w:hAnsi="Wingdings" w:hint="default"/>
        <w:color w:val="auto"/>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8" w15:restartNumberingAfterBreak="0">
    <w:nsid w:val="52E8489A"/>
    <w:multiLevelType w:val="hybridMultilevel"/>
    <w:tmpl w:val="11621EF0"/>
    <w:lvl w:ilvl="0" w:tplc="2C0A000B">
      <w:start w:val="1"/>
      <w:numFmt w:val="bullet"/>
      <w:lvlText w:val=""/>
      <w:lvlJc w:val="left"/>
      <w:pPr>
        <w:ind w:left="1125" w:hanging="360"/>
      </w:pPr>
      <w:rPr>
        <w:rFonts w:ascii="Wingdings" w:hAnsi="Wingdings"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19" w15:restartNumberingAfterBreak="0">
    <w:nsid w:val="560B2454"/>
    <w:multiLevelType w:val="hybridMultilevel"/>
    <w:tmpl w:val="E02A5852"/>
    <w:lvl w:ilvl="0" w:tplc="2C0A000B">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0" w15:restartNumberingAfterBreak="0">
    <w:nsid w:val="59D92A7A"/>
    <w:multiLevelType w:val="hybridMultilevel"/>
    <w:tmpl w:val="7528E5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BC555C8"/>
    <w:multiLevelType w:val="hybridMultilevel"/>
    <w:tmpl w:val="507880A0"/>
    <w:lvl w:ilvl="0" w:tplc="2C0A000B">
      <w:start w:val="1"/>
      <w:numFmt w:val="bullet"/>
      <w:lvlText w:val=""/>
      <w:lvlJc w:val="left"/>
      <w:pPr>
        <w:ind w:left="1020" w:hanging="360"/>
      </w:pPr>
      <w:rPr>
        <w:rFonts w:ascii="Wingdings" w:hAnsi="Wingdings" w:hint="default"/>
      </w:rPr>
    </w:lvl>
    <w:lvl w:ilvl="1" w:tplc="2C0A0003" w:tentative="1">
      <w:start w:val="1"/>
      <w:numFmt w:val="bullet"/>
      <w:lvlText w:val="o"/>
      <w:lvlJc w:val="left"/>
      <w:pPr>
        <w:ind w:left="1740" w:hanging="360"/>
      </w:pPr>
      <w:rPr>
        <w:rFonts w:ascii="Courier New" w:hAnsi="Courier New" w:cs="Courier New" w:hint="default"/>
      </w:rPr>
    </w:lvl>
    <w:lvl w:ilvl="2" w:tplc="2C0A0005" w:tentative="1">
      <w:start w:val="1"/>
      <w:numFmt w:val="bullet"/>
      <w:lvlText w:val=""/>
      <w:lvlJc w:val="left"/>
      <w:pPr>
        <w:ind w:left="2460" w:hanging="360"/>
      </w:pPr>
      <w:rPr>
        <w:rFonts w:ascii="Wingdings" w:hAnsi="Wingdings" w:hint="default"/>
      </w:rPr>
    </w:lvl>
    <w:lvl w:ilvl="3" w:tplc="2C0A0001" w:tentative="1">
      <w:start w:val="1"/>
      <w:numFmt w:val="bullet"/>
      <w:lvlText w:val=""/>
      <w:lvlJc w:val="left"/>
      <w:pPr>
        <w:ind w:left="3180" w:hanging="360"/>
      </w:pPr>
      <w:rPr>
        <w:rFonts w:ascii="Symbol" w:hAnsi="Symbol" w:hint="default"/>
      </w:rPr>
    </w:lvl>
    <w:lvl w:ilvl="4" w:tplc="2C0A0003" w:tentative="1">
      <w:start w:val="1"/>
      <w:numFmt w:val="bullet"/>
      <w:lvlText w:val="o"/>
      <w:lvlJc w:val="left"/>
      <w:pPr>
        <w:ind w:left="3900" w:hanging="360"/>
      </w:pPr>
      <w:rPr>
        <w:rFonts w:ascii="Courier New" w:hAnsi="Courier New" w:cs="Courier New" w:hint="default"/>
      </w:rPr>
    </w:lvl>
    <w:lvl w:ilvl="5" w:tplc="2C0A0005" w:tentative="1">
      <w:start w:val="1"/>
      <w:numFmt w:val="bullet"/>
      <w:lvlText w:val=""/>
      <w:lvlJc w:val="left"/>
      <w:pPr>
        <w:ind w:left="4620" w:hanging="360"/>
      </w:pPr>
      <w:rPr>
        <w:rFonts w:ascii="Wingdings" w:hAnsi="Wingdings" w:hint="default"/>
      </w:rPr>
    </w:lvl>
    <w:lvl w:ilvl="6" w:tplc="2C0A0001" w:tentative="1">
      <w:start w:val="1"/>
      <w:numFmt w:val="bullet"/>
      <w:lvlText w:val=""/>
      <w:lvlJc w:val="left"/>
      <w:pPr>
        <w:ind w:left="5340" w:hanging="360"/>
      </w:pPr>
      <w:rPr>
        <w:rFonts w:ascii="Symbol" w:hAnsi="Symbol" w:hint="default"/>
      </w:rPr>
    </w:lvl>
    <w:lvl w:ilvl="7" w:tplc="2C0A0003" w:tentative="1">
      <w:start w:val="1"/>
      <w:numFmt w:val="bullet"/>
      <w:lvlText w:val="o"/>
      <w:lvlJc w:val="left"/>
      <w:pPr>
        <w:ind w:left="6060" w:hanging="360"/>
      </w:pPr>
      <w:rPr>
        <w:rFonts w:ascii="Courier New" w:hAnsi="Courier New" w:cs="Courier New" w:hint="default"/>
      </w:rPr>
    </w:lvl>
    <w:lvl w:ilvl="8" w:tplc="2C0A0005" w:tentative="1">
      <w:start w:val="1"/>
      <w:numFmt w:val="bullet"/>
      <w:lvlText w:val=""/>
      <w:lvlJc w:val="left"/>
      <w:pPr>
        <w:ind w:left="6780" w:hanging="360"/>
      </w:pPr>
      <w:rPr>
        <w:rFonts w:ascii="Wingdings" w:hAnsi="Wingdings" w:hint="default"/>
      </w:rPr>
    </w:lvl>
  </w:abstractNum>
  <w:abstractNum w:abstractNumId="22" w15:restartNumberingAfterBreak="0">
    <w:nsid w:val="5C894AA4"/>
    <w:multiLevelType w:val="hybridMultilevel"/>
    <w:tmpl w:val="7B4EC128"/>
    <w:lvl w:ilvl="0" w:tplc="2C0A000B">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3" w15:restartNumberingAfterBreak="0">
    <w:nsid w:val="5C9B7231"/>
    <w:multiLevelType w:val="hybridMultilevel"/>
    <w:tmpl w:val="3C3C308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73ED2D52"/>
    <w:multiLevelType w:val="hybridMultilevel"/>
    <w:tmpl w:val="A2B0BAE2"/>
    <w:lvl w:ilvl="0" w:tplc="2C0A000B">
      <w:start w:val="1"/>
      <w:numFmt w:val="bullet"/>
      <w:lvlText w:val=""/>
      <w:lvlJc w:val="left"/>
      <w:pPr>
        <w:ind w:left="1125" w:hanging="360"/>
      </w:pPr>
      <w:rPr>
        <w:rFonts w:ascii="Wingdings" w:hAnsi="Wingdings"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25" w15:restartNumberingAfterBreak="0">
    <w:nsid w:val="7D9515C5"/>
    <w:multiLevelType w:val="hybridMultilevel"/>
    <w:tmpl w:val="D85018F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E91610C"/>
    <w:multiLevelType w:val="hybridMultilevel"/>
    <w:tmpl w:val="A25E8328"/>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7" w15:restartNumberingAfterBreak="0">
    <w:nsid w:val="7FAD62F1"/>
    <w:multiLevelType w:val="hybridMultilevel"/>
    <w:tmpl w:val="E3E2DF74"/>
    <w:lvl w:ilvl="0" w:tplc="2C0A000B">
      <w:start w:val="1"/>
      <w:numFmt w:val="bullet"/>
      <w:lvlText w:val=""/>
      <w:lvlJc w:val="left"/>
      <w:pPr>
        <w:ind w:left="1068" w:hanging="360"/>
      </w:pPr>
      <w:rPr>
        <w:rFonts w:ascii="Wingdings" w:hAnsi="Wingdings"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16cid:durableId="410930272">
    <w:abstractNumId w:val="11"/>
  </w:num>
  <w:num w:numId="2" w16cid:durableId="1789816422">
    <w:abstractNumId w:val="12"/>
  </w:num>
  <w:num w:numId="3" w16cid:durableId="820386834">
    <w:abstractNumId w:val="6"/>
  </w:num>
  <w:num w:numId="4" w16cid:durableId="1515149344">
    <w:abstractNumId w:val="4"/>
  </w:num>
  <w:num w:numId="5" w16cid:durableId="628249188">
    <w:abstractNumId w:val="2"/>
  </w:num>
  <w:num w:numId="6" w16cid:durableId="956375043">
    <w:abstractNumId w:val="23"/>
  </w:num>
  <w:num w:numId="7" w16cid:durableId="1471247221">
    <w:abstractNumId w:val="5"/>
  </w:num>
  <w:num w:numId="8" w16cid:durableId="930746213">
    <w:abstractNumId w:val="20"/>
  </w:num>
  <w:num w:numId="9" w16cid:durableId="1106148581">
    <w:abstractNumId w:val="7"/>
  </w:num>
  <w:num w:numId="10" w16cid:durableId="1648243978">
    <w:abstractNumId w:val="1"/>
  </w:num>
  <w:num w:numId="11" w16cid:durableId="803161022">
    <w:abstractNumId w:val="27"/>
  </w:num>
  <w:num w:numId="12" w16cid:durableId="744690435">
    <w:abstractNumId w:val="26"/>
  </w:num>
  <w:num w:numId="13" w16cid:durableId="1767077276">
    <w:abstractNumId w:val="8"/>
  </w:num>
  <w:num w:numId="14" w16cid:durableId="1592156588">
    <w:abstractNumId w:val="22"/>
  </w:num>
  <w:num w:numId="15" w16cid:durableId="1256398364">
    <w:abstractNumId w:val="15"/>
  </w:num>
  <w:num w:numId="16" w16cid:durableId="687218962">
    <w:abstractNumId w:val="21"/>
  </w:num>
  <w:num w:numId="17" w16cid:durableId="1211649815">
    <w:abstractNumId w:val="24"/>
  </w:num>
  <w:num w:numId="18" w16cid:durableId="1454589911">
    <w:abstractNumId w:val="17"/>
  </w:num>
  <w:num w:numId="19" w16cid:durableId="1246915798">
    <w:abstractNumId w:val="9"/>
  </w:num>
  <w:num w:numId="20" w16cid:durableId="1674189567">
    <w:abstractNumId w:val="19"/>
  </w:num>
  <w:num w:numId="21" w16cid:durableId="1655795120">
    <w:abstractNumId w:val="16"/>
  </w:num>
  <w:num w:numId="22" w16cid:durableId="1355307507">
    <w:abstractNumId w:val="25"/>
  </w:num>
  <w:num w:numId="23" w16cid:durableId="1065838585">
    <w:abstractNumId w:val="0"/>
  </w:num>
  <w:num w:numId="24" w16cid:durableId="1129670340">
    <w:abstractNumId w:val="10"/>
  </w:num>
  <w:num w:numId="25" w16cid:durableId="1047145756">
    <w:abstractNumId w:val="18"/>
  </w:num>
  <w:num w:numId="26" w16cid:durableId="1564871681">
    <w:abstractNumId w:val="13"/>
  </w:num>
  <w:num w:numId="27" w16cid:durableId="1138035135">
    <w:abstractNumId w:val="3"/>
  </w:num>
  <w:num w:numId="28" w16cid:durableId="18913056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409F"/>
    <w:rsid w:val="00033E99"/>
    <w:rsid w:val="00085507"/>
    <w:rsid w:val="000B2D52"/>
    <w:rsid w:val="000C038F"/>
    <w:rsid w:val="000E5016"/>
    <w:rsid w:val="00164D75"/>
    <w:rsid w:val="00173127"/>
    <w:rsid w:val="00175B3C"/>
    <w:rsid w:val="0019498E"/>
    <w:rsid w:val="001E0F4C"/>
    <w:rsid w:val="00206812"/>
    <w:rsid w:val="00214DDA"/>
    <w:rsid w:val="00241D14"/>
    <w:rsid w:val="00244920"/>
    <w:rsid w:val="00254FEA"/>
    <w:rsid w:val="00265BDB"/>
    <w:rsid w:val="002776A2"/>
    <w:rsid w:val="00283957"/>
    <w:rsid w:val="002C22E5"/>
    <w:rsid w:val="00305E7C"/>
    <w:rsid w:val="0035647F"/>
    <w:rsid w:val="00363DFB"/>
    <w:rsid w:val="003A731A"/>
    <w:rsid w:val="003D5391"/>
    <w:rsid w:val="0042341E"/>
    <w:rsid w:val="004A3DB2"/>
    <w:rsid w:val="004A5DFF"/>
    <w:rsid w:val="004D41A9"/>
    <w:rsid w:val="005A3F96"/>
    <w:rsid w:val="005B023B"/>
    <w:rsid w:val="005B553E"/>
    <w:rsid w:val="005E5370"/>
    <w:rsid w:val="005F2DF2"/>
    <w:rsid w:val="006014E1"/>
    <w:rsid w:val="00623345"/>
    <w:rsid w:val="0064462D"/>
    <w:rsid w:val="006B7CF5"/>
    <w:rsid w:val="006D6074"/>
    <w:rsid w:val="006D6968"/>
    <w:rsid w:val="006F6466"/>
    <w:rsid w:val="00710DF2"/>
    <w:rsid w:val="00711A31"/>
    <w:rsid w:val="0075661C"/>
    <w:rsid w:val="007F68C4"/>
    <w:rsid w:val="00812389"/>
    <w:rsid w:val="00840B04"/>
    <w:rsid w:val="008771CE"/>
    <w:rsid w:val="00893EF8"/>
    <w:rsid w:val="008B59B4"/>
    <w:rsid w:val="008C3C33"/>
    <w:rsid w:val="008C465D"/>
    <w:rsid w:val="009340BE"/>
    <w:rsid w:val="00957B7F"/>
    <w:rsid w:val="00983448"/>
    <w:rsid w:val="0098409F"/>
    <w:rsid w:val="0098465F"/>
    <w:rsid w:val="009A2A55"/>
    <w:rsid w:val="00A00425"/>
    <w:rsid w:val="00A05DEB"/>
    <w:rsid w:val="00A37AD0"/>
    <w:rsid w:val="00A65EE7"/>
    <w:rsid w:val="00A803D6"/>
    <w:rsid w:val="00AA7C88"/>
    <w:rsid w:val="00AB5546"/>
    <w:rsid w:val="00B85F9C"/>
    <w:rsid w:val="00B93AB0"/>
    <w:rsid w:val="00C017F3"/>
    <w:rsid w:val="00C212B5"/>
    <w:rsid w:val="00C3252B"/>
    <w:rsid w:val="00CC5ED6"/>
    <w:rsid w:val="00CF60DF"/>
    <w:rsid w:val="00D93E9A"/>
    <w:rsid w:val="00DB037C"/>
    <w:rsid w:val="00DC255E"/>
    <w:rsid w:val="00DE0BED"/>
    <w:rsid w:val="00DE7900"/>
    <w:rsid w:val="00E01326"/>
    <w:rsid w:val="00E412F0"/>
    <w:rsid w:val="00E46A17"/>
    <w:rsid w:val="00E95CEA"/>
    <w:rsid w:val="00EB2510"/>
    <w:rsid w:val="00EC5AF8"/>
    <w:rsid w:val="00F14257"/>
    <w:rsid w:val="00F267E5"/>
    <w:rsid w:val="00F54312"/>
    <w:rsid w:val="00F6705A"/>
    <w:rsid w:val="00F80A4C"/>
    <w:rsid w:val="00F81715"/>
    <w:rsid w:val="00F94EDB"/>
    <w:rsid w:val="00F959E6"/>
    <w:rsid w:val="00FA17B1"/>
    <w:rsid w:val="00FB7874"/>
    <w:rsid w:val="00FD54FD"/>
    <w:rsid w:val="00FE4A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75FF"/>
  <w15:docId w15:val="{B834CEB7-6FF6-4259-B8AB-D6884651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4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3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E50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09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98409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8409F"/>
  </w:style>
  <w:style w:type="paragraph" w:styleId="Piedepgina">
    <w:name w:val="footer"/>
    <w:basedOn w:val="Normal"/>
    <w:link w:val="PiedepginaCar"/>
    <w:uiPriority w:val="99"/>
    <w:unhideWhenUsed/>
    <w:rsid w:val="0098409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8409F"/>
  </w:style>
  <w:style w:type="paragraph" w:styleId="Sinespaciado">
    <w:name w:val="No Spacing"/>
    <w:link w:val="SinespaciadoCar"/>
    <w:uiPriority w:val="1"/>
    <w:qFormat/>
    <w:rsid w:val="00DC255E"/>
    <w:pPr>
      <w:spacing w:after="0" w:line="240" w:lineRule="auto"/>
    </w:pPr>
    <w:rPr>
      <w:rFonts w:eastAsiaTheme="minorEastAsia"/>
      <w:kern w:val="0"/>
      <w:lang w:eastAsia="es-AR"/>
    </w:rPr>
  </w:style>
  <w:style w:type="character" w:customStyle="1" w:styleId="SinespaciadoCar">
    <w:name w:val="Sin espaciado Car"/>
    <w:basedOn w:val="Fuentedeprrafopredeter"/>
    <w:link w:val="Sinespaciado"/>
    <w:uiPriority w:val="1"/>
    <w:rsid w:val="00DC255E"/>
    <w:rPr>
      <w:rFonts w:eastAsiaTheme="minorEastAsia"/>
      <w:kern w:val="0"/>
      <w:lang w:eastAsia="es-AR"/>
    </w:rPr>
  </w:style>
  <w:style w:type="character" w:customStyle="1" w:styleId="Ttulo2Car">
    <w:name w:val="Título 2 Car"/>
    <w:basedOn w:val="Fuentedeprrafopredeter"/>
    <w:link w:val="Ttulo2"/>
    <w:uiPriority w:val="9"/>
    <w:rsid w:val="00B93AB0"/>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93AB0"/>
    <w:pPr>
      <w:outlineLvl w:val="9"/>
    </w:pPr>
    <w:rPr>
      <w:kern w:val="0"/>
      <w:lang w:eastAsia="es-AR"/>
    </w:rPr>
  </w:style>
  <w:style w:type="paragraph" w:styleId="TDC1">
    <w:name w:val="toc 1"/>
    <w:basedOn w:val="Normal"/>
    <w:next w:val="Normal"/>
    <w:autoRedefine/>
    <w:uiPriority w:val="39"/>
    <w:unhideWhenUsed/>
    <w:rsid w:val="00B93AB0"/>
    <w:pPr>
      <w:spacing w:after="100"/>
    </w:pPr>
  </w:style>
  <w:style w:type="character" w:styleId="Hipervnculo">
    <w:name w:val="Hyperlink"/>
    <w:basedOn w:val="Fuentedeprrafopredeter"/>
    <w:uiPriority w:val="99"/>
    <w:unhideWhenUsed/>
    <w:rsid w:val="00B93AB0"/>
    <w:rPr>
      <w:color w:val="0563C1" w:themeColor="hyperlink"/>
      <w:u w:val="single"/>
    </w:rPr>
  </w:style>
  <w:style w:type="paragraph" w:styleId="TDC2">
    <w:name w:val="toc 2"/>
    <w:basedOn w:val="Normal"/>
    <w:next w:val="Normal"/>
    <w:autoRedefine/>
    <w:uiPriority w:val="39"/>
    <w:unhideWhenUsed/>
    <w:rsid w:val="00B93AB0"/>
    <w:pPr>
      <w:spacing w:after="100"/>
      <w:ind w:left="220"/>
    </w:pPr>
    <w:rPr>
      <w:rFonts w:eastAsiaTheme="minorEastAsia" w:cs="Times New Roman"/>
      <w:kern w:val="0"/>
      <w:lang w:eastAsia="es-AR"/>
    </w:rPr>
  </w:style>
  <w:style w:type="paragraph" w:styleId="TDC3">
    <w:name w:val="toc 3"/>
    <w:basedOn w:val="Normal"/>
    <w:next w:val="Normal"/>
    <w:autoRedefine/>
    <w:uiPriority w:val="39"/>
    <w:unhideWhenUsed/>
    <w:rsid w:val="00B93AB0"/>
    <w:pPr>
      <w:spacing w:after="100"/>
      <w:ind w:left="440"/>
    </w:pPr>
    <w:rPr>
      <w:rFonts w:eastAsiaTheme="minorEastAsia" w:cs="Times New Roman"/>
      <w:kern w:val="0"/>
      <w:lang w:eastAsia="es-AR"/>
    </w:rPr>
  </w:style>
  <w:style w:type="paragraph" w:styleId="Prrafodelista">
    <w:name w:val="List Paragraph"/>
    <w:basedOn w:val="Normal"/>
    <w:uiPriority w:val="34"/>
    <w:qFormat/>
    <w:rsid w:val="008C3C33"/>
    <w:pPr>
      <w:ind w:left="720"/>
      <w:contextualSpacing/>
    </w:pPr>
  </w:style>
  <w:style w:type="character" w:customStyle="1" w:styleId="Ttulo3Car">
    <w:name w:val="Título 3 Car"/>
    <w:basedOn w:val="Fuentedeprrafopredeter"/>
    <w:link w:val="Ttulo3"/>
    <w:uiPriority w:val="9"/>
    <w:rsid w:val="000E501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E0F4C"/>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Ttulo">
    <w:name w:val="Title"/>
    <w:basedOn w:val="Normal"/>
    <w:link w:val="TtuloCar"/>
    <w:qFormat/>
    <w:rsid w:val="00FD54FD"/>
    <w:pPr>
      <w:spacing w:after="0" w:line="240" w:lineRule="auto"/>
      <w:jc w:val="center"/>
    </w:pPr>
    <w:rPr>
      <w:rFonts w:ascii="Comic Sans MS" w:eastAsia="Times New Roman" w:hAnsi="Comic Sans MS" w:cs="Times New Roman"/>
      <w:kern w:val="0"/>
      <w:sz w:val="40"/>
      <w:szCs w:val="20"/>
      <w:lang w:val="es-MX" w:eastAsia="es-ES"/>
      <w14:ligatures w14:val="none"/>
    </w:rPr>
  </w:style>
  <w:style w:type="character" w:customStyle="1" w:styleId="TtuloCar">
    <w:name w:val="Título Car"/>
    <w:basedOn w:val="Fuentedeprrafopredeter"/>
    <w:link w:val="Ttulo"/>
    <w:rsid w:val="00FD54FD"/>
    <w:rPr>
      <w:rFonts w:ascii="Comic Sans MS" w:eastAsia="Times New Roman" w:hAnsi="Comic Sans MS" w:cs="Times New Roman"/>
      <w:kern w:val="0"/>
      <w:sz w:val="40"/>
      <w:szCs w:val="20"/>
      <w:lang w:val="es-MX" w:eastAsia="es-ES"/>
      <w14:ligatures w14:val="none"/>
    </w:rPr>
  </w:style>
  <w:style w:type="paragraph" w:styleId="Textoindependiente">
    <w:name w:val="Body Text"/>
    <w:basedOn w:val="Normal"/>
    <w:link w:val="TextoindependienteCar"/>
    <w:semiHidden/>
    <w:unhideWhenUsed/>
    <w:rsid w:val="00FD54FD"/>
    <w:pPr>
      <w:overflowPunct w:val="0"/>
      <w:autoSpaceDE w:val="0"/>
      <w:autoSpaceDN w:val="0"/>
      <w:adjustRightInd w:val="0"/>
      <w:spacing w:after="0" w:line="240" w:lineRule="auto"/>
      <w:jc w:val="center"/>
    </w:pPr>
    <w:rPr>
      <w:rFonts w:ascii="Times New Roman" w:eastAsia="Times New Roman" w:hAnsi="Times New Roman" w:cs="Times New Roman"/>
      <w:b/>
      <w:color w:val="0000FF"/>
      <w:kern w:val="0"/>
      <w:sz w:val="30"/>
      <w:szCs w:val="20"/>
      <w:lang w:val="es-ES" w:eastAsia="es-ES"/>
      <w14:ligatures w14:val="none"/>
    </w:rPr>
  </w:style>
  <w:style w:type="character" w:customStyle="1" w:styleId="TextoindependienteCar">
    <w:name w:val="Texto independiente Car"/>
    <w:basedOn w:val="Fuentedeprrafopredeter"/>
    <w:link w:val="Textoindependiente"/>
    <w:semiHidden/>
    <w:rsid w:val="00FD54FD"/>
    <w:rPr>
      <w:rFonts w:ascii="Times New Roman" w:eastAsia="Times New Roman" w:hAnsi="Times New Roman" w:cs="Times New Roman"/>
      <w:b/>
      <w:color w:val="0000FF"/>
      <w:kern w:val="0"/>
      <w:sz w:val="30"/>
      <w:szCs w:val="20"/>
      <w:lang w:val="es-ES" w:eastAsia="es-ES"/>
      <w14:ligatures w14:val="none"/>
    </w:rPr>
  </w:style>
  <w:style w:type="paragraph" w:styleId="Subttulo">
    <w:name w:val="Subtitle"/>
    <w:basedOn w:val="Normal"/>
    <w:link w:val="SubttuloCar"/>
    <w:qFormat/>
    <w:rsid w:val="00FD54FD"/>
    <w:pPr>
      <w:spacing w:after="0" w:line="240" w:lineRule="auto"/>
      <w:jc w:val="center"/>
    </w:pPr>
    <w:rPr>
      <w:rFonts w:ascii="Comic Sans MS" w:eastAsia="Times New Roman" w:hAnsi="Comic Sans MS" w:cs="Times New Roman"/>
      <w:kern w:val="0"/>
      <w:sz w:val="56"/>
      <w:szCs w:val="20"/>
      <w:lang w:val="es-MX" w:eastAsia="es-ES"/>
      <w14:ligatures w14:val="none"/>
    </w:rPr>
  </w:style>
  <w:style w:type="character" w:customStyle="1" w:styleId="SubttuloCar">
    <w:name w:val="Subtítulo Car"/>
    <w:basedOn w:val="Fuentedeprrafopredeter"/>
    <w:link w:val="Subttulo"/>
    <w:rsid w:val="00FD54FD"/>
    <w:rPr>
      <w:rFonts w:ascii="Comic Sans MS" w:eastAsia="Times New Roman" w:hAnsi="Comic Sans MS" w:cs="Times New Roman"/>
      <w:kern w:val="0"/>
      <w:sz w:val="56"/>
      <w:szCs w:val="20"/>
      <w:lang w:val="es-MX" w:eastAsia="es-ES"/>
      <w14:ligatures w14:val="none"/>
    </w:rPr>
  </w:style>
  <w:style w:type="paragraph" w:styleId="Textodebloque">
    <w:name w:val="Block Text"/>
    <w:basedOn w:val="Normal"/>
    <w:semiHidden/>
    <w:unhideWhenUsed/>
    <w:rsid w:val="00FD54FD"/>
    <w:pPr>
      <w:spacing w:after="0" w:line="240" w:lineRule="auto"/>
      <w:ind w:left="-284" w:right="-284"/>
      <w:jc w:val="center"/>
    </w:pPr>
    <w:rPr>
      <w:rFonts w:ascii="Comic Sans MS" w:eastAsia="Times New Roman" w:hAnsi="Comic Sans MS" w:cs="Times New Roman"/>
      <w:kern w:val="0"/>
      <w:sz w:val="56"/>
      <w:szCs w:val="20"/>
      <w:lang w:val="es-MX" w:eastAsia="es-ES"/>
      <w14:ligatures w14:val="none"/>
    </w:rPr>
  </w:style>
  <w:style w:type="character" w:customStyle="1" w:styleId="apple-tab-span">
    <w:name w:val="apple-tab-span"/>
    <w:basedOn w:val="Fuentedeprrafopredeter"/>
    <w:rsid w:val="004A3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68">
      <w:bodyDiv w:val="1"/>
      <w:marLeft w:val="0"/>
      <w:marRight w:val="0"/>
      <w:marTop w:val="0"/>
      <w:marBottom w:val="0"/>
      <w:divBdr>
        <w:top w:val="none" w:sz="0" w:space="0" w:color="auto"/>
        <w:left w:val="none" w:sz="0" w:space="0" w:color="auto"/>
        <w:bottom w:val="none" w:sz="0" w:space="0" w:color="auto"/>
        <w:right w:val="none" w:sz="0" w:space="0" w:color="auto"/>
      </w:divBdr>
    </w:div>
    <w:div w:id="24529816">
      <w:bodyDiv w:val="1"/>
      <w:marLeft w:val="0"/>
      <w:marRight w:val="0"/>
      <w:marTop w:val="0"/>
      <w:marBottom w:val="0"/>
      <w:divBdr>
        <w:top w:val="none" w:sz="0" w:space="0" w:color="auto"/>
        <w:left w:val="none" w:sz="0" w:space="0" w:color="auto"/>
        <w:bottom w:val="none" w:sz="0" w:space="0" w:color="auto"/>
        <w:right w:val="none" w:sz="0" w:space="0" w:color="auto"/>
      </w:divBdr>
    </w:div>
    <w:div w:id="384379661">
      <w:bodyDiv w:val="1"/>
      <w:marLeft w:val="0"/>
      <w:marRight w:val="0"/>
      <w:marTop w:val="0"/>
      <w:marBottom w:val="0"/>
      <w:divBdr>
        <w:top w:val="none" w:sz="0" w:space="0" w:color="auto"/>
        <w:left w:val="none" w:sz="0" w:space="0" w:color="auto"/>
        <w:bottom w:val="none" w:sz="0" w:space="0" w:color="auto"/>
        <w:right w:val="none" w:sz="0" w:space="0" w:color="auto"/>
      </w:divBdr>
    </w:div>
    <w:div w:id="630936758">
      <w:bodyDiv w:val="1"/>
      <w:marLeft w:val="0"/>
      <w:marRight w:val="0"/>
      <w:marTop w:val="0"/>
      <w:marBottom w:val="0"/>
      <w:divBdr>
        <w:top w:val="none" w:sz="0" w:space="0" w:color="auto"/>
        <w:left w:val="none" w:sz="0" w:space="0" w:color="auto"/>
        <w:bottom w:val="none" w:sz="0" w:space="0" w:color="auto"/>
        <w:right w:val="none" w:sz="0" w:space="0" w:color="auto"/>
      </w:divBdr>
    </w:div>
    <w:div w:id="667096386">
      <w:bodyDiv w:val="1"/>
      <w:marLeft w:val="0"/>
      <w:marRight w:val="0"/>
      <w:marTop w:val="0"/>
      <w:marBottom w:val="0"/>
      <w:divBdr>
        <w:top w:val="none" w:sz="0" w:space="0" w:color="auto"/>
        <w:left w:val="none" w:sz="0" w:space="0" w:color="auto"/>
        <w:bottom w:val="none" w:sz="0" w:space="0" w:color="auto"/>
        <w:right w:val="none" w:sz="0" w:space="0" w:color="auto"/>
      </w:divBdr>
    </w:div>
    <w:div w:id="1511263403">
      <w:bodyDiv w:val="1"/>
      <w:marLeft w:val="0"/>
      <w:marRight w:val="0"/>
      <w:marTop w:val="0"/>
      <w:marBottom w:val="0"/>
      <w:divBdr>
        <w:top w:val="none" w:sz="0" w:space="0" w:color="auto"/>
        <w:left w:val="none" w:sz="0" w:space="0" w:color="auto"/>
        <w:bottom w:val="none" w:sz="0" w:space="0" w:color="auto"/>
        <w:right w:val="none" w:sz="0" w:space="0" w:color="auto"/>
      </w:divBdr>
    </w:div>
    <w:div w:id="1583875794">
      <w:bodyDiv w:val="1"/>
      <w:marLeft w:val="0"/>
      <w:marRight w:val="0"/>
      <w:marTop w:val="0"/>
      <w:marBottom w:val="0"/>
      <w:divBdr>
        <w:top w:val="none" w:sz="0" w:space="0" w:color="auto"/>
        <w:left w:val="none" w:sz="0" w:space="0" w:color="auto"/>
        <w:bottom w:val="none" w:sz="0" w:space="0" w:color="auto"/>
        <w:right w:val="none" w:sz="0" w:space="0" w:color="auto"/>
      </w:divBdr>
    </w:div>
    <w:div w:id="1909539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5812F677DF56AC479A8E629CB89B10FD" ma:contentTypeVersion="4" ma:contentTypeDescription="Crear nuevo documento." ma:contentTypeScope="" ma:versionID="a6872c4464bfccbd98e8df6a43a0add2">
  <xsd:schema xmlns:xsd="http://www.w3.org/2001/XMLSchema" xmlns:xs="http://www.w3.org/2001/XMLSchema" xmlns:p="http://schemas.microsoft.com/office/2006/metadata/properties" xmlns:ns3="b7f7a4bc-51d3-4bfe-82de-b8f2318b889b" targetNamespace="http://schemas.microsoft.com/office/2006/metadata/properties" ma:root="true" ma:fieldsID="94f72a771777f0ee8d88a5453d765dd8" ns3:_="">
    <xsd:import namespace="b7f7a4bc-51d3-4bfe-82de-b8f2318b889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7a4bc-51d3-4bfe-82de-b8f2318b88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18321F-0D52-4EA0-B951-A414EAB773C3}">
  <ds:schemaRefs>
    <ds:schemaRef ds:uri="http://schemas.microsoft.com/sharepoint/v3/contenttype/forms"/>
  </ds:schemaRefs>
</ds:datastoreItem>
</file>

<file path=customXml/itemProps3.xml><?xml version="1.0" encoding="utf-8"?>
<ds:datastoreItem xmlns:ds="http://schemas.openxmlformats.org/officeDocument/2006/customXml" ds:itemID="{A7866031-BE2A-4992-833B-AB9C5CF51B6D}">
  <ds:schemaRefs>
    <ds:schemaRef ds:uri="http://schemas.openxmlformats.org/officeDocument/2006/bibliography"/>
  </ds:schemaRefs>
</ds:datastoreItem>
</file>

<file path=customXml/itemProps4.xml><?xml version="1.0" encoding="utf-8"?>
<ds:datastoreItem xmlns:ds="http://schemas.openxmlformats.org/officeDocument/2006/customXml" ds:itemID="{62F4EB41-D072-4C08-ACBC-BC40044D1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f7a4bc-51d3-4bfe-82de-b8f2318b8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4928C4C-8CC9-46D7-A614-25DA2F5E4B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11</Pages>
  <Words>2816</Words>
  <Characters>15490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Trabajo Practico</vt:lpstr>
    </vt:vector>
  </TitlesOfParts>
  <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dc:title>
  <dc:subject/>
  <dc:creator>Ciardullo, Lucas</dc:creator>
  <cp:keywords/>
  <dc:description/>
  <cp:lastModifiedBy>CIARDULLO LUCAS MANUEL</cp:lastModifiedBy>
  <cp:revision>1</cp:revision>
  <cp:lastPrinted>2023-06-22T13:22:00Z</cp:lastPrinted>
  <dcterms:created xsi:type="dcterms:W3CDTF">2023-06-19T22:32:00Z</dcterms:created>
  <dcterms:modified xsi:type="dcterms:W3CDTF">2023-06-23T03:52:00Z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0d8da6783edf120301a4643f3286c7144f9a7c3c0cf2415c28baf46857ba42e5</vt:lpwstr>
  </property>
  <property fmtid="{D5CDD505-2E9C-101B-9397-08002B2CF9AE}" pid="3" name="ContentTypeId">
    <vt:lpwstr>0x0101005812F677DF56AC479A8E629CB89B10FD</vt:lpwstr>
  </property>
</Properties>
</file>