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Pr="00F07027" w:rsidRDefault="00F07027" w:rsidP="00F07027">
      <w:pPr>
        <w:jc w:val="center"/>
        <w:rPr>
          <w:b/>
          <w:bCs/>
          <w:sz w:val="32"/>
          <w:szCs w:val="32"/>
        </w:rPr>
      </w:pPr>
      <w:r w:rsidRPr="00F07027">
        <w:rPr>
          <w:b/>
          <w:bCs/>
          <w:sz w:val="32"/>
          <w:szCs w:val="32"/>
        </w:rPr>
        <w:t>Proyecto</w:t>
      </w:r>
    </w:p>
    <w:p w:rsidR="00F07027" w:rsidRPr="00F07027" w:rsidRDefault="00F07027" w:rsidP="00F07027">
      <w:pPr>
        <w:jc w:val="center"/>
        <w:rPr>
          <w:b/>
          <w:bCs/>
          <w:sz w:val="32"/>
          <w:szCs w:val="32"/>
        </w:rPr>
      </w:pPr>
      <w:r w:rsidRPr="00F07027">
        <w:rPr>
          <w:b/>
          <w:bCs/>
          <w:sz w:val="32"/>
          <w:szCs w:val="32"/>
        </w:rPr>
        <w:t>Especificación de Requisitos Software</w:t>
      </w:r>
    </w:p>
    <w:p w:rsidR="00F07027" w:rsidRPr="00F07027" w:rsidRDefault="00F07027" w:rsidP="00F07027">
      <w:pPr>
        <w:jc w:val="center"/>
        <w:rPr>
          <w:b/>
          <w:bCs/>
          <w:sz w:val="28"/>
          <w:szCs w:val="28"/>
        </w:rPr>
      </w:pPr>
      <w:r w:rsidRPr="00F07027">
        <w:rPr>
          <w:b/>
          <w:bCs/>
          <w:sz w:val="28"/>
          <w:szCs w:val="28"/>
        </w:rPr>
        <w:t xml:space="preserve">(Formato IEEE </w:t>
      </w:r>
      <w:proofErr w:type="spellStart"/>
      <w:r w:rsidRPr="00F07027">
        <w:rPr>
          <w:b/>
          <w:bCs/>
          <w:sz w:val="28"/>
          <w:szCs w:val="28"/>
        </w:rPr>
        <w:t>Std.</w:t>
      </w:r>
      <w:proofErr w:type="spellEnd"/>
      <w:r w:rsidRPr="00F07027">
        <w:rPr>
          <w:b/>
          <w:bCs/>
          <w:sz w:val="28"/>
          <w:szCs w:val="28"/>
        </w:rPr>
        <w:t xml:space="preserve"> 830-1998)</w:t>
      </w:r>
    </w:p>
    <w:p w:rsidR="00F07027" w:rsidRPr="00F07027" w:rsidRDefault="00F07027" w:rsidP="00F07027">
      <w:pPr>
        <w:jc w:val="center"/>
        <w:rPr>
          <w:b/>
          <w:bCs/>
          <w:sz w:val="32"/>
          <w:szCs w:val="32"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D62BCA" w:rsidRDefault="00F07027">
      <w:pPr>
        <w:rPr>
          <w:b/>
          <w:bCs/>
        </w:rPr>
      </w:pPr>
      <w:r>
        <w:rPr>
          <w:b/>
          <w:bCs/>
        </w:rPr>
        <w:t>Autores</w:t>
      </w:r>
    </w:p>
    <w:p w:rsidR="00D62BCA" w:rsidRDefault="00D62BCA">
      <w:pPr>
        <w:rPr>
          <w:b/>
          <w:bCs/>
        </w:rPr>
      </w:pPr>
    </w:p>
    <w:p w:rsidR="00D62BCA" w:rsidRDefault="00D62BCA">
      <w:pPr>
        <w:rPr>
          <w:b/>
          <w:bCs/>
        </w:rPr>
      </w:pPr>
    </w:p>
    <w:p w:rsidR="00D62BCA" w:rsidRDefault="00D62BCA">
      <w:pPr>
        <w:rPr>
          <w:b/>
          <w:bCs/>
        </w:rPr>
        <w:sectPr w:rsidR="00D62BC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07027" w:rsidRDefault="00F07027">
      <w:pPr>
        <w:rPr>
          <w:b/>
          <w:bCs/>
        </w:rPr>
      </w:pPr>
    </w:p>
    <w:p w:rsidR="00F07027" w:rsidRPr="00F07027" w:rsidRDefault="00F07027" w:rsidP="00F07027">
      <w:pPr>
        <w:rPr>
          <w:b/>
          <w:bCs/>
          <w:sz w:val="28"/>
          <w:szCs w:val="28"/>
        </w:rPr>
      </w:pPr>
      <w:r w:rsidRPr="00F07027">
        <w:rPr>
          <w:b/>
          <w:bCs/>
          <w:sz w:val="28"/>
          <w:szCs w:val="28"/>
        </w:rPr>
        <w:t>Control de cambios</w:t>
      </w:r>
    </w:p>
    <w:tbl>
      <w:tblPr>
        <w:tblStyle w:val="Tablaconcuadrcula"/>
        <w:tblW w:w="0" w:type="auto"/>
        <w:tblLook w:val="04A0"/>
      </w:tblPr>
      <w:tblGrid>
        <w:gridCol w:w="2381"/>
        <w:gridCol w:w="2221"/>
        <w:gridCol w:w="2059"/>
        <w:gridCol w:w="2059"/>
      </w:tblGrid>
      <w:tr w:rsidR="00F07027" w:rsidRPr="00F07027" w:rsidTr="00F07027">
        <w:tc>
          <w:tcPr>
            <w:tcW w:w="2381" w:type="dxa"/>
          </w:tcPr>
          <w:p w:rsidR="00F07027" w:rsidRPr="00F07027" w:rsidRDefault="00F07027" w:rsidP="00F07027">
            <w:pPr>
              <w:rPr>
                <w:b/>
                <w:bCs/>
                <w:sz w:val="20"/>
                <w:szCs w:val="20"/>
              </w:rPr>
            </w:pPr>
            <w:r w:rsidRPr="00F07027">
              <w:rPr>
                <w:b/>
                <w:bCs/>
                <w:sz w:val="20"/>
                <w:szCs w:val="20"/>
              </w:rPr>
              <w:t xml:space="preserve">Número de </w:t>
            </w:r>
            <w:r>
              <w:rPr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221" w:type="dxa"/>
          </w:tcPr>
          <w:p w:rsidR="00F07027" w:rsidRPr="00F07027" w:rsidRDefault="00F07027" w:rsidP="00F07027">
            <w:pPr>
              <w:rPr>
                <w:b/>
                <w:bCs/>
                <w:sz w:val="20"/>
                <w:szCs w:val="20"/>
              </w:rPr>
            </w:pPr>
            <w:r w:rsidRPr="00F07027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059" w:type="dxa"/>
          </w:tcPr>
          <w:p w:rsidR="00F07027" w:rsidRPr="00F07027" w:rsidRDefault="00F07027" w:rsidP="00F07027">
            <w:pPr>
              <w:rPr>
                <w:b/>
                <w:bCs/>
                <w:sz w:val="20"/>
                <w:szCs w:val="20"/>
              </w:rPr>
            </w:pPr>
            <w:r w:rsidRPr="00F07027">
              <w:rPr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2059" w:type="dxa"/>
          </w:tcPr>
          <w:p w:rsidR="00F07027" w:rsidRPr="00F07027" w:rsidRDefault="00F07027" w:rsidP="00F07027">
            <w:pPr>
              <w:rPr>
                <w:b/>
                <w:bCs/>
                <w:sz w:val="20"/>
                <w:szCs w:val="20"/>
              </w:rPr>
            </w:pPr>
            <w:r w:rsidRPr="00F07027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</w:tbl>
    <w:p w:rsidR="00F07027" w:rsidRDefault="00F07027" w:rsidP="00F07027">
      <w:pPr>
        <w:rPr>
          <w:b/>
          <w:bCs/>
        </w:rPr>
      </w:pPr>
    </w:p>
    <w:p w:rsidR="00F07027" w:rsidRDefault="00F07027">
      <w:pPr>
        <w:rPr>
          <w:b/>
          <w:bCs/>
        </w:rPr>
      </w:pPr>
      <w:r>
        <w:rPr>
          <w:b/>
          <w:bCs/>
        </w:rPr>
        <w:br w:type="page"/>
      </w:r>
    </w:p>
    <w:p w:rsidR="00D62BCA" w:rsidRDefault="00F07027">
      <w:pPr>
        <w:rPr>
          <w:b/>
          <w:bCs/>
          <w:sz w:val="28"/>
          <w:szCs w:val="28"/>
        </w:rPr>
      </w:pPr>
      <w:r w:rsidRPr="00F07027">
        <w:rPr>
          <w:b/>
          <w:bCs/>
          <w:sz w:val="28"/>
          <w:szCs w:val="28"/>
        </w:rPr>
        <w:lastRenderedPageBreak/>
        <w:t>Índice</w:t>
      </w:r>
      <w:bookmarkStart w:id="0" w:name="_GoBack"/>
      <w:bookmarkEnd w:id="0"/>
    </w:p>
    <w:p w:rsidR="006B2609" w:rsidRDefault="006B2609">
      <w:pPr>
        <w:rPr>
          <w:b/>
          <w:bCs/>
          <w:sz w:val="28"/>
          <w:szCs w:val="28"/>
        </w:rPr>
      </w:pPr>
    </w:p>
    <w:p w:rsidR="005F51C3" w:rsidRDefault="0021120C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b/>
          <w:bCs/>
          <w:sz w:val="28"/>
          <w:szCs w:val="28"/>
        </w:rPr>
        <w:fldChar w:fldCharType="begin"/>
      </w:r>
      <w:r w:rsidR="006B2609">
        <w:rPr>
          <w:b/>
          <w:bCs/>
          <w:sz w:val="28"/>
          <w:szCs w:val="28"/>
        </w:rPr>
        <w:instrText xml:space="preserve"> TOC \h \z \t "Estilo1;1;Estilo2;2" </w:instrText>
      </w:r>
      <w:r>
        <w:rPr>
          <w:b/>
          <w:bCs/>
          <w:sz w:val="28"/>
          <w:szCs w:val="28"/>
        </w:rPr>
        <w:fldChar w:fldCharType="separate"/>
      </w:r>
      <w:hyperlink w:anchor="_Toc340835554" w:history="1">
        <w:r w:rsidR="005F51C3" w:rsidRPr="0022248C">
          <w:rPr>
            <w:rStyle w:val="Hipervnculo"/>
            <w:noProof/>
          </w:rPr>
          <w:t>1.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Introducción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55" w:history="1">
        <w:r w:rsidR="005F51C3" w:rsidRPr="0022248C">
          <w:rPr>
            <w:rStyle w:val="Hipervnculo"/>
            <w:noProof/>
          </w:rPr>
          <w:t>1.1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Propósito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56" w:history="1">
        <w:r w:rsidR="005F51C3" w:rsidRPr="0022248C">
          <w:rPr>
            <w:rStyle w:val="Hipervnculo"/>
            <w:noProof/>
          </w:rPr>
          <w:t>1.2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Alcance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57" w:history="1">
        <w:r w:rsidR="005F51C3" w:rsidRPr="0022248C">
          <w:rPr>
            <w:rStyle w:val="Hipervnculo"/>
            <w:noProof/>
          </w:rPr>
          <w:t>1.3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Definiciones, acrónimos y abreviaturas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58" w:history="1">
        <w:r w:rsidR="005F51C3" w:rsidRPr="0022248C">
          <w:rPr>
            <w:rStyle w:val="Hipervnculo"/>
            <w:noProof/>
          </w:rPr>
          <w:t>1.4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Referencias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59" w:history="1">
        <w:r w:rsidR="005F51C3" w:rsidRPr="0022248C">
          <w:rPr>
            <w:rStyle w:val="Hipervnculo"/>
            <w:noProof/>
          </w:rPr>
          <w:t>1.5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Resumen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60" w:history="1">
        <w:r w:rsidR="005F51C3" w:rsidRPr="0022248C">
          <w:rPr>
            <w:rStyle w:val="Hipervnculo"/>
            <w:noProof/>
          </w:rPr>
          <w:t>2.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Descripción general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61" w:history="1">
        <w:r w:rsidR="005F51C3" w:rsidRPr="0022248C">
          <w:rPr>
            <w:rStyle w:val="Hipervnculo"/>
            <w:noProof/>
          </w:rPr>
          <w:t>2.1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Perspectiva del producto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62" w:history="1">
        <w:r w:rsidR="005F51C3" w:rsidRPr="0022248C">
          <w:rPr>
            <w:rStyle w:val="Hipervnculo"/>
            <w:noProof/>
          </w:rPr>
          <w:t>2.2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Funciones del producto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63" w:history="1">
        <w:r w:rsidR="005F51C3" w:rsidRPr="0022248C">
          <w:rPr>
            <w:rStyle w:val="Hipervnculo"/>
            <w:noProof/>
          </w:rPr>
          <w:t>2.3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Características del usuario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64" w:history="1">
        <w:r w:rsidR="005F51C3" w:rsidRPr="0022248C">
          <w:rPr>
            <w:rStyle w:val="Hipervnculo"/>
            <w:noProof/>
          </w:rPr>
          <w:t>2.4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Restricciones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65" w:history="1">
        <w:r w:rsidR="005F51C3" w:rsidRPr="0022248C">
          <w:rPr>
            <w:rStyle w:val="Hipervnculo"/>
            <w:noProof/>
          </w:rPr>
          <w:t>2.5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Supuestos y dependencias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66" w:history="1">
        <w:r w:rsidR="005F51C3" w:rsidRPr="0022248C">
          <w:rPr>
            <w:rStyle w:val="Hipervnculo"/>
            <w:noProof/>
          </w:rPr>
          <w:t>2.6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Requisitos futuros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67" w:history="1">
        <w:r w:rsidR="005F51C3" w:rsidRPr="0022248C">
          <w:rPr>
            <w:rStyle w:val="Hipervnculo"/>
            <w:noProof/>
          </w:rPr>
          <w:t>3.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Requisitos específicos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68" w:history="1">
        <w:r w:rsidR="005F51C3" w:rsidRPr="0022248C">
          <w:rPr>
            <w:rStyle w:val="Hipervnculo"/>
            <w:noProof/>
          </w:rPr>
          <w:t>3.1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Interfaces externos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69" w:history="1">
        <w:r w:rsidR="005F51C3" w:rsidRPr="0022248C">
          <w:rPr>
            <w:rStyle w:val="Hipervnculo"/>
            <w:noProof/>
          </w:rPr>
          <w:t>3.2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Funciones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70" w:history="1">
        <w:r w:rsidR="005F51C3" w:rsidRPr="0022248C">
          <w:rPr>
            <w:rStyle w:val="Hipervnculo"/>
            <w:noProof/>
          </w:rPr>
          <w:t>3.3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Requisitos de rendimiento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71" w:history="1">
        <w:r w:rsidR="005F51C3" w:rsidRPr="0022248C">
          <w:rPr>
            <w:rStyle w:val="Hipervnculo"/>
            <w:noProof/>
          </w:rPr>
          <w:t>3.4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Requisitos lógicos de la base de datos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72" w:history="1">
        <w:r w:rsidR="005F51C3" w:rsidRPr="0022248C">
          <w:rPr>
            <w:rStyle w:val="Hipervnculo"/>
            <w:noProof/>
          </w:rPr>
          <w:t>3.5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Restricciones de diseño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73" w:history="1">
        <w:r w:rsidR="005F51C3" w:rsidRPr="0022248C">
          <w:rPr>
            <w:rStyle w:val="Hipervnculo"/>
            <w:noProof/>
          </w:rPr>
          <w:t>3.6</w:t>
        </w:r>
        <w:r w:rsidR="005F51C3">
          <w:rPr>
            <w:rFonts w:eastAsiaTheme="minorEastAsia"/>
            <w:noProof/>
            <w:lang w:eastAsia="es-ES"/>
          </w:rPr>
          <w:tab/>
        </w:r>
        <w:r w:rsidR="005F51C3" w:rsidRPr="0022248C">
          <w:rPr>
            <w:rStyle w:val="Hipervnculo"/>
            <w:noProof/>
          </w:rPr>
          <w:t>Atributos del sistema software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51C3" w:rsidRDefault="0021120C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340835574" w:history="1">
        <w:r w:rsidR="005F51C3" w:rsidRPr="0022248C">
          <w:rPr>
            <w:rStyle w:val="Hipervnculo"/>
            <w:noProof/>
          </w:rPr>
          <w:t>Apéndices</w:t>
        </w:r>
        <w:r w:rsidR="005F51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51C3">
          <w:rPr>
            <w:noProof/>
            <w:webHidden/>
          </w:rPr>
          <w:instrText xml:space="preserve"> PAGEREF _Toc340835574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1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2609" w:rsidRDefault="0021120C">
      <w:pPr>
        <w:rPr>
          <w:b/>
          <w:bCs/>
          <w:sz w:val="28"/>
          <w:szCs w:val="28"/>
        </w:rPr>
        <w:sectPr w:rsidR="006B2609" w:rsidSect="00D62BCA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b/>
          <w:bCs/>
          <w:sz w:val="28"/>
          <w:szCs w:val="28"/>
        </w:rPr>
        <w:fldChar w:fldCharType="end"/>
      </w:r>
    </w:p>
    <w:p w:rsidR="0060066E" w:rsidRPr="00F07027" w:rsidRDefault="00F07027" w:rsidP="00763B16">
      <w:pPr>
        <w:pStyle w:val="Estilo1"/>
        <w:ind w:left="357" w:hanging="357"/>
      </w:pPr>
      <w:bookmarkStart w:id="1" w:name="_Toc340835554"/>
      <w:r w:rsidRPr="00763B16">
        <w:lastRenderedPageBreak/>
        <w:t>Introducción</w:t>
      </w:r>
      <w:bookmarkEnd w:id="1"/>
    </w:p>
    <w:p w:rsidR="00F07027" w:rsidRPr="00EE07CE" w:rsidRDefault="00F07027" w:rsidP="00763B16">
      <w:pPr>
        <w:pStyle w:val="Estilo2"/>
        <w:ind w:left="357" w:hanging="357"/>
      </w:pPr>
      <w:bookmarkStart w:id="2" w:name="_Toc340835555"/>
      <w:r w:rsidRPr="00EE07CE">
        <w:t>Propósito</w:t>
      </w:r>
      <w:bookmarkEnd w:id="2"/>
    </w:p>
    <w:p w:rsidR="00F07027" w:rsidRPr="00EE07CE" w:rsidRDefault="00F07027" w:rsidP="00763B16">
      <w:pPr>
        <w:pStyle w:val="Estilo2"/>
        <w:ind w:left="357" w:hanging="357"/>
      </w:pPr>
      <w:bookmarkStart w:id="3" w:name="_Toc340835556"/>
      <w:r w:rsidRPr="00EE07CE">
        <w:t>Alcance</w:t>
      </w:r>
      <w:bookmarkEnd w:id="3"/>
    </w:p>
    <w:p w:rsidR="00F07027" w:rsidRPr="00EE07CE" w:rsidRDefault="00F07027" w:rsidP="00763B16">
      <w:pPr>
        <w:pStyle w:val="Estilo2"/>
        <w:ind w:left="357" w:hanging="357"/>
      </w:pPr>
      <w:bookmarkStart w:id="4" w:name="_Toc340835557"/>
      <w:r w:rsidRPr="00EE07CE">
        <w:t>Definiciones, acrónimos y abreviaturas</w:t>
      </w:r>
      <w:bookmarkEnd w:id="4"/>
    </w:p>
    <w:p w:rsidR="00F07027" w:rsidRPr="00EE07CE" w:rsidRDefault="00F07027" w:rsidP="00763B16">
      <w:pPr>
        <w:pStyle w:val="Estilo2"/>
        <w:ind w:left="357" w:hanging="357"/>
      </w:pPr>
      <w:bookmarkStart w:id="5" w:name="_Toc340835558"/>
      <w:r w:rsidRPr="00EE07CE">
        <w:t>Referencias</w:t>
      </w:r>
      <w:bookmarkEnd w:id="5"/>
    </w:p>
    <w:p w:rsidR="00F07027" w:rsidRPr="00EE07CE" w:rsidRDefault="00F07027" w:rsidP="00763B16">
      <w:pPr>
        <w:pStyle w:val="Estilo2"/>
        <w:ind w:left="357" w:hanging="357"/>
      </w:pPr>
      <w:bookmarkStart w:id="6" w:name="_Toc340835559"/>
      <w:r w:rsidRPr="00EE07CE">
        <w:t>Resumen</w:t>
      </w:r>
      <w:bookmarkEnd w:id="6"/>
    </w:p>
    <w:p w:rsidR="00F07027" w:rsidRDefault="00F0702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0066E" w:rsidRPr="00F07027" w:rsidRDefault="00F07027" w:rsidP="00763B16">
      <w:pPr>
        <w:pStyle w:val="Estilo1"/>
        <w:ind w:left="357" w:hanging="357"/>
      </w:pPr>
      <w:bookmarkStart w:id="7" w:name="_Toc340835560"/>
      <w:r w:rsidRPr="00F07027">
        <w:lastRenderedPageBreak/>
        <w:t xml:space="preserve">Descripción </w:t>
      </w:r>
      <w:r w:rsidRPr="00763B16">
        <w:t>general</w:t>
      </w:r>
      <w:bookmarkEnd w:id="7"/>
    </w:p>
    <w:p w:rsidR="00F07027" w:rsidRPr="00EE07CE" w:rsidRDefault="00F07027" w:rsidP="00763B16">
      <w:pPr>
        <w:pStyle w:val="Estilo2"/>
        <w:ind w:left="357" w:hanging="357"/>
      </w:pPr>
      <w:bookmarkStart w:id="8" w:name="_Toc340835561"/>
      <w:r w:rsidRPr="00EE07CE">
        <w:t>Perspectiva del producto</w:t>
      </w:r>
      <w:bookmarkEnd w:id="8"/>
    </w:p>
    <w:p w:rsidR="00F07027" w:rsidRPr="00EE07CE" w:rsidRDefault="00F07027" w:rsidP="00763B16">
      <w:pPr>
        <w:pStyle w:val="Estilo2"/>
        <w:ind w:left="357" w:hanging="357"/>
      </w:pPr>
      <w:bookmarkStart w:id="9" w:name="_Toc340835562"/>
      <w:r w:rsidRPr="00EE07CE">
        <w:t>Funciones del producto</w:t>
      </w:r>
      <w:bookmarkEnd w:id="9"/>
    </w:p>
    <w:p w:rsidR="00F07027" w:rsidRPr="00EE07CE" w:rsidRDefault="00F07027" w:rsidP="00763B16">
      <w:pPr>
        <w:pStyle w:val="Estilo2"/>
        <w:ind w:left="357" w:hanging="357"/>
      </w:pPr>
      <w:bookmarkStart w:id="10" w:name="_Toc340835563"/>
      <w:r w:rsidRPr="00EE07CE">
        <w:t>Características del usuario</w:t>
      </w:r>
      <w:bookmarkEnd w:id="10"/>
    </w:p>
    <w:p w:rsidR="00F07027" w:rsidRPr="00EE07CE" w:rsidRDefault="00F07027" w:rsidP="00763B16">
      <w:pPr>
        <w:pStyle w:val="Estilo2"/>
        <w:ind w:left="357" w:hanging="357"/>
      </w:pPr>
      <w:bookmarkStart w:id="11" w:name="_Toc340835564"/>
      <w:r w:rsidRPr="00EE07CE">
        <w:t>Restricciones</w:t>
      </w:r>
      <w:bookmarkEnd w:id="11"/>
    </w:p>
    <w:p w:rsidR="00F07027" w:rsidRPr="00EE07CE" w:rsidRDefault="00F07027" w:rsidP="00763B16">
      <w:pPr>
        <w:pStyle w:val="Estilo2"/>
        <w:ind w:left="357" w:hanging="357"/>
      </w:pPr>
      <w:bookmarkStart w:id="12" w:name="_Toc340835565"/>
      <w:r w:rsidRPr="00EE07CE">
        <w:t>Supuestos y dependencias</w:t>
      </w:r>
      <w:bookmarkEnd w:id="12"/>
    </w:p>
    <w:p w:rsidR="00F07027" w:rsidRPr="00EE07CE" w:rsidRDefault="00F07027" w:rsidP="00763B16">
      <w:pPr>
        <w:pStyle w:val="Estilo2"/>
        <w:ind w:left="357" w:hanging="357"/>
      </w:pPr>
      <w:bookmarkStart w:id="13" w:name="_Toc340835566"/>
      <w:r w:rsidRPr="00EE07CE">
        <w:t>Requisitos futuros</w:t>
      </w:r>
      <w:bookmarkEnd w:id="13"/>
    </w:p>
    <w:p w:rsidR="00F07027" w:rsidRDefault="00F07027" w:rsidP="006B2609">
      <w:pPr>
        <w:pStyle w:val="Estilo2"/>
        <w:ind w:left="357" w:hanging="357"/>
      </w:pPr>
      <w:r>
        <w:br w:type="page"/>
      </w:r>
    </w:p>
    <w:p w:rsidR="0060066E" w:rsidRPr="00F07027" w:rsidRDefault="00F07027" w:rsidP="00763B16">
      <w:pPr>
        <w:pStyle w:val="Estilo1"/>
        <w:numPr>
          <w:ilvl w:val="0"/>
          <w:numId w:val="3"/>
        </w:numPr>
        <w:ind w:left="357" w:hanging="357"/>
        <w:rPr>
          <w:b w:val="0"/>
        </w:rPr>
      </w:pPr>
      <w:bookmarkStart w:id="14" w:name="_Toc340835567"/>
      <w:r w:rsidRPr="00F07027">
        <w:lastRenderedPageBreak/>
        <w:t>Requisitos específicos</w:t>
      </w:r>
      <w:bookmarkEnd w:id="14"/>
    </w:p>
    <w:p w:rsidR="006B2609" w:rsidRPr="006B2609" w:rsidRDefault="006B2609" w:rsidP="006B2609">
      <w:pPr>
        <w:pStyle w:val="Prrafodelista"/>
        <w:numPr>
          <w:ilvl w:val="0"/>
          <w:numId w:val="1"/>
        </w:numPr>
        <w:contextualSpacing w:val="0"/>
        <w:rPr>
          <w:b/>
          <w:vanish/>
          <w:sz w:val="28"/>
          <w:szCs w:val="28"/>
        </w:rPr>
      </w:pPr>
    </w:p>
    <w:p w:rsidR="00F07027" w:rsidRPr="00EE07CE" w:rsidRDefault="00F07027" w:rsidP="006B2609">
      <w:pPr>
        <w:pStyle w:val="Estilo2"/>
        <w:ind w:left="360"/>
      </w:pPr>
      <w:bookmarkStart w:id="15" w:name="_Toc340835568"/>
      <w:r w:rsidRPr="00EE07CE">
        <w:t>Interfaces externos</w:t>
      </w:r>
      <w:bookmarkEnd w:id="15"/>
    </w:p>
    <w:p w:rsidR="00F07027" w:rsidRPr="00EE07CE" w:rsidRDefault="00F07027" w:rsidP="006B2609">
      <w:pPr>
        <w:pStyle w:val="Estilo2"/>
        <w:ind w:left="357" w:hanging="357"/>
      </w:pPr>
      <w:bookmarkStart w:id="16" w:name="_Toc340835569"/>
      <w:r w:rsidRPr="00EE07CE">
        <w:t>Funciones</w:t>
      </w:r>
      <w:bookmarkEnd w:id="16"/>
    </w:p>
    <w:p w:rsidR="00F07027" w:rsidRPr="00EE07CE" w:rsidRDefault="00F07027" w:rsidP="006B2609">
      <w:pPr>
        <w:pStyle w:val="Estilo2"/>
        <w:ind w:left="357" w:hanging="357"/>
      </w:pPr>
      <w:bookmarkStart w:id="17" w:name="_Toc340835570"/>
      <w:r w:rsidRPr="00EE07CE">
        <w:t>Requisitos de rendimiento</w:t>
      </w:r>
      <w:bookmarkEnd w:id="17"/>
    </w:p>
    <w:p w:rsidR="00F07027" w:rsidRPr="00EE07CE" w:rsidRDefault="00F07027" w:rsidP="006B2609">
      <w:pPr>
        <w:pStyle w:val="Estilo2"/>
        <w:ind w:left="357" w:hanging="357"/>
      </w:pPr>
      <w:bookmarkStart w:id="18" w:name="_Toc340835571"/>
      <w:r w:rsidRPr="00EE07CE">
        <w:t>Requisitos lógicos de la base de datos</w:t>
      </w:r>
      <w:bookmarkEnd w:id="18"/>
    </w:p>
    <w:p w:rsidR="00F07027" w:rsidRPr="00EE07CE" w:rsidRDefault="00F07027" w:rsidP="006B2609">
      <w:pPr>
        <w:pStyle w:val="Estilo2"/>
        <w:ind w:left="357" w:hanging="357"/>
      </w:pPr>
      <w:bookmarkStart w:id="19" w:name="_Toc340835572"/>
      <w:r w:rsidRPr="00EE07CE">
        <w:t>Restricciones de diseño</w:t>
      </w:r>
      <w:bookmarkEnd w:id="19"/>
    </w:p>
    <w:p w:rsidR="00F07027" w:rsidRPr="00EE07CE" w:rsidRDefault="00F07027" w:rsidP="006B2609">
      <w:pPr>
        <w:pStyle w:val="Estilo2"/>
        <w:ind w:left="357" w:hanging="357"/>
      </w:pPr>
      <w:bookmarkStart w:id="20" w:name="_Toc340835573"/>
      <w:r w:rsidRPr="00EE07CE">
        <w:t>Atributos del sistema software</w:t>
      </w:r>
      <w:bookmarkEnd w:id="20"/>
    </w:p>
    <w:p w:rsidR="00F07027" w:rsidRDefault="00F0702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723C5" w:rsidRPr="00763B16" w:rsidRDefault="00F07027" w:rsidP="005F51C3">
      <w:pPr>
        <w:pStyle w:val="Estilo1"/>
        <w:numPr>
          <w:ilvl w:val="0"/>
          <w:numId w:val="0"/>
        </w:numPr>
      </w:pPr>
      <w:bookmarkStart w:id="21" w:name="_Toc340835574"/>
      <w:r w:rsidRPr="00F07027">
        <w:lastRenderedPageBreak/>
        <w:t>Apéndices</w:t>
      </w:r>
      <w:bookmarkEnd w:id="21"/>
    </w:p>
    <w:sectPr w:rsidR="006723C5" w:rsidRPr="00763B16" w:rsidSect="00D62BCA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B72" w:rsidRDefault="00517B72" w:rsidP="00D62BCA">
      <w:pPr>
        <w:spacing w:after="0" w:line="240" w:lineRule="auto"/>
      </w:pPr>
      <w:r>
        <w:separator/>
      </w:r>
    </w:p>
    <w:p w:rsidR="00517B72" w:rsidRDefault="00517B72"/>
  </w:endnote>
  <w:endnote w:type="continuationSeparator" w:id="0">
    <w:p w:rsidR="00517B72" w:rsidRDefault="00517B72" w:rsidP="00D62BCA">
      <w:pPr>
        <w:spacing w:after="0" w:line="240" w:lineRule="auto"/>
      </w:pPr>
      <w:r>
        <w:continuationSeparator/>
      </w:r>
    </w:p>
    <w:p w:rsidR="00517B72" w:rsidRDefault="00517B7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19510"/>
      <w:docPartObj>
        <w:docPartGallery w:val="Page Numbers (Bottom of Page)"/>
        <w:docPartUnique/>
      </w:docPartObj>
    </w:sdtPr>
    <w:sdtContent>
      <w:p w:rsidR="00D62BCA" w:rsidRDefault="0021120C">
        <w:pPr>
          <w:pStyle w:val="Piedepgina"/>
          <w:jc w:val="right"/>
        </w:pPr>
        <w:r>
          <w:fldChar w:fldCharType="begin"/>
        </w:r>
        <w:r w:rsidR="00D62BCA">
          <w:instrText>PAGE   \* MERGEFORMAT</w:instrText>
        </w:r>
        <w:r>
          <w:fldChar w:fldCharType="separate"/>
        </w:r>
        <w:r w:rsidR="00852D72">
          <w:rPr>
            <w:noProof/>
          </w:rPr>
          <w:t>i</w:t>
        </w:r>
        <w:r>
          <w:fldChar w:fldCharType="end"/>
        </w:r>
      </w:p>
    </w:sdtContent>
  </w:sdt>
  <w:p w:rsidR="00D62BCA" w:rsidRDefault="00D62BC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9541669"/>
      <w:docPartObj>
        <w:docPartGallery w:val="Page Numbers (Bottom of Page)"/>
        <w:docPartUnique/>
      </w:docPartObj>
    </w:sdtPr>
    <w:sdtContent>
      <w:p w:rsidR="00D62BCA" w:rsidRDefault="0021120C">
        <w:pPr>
          <w:pStyle w:val="Piedepgina"/>
          <w:jc w:val="right"/>
        </w:pPr>
        <w:r>
          <w:fldChar w:fldCharType="begin"/>
        </w:r>
        <w:r w:rsidR="00D62BCA">
          <w:instrText>PAGE   \* MERGEFORMAT</w:instrText>
        </w:r>
        <w:r>
          <w:fldChar w:fldCharType="separate"/>
        </w:r>
        <w:r w:rsidR="00852D72">
          <w:rPr>
            <w:noProof/>
          </w:rPr>
          <w:t>1</w:t>
        </w:r>
        <w:r>
          <w:fldChar w:fldCharType="end"/>
        </w:r>
      </w:p>
    </w:sdtContent>
  </w:sdt>
  <w:p w:rsidR="00D62BCA" w:rsidRDefault="00D62BCA">
    <w:pPr>
      <w:pStyle w:val="Piedepgina"/>
    </w:pPr>
  </w:p>
  <w:p w:rsidR="0021120C" w:rsidRDefault="0021120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B72" w:rsidRDefault="00517B72" w:rsidP="00D62BCA">
      <w:pPr>
        <w:spacing w:after="0" w:line="240" w:lineRule="auto"/>
      </w:pPr>
      <w:r>
        <w:separator/>
      </w:r>
    </w:p>
    <w:p w:rsidR="00517B72" w:rsidRDefault="00517B72"/>
  </w:footnote>
  <w:footnote w:type="continuationSeparator" w:id="0">
    <w:p w:rsidR="00517B72" w:rsidRDefault="00517B72" w:rsidP="00D62BCA">
      <w:pPr>
        <w:spacing w:after="0" w:line="240" w:lineRule="auto"/>
      </w:pPr>
      <w:r>
        <w:continuationSeparator/>
      </w:r>
    </w:p>
    <w:p w:rsidR="00517B72" w:rsidRDefault="00517B7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62A5"/>
    <w:multiLevelType w:val="multilevel"/>
    <w:tmpl w:val="BFF240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01869A1"/>
    <w:multiLevelType w:val="multilevel"/>
    <w:tmpl w:val="4DDC6F86"/>
    <w:lvl w:ilvl="0">
      <w:start w:val="1"/>
      <w:numFmt w:val="decimal"/>
      <w:pStyle w:val="Esti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Esti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689E51B5"/>
    <w:multiLevelType w:val="multilevel"/>
    <w:tmpl w:val="2AAC4F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07027"/>
    <w:rsid w:val="0021120C"/>
    <w:rsid w:val="00427229"/>
    <w:rsid w:val="00517B72"/>
    <w:rsid w:val="005F51C3"/>
    <w:rsid w:val="0060066E"/>
    <w:rsid w:val="006723C5"/>
    <w:rsid w:val="006B2609"/>
    <w:rsid w:val="00763B16"/>
    <w:rsid w:val="00852D72"/>
    <w:rsid w:val="00AD65BA"/>
    <w:rsid w:val="00D62BCA"/>
    <w:rsid w:val="00EE07CE"/>
    <w:rsid w:val="00F07027"/>
    <w:rsid w:val="00FB0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B16"/>
  </w:style>
  <w:style w:type="paragraph" w:styleId="Ttulo1">
    <w:name w:val="heading 1"/>
    <w:basedOn w:val="Normal"/>
    <w:next w:val="Normal"/>
    <w:link w:val="Ttulo1Car"/>
    <w:uiPriority w:val="9"/>
    <w:qFormat/>
    <w:rsid w:val="00763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3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3B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7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6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BCA"/>
  </w:style>
  <w:style w:type="paragraph" w:styleId="Piedepgina">
    <w:name w:val="footer"/>
    <w:basedOn w:val="Normal"/>
    <w:link w:val="PiedepginaCar"/>
    <w:uiPriority w:val="99"/>
    <w:unhideWhenUsed/>
    <w:rsid w:val="00D6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BCA"/>
  </w:style>
  <w:style w:type="paragraph" w:styleId="Prrafodelista">
    <w:name w:val="List Paragraph"/>
    <w:basedOn w:val="Normal"/>
    <w:uiPriority w:val="34"/>
    <w:qFormat/>
    <w:rsid w:val="00EE07CE"/>
    <w:pPr>
      <w:ind w:left="720"/>
      <w:contextualSpacing/>
    </w:pPr>
  </w:style>
  <w:style w:type="paragraph" w:customStyle="1" w:styleId="Estilo1">
    <w:name w:val="Estilo1"/>
    <w:basedOn w:val="Normal"/>
    <w:qFormat/>
    <w:rsid w:val="00763B16"/>
    <w:pPr>
      <w:numPr>
        <w:numId w:val="1"/>
      </w:numPr>
    </w:pPr>
    <w:rPr>
      <w:b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763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3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3B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763B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63B16"/>
    <w:rPr>
      <w:color w:val="0000FF" w:themeColor="hyperlink"/>
      <w:u w:val="single"/>
    </w:rPr>
  </w:style>
  <w:style w:type="paragraph" w:customStyle="1" w:styleId="Estilo2">
    <w:name w:val="Estilo2"/>
    <w:basedOn w:val="Prrafodelista"/>
    <w:qFormat/>
    <w:rsid w:val="00763B16"/>
    <w:pPr>
      <w:numPr>
        <w:ilvl w:val="1"/>
        <w:numId w:val="1"/>
      </w:numPr>
    </w:pPr>
    <w:rPr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6B260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B16"/>
  </w:style>
  <w:style w:type="paragraph" w:styleId="Ttulo1">
    <w:name w:val="heading 1"/>
    <w:basedOn w:val="Normal"/>
    <w:next w:val="Normal"/>
    <w:link w:val="Ttulo1Car"/>
    <w:uiPriority w:val="9"/>
    <w:qFormat/>
    <w:rsid w:val="00763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3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3B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7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6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BCA"/>
  </w:style>
  <w:style w:type="paragraph" w:styleId="Piedepgina">
    <w:name w:val="footer"/>
    <w:basedOn w:val="Normal"/>
    <w:link w:val="PiedepginaCar"/>
    <w:uiPriority w:val="99"/>
    <w:unhideWhenUsed/>
    <w:rsid w:val="00D6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BCA"/>
  </w:style>
  <w:style w:type="paragraph" w:styleId="Prrafodelista">
    <w:name w:val="List Paragraph"/>
    <w:basedOn w:val="Normal"/>
    <w:uiPriority w:val="34"/>
    <w:qFormat/>
    <w:rsid w:val="00EE07CE"/>
    <w:pPr>
      <w:ind w:left="720"/>
      <w:contextualSpacing/>
    </w:pPr>
  </w:style>
  <w:style w:type="paragraph" w:customStyle="1" w:styleId="Estilo1">
    <w:name w:val="Estilo1"/>
    <w:basedOn w:val="Normal"/>
    <w:qFormat/>
    <w:rsid w:val="00763B16"/>
    <w:pPr>
      <w:numPr>
        <w:numId w:val="1"/>
      </w:numPr>
    </w:pPr>
    <w:rPr>
      <w:b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763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3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3B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763B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63B16"/>
    <w:rPr>
      <w:color w:val="0000FF" w:themeColor="hyperlink"/>
      <w:u w:val="single"/>
    </w:rPr>
  </w:style>
  <w:style w:type="paragraph" w:customStyle="1" w:styleId="Estilo2">
    <w:name w:val="Estilo2"/>
    <w:basedOn w:val="Prrafodelista"/>
    <w:qFormat/>
    <w:rsid w:val="00763B16"/>
    <w:pPr>
      <w:numPr>
        <w:ilvl w:val="1"/>
        <w:numId w:val="1"/>
      </w:numPr>
    </w:pPr>
    <w:rPr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6B2609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859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21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3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96739-A091-4267-AAD6-991FFB525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anavarro</dc:creator>
  <cp:lastModifiedBy>Heck</cp:lastModifiedBy>
  <cp:revision>2</cp:revision>
  <dcterms:created xsi:type="dcterms:W3CDTF">2013-10-24T08:32:00Z</dcterms:created>
  <dcterms:modified xsi:type="dcterms:W3CDTF">2013-10-24T08:32:00Z</dcterms:modified>
</cp:coreProperties>
</file>