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557889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r w:rsidR="00557889">
              <w:t>Consultar dieta tipo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r w:rsidRPr="000F11FA">
              <w:rPr>
                <w:u w:val="single"/>
              </w:rPr>
              <w:t>Superclasses:</w:t>
            </w:r>
            <w:r>
              <w:t xml:space="preserve">  Biblioteca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557889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  <w:r w:rsidR="00557889">
              <w:t xml:space="preserve"> Nombre</w:t>
            </w:r>
            <w:r>
              <w:t>, kcal/media</w:t>
            </w:r>
            <w:r w:rsidR="00557889">
              <w:t>.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557889">
            <w:r>
              <w:t>Da unas dietas</w:t>
            </w:r>
            <w:r w:rsidR="000F11FA">
              <w:t xml:space="preserve"> en función de los campos de búsqueda que se </w:t>
            </w:r>
            <w:r w:rsidR="003D3ECE">
              <w:t>hayan</w:t>
            </w:r>
            <w:r w:rsidR="000F11FA">
              <w:t xml:space="preserve"> rellenado.</w:t>
            </w:r>
          </w:p>
        </w:tc>
        <w:tc>
          <w:tcPr>
            <w:tcW w:w="4140" w:type="dxa"/>
          </w:tcPr>
          <w:p w:rsidR="000F11FA" w:rsidRDefault="003D3ECE">
            <w:r>
              <w:t>Obtiene los datos a travé</w:t>
            </w:r>
            <w:r w:rsidR="00557889">
              <w:t>s de nombre, kcal/media</w:t>
            </w:r>
            <w:bookmarkStart w:id="0" w:name="_GoBack"/>
            <w:bookmarkEnd w:id="0"/>
            <w:r>
              <w:t>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D3ECE"/>
    <w:rsid w:val="00557889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2013-11-11T21:02:00Z</dcterms:created>
  <dcterms:modified xsi:type="dcterms:W3CDTF">2013-11-11T21:02:00Z</dcterms:modified>
</cp:coreProperties>
</file>