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DE" w:rsidRDefault="003142DE" w:rsidP="00FB7715">
      <w:r w:rsidRPr="000537BD">
        <w:rPr>
          <w:b/>
          <w:u w:val="single"/>
        </w:rPr>
        <w:t>Caso de uso:</w:t>
      </w:r>
      <w:r>
        <w:t xml:space="preserve"> </w:t>
      </w:r>
      <w:r w:rsidR="00621DBC">
        <w:t>Gestionar perfil</w:t>
      </w:r>
      <w:r w:rsidR="009003FE">
        <w:t>.</w:t>
      </w:r>
      <w:r w:rsidR="00621DBC">
        <w:tab/>
      </w:r>
      <w:r w:rsidR="00621DBC">
        <w:tab/>
      </w:r>
      <w:r w:rsidR="00621DBC">
        <w:tab/>
      </w:r>
      <w:r w:rsidR="00621DBC">
        <w:tab/>
      </w:r>
      <w:r>
        <w:t>AUTOR: Álvaro de Frutos Martín</w:t>
      </w:r>
      <w:r w:rsidR="009003FE">
        <w:t>.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>
        <w:t xml:space="preserve"> </w:t>
      </w:r>
      <w:r w:rsidR="00FB7715">
        <w:t>Se presenta la pantalla de</w:t>
      </w:r>
      <w:r w:rsidR="00127FCE">
        <w:t xml:space="preserve"> modificar el perfil del usuario donde podrá modificar datos y cambiar su contraseña</w:t>
      </w:r>
      <w:r>
        <w:t xml:space="preserve">. </w:t>
      </w:r>
    </w:p>
    <w:p w:rsidR="001C3AB1" w:rsidRDefault="000537BD" w:rsidP="000537BD">
      <w:r w:rsidRPr="000537BD">
        <w:rPr>
          <w:b/>
          <w:u w:val="single"/>
        </w:rPr>
        <w:t>Actor principal:</w:t>
      </w:r>
      <w:r w:rsidR="00F21EE6">
        <w:t xml:space="preserve"> </w:t>
      </w:r>
      <w:r w:rsidR="00127FCE">
        <w:t>Paciente</w:t>
      </w:r>
      <w:r>
        <w:t>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bookmarkStart w:id="0" w:name="_GoBack"/>
      <w:proofErr w:type="spellStart"/>
      <w:r w:rsidR="00127FCE">
        <w:t>Loguearse</w:t>
      </w:r>
      <w:bookmarkEnd w:id="0"/>
      <w:proofErr w:type="spellEnd"/>
      <w:r w:rsidR="00127FCE">
        <w:t xml:space="preserve"> como paciente</w:t>
      </w:r>
      <w:r w:rsidR="000537BD">
        <w:t>.</w:t>
      </w:r>
      <w:r w:rsidR="001C3AB1">
        <w:t xml:space="preserve"> 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127FCE">
        <w:t>Se modifican los datos correctamente</w:t>
      </w:r>
      <w:r>
        <w:t xml:space="preserve">.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127FCE">
        <w:t xml:space="preserve"> de error y no se guardan los datos nuevos</w:t>
      </w:r>
      <w:r>
        <w:t>.</w:t>
      </w:r>
      <w:r w:rsidR="003142DE">
        <w:t xml:space="preserve"> </w:t>
      </w:r>
      <w:r w:rsidR="003142DE">
        <w:cr/>
      </w:r>
    </w:p>
    <w:p w:rsid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1. Flujo</w:t>
      </w:r>
      <w:r w:rsidR="006C01A4">
        <w:rPr>
          <w:b/>
          <w:u w:val="single"/>
        </w:rPr>
        <w:t xml:space="preserve"> principal:</w:t>
      </w:r>
    </w:p>
    <w:p w:rsidR="00127FCE" w:rsidRDefault="00127FCE" w:rsidP="006C01A4">
      <w:pPr>
        <w:spacing w:after="0" w:afterAutospacing="0"/>
      </w:pPr>
      <w:r>
        <w:t>1. El</w:t>
      </w:r>
      <w:r>
        <w:t xml:space="preserve"> paciente</w:t>
      </w:r>
      <w:r>
        <w:t xml:space="preserve"> decide</w:t>
      </w:r>
      <w:r>
        <w:t xml:space="preserve"> si modifica datos o cambia la contraseña</w:t>
      </w:r>
      <w:r>
        <w:t xml:space="preserve">. </w:t>
      </w:r>
    </w:p>
    <w:p w:rsidR="00127FCE" w:rsidRPr="00127FCE" w:rsidRDefault="00127FCE" w:rsidP="006C01A4">
      <w:pPr>
        <w:spacing w:after="0" w:afterAutospacing="0"/>
      </w:pPr>
      <w:r>
        <w:t>2. El paciente selecciona modificar datos.</w:t>
      </w:r>
    </w:p>
    <w:p w:rsidR="006C01A4" w:rsidRDefault="00127FCE" w:rsidP="006C01A4">
      <w:pPr>
        <w:spacing w:after="0" w:afterAutospacing="0"/>
      </w:pPr>
      <w:r>
        <w:t>3</w:t>
      </w:r>
      <w:r w:rsidR="006C01A4">
        <w:t xml:space="preserve">. El </w:t>
      </w:r>
      <w:r>
        <w:t>paciente rellena algún campo que este vacío o modifica uno existente</w:t>
      </w:r>
      <w:r w:rsidR="000E3C48">
        <w:t xml:space="preserve">. </w:t>
      </w:r>
    </w:p>
    <w:p w:rsidR="00722FA4" w:rsidRDefault="00127FCE" w:rsidP="006C01A4">
      <w:pPr>
        <w:spacing w:after="0" w:afterAutospacing="0"/>
      </w:pPr>
      <w:r>
        <w:t>4</w:t>
      </w:r>
      <w:r w:rsidR="00B430D9">
        <w:t xml:space="preserve">. </w:t>
      </w:r>
      <w:r w:rsidR="000E3C48">
        <w:t xml:space="preserve">El </w:t>
      </w:r>
      <w:r>
        <w:t>paciente selecciona la opción de guardar</w:t>
      </w:r>
      <w:r w:rsidR="00722FA4">
        <w:t>.</w:t>
      </w:r>
    </w:p>
    <w:p w:rsidR="00722FA4" w:rsidRDefault="00127FCE" w:rsidP="006C01A4">
      <w:pPr>
        <w:spacing w:after="0" w:afterAutospacing="0"/>
      </w:pPr>
      <w:r>
        <w:t>5. El sistema comprueba que las cadenas de caracteres son válidas (por ejemplo en el número de teléfono que solo se puedan introducir números)</w:t>
      </w:r>
      <w:r w:rsidR="00722FA4">
        <w:t>.</w:t>
      </w:r>
    </w:p>
    <w:p w:rsidR="00722FA4" w:rsidRDefault="00127FCE" w:rsidP="006C01A4">
      <w:pPr>
        <w:spacing w:after="0" w:afterAutospacing="0"/>
      </w:pPr>
      <w:r>
        <w:t>6</w:t>
      </w:r>
      <w:r w:rsidR="00722FA4">
        <w:t>. El sistema guarda los datos en la base de datos.</w:t>
      </w:r>
    </w:p>
    <w:p w:rsidR="00722FA4" w:rsidRDefault="00722FA4" w:rsidP="006C01A4">
      <w:pPr>
        <w:spacing w:after="0" w:afterAutospacing="0"/>
      </w:pPr>
    </w:p>
    <w:p w:rsidR="00722FA4" w:rsidRDefault="00722FA4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1. </w:t>
      </w:r>
      <w:r w:rsidRPr="00722FA4">
        <w:rPr>
          <w:b/>
          <w:u w:val="single"/>
        </w:rPr>
        <w:t>Flujo secundario:</w:t>
      </w:r>
    </w:p>
    <w:p w:rsidR="00312309" w:rsidRPr="00312309" w:rsidRDefault="00127FCE" w:rsidP="006C01A4">
      <w:pPr>
        <w:spacing w:after="0" w:afterAutospacing="0"/>
      </w:pPr>
      <w:r>
        <w:t>4. a El paciente</w:t>
      </w:r>
      <w:r w:rsidR="00312309">
        <w:t xml:space="preserve"> puede seleccionar cancelar y volver al paso 1.</w:t>
      </w:r>
    </w:p>
    <w:p w:rsidR="00722FA4" w:rsidRDefault="00127FCE" w:rsidP="006C01A4">
      <w:pPr>
        <w:spacing w:after="0" w:afterAutospacing="0"/>
      </w:pPr>
      <w:r>
        <w:t>5</w:t>
      </w:r>
      <w:r w:rsidR="00722FA4">
        <w:t xml:space="preserve">. a Algún dato introducido no es válido. Se vuelve al paso </w:t>
      </w:r>
      <w:r w:rsidR="001849BE">
        <w:t>2</w:t>
      </w:r>
      <w:r w:rsidR="00722FA4">
        <w:t>.</w:t>
      </w:r>
    </w:p>
    <w:p w:rsidR="00722FA4" w:rsidRDefault="00722FA4" w:rsidP="006C01A4">
      <w:pPr>
        <w:spacing w:after="0" w:afterAutospacing="0"/>
      </w:pPr>
    </w:p>
    <w:p w:rsidR="00722FA4" w:rsidRPr="006C01A4" w:rsidRDefault="00722FA4" w:rsidP="00722FA4">
      <w:pPr>
        <w:spacing w:after="0" w:afterAutospacing="0"/>
        <w:rPr>
          <w:b/>
          <w:u w:val="single"/>
        </w:rPr>
      </w:pPr>
      <w:r>
        <w:rPr>
          <w:b/>
          <w:u w:val="single"/>
        </w:rPr>
        <w:t>2. Flujo principal:</w:t>
      </w:r>
    </w:p>
    <w:p w:rsidR="00127FCE" w:rsidRDefault="00127FCE" w:rsidP="00127FCE">
      <w:pPr>
        <w:spacing w:after="0" w:afterAutospacing="0"/>
      </w:pPr>
      <w:r>
        <w:t xml:space="preserve">1. El paciente decide si modifica datos o cambia la contraseña. </w:t>
      </w:r>
    </w:p>
    <w:p w:rsidR="00127FCE" w:rsidRPr="00127FCE" w:rsidRDefault="00127FCE" w:rsidP="00127FCE">
      <w:pPr>
        <w:spacing w:after="0" w:afterAutospacing="0"/>
      </w:pPr>
      <w:r>
        <w:t xml:space="preserve">2. El paciente selecciona </w:t>
      </w:r>
      <w:r>
        <w:t>cambiar contraseña</w:t>
      </w:r>
      <w:r>
        <w:t>.</w:t>
      </w:r>
    </w:p>
    <w:p w:rsidR="00722FA4" w:rsidRDefault="00722FA4" w:rsidP="00722FA4">
      <w:pPr>
        <w:spacing w:after="0" w:afterAutospacing="0"/>
      </w:pPr>
      <w:r>
        <w:t xml:space="preserve">3. </w:t>
      </w:r>
      <w:r w:rsidR="001849BE">
        <w:t>El paciente introduce su contraseña actual en el campo correspondiente e introduce dos veces la nueva contraseña en los campos correspondientes</w:t>
      </w:r>
      <w:r>
        <w:t>.</w:t>
      </w:r>
    </w:p>
    <w:p w:rsidR="00312309" w:rsidRDefault="001849BE" w:rsidP="00722FA4">
      <w:pPr>
        <w:spacing w:after="0" w:afterAutospacing="0"/>
      </w:pPr>
      <w:r>
        <w:t>4. El paciente selecciona la opción de guardar</w:t>
      </w:r>
      <w:r w:rsidR="00312309">
        <w:t>.</w:t>
      </w:r>
    </w:p>
    <w:p w:rsidR="00312309" w:rsidRDefault="001849BE" w:rsidP="00722FA4">
      <w:pPr>
        <w:spacing w:after="0" w:afterAutospacing="0"/>
      </w:pPr>
      <w:r>
        <w:t>5</w:t>
      </w:r>
      <w:r w:rsidR="00312309">
        <w:t xml:space="preserve">. El sistema comprueba que </w:t>
      </w:r>
      <w:r>
        <w:t>la contraseña actual es correcta</w:t>
      </w:r>
      <w:r w:rsidR="00312309">
        <w:t xml:space="preserve">. </w:t>
      </w:r>
    </w:p>
    <w:p w:rsidR="00312309" w:rsidRDefault="001849BE" w:rsidP="00722FA4">
      <w:pPr>
        <w:spacing w:after="0" w:afterAutospacing="0"/>
      </w:pPr>
      <w:r>
        <w:t>6. El sistema comprueba que la contraseña nueva es la misma en los dos campos</w:t>
      </w:r>
      <w:r w:rsidR="00312309">
        <w:t>.</w:t>
      </w:r>
    </w:p>
    <w:p w:rsidR="00312309" w:rsidRDefault="001849BE" w:rsidP="00312309">
      <w:pPr>
        <w:spacing w:after="0" w:afterAutospacing="0"/>
      </w:pPr>
      <w:r>
        <w:t>7</w:t>
      </w:r>
      <w:r w:rsidR="004555E2">
        <w:t xml:space="preserve">. El </w:t>
      </w:r>
      <w:r>
        <w:t>sistema guarda los datos en la base de datos</w:t>
      </w:r>
      <w:r w:rsidR="004555E2">
        <w:t>.</w:t>
      </w:r>
    </w:p>
    <w:p w:rsidR="001849BE" w:rsidRPr="001849BE" w:rsidRDefault="001849BE" w:rsidP="00312309">
      <w:pPr>
        <w:spacing w:after="0" w:afterAutospacing="0"/>
      </w:pPr>
    </w:p>
    <w:p w:rsidR="00312309" w:rsidRDefault="00312309" w:rsidP="00312309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2. </w:t>
      </w:r>
      <w:r w:rsidRPr="00722FA4">
        <w:rPr>
          <w:b/>
          <w:u w:val="single"/>
        </w:rPr>
        <w:t>Flujo secundario:</w:t>
      </w:r>
    </w:p>
    <w:p w:rsidR="00312309" w:rsidRDefault="001849BE" w:rsidP="00312309">
      <w:pPr>
        <w:spacing w:after="0" w:afterAutospacing="0"/>
      </w:pPr>
      <w:r>
        <w:t>4. a El paciente</w:t>
      </w:r>
      <w:r w:rsidR="00312309">
        <w:t xml:space="preserve"> pulsa cancelar y se vuelve al paso 1.</w:t>
      </w:r>
    </w:p>
    <w:p w:rsidR="00312309" w:rsidRDefault="001849BE" w:rsidP="00312309">
      <w:pPr>
        <w:spacing w:after="0" w:afterAutospacing="0"/>
      </w:pPr>
      <w:r>
        <w:t>5</w:t>
      </w:r>
      <w:r w:rsidR="00312309">
        <w:t xml:space="preserve">. a </w:t>
      </w:r>
      <w:r>
        <w:t>La contraseña actual no es correcta se muestra un mensaje de error y se vuelve al paso 2</w:t>
      </w:r>
      <w:r w:rsidR="00312309">
        <w:t>.</w:t>
      </w:r>
    </w:p>
    <w:p w:rsidR="004555E2" w:rsidRDefault="001849BE" w:rsidP="00312309">
      <w:pPr>
        <w:spacing w:after="0" w:afterAutospacing="0"/>
      </w:pPr>
      <w:r>
        <w:t>6</w:t>
      </w:r>
      <w:r w:rsidR="004555E2">
        <w:t xml:space="preserve">. a </w:t>
      </w:r>
      <w:r>
        <w:t>Los caracteres introducidos en los dos campos de nueva contraseña son diferentes se muestra un mensaje de error y se vuelve al paso 2</w:t>
      </w:r>
      <w:r w:rsidR="004555E2">
        <w:t>.</w:t>
      </w:r>
    </w:p>
    <w:p w:rsidR="004555E2" w:rsidRPr="00312309" w:rsidRDefault="004555E2" w:rsidP="00312309">
      <w:pPr>
        <w:spacing w:after="0" w:afterAutospacing="0"/>
      </w:pPr>
    </w:p>
    <w:p w:rsidR="00312309" w:rsidRDefault="00312309" w:rsidP="00722FA4">
      <w:pPr>
        <w:spacing w:after="0" w:afterAutospacing="0"/>
      </w:pPr>
    </w:p>
    <w:p w:rsidR="00C53D25" w:rsidRPr="00C53D25" w:rsidRDefault="00C53D25" w:rsidP="008B28EC">
      <w:pPr>
        <w:tabs>
          <w:tab w:val="left" w:pos="5370"/>
        </w:tabs>
        <w:spacing w:after="0" w:afterAutospacing="0"/>
      </w:pPr>
    </w:p>
    <w:p w:rsidR="006C01A4" w:rsidRDefault="006479EE" w:rsidP="006479EE">
      <w:pPr>
        <w:tabs>
          <w:tab w:val="left" w:pos="5370"/>
        </w:tabs>
        <w:spacing w:after="0" w:afterAutospacing="0"/>
      </w:pPr>
      <w:r>
        <w:t xml:space="preserve">   </w:t>
      </w:r>
    </w:p>
    <w:sectPr w:rsidR="006C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094B4F"/>
    <w:rsid w:val="000E3C48"/>
    <w:rsid w:val="00127FCE"/>
    <w:rsid w:val="001849BE"/>
    <w:rsid w:val="001C3AB1"/>
    <w:rsid w:val="00312309"/>
    <w:rsid w:val="003142DE"/>
    <w:rsid w:val="0036044E"/>
    <w:rsid w:val="004555E2"/>
    <w:rsid w:val="00621DBC"/>
    <w:rsid w:val="006479EE"/>
    <w:rsid w:val="006C01A4"/>
    <w:rsid w:val="00722FA4"/>
    <w:rsid w:val="007406DB"/>
    <w:rsid w:val="00882911"/>
    <w:rsid w:val="008B28EC"/>
    <w:rsid w:val="009003FE"/>
    <w:rsid w:val="00B16643"/>
    <w:rsid w:val="00B430D9"/>
    <w:rsid w:val="00C53D25"/>
    <w:rsid w:val="00D84719"/>
    <w:rsid w:val="00D95E3C"/>
    <w:rsid w:val="00F21EE6"/>
    <w:rsid w:val="00FA6D71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18</cp:revision>
  <dcterms:created xsi:type="dcterms:W3CDTF">2013-11-19T17:54:00Z</dcterms:created>
  <dcterms:modified xsi:type="dcterms:W3CDTF">2014-01-07T18:26:00Z</dcterms:modified>
</cp:coreProperties>
</file>