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7C" w:rsidRDefault="0089197C" w:rsidP="00891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9197C" w:rsidRDefault="0089197C" w:rsidP="00891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EAB">
        <w:rPr>
          <w:rFonts w:ascii="Times New Roman" w:hAnsi="Times New Roman" w:cs="Times New Roman"/>
          <w:b/>
          <w:bCs/>
          <w:sz w:val="32"/>
          <w:szCs w:val="32"/>
        </w:rPr>
        <w:t xml:space="preserve">CRC: </w:t>
      </w:r>
      <w:proofErr w:type="spellStart"/>
      <w:r w:rsidRPr="00E63EAB">
        <w:rPr>
          <w:rFonts w:ascii="Times New Roman" w:hAnsi="Times New Roman" w:cs="Times New Roman"/>
          <w:b/>
          <w:bCs/>
          <w:sz w:val="32"/>
          <w:szCs w:val="32"/>
        </w:rPr>
        <w:t>Class-Responsibility-Collaborator</w:t>
      </w:r>
      <w:proofErr w:type="spellEnd"/>
    </w:p>
    <w:p w:rsidR="0089197C" w:rsidRDefault="0089197C" w:rsidP="00891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89197C" w:rsidTr="00640B8F">
        <w:tc>
          <w:tcPr>
            <w:tcW w:w="8644" w:type="dxa"/>
          </w:tcPr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Class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Name</w:t>
            </w:r>
            <w:proofErr w:type="spellEnd"/>
            <w:r>
              <w:rPr>
                <w:sz w:val="32"/>
                <w:szCs w:val="32"/>
              </w:rPr>
              <w:t>: Sistema Médico</w:t>
            </w:r>
          </w:p>
        </w:tc>
      </w:tr>
      <w:tr w:rsidR="0089197C" w:rsidTr="00640B8F">
        <w:tc>
          <w:tcPr>
            <w:tcW w:w="8644" w:type="dxa"/>
          </w:tcPr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SuperClasses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Login</w:t>
            </w:r>
            <w:proofErr w:type="spellEnd"/>
          </w:p>
        </w:tc>
      </w:tr>
      <w:tr w:rsidR="0089197C" w:rsidTr="00640B8F">
        <w:tc>
          <w:tcPr>
            <w:tcW w:w="8644" w:type="dxa"/>
          </w:tcPr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 </w:t>
            </w:r>
            <w:proofErr w:type="spellStart"/>
            <w:r>
              <w:rPr>
                <w:sz w:val="32"/>
                <w:szCs w:val="32"/>
              </w:rPr>
              <w:t>Classes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</w:p>
        </w:tc>
      </w:tr>
    </w:tbl>
    <w:tbl>
      <w:tblPr>
        <w:tblStyle w:val="Tablaconcuadrcula"/>
        <w:tblpPr w:leftFromText="141" w:rightFromText="141" w:vertAnchor="text" w:horzAnchor="margin" w:tblpY="19"/>
        <w:tblW w:w="0" w:type="auto"/>
        <w:tblLook w:val="04A0"/>
      </w:tblPr>
      <w:tblGrid>
        <w:gridCol w:w="4322"/>
        <w:gridCol w:w="4322"/>
      </w:tblGrid>
      <w:tr w:rsidR="0089197C" w:rsidTr="00640B8F">
        <w:trPr>
          <w:trHeight w:val="2113"/>
        </w:trPr>
        <w:tc>
          <w:tcPr>
            <w:tcW w:w="4322" w:type="dxa"/>
          </w:tcPr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Responsabilities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 de Alta a un Paciente en el Sistema</w:t>
            </w:r>
          </w:p>
        </w:tc>
        <w:tc>
          <w:tcPr>
            <w:tcW w:w="4322" w:type="dxa"/>
          </w:tcPr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Collaborators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obtiene datos del paciente personalmente que se almacenarán en la base de Datos</w:t>
            </w:r>
          </w:p>
        </w:tc>
      </w:tr>
      <w:tr w:rsidR="0089197C" w:rsidTr="00640B8F">
        <w:trPr>
          <w:trHeight w:val="2113"/>
        </w:trPr>
        <w:tc>
          <w:tcPr>
            <w:tcW w:w="4322" w:type="dxa"/>
          </w:tcPr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Generar un nuevo Usuario y Contraseña rellenando los campos de forma correcta</w:t>
            </w:r>
          </w:p>
        </w:tc>
        <w:tc>
          <w:tcPr>
            <w:tcW w:w="4322" w:type="dxa"/>
          </w:tcPr>
          <w:p w:rsidR="0089197C" w:rsidRDefault="0089197C" w:rsidP="00640B8F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Usa algún Algoritmo generador de contraseñas distintas </w:t>
            </w:r>
          </w:p>
        </w:tc>
      </w:tr>
    </w:tbl>
    <w:p w:rsidR="0004685C" w:rsidRDefault="0004685C"/>
    <w:p w:rsidR="0089197C" w:rsidRDefault="0089197C"/>
    <w:sectPr w:rsidR="0089197C" w:rsidSect="0004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197C"/>
    <w:rsid w:val="0004685C"/>
    <w:rsid w:val="0089197C"/>
    <w:rsid w:val="00DE3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1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338</Characters>
  <Application>Microsoft Office Word</Application>
  <DocSecurity>0</DocSecurity>
  <Lines>2</Lines>
  <Paragraphs>1</Paragraphs>
  <ScaleCrop>false</ScaleCrop>
  <Company>UCM - FdI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2</cp:revision>
  <dcterms:created xsi:type="dcterms:W3CDTF">2013-11-25T13:00:00Z</dcterms:created>
  <dcterms:modified xsi:type="dcterms:W3CDTF">2013-11-25T13:00:00Z</dcterms:modified>
</cp:coreProperties>
</file>