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D" w:rsidRDefault="0086058D">
      <w:r>
        <w:t xml:space="preserve">En este </w:t>
      </w:r>
      <w:proofErr w:type="spellStart"/>
      <w:r>
        <w:t>domcumento</w:t>
      </w:r>
      <w:proofErr w:type="spellEnd"/>
      <w:r>
        <w:t xml:space="preserve"> se mantendrá el seguimiento de todas las tareas asignadas, </w:t>
      </w:r>
      <w:proofErr w:type="spellStart"/>
      <w:r>
        <w:t>asi</w:t>
      </w:r>
      <w:proofErr w:type="spellEnd"/>
      <w:r>
        <w:t xml:space="preserve"> como, mediante colores, se identifiquen tareas terminadas, tareas que </w:t>
      </w:r>
      <w:proofErr w:type="spellStart"/>
      <w:r>
        <w:t>estan</w:t>
      </w:r>
      <w:proofErr w:type="spellEnd"/>
      <w:r>
        <w:t xml:space="preserve"> siendo pospuestas por la necesidad de otras tareas (Un CRC que no puede completarse porque no se tiene su Caso de Uso), o tareas que no han sido entregadas a tiempo.</w:t>
      </w:r>
    </w:p>
    <w:p w:rsidR="0086058D" w:rsidRDefault="0086058D">
      <w:r w:rsidRPr="0086058D">
        <w:rPr>
          <w:color w:val="00B050"/>
        </w:rPr>
        <w:t>Verde</w:t>
      </w:r>
      <w:r>
        <w:t>: Tarea finalizada.</w:t>
      </w:r>
    </w:p>
    <w:p w:rsidR="0086058D" w:rsidRDefault="0086058D">
      <w:pPr>
        <w:rPr>
          <w:color w:val="00B050"/>
        </w:rPr>
      </w:pPr>
      <w:r>
        <w:tab/>
        <w:t xml:space="preserve">Ej. </w:t>
      </w:r>
      <w:r w:rsidRPr="0086058D">
        <w:rPr>
          <w:color w:val="00B050"/>
        </w:rPr>
        <w:t>-     Diagrama de Clases del subsistema Médico</w:t>
      </w:r>
      <w:r w:rsidR="0088381A">
        <w:rPr>
          <w:color w:val="00B050"/>
        </w:rPr>
        <w:t xml:space="preserve"> </w:t>
      </w:r>
      <w:r w:rsidRPr="0086058D">
        <w:rPr>
          <w:color w:val="00B050"/>
        </w:rPr>
        <w:t>(21/03/2014)</w:t>
      </w:r>
    </w:p>
    <w:p w:rsidR="0086058D" w:rsidRDefault="00BE7204">
      <w:r>
        <w:rPr>
          <w:color w:val="E36C0A" w:themeColor="accent6" w:themeShade="BF"/>
        </w:rPr>
        <w:t>Naranja</w:t>
      </w:r>
      <w:r w:rsidR="0086058D">
        <w:t>:</w:t>
      </w:r>
      <w:r w:rsidR="0086058D">
        <w:rPr>
          <w:color w:val="00B050"/>
        </w:rPr>
        <w:t xml:space="preserve"> </w:t>
      </w:r>
      <w:r w:rsidR="0086058D" w:rsidRPr="0086058D">
        <w:t>Tarea pospuesta.</w:t>
      </w:r>
    </w:p>
    <w:p w:rsidR="0086058D" w:rsidRPr="002542E9" w:rsidRDefault="0086058D">
      <w:pPr>
        <w:rPr>
          <w:color w:val="E36C0A" w:themeColor="accent6" w:themeShade="BF"/>
        </w:rPr>
      </w:pPr>
      <w:r>
        <w:tab/>
        <w:t>Ej</w:t>
      </w:r>
      <w:r w:rsidRPr="002542E9">
        <w:rPr>
          <w:color w:val="E36C0A" w:themeColor="accent6" w:themeShade="BF"/>
        </w:rPr>
        <w:t>.-</w:t>
      </w:r>
      <w:r w:rsidRPr="002542E9">
        <w:rPr>
          <w:color w:val="E36C0A" w:themeColor="accent6" w:themeShade="BF"/>
        </w:rPr>
        <w:tab/>
        <w:t>Presentación de la entrega</w:t>
      </w:r>
      <w:r w:rsidR="0088381A">
        <w:rPr>
          <w:color w:val="E36C0A" w:themeColor="accent6" w:themeShade="BF"/>
        </w:rPr>
        <w:t xml:space="preserve"> </w:t>
      </w:r>
      <w:r w:rsidRPr="002542E9">
        <w:rPr>
          <w:color w:val="E36C0A" w:themeColor="accent6" w:themeShade="BF"/>
        </w:rPr>
        <w:t>(Todas las otras tareas deben estar terminadas).</w:t>
      </w:r>
    </w:p>
    <w:p w:rsidR="0086058D" w:rsidRDefault="00BE7204">
      <w:r w:rsidRPr="00BE7204">
        <w:rPr>
          <w:color w:val="FF0000"/>
        </w:rPr>
        <w:t>Rojo</w:t>
      </w:r>
      <w:r w:rsidR="0086058D" w:rsidRPr="00BE7204">
        <w:rPr>
          <w:color w:val="FF0000"/>
        </w:rPr>
        <w:t>:</w:t>
      </w:r>
      <w:r w:rsidR="0086058D" w:rsidRPr="0086058D">
        <w:t xml:space="preserve"> Tarea incompletas</w:t>
      </w:r>
      <w:r w:rsidR="0086058D">
        <w:t xml:space="preserve"> tras la fecha de entrega, suponen un retraso importante</w:t>
      </w:r>
      <w:r w:rsidR="0086058D" w:rsidRPr="0086058D">
        <w:t>.</w:t>
      </w:r>
    </w:p>
    <w:p w:rsidR="0086058D" w:rsidRPr="002542E9" w:rsidRDefault="0086058D">
      <w:pPr>
        <w:rPr>
          <w:color w:val="0070C0"/>
        </w:rPr>
      </w:pPr>
      <w:r>
        <w:tab/>
        <w:t>Ej</w:t>
      </w:r>
      <w:r w:rsidRPr="00BE7204">
        <w:rPr>
          <w:color w:val="FF0000"/>
        </w:rPr>
        <w:t>.-</w:t>
      </w:r>
      <w:r w:rsidRPr="00BE7204">
        <w:rPr>
          <w:color w:val="FF0000"/>
        </w:rPr>
        <w:tab/>
        <w:t>Diagramas de clases del Subsistema dietista</w:t>
      </w:r>
      <w:r w:rsidR="0088381A">
        <w:rPr>
          <w:color w:val="FF0000"/>
        </w:rPr>
        <w:t xml:space="preserve"> </w:t>
      </w:r>
      <w:r w:rsidRPr="00BE7204">
        <w:rPr>
          <w:color w:val="FF0000"/>
        </w:rPr>
        <w:t>(Incompleta: 25/03/2014).</w:t>
      </w:r>
    </w:p>
    <w:p w:rsidR="0086058D" w:rsidRPr="0086058D" w:rsidRDefault="0086058D">
      <w:r w:rsidRPr="0086058D">
        <w:t>---------------------------------------------------------------------------------------</w:t>
      </w:r>
    </w:p>
    <w:tbl>
      <w:tblPr>
        <w:tblStyle w:val="TableGrid"/>
        <w:tblpPr w:leftFromText="141" w:rightFromText="141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86058D" w:rsidRPr="00CC4E66" w:rsidTr="000653C2">
        <w:trPr>
          <w:trHeight w:val="274"/>
        </w:trPr>
        <w:tc>
          <w:tcPr>
            <w:tcW w:w="2376" w:type="dxa"/>
          </w:tcPr>
          <w:p w:rsidR="0086058D" w:rsidRPr="00CC4E66" w:rsidRDefault="0086058D" w:rsidP="0086058D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Nombre: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Default="0086058D" w:rsidP="0086058D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pStyle w:val="ListParagraph"/>
              <w:numPr>
                <w:ilvl w:val="0"/>
                <w:numId w:val="2"/>
              </w:numPr>
            </w:pPr>
            <w:r>
              <w:t>Diagramas de Clases del subsistema Medico.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>
              <w:t>Marta Rodenas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Administrador.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442EE6" w:rsidRDefault="0086058D" w:rsidP="0086058D">
            <w:pPr>
              <w:rPr>
                <w:u w:val="single"/>
              </w:rPr>
            </w:pPr>
            <w:r w:rsidRPr="00CC4E66">
              <w:t>Javier Garcia</w:t>
            </w:r>
          </w:p>
        </w:tc>
        <w:tc>
          <w:tcPr>
            <w:tcW w:w="6268" w:type="dxa"/>
          </w:tcPr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Diagramas de clases del Subsistema Dietista.</w:t>
            </w:r>
          </w:p>
          <w:p w:rsidR="0086058D" w:rsidRPr="0086058D" w:rsidRDefault="0086058D" w:rsidP="0086058D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Presentación de la </w:t>
            </w:r>
            <w:proofErr w:type="gramStart"/>
            <w:r>
              <w:t>entrega(</w:t>
            </w:r>
            <w:proofErr w:type="gramEnd"/>
            <w:r>
              <w:t>Todas las otras T. deben estar terminadas).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 w:rsidRPr="00CC4E66">
              <w:t>Álvaro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 w:rsidRPr="00CC4E66">
              <w:t>Diagramas d</w:t>
            </w:r>
            <w:r>
              <w:t>e clases del Subsistema Paciente.</w:t>
            </w:r>
          </w:p>
          <w:p w:rsidR="0086058D" w:rsidRPr="00CC4E66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 xml:space="preserve">Punto 3 completo </w:t>
            </w:r>
            <w:r w:rsidRPr="00CC4E66">
              <w:rPr>
                <w:i/>
              </w:rPr>
              <w:t>“Completar Temas Abandonados”</w:t>
            </w:r>
            <w:r>
              <w:rPr>
                <w:i/>
              </w:rPr>
              <w:t>.</w:t>
            </w:r>
          </w:p>
        </w:tc>
      </w:tr>
      <w:tr w:rsidR="0086058D" w:rsidRPr="00CC4E66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 w:rsidRPr="00CC4E66">
              <w:t>Guillermo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Herramientas.</w:t>
            </w:r>
          </w:p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Diagramas de clases del Subsistema Biblioteca.</w:t>
            </w:r>
          </w:p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Posible fusión de ambos subsistemas.</w:t>
            </w:r>
          </w:p>
          <w:p w:rsidR="0088381A" w:rsidRPr="00CC4E66" w:rsidRDefault="0088381A" w:rsidP="0086058D">
            <w:pPr>
              <w:pStyle w:val="ListParagraph"/>
              <w:numPr>
                <w:ilvl w:val="0"/>
                <w:numId w:val="1"/>
              </w:numPr>
            </w:pPr>
            <w:r>
              <w:t>Diagrama de estructura compuesta.</w:t>
            </w:r>
            <w:bookmarkStart w:id="0" w:name="_GoBack"/>
            <w:bookmarkEnd w:id="0"/>
          </w:p>
        </w:tc>
      </w:tr>
      <w:tr w:rsidR="0086058D" w:rsidTr="0086058D">
        <w:trPr>
          <w:trHeight w:val="806"/>
        </w:trPr>
        <w:tc>
          <w:tcPr>
            <w:tcW w:w="2376" w:type="dxa"/>
          </w:tcPr>
          <w:p w:rsidR="0086058D" w:rsidRPr="00CC4E66" w:rsidRDefault="0086058D" w:rsidP="0086058D">
            <w:r>
              <w:t>Wu Liu</w:t>
            </w:r>
          </w:p>
        </w:tc>
        <w:tc>
          <w:tcPr>
            <w:tcW w:w="6268" w:type="dxa"/>
          </w:tcPr>
          <w:p w:rsidR="0086058D" w:rsidRDefault="0086058D" w:rsidP="0086058D">
            <w:pPr>
              <w:pStyle w:val="ListParagraph"/>
              <w:numPr>
                <w:ilvl w:val="0"/>
                <w:numId w:val="1"/>
              </w:numPr>
            </w:pPr>
            <w:r>
              <w:t>Revisión y corrección del SRS</w:t>
            </w:r>
          </w:p>
        </w:tc>
      </w:tr>
    </w:tbl>
    <w:p w:rsidR="007050BF" w:rsidRPr="00406539" w:rsidRDefault="00406539">
      <w:pPr>
        <w:rPr>
          <w:u w:val="single"/>
        </w:rPr>
      </w:pPr>
      <w:r w:rsidRPr="00406539">
        <w:rPr>
          <w:u w:val="single"/>
        </w:rPr>
        <w:t>20/03/2014</w:t>
      </w:r>
      <w:r>
        <w:rPr>
          <w:u w:val="single"/>
        </w:rPr>
        <w:t xml:space="preserve"> </w:t>
      </w:r>
      <w:r w:rsidRPr="00406539">
        <w:rPr>
          <w:u w:val="single"/>
        </w:rPr>
        <w:t>(Entrega para el 25/03/2014)</w:t>
      </w:r>
    </w:p>
    <w:sectPr w:rsidR="007050BF" w:rsidRPr="00406539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D77C2B38"/>
    <w:lvl w:ilvl="0" w:tplc="B204BF2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539"/>
    <w:rsid w:val="000653C2"/>
    <w:rsid w:val="002542E9"/>
    <w:rsid w:val="00406539"/>
    <w:rsid w:val="00442EE6"/>
    <w:rsid w:val="007050BF"/>
    <w:rsid w:val="0086058D"/>
    <w:rsid w:val="0088381A"/>
    <w:rsid w:val="009151B6"/>
    <w:rsid w:val="00BE7204"/>
    <w:rsid w:val="00CE0923"/>
    <w:rsid w:val="00CE7F6E"/>
    <w:rsid w:val="00E0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539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06539"/>
    <w:pPr>
      <w:ind w:left="720"/>
      <w:contextualSpacing/>
    </w:pPr>
  </w:style>
  <w:style w:type="table" w:styleId="TableGrid">
    <w:name w:val="Table Grid"/>
    <w:basedOn w:val="TableNormal"/>
    <w:uiPriority w:val="59"/>
    <w:rsid w:val="0040653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1186</Characters>
  <Application>Microsoft Office Word</Application>
  <DocSecurity>0</DocSecurity>
  <Lines>9</Lines>
  <Paragraphs>2</Paragraphs>
  <ScaleCrop>false</ScaleCrop>
  <Company>UCM - FdI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Javier Garcia Gonzalez</cp:lastModifiedBy>
  <cp:revision>8</cp:revision>
  <dcterms:created xsi:type="dcterms:W3CDTF">2014-03-20T13:33:00Z</dcterms:created>
  <dcterms:modified xsi:type="dcterms:W3CDTF">2014-03-22T14:46:00Z</dcterms:modified>
</cp:coreProperties>
</file>