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6844" w14:textId="77777777" w:rsidR="00506607" w:rsidRDefault="00506607" w:rsidP="00506607">
      <w:pPr>
        <w:rPr>
          <w:b/>
          <w:color w:val="274E13"/>
          <w:sz w:val="26"/>
          <w:szCs w:val="26"/>
        </w:rPr>
      </w:pPr>
      <w:r>
        <w:rPr>
          <w:b/>
          <w:color w:val="274E13"/>
          <w:sz w:val="26"/>
          <w:szCs w:val="26"/>
        </w:rPr>
        <w:t>TENDENCIAS SOBRE LAS NOTICIAS DE CIBERSEGURIDAD</w:t>
      </w:r>
    </w:p>
    <w:p w14:paraId="0A2BC043" w14:textId="77777777" w:rsidR="00506607" w:rsidRDefault="00506607" w:rsidP="00506607">
      <w:pPr>
        <w:rPr>
          <w:b/>
          <w:color w:val="274E13"/>
          <w:sz w:val="26"/>
          <w:szCs w:val="26"/>
        </w:rPr>
      </w:pPr>
    </w:p>
    <w:p w14:paraId="4B7B8FB9" w14:textId="77777777" w:rsidR="00506607" w:rsidRDefault="00506607" w:rsidP="00385CEB">
      <w:pPr>
        <w:ind w:left="720"/>
        <w:rPr>
          <w:b/>
          <w:color w:val="FF0000"/>
        </w:rPr>
      </w:pPr>
      <w:r>
        <w:rPr>
          <w:b/>
          <w:color w:val="FF0000"/>
        </w:rPr>
        <w:t>Sextorsión en auge</w:t>
      </w:r>
    </w:p>
    <w:p w14:paraId="2F389689" w14:textId="77777777" w:rsidR="00385CEB" w:rsidRDefault="00385CEB" w:rsidP="00385CEB">
      <w:pPr>
        <w:ind w:left="720"/>
        <w:rPr>
          <w:b/>
          <w:color w:val="FF0000"/>
        </w:rPr>
      </w:pPr>
    </w:p>
    <w:p w14:paraId="58F3C76F" w14:textId="4C771AB1" w:rsidR="00385CEB" w:rsidRPr="00385CEB" w:rsidRDefault="00385CEB" w:rsidP="00385CEB">
      <w:pPr>
        <w:rPr>
          <w:b/>
          <w:color w:val="70AD47" w:themeColor="accent6"/>
        </w:rPr>
      </w:pPr>
      <w:r w:rsidRPr="00385CEB">
        <w:rPr>
          <w:b/>
          <w:color w:val="70AD47" w:themeColor="accent6"/>
        </w:rPr>
        <w:t>SEXTORSION</w:t>
      </w:r>
    </w:p>
    <w:p w14:paraId="5E458DB0" w14:textId="77777777" w:rsidR="00506607" w:rsidRDefault="00506607" w:rsidP="00506607">
      <w:pPr>
        <w:rPr>
          <w:b/>
          <w:color w:val="274E13"/>
          <w:sz w:val="26"/>
          <w:szCs w:val="26"/>
        </w:rPr>
      </w:pPr>
    </w:p>
    <w:p w14:paraId="2D597ED7" w14:textId="77777777" w:rsidR="00506607" w:rsidRDefault="00506607" w:rsidP="00506607">
      <w:pPr>
        <w:rPr>
          <w:b/>
          <w:color w:val="274E13"/>
          <w:sz w:val="26"/>
          <w:szCs w:val="26"/>
        </w:rPr>
      </w:pPr>
      <w:r>
        <w:rPr>
          <w:b/>
          <w:noProof/>
          <w:color w:val="274E13"/>
          <w:sz w:val="26"/>
          <w:szCs w:val="26"/>
        </w:rPr>
        <w:drawing>
          <wp:inline distT="0" distB="0" distL="0" distR="0" wp14:anchorId="06D08DE8" wp14:editId="09E0BC26">
            <wp:extent cx="5724525" cy="2581275"/>
            <wp:effectExtent l="0" t="0" r="9525" b="9525"/>
            <wp:docPr id="21442926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D924" w14:textId="77777777" w:rsidR="00506607" w:rsidRDefault="00506607" w:rsidP="00506607">
      <w:pPr>
        <w:rPr>
          <w:b/>
          <w:color w:val="274E13"/>
          <w:sz w:val="26"/>
          <w:szCs w:val="26"/>
        </w:rPr>
      </w:pPr>
      <w:r>
        <w:rPr>
          <w:b/>
          <w:noProof/>
          <w:color w:val="274E13"/>
          <w:sz w:val="26"/>
          <w:szCs w:val="26"/>
        </w:rPr>
        <w:drawing>
          <wp:inline distT="0" distB="0" distL="0" distR="0" wp14:anchorId="0D9EC07F" wp14:editId="1E4B6E94">
            <wp:extent cx="5724525" cy="2238375"/>
            <wp:effectExtent l="0" t="0" r="9525" b="9525"/>
            <wp:docPr id="19586266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C6E1" w14:textId="77777777" w:rsidR="00385CEB" w:rsidRDefault="00385CEB" w:rsidP="00385CEB">
      <w:pPr>
        <w:pStyle w:val="Prrafodelista"/>
        <w:rPr>
          <w:b/>
          <w:color w:val="FF0000"/>
        </w:rPr>
      </w:pPr>
    </w:p>
    <w:p w14:paraId="356919FE" w14:textId="77777777" w:rsidR="00385CEB" w:rsidRDefault="00385CEB" w:rsidP="00385CEB">
      <w:pPr>
        <w:pStyle w:val="Prrafodelista"/>
        <w:rPr>
          <w:b/>
          <w:color w:val="FF0000"/>
        </w:rPr>
      </w:pPr>
    </w:p>
    <w:p w14:paraId="379F4038" w14:textId="77777777" w:rsidR="00385CEB" w:rsidRDefault="00385CEB" w:rsidP="00385CEB">
      <w:pPr>
        <w:pStyle w:val="Prrafodelista"/>
        <w:rPr>
          <w:b/>
          <w:color w:val="FF0000"/>
        </w:rPr>
      </w:pPr>
    </w:p>
    <w:p w14:paraId="1603D15D" w14:textId="77777777" w:rsidR="00385CEB" w:rsidRDefault="00385CEB" w:rsidP="00385CEB">
      <w:pPr>
        <w:pStyle w:val="Prrafodelista"/>
        <w:rPr>
          <w:b/>
          <w:color w:val="FF0000"/>
        </w:rPr>
      </w:pPr>
    </w:p>
    <w:p w14:paraId="71FFE379" w14:textId="77777777" w:rsidR="00385CEB" w:rsidRDefault="00385CEB" w:rsidP="00385CEB">
      <w:pPr>
        <w:pStyle w:val="Prrafodelista"/>
        <w:rPr>
          <w:b/>
          <w:color w:val="FF0000"/>
        </w:rPr>
      </w:pPr>
    </w:p>
    <w:p w14:paraId="5D59125D" w14:textId="77777777" w:rsidR="00385CEB" w:rsidRDefault="00385CEB" w:rsidP="00385CEB">
      <w:pPr>
        <w:pStyle w:val="Prrafodelista"/>
        <w:rPr>
          <w:b/>
          <w:color w:val="FF0000"/>
        </w:rPr>
      </w:pPr>
    </w:p>
    <w:p w14:paraId="6D476C36" w14:textId="77777777" w:rsidR="00385CEB" w:rsidRDefault="00385CEB" w:rsidP="00385CEB">
      <w:pPr>
        <w:pStyle w:val="Prrafodelista"/>
        <w:rPr>
          <w:b/>
          <w:color w:val="FF0000"/>
        </w:rPr>
      </w:pPr>
    </w:p>
    <w:p w14:paraId="2A80658B" w14:textId="77777777" w:rsidR="00385CEB" w:rsidRDefault="00385CEB" w:rsidP="00385CEB">
      <w:pPr>
        <w:pStyle w:val="Prrafodelista"/>
        <w:rPr>
          <w:b/>
          <w:color w:val="FF0000"/>
        </w:rPr>
      </w:pPr>
    </w:p>
    <w:p w14:paraId="794B2644" w14:textId="77777777" w:rsidR="00385CEB" w:rsidRDefault="00385CEB" w:rsidP="00385CEB">
      <w:pPr>
        <w:pStyle w:val="Prrafodelista"/>
        <w:rPr>
          <w:b/>
          <w:color w:val="FF0000"/>
        </w:rPr>
      </w:pPr>
    </w:p>
    <w:p w14:paraId="744981EB" w14:textId="77777777" w:rsidR="00385CEB" w:rsidRDefault="00385CEB" w:rsidP="00385CEB">
      <w:pPr>
        <w:pStyle w:val="Prrafodelista"/>
        <w:rPr>
          <w:b/>
          <w:color w:val="FF0000"/>
        </w:rPr>
      </w:pPr>
    </w:p>
    <w:p w14:paraId="75D530EF" w14:textId="77777777" w:rsidR="00385CEB" w:rsidRDefault="00385CEB" w:rsidP="00385CEB">
      <w:pPr>
        <w:pStyle w:val="Prrafodelista"/>
        <w:rPr>
          <w:b/>
          <w:color w:val="FF0000"/>
        </w:rPr>
      </w:pPr>
    </w:p>
    <w:p w14:paraId="747A11AA" w14:textId="77777777" w:rsidR="00385CEB" w:rsidRDefault="00385CEB" w:rsidP="00385CEB">
      <w:pPr>
        <w:pStyle w:val="Prrafodelista"/>
        <w:rPr>
          <w:b/>
          <w:color w:val="FF0000"/>
        </w:rPr>
      </w:pPr>
    </w:p>
    <w:p w14:paraId="6B784BE0" w14:textId="77777777" w:rsidR="00385CEB" w:rsidRDefault="00385CEB" w:rsidP="00385CEB">
      <w:pPr>
        <w:pStyle w:val="Prrafodelista"/>
        <w:rPr>
          <w:b/>
          <w:color w:val="FF0000"/>
        </w:rPr>
      </w:pPr>
    </w:p>
    <w:p w14:paraId="05666924" w14:textId="77777777" w:rsidR="00385CEB" w:rsidRDefault="00385CEB" w:rsidP="00385CEB">
      <w:pPr>
        <w:pStyle w:val="Prrafodelista"/>
        <w:rPr>
          <w:b/>
          <w:color w:val="FF0000"/>
        </w:rPr>
      </w:pPr>
    </w:p>
    <w:p w14:paraId="5115638A" w14:textId="77777777" w:rsidR="00385CEB" w:rsidRDefault="00385CEB" w:rsidP="00385CEB">
      <w:pPr>
        <w:pStyle w:val="Prrafodelista"/>
        <w:rPr>
          <w:b/>
          <w:color w:val="FF0000"/>
        </w:rPr>
      </w:pPr>
    </w:p>
    <w:p w14:paraId="5A8E2E84" w14:textId="44DC4379" w:rsidR="00506607" w:rsidRPr="00385CEB" w:rsidRDefault="00506607" w:rsidP="00385CEB">
      <w:pPr>
        <w:pStyle w:val="Prrafodelista"/>
        <w:rPr>
          <w:b/>
          <w:color w:val="FF0000"/>
        </w:rPr>
      </w:pPr>
      <w:r w:rsidRPr="00385CEB">
        <w:rPr>
          <w:b/>
          <w:color w:val="FF0000"/>
        </w:rPr>
        <w:lastRenderedPageBreak/>
        <w:t>La aseguradora de salud estadounidense Centene</w:t>
      </w:r>
    </w:p>
    <w:p w14:paraId="1B9B6223" w14:textId="77777777" w:rsidR="00506607" w:rsidRDefault="00506607" w:rsidP="00506607">
      <w:pPr>
        <w:rPr>
          <w:b/>
          <w:color w:val="FF0000"/>
        </w:rPr>
      </w:pPr>
    </w:p>
    <w:p w14:paraId="33108692" w14:textId="7EE997AA" w:rsidR="00506607" w:rsidRPr="00D34247" w:rsidRDefault="00385CEB" w:rsidP="00506607">
      <w:pPr>
        <w:rPr>
          <w:b/>
          <w:color w:val="FF0000"/>
        </w:rPr>
      </w:pPr>
      <w:r w:rsidRPr="00385CEB">
        <w:rPr>
          <w:b/>
          <w:color w:val="70AD47" w:themeColor="accent6"/>
        </w:rPr>
        <w:t>CIBERATAQUE</w:t>
      </w:r>
      <w:r w:rsidR="00506607">
        <w:rPr>
          <w:b/>
          <w:noProof/>
          <w:color w:val="FF0000"/>
        </w:rPr>
        <w:drawing>
          <wp:inline distT="0" distB="0" distL="0" distR="0" wp14:anchorId="4EDDDE36" wp14:editId="30A28B2B">
            <wp:extent cx="5724525" cy="2524125"/>
            <wp:effectExtent l="0" t="0" r="9525" b="9525"/>
            <wp:docPr id="14721104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6F2D" w14:textId="77777777" w:rsidR="00506607" w:rsidRDefault="00506607" w:rsidP="00506607">
      <w:pPr>
        <w:rPr>
          <w:b/>
          <w:color w:val="274E13"/>
          <w:sz w:val="26"/>
          <w:szCs w:val="26"/>
        </w:rPr>
      </w:pPr>
      <w:r>
        <w:rPr>
          <w:b/>
          <w:noProof/>
          <w:color w:val="274E13"/>
          <w:sz w:val="26"/>
          <w:szCs w:val="26"/>
        </w:rPr>
        <w:drawing>
          <wp:inline distT="0" distB="0" distL="0" distR="0" wp14:anchorId="66C1CA62" wp14:editId="337E02AB">
            <wp:extent cx="5733415" cy="2295525"/>
            <wp:effectExtent l="0" t="0" r="635" b="9525"/>
            <wp:docPr id="1301778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C68B" w14:textId="77777777" w:rsidR="00506607" w:rsidRDefault="00506607" w:rsidP="00506607">
      <w:pPr>
        <w:rPr>
          <w:b/>
          <w:color w:val="274E13"/>
          <w:sz w:val="26"/>
          <w:szCs w:val="26"/>
        </w:rPr>
      </w:pPr>
    </w:p>
    <w:p w14:paraId="71B64996" w14:textId="77777777" w:rsidR="00385CEB" w:rsidRDefault="00385CEB" w:rsidP="00385CEB">
      <w:pPr>
        <w:pStyle w:val="Prrafodelista"/>
        <w:rPr>
          <w:b/>
          <w:color w:val="FF0000"/>
        </w:rPr>
      </w:pPr>
    </w:p>
    <w:p w14:paraId="0A488E29" w14:textId="77777777" w:rsidR="00385CEB" w:rsidRDefault="00385CEB" w:rsidP="00385CEB">
      <w:pPr>
        <w:pStyle w:val="Prrafodelista"/>
        <w:rPr>
          <w:b/>
          <w:color w:val="FF0000"/>
        </w:rPr>
      </w:pPr>
    </w:p>
    <w:p w14:paraId="54C52DAE" w14:textId="77777777" w:rsidR="00385CEB" w:rsidRDefault="00385CEB" w:rsidP="00385CEB">
      <w:pPr>
        <w:pStyle w:val="Prrafodelista"/>
        <w:rPr>
          <w:b/>
          <w:color w:val="FF0000"/>
        </w:rPr>
      </w:pPr>
    </w:p>
    <w:p w14:paraId="751F1EBC" w14:textId="77777777" w:rsidR="00385CEB" w:rsidRDefault="00385CEB" w:rsidP="00385CEB">
      <w:pPr>
        <w:pStyle w:val="Prrafodelista"/>
        <w:rPr>
          <w:b/>
          <w:color w:val="FF0000"/>
        </w:rPr>
      </w:pPr>
    </w:p>
    <w:p w14:paraId="643D60BF" w14:textId="77777777" w:rsidR="00385CEB" w:rsidRDefault="00385CEB" w:rsidP="00385CEB">
      <w:pPr>
        <w:pStyle w:val="Prrafodelista"/>
        <w:rPr>
          <w:b/>
          <w:color w:val="FF0000"/>
        </w:rPr>
      </w:pPr>
    </w:p>
    <w:p w14:paraId="4A207EB6" w14:textId="77777777" w:rsidR="00385CEB" w:rsidRDefault="00385CEB" w:rsidP="00385CEB">
      <w:pPr>
        <w:pStyle w:val="Prrafodelista"/>
        <w:rPr>
          <w:b/>
          <w:color w:val="FF0000"/>
        </w:rPr>
      </w:pPr>
    </w:p>
    <w:p w14:paraId="1DB17328" w14:textId="77777777" w:rsidR="00385CEB" w:rsidRDefault="00385CEB" w:rsidP="00385CEB">
      <w:pPr>
        <w:pStyle w:val="Prrafodelista"/>
        <w:rPr>
          <w:b/>
          <w:color w:val="FF0000"/>
        </w:rPr>
      </w:pPr>
    </w:p>
    <w:p w14:paraId="575B6970" w14:textId="77777777" w:rsidR="00385CEB" w:rsidRDefault="00385CEB" w:rsidP="00385CEB">
      <w:pPr>
        <w:pStyle w:val="Prrafodelista"/>
        <w:rPr>
          <w:b/>
          <w:color w:val="FF0000"/>
        </w:rPr>
      </w:pPr>
    </w:p>
    <w:p w14:paraId="495A4841" w14:textId="77777777" w:rsidR="00385CEB" w:rsidRDefault="00385CEB" w:rsidP="00385CEB">
      <w:pPr>
        <w:pStyle w:val="Prrafodelista"/>
        <w:rPr>
          <w:b/>
          <w:color w:val="FF0000"/>
        </w:rPr>
      </w:pPr>
    </w:p>
    <w:p w14:paraId="414693A7" w14:textId="77777777" w:rsidR="00385CEB" w:rsidRDefault="00385CEB" w:rsidP="00385CEB">
      <w:pPr>
        <w:pStyle w:val="Prrafodelista"/>
        <w:rPr>
          <w:b/>
          <w:color w:val="FF0000"/>
        </w:rPr>
      </w:pPr>
    </w:p>
    <w:p w14:paraId="1EBFBBA7" w14:textId="77777777" w:rsidR="00385CEB" w:rsidRDefault="00385CEB" w:rsidP="00385CEB">
      <w:pPr>
        <w:pStyle w:val="Prrafodelista"/>
        <w:rPr>
          <w:b/>
          <w:color w:val="FF0000"/>
        </w:rPr>
      </w:pPr>
    </w:p>
    <w:p w14:paraId="48941B42" w14:textId="77777777" w:rsidR="00385CEB" w:rsidRDefault="00385CEB" w:rsidP="00385CEB">
      <w:pPr>
        <w:pStyle w:val="Prrafodelista"/>
        <w:rPr>
          <w:b/>
          <w:color w:val="FF0000"/>
        </w:rPr>
      </w:pPr>
    </w:p>
    <w:p w14:paraId="4D670C12" w14:textId="77777777" w:rsidR="00385CEB" w:rsidRDefault="00385CEB" w:rsidP="00385CEB">
      <w:pPr>
        <w:pStyle w:val="Prrafodelista"/>
        <w:rPr>
          <w:b/>
          <w:color w:val="FF0000"/>
        </w:rPr>
      </w:pPr>
    </w:p>
    <w:p w14:paraId="0AFA722D" w14:textId="77777777" w:rsidR="00385CEB" w:rsidRDefault="00385CEB" w:rsidP="00385CEB">
      <w:pPr>
        <w:pStyle w:val="Prrafodelista"/>
        <w:rPr>
          <w:b/>
          <w:color w:val="FF0000"/>
        </w:rPr>
      </w:pPr>
    </w:p>
    <w:p w14:paraId="64E19591" w14:textId="77777777" w:rsidR="00385CEB" w:rsidRDefault="00385CEB" w:rsidP="00385CEB">
      <w:pPr>
        <w:pStyle w:val="Prrafodelista"/>
        <w:rPr>
          <w:b/>
          <w:color w:val="FF0000"/>
        </w:rPr>
      </w:pPr>
    </w:p>
    <w:p w14:paraId="06737BD9" w14:textId="77777777" w:rsidR="00385CEB" w:rsidRDefault="00385CEB" w:rsidP="00385CEB">
      <w:pPr>
        <w:pStyle w:val="Prrafodelista"/>
        <w:rPr>
          <w:b/>
          <w:color w:val="FF0000"/>
        </w:rPr>
      </w:pPr>
    </w:p>
    <w:p w14:paraId="240DC15A" w14:textId="3D33C759" w:rsidR="00506607" w:rsidRDefault="00506607" w:rsidP="00385CEB">
      <w:pPr>
        <w:pStyle w:val="Prrafodelista"/>
        <w:rPr>
          <w:b/>
          <w:color w:val="FF0000"/>
        </w:rPr>
      </w:pPr>
      <w:r w:rsidRPr="00D34247">
        <w:rPr>
          <w:b/>
          <w:color w:val="FF0000"/>
        </w:rPr>
        <w:lastRenderedPageBreak/>
        <w:t>Neiman Marcus dice que los piratas informáticos violaron las cuentas de los clientes</w:t>
      </w:r>
    </w:p>
    <w:p w14:paraId="53CA5D23" w14:textId="326543A8" w:rsidR="00385CEB" w:rsidRDefault="00385CEB" w:rsidP="00385CEB">
      <w:pPr>
        <w:pStyle w:val="Prrafodelista"/>
        <w:rPr>
          <w:b/>
          <w:color w:val="70AD47" w:themeColor="accent6"/>
        </w:rPr>
      </w:pPr>
    </w:p>
    <w:p w14:paraId="6E877DEC" w14:textId="656B6464" w:rsidR="00385CEB" w:rsidRPr="00385CEB" w:rsidRDefault="00385CEB" w:rsidP="00385CEB">
      <w:pPr>
        <w:pStyle w:val="Prrafodelista"/>
        <w:rPr>
          <w:b/>
          <w:color w:val="70AD47" w:themeColor="accent6"/>
        </w:rPr>
      </w:pPr>
      <w:r>
        <w:rPr>
          <w:b/>
          <w:color w:val="70AD47" w:themeColor="accent6"/>
        </w:rPr>
        <w:t>PIRATAS INFORMATICOS</w:t>
      </w:r>
    </w:p>
    <w:p w14:paraId="3EBF6107" w14:textId="77777777" w:rsidR="00506607" w:rsidRDefault="00506607" w:rsidP="00506607"/>
    <w:p w14:paraId="6CB93D72" w14:textId="3E60D5E5" w:rsidR="00506607" w:rsidRDefault="00506607" w:rsidP="00506607">
      <w:pPr>
        <w:rPr>
          <w:b/>
          <w:color w:val="FF0000"/>
        </w:rPr>
      </w:pPr>
      <w:r>
        <w:rPr>
          <w:b/>
          <w:noProof/>
          <w:color w:val="274E13"/>
          <w:sz w:val="26"/>
          <w:szCs w:val="26"/>
        </w:rPr>
        <w:drawing>
          <wp:inline distT="0" distB="0" distL="0" distR="0" wp14:anchorId="043937A3" wp14:editId="22180FB4">
            <wp:extent cx="5724525" cy="2200275"/>
            <wp:effectExtent l="0" t="0" r="9525" b="9525"/>
            <wp:docPr id="124156240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4B4D" w14:textId="77777777" w:rsidR="00385CEB" w:rsidRDefault="00506607" w:rsidP="00385CEB">
      <w:pPr>
        <w:pStyle w:val="Prrafodelista"/>
        <w:rPr>
          <w:b/>
          <w:color w:val="FF0000"/>
        </w:rPr>
      </w:pPr>
      <w:r w:rsidRPr="001B103F">
        <w:rPr>
          <w:b/>
          <w:color w:val="FF0000"/>
        </w:rPr>
        <w:t>El Gran Golpe de Musk: ¿Twitter sepultado por Capricho o Estrategia?</w:t>
      </w:r>
    </w:p>
    <w:p w14:paraId="58AA1B02" w14:textId="77777777" w:rsidR="00385CEB" w:rsidRDefault="00385CEB" w:rsidP="00385CEB">
      <w:pPr>
        <w:pStyle w:val="Prrafodelista"/>
        <w:rPr>
          <w:b/>
          <w:color w:val="FF0000"/>
        </w:rPr>
      </w:pPr>
    </w:p>
    <w:p w14:paraId="3B08AD7A" w14:textId="58DBD04A" w:rsidR="00385CEB" w:rsidRDefault="00385CEB" w:rsidP="00385CEB">
      <w:pPr>
        <w:pStyle w:val="Prrafodelista"/>
        <w:rPr>
          <w:b/>
          <w:color w:val="FF0000"/>
        </w:rPr>
      </w:pPr>
      <w:r w:rsidRPr="00385CEB">
        <w:rPr>
          <w:b/>
          <w:color w:val="70AD47" w:themeColor="accent6"/>
        </w:rPr>
        <w:t>ELON</w:t>
      </w:r>
      <w:r>
        <w:rPr>
          <w:b/>
          <w:color w:val="FF0000"/>
        </w:rPr>
        <w:t xml:space="preserve"> </w:t>
      </w:r>
      <w:r w:rsidRPr="00385CEB">
        <w:rPr>
          <w:b/>
          <w:color w:val="70AD47" w:themeColor="accent6"/>
        </w:rPr>
        <w:t>MUSK</w:t>
      </w:r>
      <w:r>
        <w:rPr>
          <w:b/>
          <w:color w:val="FF0000"/>
        </w:rPr>
        <w:t xml:space="preserve"> </w:t>
      </w:r>
      <w:r w:rsidRPr="00385CEB">
        <w:rPr>
          <w:b/>
          <w:color w:val="70AD47" w:themeColor="accent6"/>
        </w:rPr>
        <w:t>TWITTER</w:t>
      </w:r>
    </w:p>
    <w:p w14:paraId="3F4E9F32" w14:textId="77777777" w:rsidR="00385CEB" w:rsidRDefault="00385CEB" w:rsidP="00385CEB">
      <w:pPr>
        <w:pStyle w:val="Prrafodelista"/>
        <w:rPr>
          <w:b/>
          <w:color w:val="FF0000"/>
        </w:rPr>
      </w:pPr>
    </w:p>
    <w:p w14:paraId="0A8DF47B" w14:textId="2F648BA9" w:rsidR="00506607" w:rsidRPr="001B103F" w:rsidRDefault="00506607" w:rsidP="00385CEB">
      <w:pPr>
        <w:pStyle w:val="Prrafodelista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101F3BAB" wp14:editId="1940C958">
            <wp:extent cx="5724525" cy="2152650"/>
            <wp:effectExtent l="0" t="0" r="9525" b="0"/>
            <wp:docPr id="45110462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</w:rPr>
        <w:drawing>
          <wp:inline distT="0" distB="0" distL="0" distR="0" wp14:anchorId="6578ED9D" wp14:editId="6B408629">
            <wp:extent cx="5724525" cy="2409825"/>
            <wp:effectExtent l="0" t="0" r="9525" b="9525"/>
            <wp:docPr id="140536027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D8D2" w14:textId="77777777" w:rsidR="00506607" w:rsidRPr="00D34247" w:rsidRDefault="00506607" w:rsidP="00506607">
      <w:pPr>
        <w:rPr>
          <w:b/>
          <w:color w:val="FF0000"/>
        </w:rPr>
      </w:pPr>
    </w:p>
    <w:p w14:paraId="39D2A45D" w14:textId="77777777" w:rsidR="00506607" w:rsidRDefault="00506607" w:rsidP="00506607">
      <w:pPr>
        <w:rPr>
          <w:b/>
          <w:color w:val="274E13"/>
          <w:sz w:val="26"/>
          <w:szCs w:val="26"/>
        </w:rPr>
      </w:pPr>
    </w:p>
    <w:p w14:paraId="60F866D7" w14:textId="77777777" w:rsidR="00506607" w:rsidRDefault="00506607" w:rsidP="00385CEB">
      <w:pPr>
        <w:pStyle w:val="Prrafodelista"/>
        <w:rPr>
          <w:b/>
          <w:color w:val="FF0000"/>
        </w:rPr>
      </w:pPr>
      <w:r w:rsidRPr="00237494">
        <w:rPr>
          <w:b/>
          <w:color w:val="FF0000"/>
        </w:rPr>
        <w:t>Telefónica Tech refuerza 'The ThinX', su laboratorio de tecnología IoT y 'Big Data</w:t>
      </w:r>
    </w:p>
    <w:p w14:paraId="4139E36E" w14:textId="77777777" w:rsidR="00385CEB" w:rsidRDefault="00385CEB" w:rsidP="00385CEB">
      <w:pPr>
        <w:pStyle w:val="Prrafodelista"/>
        <w:rPr>
          <w:b/>
          <w:color w:val="FF0000"/>
        </w:rPr>
      </w:pPr>
    </w:p>
    <w:p w14:paraId="1EA12FFA" w14:textId="1174ED75" w:rsidR="00385CEB" w:rsidRDefault="00385CEB" w:rsidP="00385CEB">
      <w:pPr>
        <w:pStyle w:val="Prrafodelista"/>
        <w:rPr>
          <w:b/>
          <w:color w:val="FF0000"/>
        </w:rPr>
      </w:pPr>
      <w:r>
        <w:rPr>
          <w:b/>
          <w:color w:val="70AD47" w:themeColor="accent6"/>
        </w:rPr>
        <w:t>TELEFONICA TECH</w:t>
      </w:r>
    </w:p>
    <w:p w14:paraId="348E3BE5" w14:textId="77777777" w:rsidR="00506607" w:rsidRPr="00237494" w:rsidRDefault="00506607" w:rsidP="00506607">
      <w:pPr>
        <w:pStyle w:val="Prrafodelista"/>
        <w:rPr>
          <w:b/>
          <w:color w:val="FF0000"/>
        </w:rPr>
      </w:pPr>
    </w:p>
    <w:p w14:paraId="4F9C8859" w14:textId="77777777" w:rsidR="00506607" w:rsidRDefault="00506607" w:rsidP="00506607">
      <w:pPr>
        <w:rPr>
          <w:b/>
          <w:color w:val="274E13"/>
          <w:sz w:val="26"/>
          <w:szCs w:val="26"/>
        </w:rPr>
      </w:pPr>
      <w:r>
        <w:rPr>
          <w:b/>
          <w:noProof/>
          <w:color w:val="274E13"/>
          <w:sz w:val="26"/>
          <w:szCs w:val="26"/>
        </w:rPr>
        <w:drawing>
          <wp:inline distT="0" distB="0" distL="0" distR="0" wp14:anchorId="2567C2D7" wp14:editId="18AA73F8">
            <wp:extent cx="5733415" cy="2257425"/>
            <wp:effectExtent l="0" t="0" r="635" b="9525"/>
            <wp:docPr id="197118820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9519" w14:textId="77777777" w:rsidR="00506607" w:rsidRDefault="00506607" w:rsidP="00506607">
      <w:pPr>
        <w:rPr>
          <w:b/>
          <w:color w:val="274E13"/>
          <w:sz w:val="26"/>
          <w:szCs w:val="26"/>
        </w:rPr>
      </w:pPr>
    </w:p>
    <w:p w14:paraId="608FC6F5" w14:textId="77777777" w:rsidR="00506607" w:rsidRDefault="00506607" w:rsidP="00506607">
      <w:pPr>
        <w:rPr>
          <w:b/>
          <w:color w:val="274E13"/>
          <w:sz w:val="26"/>
          <w:szCs w:val="26"/>
        </w:rPr>
      </w:pPr>
    </w:p>
    <w:p w14:paraId="5744FD57" w14:textId="77777777" w:rsidR="009844A3" w:rsidRDefault="009844A3"/>
    <w:sectPr w:rsidR="009844A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F09AA" w14:textId="77777777" w:rsidR="00CF38F7" w:rsidRDefault="00CF38F7" w:rsidP="00850450">
      <w:pPr>
        <w:spacing w:line="240" w:lineRule="auto"/>
      </w:pPr>
      <w:r>
        <w:separator/>
      </w:r>
    </w:p>
  </w:endnote>
  <w:endnote w:type="continuationSeparator" w:id="0">
    <w:p w14:paraId="5B5D60F4" w14:textId="77777777" w:rsidR="00CF38F7" w:rsidRDefault="00CF38F7" w:rsidP="00850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14F6" w14:textId="77777777" w:rsidR="00850450" w:rsidRDefault="008504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33505"/>
      <w:docPartObj>
        <w:docPartGallery w:val="Page Numbers (Bottom of Page)"/>
        <w:docPartUnique/>
      </w:docPartObj>
    </w:sdtPr>
    <w:sdtContent>
      <w:p w14:paraId="7A893150" w14:textId="398DFB74" w:rsidR="00850450" w:rsidRDefault="008504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5ABF0F" w14:textId="77777777" w:rsidR="00850450" w:rsidRDefault="008504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3ABA" w14:textId="77777777" w:rsidR="00850450" w:rsidRDefault="008504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2A6B9" w14:textId="77777777" w:rsidR="00CF38F7" w:rsidRDefault="00CF38F7" w:rsidP="00850450">
      <w:pPr>
        <w:spacing w:line="240" w:lineRule="auto"/>
      </w:pPr>
      <w:r>
        <w:separator/>
      </w:r>
    </w:p>
  </w:footnote>
  <w:footnote w:type="continuationSeparator" w:id="0">
    <w:p w14:paraId="4BAF686D" w14:textId="77777777" w:rsidR="00CF38F7" w:rsidRDefault="00CF38F7" w:rsidP="008504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15D2" w14:textId="77777777" w:rsidR="00850450" w:rsidRDefault="008504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66CC" w14:textId="77777777" w:rsidR="00850450" w:rsidRDefault="008504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D34DE" w14:textId="77777777" w:rsidR="00850450" w:rsidRDefault="008504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571BC"/>
    <w:multiLevelType w:val="multilevel"/>
    <w:tmpl w:val="607CF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01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07"/>
    <w:rsid w:val="001B103F"/>
    <w:rsid w:val="00385CEB"/>
    <w:rsid w:val="00506607"/>
    <w:rsid w:val="00817B8C"/>
    <w:rsid w:val="00850450"/>
    <w:rsid w:val="009844A3"/>
    <w:rsid w:val="00CF38F7"/>
    <w:rsid w:val="00EA0CF6"/>
    <w:rsid w:val="00F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BA9C"/>
  <w15:chartTrackingRefBased/>
  <w15:docId w15:val="{AC84692E-6EE6-4019-BE43-C490F379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607"/>
    <w:pPr>
      <w:spacing w:after="0" w:line="276" w:lineRule="auto"/>
    </w:pPr>
    <w:rPr>
      <w:rFonts w:ascii="Arial" w:eastAsia="Arial" w:hAnsi="Arial" w:cs="Arial"/>
      <w:kern w:val="0"/>
      <w:lang w:val="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6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045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450"/>
    <w:rPr>
      <w:rFonts w:ascii="Arial" w:eastAsia="Arial" w:hAnsi="Arial" w:cs="Arial"/>
      <w:kern w:val="0"/>
      <w:lang w:val="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5045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450"/>
    <w:rPr>
      <w:rFonts w:ascii="Arial" w:eastAsia="Arial" w:hAnsi="Arial" w:cs="Arial"/>
      <w:kern w:val="0"/>
      <w:lang w:val="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Xicars Franco</dc:creator>
  <cp:keywords/>
  <dc:description/>
  <cp:lastModifiedBy>Jordi Xicars Franco</cp:lastModifiedBy>
  <cp:revision>7</cp:revision>
  <dcterms:created xsi:type="dcterms:W3CDTF">2023-08-16T09:38:00Z</dcterms:created>
  <dcterms:modified xsi:type="dcterms:W3CDTF">2023-08-24T10:01:00Z</dcterms:modified>
</cp:coreProperties>
</file>