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31FC7" w14:textId="6B303A38" w:rsidR="00F44F2B" w:rsidRDefault="00F44F2B" w:rsidP="00993D34">
      <w:pPr>
        <w:pStyle w:val="Sinespaciado"/>
      </w:pPr>
      <w:r>
        <w:fldChar w:fldCharType="begin"/>
      </w:r>
      <w:r>
        <w:instrText xml:space="preserve"> HYPERLINK "https://reactjs.org/docs/create-a-new-react-app.html" </w:instrText>
      </w:r>
      <w:r>
        <w:fldChar w:fldCharType="separate"/>
      </w:r>
      <w:r>
        <w:rPr>
          <w:rStyle w:val="Hipervnculo"/>
          <w:rFonts w:ascii="Segoe UI" w:hAnsi="Segoe UI" w:cs="Segoe UI"/>
          <w:sz w:val="23"/>
          <w:szCs w:val="23"/>
          <w:bdr w:val="none" w:sz="0" w:space="0" w:color="auto" w:frame="1"/>
          <w:shd w:val="clear" w:color="auto" w:fill="FFFFFF"/>
        </w:rPr>
        <w:t>https://reactjs.org/docs/create-a-new-react-app.html</w:t>
      </w:r>
      <w:r>
        <w:fldChar w:fldCharType="end"/>
      </w:r>
    </w:p>
    <w:p w14:paraId="34367965" w14:textId="4AE9A3E1" w:rsidR="00F44F2B" w:rsidRDefault="00D96128" w:rsidP="00993D34">
      <w:pPr>
        <w:pStyle w:val="Sinespaciado"/>
      </w:pPr>
      <w:hyperlink r:id="rId5" w:history="1">
        <w:r>
          <w:rPr>
            <w:rStyle w:val="Hipervnculo"/>
            <w:rFonts w:ascii="Segoe UI" w:hAnsi="Segoe UI" w:cs="Segoe UI"/>
            <w:sz w:val="23"/>
            <w:szCs w:val="23"/>
            <w:bdr w:val="none" w:sz="0" w:space="0" w:color="auto" w:frame="1"/>
            <w:shd w:val="clear" w:color="auto" w:fill="FFFFFF"/>
          </w:rPr>
          <w:t>https://github.com/facebook/create-react-app</w:t>
        </w:r>
      </w:hyperlink>
    </w:p>
    <w:p w14:paraId="2AB80E3D" w14:textId="77777777" w:rsidR="00D96128" w:rsidRPr="00D96128" w:rsidRDefault="00D96128" w:rsidP="00D96128">
      <w:pPr>
        <w:pStyle w:val="HTMLconformatoprevio"/>
        <w:textAlignment w:val="baseline"/>
        <w:rPr>
          <w:rFonts w:ascii="var(--ff-mono)" w:hAnsi="var(--ff-mono)"/>
          <w:lang w:val="en-US"/>
        </w:rPr>
      </w:pPr>
      <w:proofErr w:type="spellStart"/>
      <w:r w:rsidRPr="00D96128">
        <w:rPr>
          <w:rStyle w:val="CdigoHTML"/>
          <w:rFonts w:ascii="inherit" w:hAnsi="inherit"/>
          <w:bdr w:val="none" w:sz="0" w:space="0" w:color="auto" w:frame="1"/>
          <w:lang w:val="en-US"/>
        </w:rPr>
        <w:t>npx</w:t>
      </w:r>
      <w:proofErr w:type="spellEnd"/>
      <w:r w:rsidRPr="00D96128">
        <w:rPr>
          <w:rStyle w:val="CdigoHTML"/>
          <w:rFonts w:ascii="inherit" w:hAnsi="inherit"/>
          <w:bdr w:val="none" w:sz="0" w:space="0" w:color="auto" w:frame="1"/>
          <w:lang w:val="en-US"/>
        </w:rPr>
        <w:t xml:space="preserve"> create-react-app my-app</w:t>
      </w:r>
    </w:p>
    <w:p w14:paraId="3B624CD8" w14:textId="77777777" w:rsidR="00D96128" w:rsidRPr="00D96128" w:rsidRDefault="00D96128" w:rsidP="00D96128">
      <w:pPr>
        <w:pStyle w:val="HTMLconformatoprevio"/>
        <w:textAlignment w:val="baseline"/>
        <w:rPr>
          <w:rFonts w:ascii="var(--ff-mono)" w:hAnsi="var(--ff-mono)"/>
          <w:lang w:val="en-US"/>
        </w:rPr>
      </w:pPr>
      <w:proofErr w:type="spellStart"/>
      <w:r w:rsidRPr="00D96128">
        <w:rPr>
          <w:rStyle w:val="CdigoHTML"/>
          <w:rFonts w:ascii="inherit" w:hAnsi="inherit"/>
          <w:bdr w:val="none" w:sz="0" w:space="0" w:color="auto" w:frame="1"/>
          <w:lang w:val="en-US"/>
        </w:rPr>
        <w:t>npm</w:t>
      </w:r>
      <w:proofErr w:type="spellEnd"/>
      <w:r w:rsidRPr="00D96128">
        <w:rPr>
          <w:rStyle w:val="CdigoHTML"/>
          <w:rFonts w:ascii="inherit" w:hAnsi="inherit"/>
          <w:bdr w:val="none" w:sz="0" w:space="0" w:color="auto" w:frame="1"/>
          <w:lang w:val="en-US"/>
        </w:rPr>
        <w:t xml:space="preserve"> </w:t>
      </w:r>
      <w:proofErr w:type="spellStart"/>
      <w:r w:rsidRPr="00D96128">
        <w:rPr>
          <w:rStyle w:val="CdigoHTML"/>
          <w:rFonts w:ascii="inherit" w:hAnsi="inherit"/>
          <w:bdr w:val="none" w:sz="0" w:space="0" w:color="auto" w:frame="1"/>
          <w:lang w:val="en-US"/>
        </w:rPr>
        <w:t>init</w:t>
      </w:r>
      <w:proofErr w:type="spellEnd"/>
      <w:r w:rsidRPr="00D96128">
        <w:rPr>
          <w:rStyle w:val="CdigoHTML"/>
          <w:rFonts w:ascii="inherit" w:hAnsi="inherit"/>
          <w:bdr w:val="none" w:sz="0" w:space="0" w:color="auto" w:frame="1"/>
          <w:lang w:val="en-US"/>
        </w:rPr>
        <w:t xml:space="preserve"> react-app my-app</w:t>
      </w:r>
    </w:p>
    <w:p w14:paraId="12A12906" w14:textId="77777777" w:rsidR="00A10590" w:rsidRPr="00A10590" w:rsidRDefault="00A10590" w:rsidP="00A10590">
      <w:pPr>
        <w:pStyle w:val="HTMLconformatoprevio"/>
        <w:textAlignment w:val="baseline"/>
        <w:rPr>
          <w:rFonts w:ascii="var(--ff-mono)" w:hAnsi="var(--ff-mono)"/>
          <w:lang w:val="en-US"/>
        </w:rPr>
      </w:pPr>
      <w:r w:rsidRPr="00A10590">
        <w:rPr>
          <w:rStyle w:val="CdigoHTML"/>
          <w:rFonts w:ascii="inherit" w:hAnsi="inherit"/>
          <w:bdr w:val="none" w:sz="0" w:space="0" w:color="auto" w:frame="1"/>
          <w:lang w:val="en-US"/>
        </w:rPr>
        <w:t>yarn create react-app my-app</w:t>
      </w:r>
    </w:p>
    <w:p w14:paraId="7D3EC643" w14:textId="2E2EE4A8" w:rsidR="00CC07E1" w:rsidRDefault="00A10590" w:rsidP="00CC07E1">
      <w:pPr>
        <w:rPr>
          <w:rFonts w:ascii="Segoe UI" w:hAnsi="Segoe UI" w:cs="Segoe UI"/>
          <w:color w:val="232629"/>
          <w:lang w:val="en-US"/>
        </w:rPr>
      </w:pPr>
      <w:r w:rsidRPr="00CC07E1">
        <w:rPr>
          <w:lang w:val="en-US"/>
        </w:rPr>
        <w:t>Grouping by features or routes</w:t>
      </w:r>
      <w:r w:rsidR="00CC07E1" w:rsidRPr="00CC07E1">
        <w:rPr>
          <w:lang w:val="en-US"/>
        </w:rPr>
        <w:t xml:space="preserve"> vs </w:t>
      </w:r>
      <w:r w:rsidR="00CC07E1" w:rsidRPr="00CC07E1">
        <w:rPr>
          <w:rFonts w:ascii="Segoe UI" w:hAnsi="Segoe UI" w:cs="Segoe UI"/>
          <w:color w:val="232629"/>
          <w:lang w:val="en-US"/>
        </w:rPr>
        <w:t>Grouping by file type</w:t>
      </w:r>
    </w:p>
    <w:p w14:paraId="5806D1CE" w14:textId="1782C38F" w:rsidR="00A32B28" w:rsidRPr="00CC07E1" w:rsidRDefault="00A32B28" w:rsidP="00CC07E1">
      <w:pPr>
        <w:rPr>
          <w:rFonts w:ascii="Segoe UI" w:hAnsi="Segoe UI" w:cs="Segoe UI"/>
          <w:color w:val="232629"/>
          <w:lang w:val="en-US"/>
        </w:rPr>
      </w:pPr>
      <w:r>
        <w:rPr>
          <w:noProof/>
        </w:rPr>
        <w:drawing>
          <wp:inline distT="0" distB="0" distL="0" distR="0" wp14:anchorId="27A4F523" wp14:editId="21F5AA17">
            <wp:extent cx="4717657" cy="2064239"/>
            <wp:effectExtent l="0" t="0" r="6985" b="0"/>
            <wp:docPr id="2" name="Imagen 2" descr="reacción angular vue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ción angular vue_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1723" cy="2070393"/>
                    </a:xfrm>
                    <a:prstGeom prst="rect">
                      <a:avLst/>
                    </a:prstGeom>
                    <a:noFill/>
                    <a:ln>
                      <a:noFill/>
                    </a:ln>
                  </pic:spPr>
                </pic:pic>
              </a:graphicData>
            </a:graphic>
          </wp:inline>
        </w:drawing>
      </w:r>
    </w:p>
    <w:p w14:paraId="50D215F1" w14:textId="6C48F4B8" w:rsidR="00F832D2" w:rsidRPr="00F832D2" w:rsidRDefault="00F832D2" w:rsidP="00CC07E1">
      <w:pPr>
        <w:pStyle w:val="Ttulo2"/>
        <w:shd w:val="clear" w:color="auto" w:fill="FFFFFF"/>
        <w:spacing w:before="400" w:beforeAutospacing="0" w:after="168" w:afterAutospacing="0"/>
        <w:textAlignment w:val="baseline"/>
      </w:pPr>
      <w:r w:rsidRPr="00F832D2">
        <w:t xml:space="preserve">Una mejor manera de estructurar los proyectos de </w:t>
      </w:r>
      <w:proofErr w:type="spellStart"/>
      <w:r w:rsidRPr="00F832D2">
        <w:t>React</w:t>
      </w:r>
      <w:proofErr w:type="spellEnd"/>
    </w:p>
    <w:p w14:paraId="049C50B8" w14:textId="77777777" w:rsidR="00F832D2" w:rsidRPr="00F832D2" w:rsidRDefault="00F832D2" w:rsidP="00F832D2">
      <w:pPr>
        <w:spacing w:after="360" w:line="360" w:lineRule="atLeast"/>
        <w:textAlignment w:val="baseline"/>
        <w:rPr>
          <w:rFonts w:ascii="inherit" w:eastAsia="Times New Roman" w:hAnsi="inherit" w:cs="Times New Roman"/>
          <w:sz w:val="28"/>
          <w:szCs w:val="28"/>
          <w:lang w:eastAsia="es-CL"/>
        </w:rPr>
      </w:pPr>
      <w:r w:rsidRPr="00F832D2">
        <w:rPr>
          <w:rFonts w:ascii="inherit" w:eastAsia="Times New Roman" w:hAnsi="inherit" w:cs="Times New Roman"/>
          <w:sz w:val="28"/>
          <w:szCs w:val="28"/>
          <w:lang w:eastAsia="es-CL"/>
        </w:rPr>
        <w:t xml:space="preserve">¡Hola a todos! Ya se ha derramado mucha tinta electrónica en las selecciones relativamente más fáciles de "Hacer X en </w:t>
      </w:r>
      <w:proofErr w:type="spellStart"/>
      <w:r w:rsidRPr="00F832D2">
        <w:rPr>
          <w:rFonts w:ascii="inherit" w:eastAsia="Times New Roman" w:hAnsi="inherit" w:cs="Times New Roman"/>
          <w:sz w:val="28"/>
          <w:szCs w:val="28"/>
          <w:lang w:eastAsia="es-CL"/>
        </w:rPr>
        <w:t>React</w:t>
      </w:r>
      <w:proofErr w:type="spellEnd"/>
      <w:r w:rsidRPr="00F832D2">
        <w:rPr>
          <w:rFonts w:ascii="inherit" w:eastAsia="Times New Roman" w:hAnsi="inherit" w:cs="Times New Roman"/>
          <w:sz w:val="28"/>
          <w:szCs w:val="28"/>
          <w:lang w:eastAsia="es-CL"/>
        </w:rPr>
        <w:t xml:space="preserve">" o "Usar </w:t>
      </w:r>
      <w:proofErr w:type="spellStart"/>
      <w:r w:rsidRPr="00F832D2">
        <w:rPr>
          <w:rFonts w:ascii="inherit" w:eastAsia="Times New Roman" w:hAnsi="inherit" w:cs="Times New Roman"/>
          <w:sz w:val="28"/>
          <w:szCs w:val="28"/>
          <w:lang w:eastAsia="es-CL"/>
        </w:rPr>
        <w:t>React</w:t>
      </w:r>
      <w:proofErr w:type="spellEnd"/>
      <w:r w:rsidRPr="00F832D2">
        <w:rPr>
          <w:rFonts w:ascii="inherit" w:eastAsia="Times New Roman" w:hAnsi="inherit" w:cs="Times New Roman"/>
          <w:sz w:val="28"/>
          <w:szCs w:val="28"/>
          <w:lang w:eastAsia="es-CL"/>
        </w:rPr>
        <w:t xml:space="preserve"> con tecnología X".</w:t>
      </w:r>
    </w:p>
    <w:p w14:paraId="7BD1581D" w14:textId="77777777" w:rsidR="00F832D2" w:rsidRPr="00F832D2" w:rsidRDefault="00F832D2" w:rsidP="00F832D2">
      <w:pPr>
        <w:spacing w:after="0" w:line="240" w:lineRule="auto"/>
        <w:textAlignment w:val="baseline"/>
        <w:rPr>
          <w:rFonts w:ascii="inherit" w:eastAsia="Times New Roman" w:hAnsi="inherit" w:cs="Times New Roman"/>
          <w:lang w:eastAsia="es-CL"/>
        </w:rPr>
      </w:pPr>
      <w:r w:rsidRPr="00F832D2">
        <w:rPr>
          <w:rFonts w:ascii="inherit" w:eastAsia="Times New Roman" w:hAnsi="inherit" w:cs="Times New Roman"/>
          <w:lang w:eastAsia="es-CL"/>
        </w:rPr>
        <w:t xml:space="preserve">Así </w:t>
      </w:r>
      <w:proofErr w:type="gramStart"/>
      <w:r w:rsidRPr="00F832D2">
        <w:rPr>
          <w:rFonts w:ascii="inherit" w:eastAsia="Times New Roman" w:hAnsi="inherit" w:cs="Times New Roman"/>
          <w:lang w:eastAsia="es-CL"/>
        </w:rPr>
        <w:t>que</w:t>
      </w:r>
      <w:proofErr w:type="gramEnd"/>
      <w:r w:rsidRPr="00F832D2">
        <w:rPr>
          <w:rFonts w:ascii="inherit" w:eastAsia="Times New Roman" w:hAnsi="inherit" w:cs="Times New Roman"/>
          <w:lang w:eastAsia="es-CL"/>
        </w:rPr>
        <w:t xml:space="preserve"> en su lugar, quiero hablar sobre las experiencias que he tenido construyendo </w:t>
      </w:r>
      <w:proofErr w:type="spellStart"/>
      <w:r w:rsidRPr="00F832D2">
        <w:rPr>
          <w:rFonts w:ascii="inherit" w:eastAsia="Times New Roman" w:hAnsi="inherit" w:cs="Times New Roman"/>
          <w:lang w:eastAsia="es-CL"/>
        </w:rPr>
        <w:t>frontends</w:t>
      </w:r>
      <w:proofErr w:type="spellEnd"/>
      <w:r w:rsidRPr="00F832D2">
        <w:rPr>
          <w:rFonts w:ascii="inherit" w:eastAsia="Times New Roman" w:hAnsi="inherit" w:cs="Times New Roman"/>
          <w:lang w:eastAsia="es-CL"/>
        </w:rPr>
        <w:t xml:space="preserve"> desde cero en </w:t>
      </w:r>
      <w:proofErr w:type="spellStart"/>
      <w:r w:rsidRPr="00F832D2">
        <w:rPr>
          <w:rFonts w:ascii="inherit" w:eastAsia="Times New Roman" w:hAnsi="inherit" w:cs="Times New Roman"/>
          <w:lang w:eastAsia="es-CL"/>
        </w:rPr>
        <w:fldChar w:fldCharType="begin"/>
      </w:r>
      <w:r w:rsidRPr="00F832D2">
        <w:rPr>
          <w:rFonts w:ascii="inherit" w:eastAsia="Times New Roman" w:hAnsi="inherit" w:cs="Times New Roman"/>
          <w:lang w:eastAsia="es-CL"/>
        </w:rPr>
        <w:instrText xml:space="preserve"> HYPERLINK "https://delightchat.io/" </w:instrText>
      </w:r>
      <w:r w:rsidRPr="00F832D2">
        <w:rPr>
          <w:rFonts w:ascii="inherit" w:eastAsia="Times New Roman" w:hAnsi="inherit" w:cs="Times New Roman"/>
          <w:lang w:eastAsia="es-CL"/>
        </w:rPr>
      </w:r>
      <w:r w:rsidRPr="00F832D2">
        <w:rPr>
          <w:rFonts w:ascii="inherit" w:eastAsia="Times New Roman" w:hAnsi="inherit" w:cs="Times New Roman"/>
          <w:lang w:eastAsia="es-CL"/>
        </w:rPr>
        <w:fldChar w:fldCharType="separate"/>
      </w:r>
      <w:r w:rsidRPr="00F832D2">
        <w:rPr>
          <w:rFonts w:ascii="inherit" w:eastAsia="Times New Roman" w:hAnsi="inherit" w:cs="Times New Roman"/>
          <w:color w:val="0000FF"/>
          <w:u w:val="single"/>
          <w:bdr w:val="none" w:sz="0" w:space="0" w:color="auto" w:frame="1"/>
          <w:lang w:eastAsia="es-CL"/>
        </w:rPr>
        <w:t>DelightChat</w:t>
      </w:r>
      <w:proofErr w:type="spellEnd"/>
      <w:r w:rsidRPr="00F832D2">
        <w:rPr>
          <w:rFonts w:ascii="inherit" w:eastAsia="Times New Roman" w:hAnsi="inherit" w:cs="Times New Roman"/>
          <w:lang w:eastAsia="es-CL"/>
        </w:rPr>
        <w:fldChar w:fldCharType="end"/>
      </w:r>
      <w:r w:rsidRPr="00F832D2">
        <w:rPr>
          <w:rFonts w:ascii="inherit" w:eastAsia="Times New Roman" w:hAnsi="inherit" w:cs="Times New Roman"/>
          <w:lang w:eastAsia="es-CL"/>
        </w:rPr>
        <w:t> y en mis compañías anteriores.</w:t>
      </w:r>
    </w:p>
    <w:p w14:paraId="292E565C" w14:textId="77777777" w:rsidR="00F832D2" w:rsidRPr="00F832D2" w:rsidRDefault="00F832D2" w:rsidP="00F832D2">
      <w:pPr>
        <w:spacing w:after="360" w:line="240" w:lineRule="auto"/>
        <w:textAlignment w:val="baseline"/>
        <w:rPr>
          <w:rFonts w:ascii="inherit" w:eastAsia="Times New Roman" w:hAnsi="inherit" w:cs="Times New Roman"/>
          <w:lang w:eastAsia="es-CL"/>
        </w:rPr>
      </w:pPr>
      <w:r w:rsidRPr="00F832D2">
        <w:rPr>
          <w:rFonts w:ascii="inherit" w:eastAsia="Times New Roman" w:hAnsi="inherit" w:cs="Times New Roman"/>
          <w:lang w:eastAsia="es-CL"/>
        </w:rPr>
        <w:t xml:space="preserve">Estos proyectos requieren una comprensión más profunda de </w:t>
      </w:r>
      <w:proofErr w:type="spellStart"/>
      <w:r w:rsidRPr="00F832D2">
        <w:rPr>
          <w:rFonts w:ascii="inherit" w:eastAsia="Times New Roman" w:hAnsi="inherit" w:cs="Times New Roman"/>
          <w:lang w:eastAsia="es-CL"/>
        </w:rPr>
        <w:t>React</w:t>
      </w:r>
      <w:proofErr w:type="spellEnd"/>
      <w:r w:rsidRPr="00F832D2">
        <w:rPr>
          <w:rFonts w:ascii="inherit" w:eastAsia="Times New Roman" w:hAnsi="inherit" w:cs="Times New Roman"/>
          <w:lang w:eastAsia="es-CL"/>
        </w:rPr>
        <w:t xml:space="preserve"> y un uso extendido en un entorno de producción.</w:t>
      </w:r>
    </w:p>
    <w:p w14:paraId="71B3CAC8" w14:textId="77777777" w:rsidR="00F832D2" w:rsidRPr="00F832D2" w:rsidRDefault="00F832D2" w:rsidP="00F832D2">
      <w:pPr>
        <w:spacing w:after="0" w:line="240" w:lineRule="auto"/>
        <w:textAlignment w:val="baseline"/>
        <w:rPr>
          <w:rFonts w:ascii="inherit" w:eastAsia="Times New Roman" w:hAnsi="inherit" w:cs="Times New Roman"/>
          <w:lang w:eastAsia="es-CL"/>
        </w:rPr>
      </w:pPr>
      <w:r w:rsidRPr="00F832D2">
        <w:rPr>
          <w:rFonts w:ascii="inherit" w:eastAsia="Times New Roman" w:hAnsi="inherit" w:cs="Times New Roman"/>
          <w:lang w:eastAsia="es-CL"/>
        </w:rPr>
        <w:t>Si desea ver una versión en video de este tutorial para complementar su lectura, </w:t>
      </w:r>
      <w:hyperlink r:id="rId7" w:history="1">
        <w:r w:rsidRPr="00F832D2">
          <w:rPr>
            <w:rFonts w:ascii="inherit" w:eastAsia="Times New Roman" w:hAnsi="inherit" w:cs="Times New Roman"/>
            <w:color w:val="0000FF"/>
            <w:u w:val="single"/>
            <w:bdr w:val="none" w:sz="0" w:space="0" w:color="auto" w:frame="1"/>
            <w:lang w:eastAsia="es-CL"/>
          </w:rPr>
          <w:t>puede hacerlo aquí</w:t>
        </w:r>
      </w:hyperlink>
      <w:r w:rsidRPr="00F832D2">
        <w:rPr>
          <w:rFonts w:ascii="inherit" w:eastAsia="Times New Roman" w:hAnsi="inherit" w:cs="Times New Roman"/>
          <w:lang w:eastAsia="es-CL"/>
        </w:rPr>
        <w:t>.</w:t>
      </w:r>
    </w:p>
    <w:p w14:paraId="19773FD0" w14:textId="77777777" w:rsidR="00F832D2" w:rsidRPr="00F832D2" w:rsidRDefault="00F832D2" w:rsidP="00F832D2">
      <w:pPr>
        <w:spacing w:before="120" w:after="48" w:line="240" w:lineRule="auto"/>
        <w:textAlignment w:val="baseline"/>
        <w:outlineLvl w:val="1"/>
        <w:rPr>
          <w:rFonts w:ascii="Segoe UI" w:eastAsia="Times New Roman" w:hAnsi="Segoe UI" w:cs="Segoe UI"/>
          <w:b/>
          <w:bCs/>
          <w:sz w:val="32"/>
          <w:szCs w:val="32"/>
          <w:lang w:eastAsia="es-CL"/>
        </w:rPr>
      </w:pPr>
      <w:r w:rsidRPr="00F832D2">
        <w:rPr>
          <w:rFonts w:ascii="Segoe UI" w:eastAsia="Times New Roman" w:hAnsi="Segoe UI" w:cs="Segoe UI"/>
          <w:b/>
          <w:bCs/>
          <w:sz w:val="32"/>
          <w:szCs w:val="32"/>
          <w:lang w:eastAsia="es-CL"/>
        </w:rPr>
        <w:t>Introducción</w:t>
      </w:r>
    </w:p>
    <w:p w14:paraId="0ED7CA6F" w14:textId="46508B0A" w:rsidR="00F832D2" w:rsidRPr="00F832D2" w:rsidRDefault="00F832D2" w:rsidP="00733AD0">
      <w:pPr>
        <w:spacing w:after="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En pocas palabras, un proyecto complejo de </w:t>
      </w:r>
      <w:proofErr w:type="spellStart"/>
      <w:r w:rsidRPr="00F832D2">
        <w:rPr>
          <w:rFonts w:ascii="inherit" w:eastAsia="Times New Roman" w:hAnsi="inherit" w:cs="Times New Roman"/>
          <w:sz w:val="24"/>
          <w:szCs w:val="24"/>
          <w:lang w:eastAsia="es-CL"/>
        </w:rPr>
        <w:t>React</w:t>
      </w:r>
      <w:proofErr w:type="spellEnd"/>
      <w:r w:rsidRPr="00F832D2">
        <w:rPr>
          <w:rFonts w:ascii="inherit" w:eastAsia="Times New Roman" w:hAnsi="inherit" w:cs="Times New Roman"/>
          <w:sz w:val="24"/>
          <w:szCs w:val="24"/>
          <w:lang w:eastAsia="es-CL"/>
        </w:rPr>
        <w:t xml:space="preserve"> debería estructurarse así. Aunque uso </w:t>
      </w:r>
      <w:proofErr w:type="spellStart"/>
      <w:r w:rsidRPr="00F832D2">
        <w:rPr>
          <w:rFonts w:ascii="inherit" w:eastAsia="Times New Roman" w:hAnsi="inherit" w:cs="Times New Roman"/>
          <w:sz w:val="24"/>
          <w:szCs w:val="24"/>
          <w:lang w:eastAsia="es-CL"/>
        </w:rPr>
        <w:t>NextJS</w:t>
      </w:r>
      <w:proofErr w:type="spellEnd"/>
      <w:r w:rsidRPr="00F832D2">
        <w:rPr>
          <w:rFonts w:ascii="inherit" w:eastAsia="Times New Roman" w:hAnsi="inherit" w:cs="Times New Roman"/>
          <w:sz w:val="24"/>
          <w:szCs w:val="24"/>
          <w:lang w:eastAsia="es-CL"/>
        </w:rPr>
        <w:t xml:space="preserve"> en producción, esta estructura de archivos debería ser bastante útil en cualquier configuración de </w:t>
      </w:r>
      <w:proofErr w:type="spellStart"/>
      <w:r w:rsidRPr="00F832D2">
        <w:rPr>
          <w:rFonts w:ascii="inherit" w:eastAsia="Times New Roman" w:hAnsi="inherit" w:cs="Times New Roman"/>
          <w:sz w:val="24"/>
          <w:szCs w:val="24"/>
          <w:lang w:eastAsia="es-CL"/>
        </w:rPr>
        <w:t>React</w:t>
      </w:r>
      <w:proofErr w:type="spellEnd"/>
      <w:r w:rsidRPr="00F832D2">
        <w:rPr>
          <w:rFonts w:ascii="inherit" w:eastAsia="Times New Roman" w:hAnsi="inherit" w:cs="Times New Roman"/>
          <w:sz w:val="24"/>
          <w:szCs w:val="24"/>
          <w:lang w:eastAsia="es-CL"/>
        </w:rPr>
        <w:t>.</w:t>
      </w:r>
      <w:r w:rsidR="00C214B0">
        <w:rPr>
          <w:rFonts w:ascii="inherit" w:eastAsia="Times New Roman" w:hAnsi="inherit" w:cs="Times New Roman"/>
          <w:sz w:val="24"/>
          <w:szCs w:val="24"/>
          <w:lang w:eastAsia="es-CL"/>
        </w:rPr>
        <w:t xml:space="preserve"> (Me falta ver el concepto de </w:t>
      </w:r>
      <w:proofErr w:type="spellStart"/>
      <w:r w:rsidR="00C214B0">
        <w:rPr>
          <w:rFonts w:ascii="inherit" w:eastAsia="Times New Roman" w:hAnsi="inherit" w:cs="Times New Roman"/>
          <w:sz w:val="24"/>
          <w:szCs w:val="24"/>
          <w:lang w:eastAsia="es-CL"/>
        </w:rPr>
        <w:t>reducers</w:t>
      </w:r>
      <w:proofErr w:type="spellEnd"/>
      <w:r w:rsidR="00C214B0">
        <w:rPr>
          <w:rFonts w:ascii="inherit" w:eastAsia="Times New Roman" w:hAnsi="inherit" w:cs="Times New Roman"/>
          <w:sz w:val="24"/>
          <w:szCs w:val="24"/>
          <w:lang w:eastAsia="es-CL"/>
        </w:rPr>
        <w:t xml:space="preserve"> y </w:t>
      </w:r>
      <w:proofErr w:type="spellStart"/>
      <w:r w:rsidR="00C214B0">
        <w:rPr>
          <w:rFonts w:ascii="inherit" w:eastAsia="Times New Roman" w:hAnsi="inherit" w:cs="Times New Roman"/>
          <w:sz w:val="24"/>
          <w:szCs w:val="24"/>
          <w:lang w:eastAsia="es-CL"/>
        </w:rPr>
        <w:t>actions</w:t>
      </w:r>
      <w:proofErr w:type="spellEnd"/>
      <w:r w:rsidR="00C214B0">
        <w:rPr>
          <w:rFonts w:ascii="inherit" w:eastAsia="Times New Roman" w:hAnsi="inherit" w:cs="Times New Roman"/>
          <w:sz w:val="24"/>
          <w:szCs w:val="24"/>
          <w:lang w:eastAsia="es-CL"/>
        </w:rPr>
        <w:t>)</w:t>
      </w:r>
    </w:p>
    <w:p w14:paraId="077DBCD3"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roofErr w:type="spellStart"/>
      <w:r w:rsidRPr="00F832D2">
        <w:rPr>
          <w:rFonts w:ascii="Roboto Mono" w:eastAsia="Times New Roman" w:hAnsi="Roboto Mono" w:cs="Courier New"/>
          <w:sz w:val="20"/>
          <w:szCs w:val="20"/>
          <w:bdr w:val="none" w:sz="0" w:space="0" w:color="auto" w:frame="1"/>
          <w:lang w:eastAsia="es-CL"/>
        </w:rPr>
        <w:t>src</w:t>
      </w:r>
      <w:proofErr w:type="spellEnd"/>
    </w:p>
    <w:p w14:paraId="7DC19C7A"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adapters</w:t>
      </w:r>
      <w:proofErr w:type="spellEnd"/>
    </w:p>
    <w:p w14:paraId="079CEC82"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contexts</w:t>
      </w:r>
      <w:proofErr w:type="spellEnd"/>
    </w:p>
    <w:p w14:paraId="2A29F831"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components</w:t>
      </w:r>
      <w:proofErr w:type="spellEnd"/>
    </w:p>
    <w:p w14:paraId="272335C9"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styles</w:t>
      </w:r>
      <w:proofErr w:type="spellEnd"/>
    </w:p>
    <w:p w14:paraId="0CD32C86"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pages</w:t>
      </w:r>
      <w:proofErr w:type="spellEnd"/>
    </w:p>
    <w:p w14:paraId="1C5FD59E" w14:textId="77777777" w:rsidR="00F832D2" w:rsidRPr="00F832D2" w:rsidRDefault="00F832D2" w:rsidP="00F832D2">
      <w:pPr>
        <w:spacing w:after="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i/>
          <w:iCs/>
          <w:sz w:val="24"/>
          <w:szCs w:val="24"/>
          <w:bdr w:val="none" w:sz="0" w:space="0" w:color="auto" w:frame="1"/>
          <w:lang w:eastAsia="es-CL"/>
        </w:rPr>
        <w:t>Nota: En la estructura de archivos anterior, los activos o archivos estáticos deben colocarse en cualquiera que sea la variante de</w:t>
      </w:r>
      <w:r w:rsidRPr="00F832D2">
        <w:rPr>
          <w:rFonts w:ascii="inherit" w:eastAsia="Times New Roman" w:hAnsi="inherit" w:cs="Times New Roman"/>
          <w:sz w:val="24"/>
          <w:szCs w:val="24"/>
          <w:lang w:eastAsia="es-CL"/>
        </w:rPr>
        <w:t> </w:t>
      </w:r>
      <w:r w:rsidRPr="00F832D2">
        <w:rPr>
          <w:rFonts w:ascii="inherit" w:eastAsia="Times New Roman" w:hAnsi="inherit" w:cs="Times New Roman"/>
          <w:i/>
          <w:iCs/>
          <w:sz w:val="24"/>
          <w:szCs w:val="24"/>
          <w:bdr w:val="none" w:sz="0" w:space="0" w:color="auto" w:frame="1"/>
          <w:lang w:eastAsia="es-CL"/>
        </w:rPr>
        <w:t xml:space="preserve">carpeta para su </w:t>
      </w:r>
      <w:proofErr w:type="spellStart"/>
      <w:proofErr w:type="gramStart"/>
      <w:r w:rsidRPr="00F832D2">
        <w:rPr>
          <w:rFonts w:ascii="inherit" w:eastAsia="Times New Roman" w:hAnsi="inherit" w:cs="Times New Roman"/>
          <w:i/>
          <w:iCs/>
          <w:sz w:val="24"/>
          <w:szCs w:val="24"/>
          <w:bdr w:val="none" w:sz="0" w:space="0" w:color="auto" w:frame="1"/>
          <w:lang w:eastAsia="es-CL"/>
        </w:rPr>
        <w:t>marco.</w:t>
      </w:r>
      <w:r w:rsidRPr="00F832D2">
        <w:rPr>
          <w:rFonts w:ascii="Roboto Mono" w:eastAsia="Times New Roman" w:hAnsi="Roboto Mono" w:cs="Courier New"/>
          <w:sz w:val="24"/>
          <w:szCs w:val="24"/>
          <w:bdr w:val="none" w:sz="0" w:space="0" w:color="auto" w:frame="1"/>
          <w:lang w:eastAsia="es-CL"/>
        </w:rPr>
        <w:t>public</w:t>
      </w:r>
      <w:proofErr w:type="spellEnd"/>
      <w:proofErr w:type="gramEnd"/>
      <w:r w:rsidRPr="00F832D2">
        <w:rPr>
          <w:rFonts w:ascii="Roboto Mono" w:eastAsia="Times New Roman" w:hAnsi="Roboto Mono" w:cs="Courier New"/>
          <w:sz w:val="24"/>
          <w:szCs w:val="24"/>
          <w:bdr w:val="none" w:sz="0" w:space="0" w:color="auto" w:frame="1"/>
          <w:lang w:eastAsia="es-CL"/>
        </w:rPr>
        <w:t xml:space="preserve"> *</w:t>
      </w:r>
    </w:p>
    <w:p w14:paraId="2392C612" w14:textId="362E0B7C" w:rsid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Para cada una de las carpetas anteriores, vamos a discutirlas en orden de precedencia.</w:t>
      </w:r>
    </w:p>
    <w:p w14:paraId="1F7B5A8F" w14:textId="3E60A199" w:rsidR="00A32B28" w:rsidRDefault="00A32B28" w:rsidP="00F832D2">
      <w:pPr>
        <w:spacing w:after="360" w:line="240" w:lineRule="auto"/>
        <w:textAlignment w:val="baseline"/>
        <w:rPr>
          <w:rFonts w:ascii="inherit" w:eastAsia="Times New Roman" w:hAnsi="inherit" w:cs="Times New Roman"/>
          <w:sz w:val="24"/>
          <w:szCs w:val="24"/>
          <w:lang w:eastAsia="es-CL"/>
        </w:rPr>
      </w:pPr>
      <w:r>
        <w:rPr>
          <w:noProof/>
        </w:rPr>
        <w:lastRenderedPageBreak/>
        <w:drawing>
          <wp:inline distT="0" distB="0" distL="0" distR="0" wp14:anchorId="0FEF7F16" wp14:editId="673D749D">
            <wp:extent cx="4758117" cy="2462970"/>
            <wp:effectExtent l="0" t="0" r="4445" b="0"/>
            <wp:docPr id="3" name="Imagen 3" descr="Elija entre AngularJS y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ija entre AngularJS y React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359" cy="2467754"/>
                    </a:xfrm>
                    <a:prstGeom prst="rect">
                      <a:avLst/>
                    </a:prstGeom>
                    <a:noFill/>
                    <a:ln>
                      <a:noFill/>
                    </a:ln>
                  </pic:spPr>
                </pic:pic>
              </a:graphicData>
            </a:graphic>
          </wp:inline>
        </w:drawing>
      </w:r>
    </w:p>
    <w:p w14:paraId="304CDB61" w14:textId="77777777" w:rsidR="00993D34" w:rsidRDefault="00993D34" w:rsidP="00993D34">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 xml:space="preserve">Virtual DOM ayuda a los desarrolladores de </w:t>
      </w:r>
      <w:proofErr w:type="spellStart"/>
      <w:r>
        <w:rPr>
          <w:rFonts w:ascii="Cambria" w:hAnsi="Cambria"/>
          <w:color w:val="222635"/>
          <w:sz w:val="29"/>
          <w:szCs w:val="29"/>
        </w:rPr>
        <w:t>React</w:t>
      </w:r>
      <w:proofErr w:type="spellEnd"/>
      <w:r>
        <w:rPr>
          <w:rFonts w:ascii="Cambria" w:hAnsi="Cambria"/>
          <w:color w:val="222635"/>
          <w:sz w:val="29"/>
          <w:szCs w:val="29"/>
        </w:rPr>
        <w:t xml:space="preserve"> a renderizar fácilmente cualquier cambio en la aplicación sin afectar las otras partes de la interfaz.</w:t>
      </w:r>
    </w:p>
    <w:p w14:paraId="0F88E724" w14:textId="77777777" w:rsidR="00993D34" w:rsidRDefault="00993D34" w:rsidP="00993D34">
      <w:pPr>
        <w:numPr>
          <w:ilvl w:val="0"/>
          <w:numId w:val="1"/>
        </w:numPr>
        <w:shd w:val="clear" w:color="auto" w:fill="FFFFFF"/>
        <w:spacing w:before="100" w:beforeAutospacing="1" w:after="100" w:afterAutospacing="1" w:line="240" w:lineRule="auto"/>
        <w:rPr>
          <w:rFonts w:ascii="Cambria" w:hAnsi="Cambria"/>
          <w:color w:val="222635"/>
          <w:sz w:val="29"/>
          <w:szCs w:val="29"/>
        </w:rPr>
      </w:pPr>
      <w:proofErr w:type="spellStart"/>
      <w:r>
        <w:rPr>
          <w:rFonts w:ascii="Cambria" w:hAnsi="Cambria"/>
          <w:color w:val="222635"/>
          <w:sz w:val="29"/>
          <w:szCs w:val="29"/>
        </w:rPr>
        <w:t>React</w:t>
      </w:r>
      <w:proofErr w:type="spellEnd"/>
      <w:r>
        <w:rPr>
          <w:rFonts w:ascii="Cambria" w:hAnsi="Cambria"/>
          <w:color w:val="222635"/>
          <w:sz w:val="29"/>
          <w:szCs w:val="29"/>
        </w:rPr>
        <w:t xml:space="preserve"> permite a los usuarios reutilizar componentes. Esto hace que el desarrollo de aplicaciones sea más fácil y eficiente.</w:t>
      </w:r>
    </w:p>
    <w:p w14:paraId="12180DD2" w14:textId="77777777" w:rsidR="00993D34" w:rsidRDefault="00993D34" w:rsidP="00993D34">
      <w:pPr>
        <w:numPr>
          <w:ilvl w:val="0"/>
          <w:numId w:val="1"/>
        </w:numPr>
        <w:shd w:val="clear" w:color="auto" w:fill="FFFFFF"/>
        <w:spacing w:before="100" w:beforeAutospacing="1" w:after="100" w:afterAutospacing="1" w:line="240" w:lineRule="auto"/>
        <w:rPr>
          <w:rFonts w:ascii="Cambria" w:hAnsi="Cambria"/>
          <w:color w:val="222635"/>
          <w:sz w:val="29"/>
          <w:szCs w:val="29"/>
        </w:rPr>
      </w:pPr>
      <w:proofErr w:type="spellStart"/>
      <w:r>
        <w:rPr>
          <w:rFonts w:ascii="Cambria" w:hAnsi="Cambria"/>
          <w:color w:val="222635"/>
          <w:sz w:val="29"/>
          <w:szCs w:val="29"/>
        </w:rPr>
        <w:t>React</w:t>
      </w:r>
      <w:proofErr w:type="spellEnd"/>
      <w:r>
        <w:rPr>
          <w:rFonts w:ascii="Cambria" w:hAnsi="Cambria"/>
          <w:color w:val="222635"/>
          <w:sz w:val="29"/>
          <w:szCs w:val="29"/>
        </w:rPr>
        <w:t xml:space="preserve"> utiliza </w:t>
      </w:r>
      <w:proofErr w:type="spellStart"/>
      <w:r>
        <w:rPr>
          <w:rFonts w:ascii="Cambria" w:hAnsi="Cambria"/>
          <w:color w:val="222635"/>
          <w:sz w:val="29"/>
          <w:szCs w:val="29"/>
        </w:rPr>
        <w:fldChar w:fldCharType="begin"/>
      </w:r>
      <w:r>
        <w:rPr>
          <w:rFonts w:ascii="Cambria" w:hAnsi="Cambria"/>
          <w:color w:val="222635"/>
          <w:sz w:val="29"/>
          <w:szCs w:val="29"/>
        </w:rPr>
        <w:instrText xml:space="preserve"> HYPERLINK "https://redux.js.org/basics/usage-with-react" \t "_blank" </w:instrText>
      </w:r>
      <w:r>
        <w:rPr>
          <w:rFonts w:ascii="Cambria" w:hAnsi="Cambria"/>
          <w:color w:val="222635"/>
          <w:sz w:val="29"/>
          <w:szCs w:val="29"/>
        </w:rPr>
        <w:fldChar w:fldCharType="separate"/>
      </w:r>
      <w:r>
        <w:rPr>
          <w:rStyle w:val="Hipervnculo"/>
          <w:rFonts w:ascii="Cambria" w:hAnsi="Cambria"/>
          <w:color w:val="29A8FF"/>
          <w:sz w:val="29"/>
          <w:szCs w:val="29"/>
        </w:rPr>
        <w:t>Redux</w:t>
      </w:r>
      <w:proofErr w:type="spellEnd"/>
      <w:r>
        <w:rPr>
          <w:rFonts w:ascii="Cambria" w:hAnsi="Cambria"/>
          <w:color w:val="222635"/>
          <w:sz w:val="29"/>
          <w:szCs w:val="29"/>
        </w:rPr>
        <w:fldChar w:fldCharType="end"/>
      </w:r>
      <w:r>
        <w:rPr>
          <w:rFonts w:ascii="Cambria" w:hAnsi="Cambria"/>
          <w:color w:val="222635"/>
          <w:sz w:val="29"/>
          <w:szCs w:val="29"/>
        </w:rPr>
        <w:t>, que simplifica el almacenamiento y la gestión de los estados de los componentes en grandes aplicaciones.</w:t>
      </w:r>
    </w:p>
    <w:p w14:paraId="1C244326" w14:textId="055103B6" w:rsidR="00993D34" w:rsidRPr="00993D34" w:rsidRDefault="00993D34" w:rsidP="00993D34">
      <w:pPr>
        <w:numPr>
          <w:ilvl w:val="0"/>
          <w:numId w:val="1"/>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El enlace de datos unidireccional hace que el código sea estable y admite el desarrollo futuro a medida que el flujo de datos se dirige hacia una dirección.</w:t>
      </w:r>
    </w:p>
    <w:p w14:paraId="50C578CE" w14:textId="77777777" w:rsidR="00F832D2" w:rsidRPr="00F832D2" w:rsidRDefault="00F832D2" w:rsidP="00F832D2">
      <w:pPr>
        <w:spacing w:before="120" w:after="48" w:line="240" w:lineRule="auto"/>
        <w:textAlignment w:val="baseline"/>
        <w:outlineLvl w:val="1"/>
        <w:rPr>
          <w:rFonts w:ascii="Segoe UI" w:eastAsia="Times New Roman" w:hAnsi="Segoe UI" w:cs="Segoe UI"/>
          <w:b/>
          <w:bCs/>
          <w:sz w:val="36"/>
          <w:szCs w:val="36"/>
          <w:lang w:eastAsia="es-CL"/>
        </w:rPr>
      </w:pPr>
      <w:r w:rsidRPr="00F832D2">
        <w:rPr>
          <w:rFonts w:ascii="Segoe UI" w:eastAsia="Times New Roman" w:hAnsi="Segoe UI" w:cs="Segoe UI"/>
          <w:b/>
          <w:bCs/>
          <w:sz w:val="36"/>
          <w:szCs w:val="36"/>
          <w:lang w:eastAsia="es-CL"/>
        </w:rPr>
        <w:t>1. Adaptadores</w:t>
      </w:r>
    </w:p>
    <w:p w14:paraId="42B84FA0" w14:textId="77777777" w:rsidR="00F832D2" w:rsidRPr="00F832D2" w:rsidRDefault="00F832D2" w:rsidP="00F832D2">
      <w:pPr>
        <w:spacing w:after="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Los adaptadores son los conectores de su aplicación con el mundo exterior. Cualquier forma de llamada API o interacción </w:t>
      </w:r>
      <w:proofErr w:type="spellStart"/>
      <w:r w:rsidRPr="00F832D2">
        <w:rPr>
          <w:rFonts w:ascii="inherit" w:eastAsia="Times New Roman" w:hAnsi="inherit" w:cs="Times New Roman"/>
          <w:sz w:val="24"/>
          <w:szCs w:val="24"/>
          <w:lang w:eastAsia="es-CL"/>
        </w:rPr>
        <w:t>websocket</w:t>
      </w:r>
      <w:proofErr w:type="spellEnd"/>
      <w:r w:rsidRPr="00F832D2">
        <w:rPr>
          <w:rFonts w:ascii="inherit" w:eastAsia="Times New Roman" w:hAnsi="inherit" w:cs="Times New Roman"/>
          <w:sz w:val="24"/>
          <w:szCs w:val="24"/>
          <w:lang w:eastAsia="es-CL"/>
        </w:rPr>
        <w:t xml:space="preserve"> que deba ocurrir, para compartir datos con un servicio o cliente externo, debe ocurrir dentro del propio adaptador.</w:t>
      </w:r>
    </w:p>
    <w:p w14:paraId="33D39055" w14:textId="77777777" w:rsidR="00F832D2" w:rsidRPr="00F832D2" w:rsidRDefault="00F832D2" w:rsidP="00F832D2">
      <w:pPr>
        <w:spacing w:after="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Hay casos en los que algunos datos siempre se comparten entre todos los adaptadores, por ejemplo, el intercambio de cookies, URL base y encabezados en sus adaptadores AJAX (XHR). Estos pueden inicializarse en la carpeta </w:t>
      </w:r>
      <w:proofErr w:type="spellStart"/>
      <w:r w:rsidRPr="00F832D2">
        <w:rPr>
          <w:rFonts w:ascii="inherit" w:eastAsia="Times New Roman" w:hAnsi="inherit" w:cs="Times New Roman"/>
          <w:sz w:val="24"/>
          <w:szCs w:val="24"/>
          <w:lang w:eastAsia="es-CL"/>
        </w:rPr>
        <w:t>xhr</w:t>
      </w:r>
      <w:proofErr w:type="spellEnd"/>
      <w:r w:rsidRPr="00F832D2">
        <w:rPr>
          <w:rFonts w:ascii="inherit" w:eastAsia="Times New Roman" w:hAnsi="inherit" w:cs="Times New Roman"/>
          <w:sz w:val="24"/>
          <w:szCs w:val="24"/>
          <w:lang w:eastAsia="es-CL"/>
        </w:rPr>
        <w:t xml:space="preserve"> y luego importarse dentro de sus otros adaptadores para usarlos más.</w:t>
      </w:r>
    </w:p>
    <w:p w14:paraId="5654D33C" w14:textId="77777777" w:rsidR="00F832D2" w:rsidRPr="00F832D2" w:rsidRDefault="00F832D2" w:rsidP="00F832D2">
      <w:pPr>
        <w:spacing w:after="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Esta estructura se verá así:</w:t>
      </w:r>
    </w:p>
    <w:p w14:paraId="0F389425"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roofErr w:type="spellStart"/>
      <w:r w:rsidRPr="00F832D2">
        <w:rPr>
          <w:rFonts w:ascii="Roboto Mono" w:eastAsia="Times New Roman" w:hAnsi="Roboto Mono" w:cs="Courier New"/>
          <w:sz w:val="20"/>
          <w:szCs w:val="20"/>
          <w:bdr w:val="none" w:sz="0" w:space="0" w:color="auto" w:frame="1"/>
          <w:lang w:eastAsia="es-CL"/>
        </w:rPr>
        <w:t>adapters</w:t>
      </w:r>
      <w:proofErr w:type="spellEnd"/>
    </w:p>
    <w:p w14:paraId="0897FFC6"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xhr</w:t>
      </w:r>
      <w:proofErr w:type="spellEnd"/>
    </w:p>
    <w:p w14:paraId="4A3C0879"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|---page1Adapter</w:t>
      </w:r>
    </w:p>
    <w:p w14:paraId="7C1DF6F9" w14:textId="77777777" w:rsidR="00F832D2" w:rsidRPr="00F832D2" w:rsidRDefault="00F832D2" w:rsidP="00733AD0">
      <w:pPr>
        <w:tabs>
          <w:tab w:val="left" w:pos="916"/>
          <w:tab w:val="left" w:pos="1832"/>
          <w:tab w:val="left" w:pos="2748"/>
          <w:tab w:val="left" w:pos="3664"/>
          <w:tab w:val="left" w:pos="4580"/>
          <w:tab w:val="left" w:pos="5496"/>
          <w:tab w:val="left" w:pos="6412"/>
          <w:tab w:val="left" w:pos="7328"/>
          <w:tab w:val="left" w:pos="8244"/>
          <w:tab w:val="left" w:pos="9160"/>
          <w:tab w:val="left" w:pos="9923"/>
          <w:tab w:val="left" w:pos="10992"/>
          <w:tab w:val="left" w:pos="11908"/>
          <w:tab w:val="left" w:pos="12824"/>
          <w:tab w:val="left" w:pos="13740"/>
          <w:tab w:val="left" w:pos="14656"/>
        </w:tabs>
        <w:spacing w:line="360" w:lineRule="atLeast"/>
        <w:ind w:right="142"/>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|---page2Adapter</w:t>
      </w:r>
    </w:p>
    <w:p w14:paraId="2498B9AD" w14:textId="4DF6F0EC" w:rsidR="00F832D2" w:rsidRPr="00F832D2" w:rsidRDefault="00F832D2" w:rsidP="00F832D2">
      <w:pPr>
        <w:spacing w:after="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En el caso de </w:t>
      </w:r>
      <w:proofErr w:type="spellStart"/>
      <w:r w:rsidRPr="00F832D2">
        <w:rPr>
          <w:rFonts w:ascii="inherit" w:eastAsia="Times New Roman" w:hAnsi="inherit" w:cs="Times New Roman"/>
          <w:sz w:val="24"/>
          <w:szCs w:val="24"/>
          <w:lang w:eastAsia="es-CL"/>
        </w:rPr>
        <w:t>axios</w:t>
      </w:r>
      <w:proofErr w:type="spellEnd"/>
      <w:r w:rsidRPr="00F832D2">
        <w:rPr>
          <w:rFonts w:ascii="inherit" w:eastAsia="Times New Roman" w:hAnsi="inherit" w:cs="Times New Roman"/>
          <w:sz w:val="24"/>
          <w:szCs w:val="24"/>
          <w:lang w:eastAsia="es-CL"/>
        </w:rPr>
        <w:t>, puede usarlo para crear un adaptador base y exportar esta instancia inicializada o crear diferentes funciones para obtener, publicar, parchear y eliminar para abstraerlo aún más. Esto se vería así:</w:t>
      </w:r>
      <w:r>
        <w:rPr>
          <w:rFonts w:ascii="inherit" w:eastAsia="Times New Roman" w:hAnsi="inherit" w:cs="Times New Roman"/>
          <w:sz w:val="24"/>
          <w:szCs w:val="24"/>
          <w:lang w:eastAsia="es-CL"/>
        </w:rPr>
        <w:tab/>
      </w:r>
      <w:proofErr w:type="spellStart"/>
      <w:proofErr w:type="gramStart"/>
      <w:r w:rsidRPr="00F832D2">
        <w:rPr>
          <w:rFonts w:ascii="Roboto Mono" w:eastAsia="Times New Roman" w:hAnsi="Roboto Mono" w:cs="Courier New"/>
          <w:sz w:val="20"/>
          <w:szCs w:val="20"/>
          <w:bdr w:val="none" w:sz="0" w:space="0" w:color="auto" w:frame="1"/>
          <w:lang w:eastAsia="es-CL"/>
        </w:rPr>
        <w:t>axios.create</w:t>
      </w:r>
      <w:proofErr w:type="spellEnd"/>
      <w:proofErr w:type="gramEnd"/>
    </w:p>
    <w:p w14:paraId="1217E835"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adapters</w:t>
      </w:r>
      <w:proofErr w:type="spellEnd"/>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xhr</w:t>
      </w:r>
      <w:proofErr w:type="spellEnd"/>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index.tsx</w:t>
      </w:r>
      <w:proofErr w:type="spellEnd"/>
    </w:p>
    <w:p w14:paraId="3A34023C"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
    <w:p w14:paraId="78468E7C"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roofErr w:type="spellStart"/>
      <w:r w:rsidRPr="00F832D2">
        <w:rPr>
          <w:rFonts w:ascii="Roboto Mono" w:eastAsia="Times New Roman" w:hAnsi="Roboto Mono" w:cs="Courier New"/>
          <w:sz w:val="20"/>
          <w:szCs w:val="20"/>
          <w:bdr w:val="none" w:sz="0" w:space="0" w:color="auto" w:frame="1"/>
          <w:lang w:eastAsia="es-CL"/>
        </w:rPr>
        <w:lastRenderedPageBreak/>
        <w:t>import</w:t>
      </w:r>
      <w:proofErr w:type="spellEnd"/>
      <w:r w:rsidRPr="00F832D2">
        <w:rPr>
          <w:rFonts w:ascii="Roboto Mono" w:eastAsia="Times New Roman" w:hAnsi="Roboto Mono" w:cs="Courier New"/>
          <w:sz w:val="20"/>
          <w:szCs w:val="20"/>
          <w:bdr w:val="none" w:sz="0" w:space="0" w:color="auto" w:frame="1"/>
          <w:lang w:eastAsia="es-CL"/>
        </w:rPr>
        <w:t xml:space="preserve"> Axios </w:t>
      </w:r>
      <w:proofErr w:type="spellStart"/>
      <w:r w:rsidRPr="00F832D2">
        <w:rPr>
          <w:rFonts w:ascii="Roboto Mono" w:eastAsia="Times New Roman" w:hAnsi="Roboto Mono" w:cs="Courier New"/>
          <w:sz w:val="20"/>
          <w:szCs w:val="20"/>
          <w:bdr w:val="none" w:sz="0" w:space="0" w:color="auto" w:frame="1"/>
          <w:lang w:eastAsia="es-CL"/>
        </w:rPr>
        <w:t>from</w:t>
      </w:r>
      <w:proofErr w:type="spellEnd"/>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axios</w:t>
      </w:r>
      <w:proofErr w:type="spellEnd"/>
      <w:r w:rsidRPr="00F832D2">
        <w:rPr>
          <w:rFonts w:ascii="Roboto Mono" w:eastAsia="Times New Roman" w:hAnsi="Roboto Mono" w:cs="Courier New"/>
          <w:sz w:val="20"/>
          <w:szCs w:val="20"/>
          <w:bdr w:val="none" w:sz="0" w:space="0" w:color="auto" w:frame="1"/>
          <w:lang w:eastAsia="es-CL"/>
        </w:rPr>
        <w:t>";</w:t>
      </w:r>
    </w:p>
    <w:p w14:paraId="45D53151"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
    <w:p w14:paraId="1ED1DD73"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function </w:t>
      </w:r>
      <w:proofErr w:type="spellStart"/>
      <w:proofErr w:type="gramStart"/>
      <w:r w:rsidRPr="00F832D2">
        <w:rPr>
          <w:rFonts w:ascii="Roboto Mono" w:eastAsia="Times New Roman" w:hAnsi="Roboto Mono" w:cs="Courier New"/>
          <w:sz w:val="20"/>
          <w:szCs w:val="20"/>
          <w:bdr w:val="none" w:sz="0" w:space="0" w:color="auto" w:frame="1"/>
          <w:lang w:val="en-US" w:eastAsia="es-CL"/>
        </w:rPr>
        <w:t>returnAxiosInstance</w:t>
      </w:r>
      <w:proofErr w:type="spellEnd"/>
      <w:r w:rsidRPr="00F832D2">
        <w:rPr>
          <w:rFonts w:ascii="Roboto Mono" w:eastAsia="Times New Roman" w:hAnsi="Roboto Mono" w:cs="Courier New"/>
          <w:sz w:val="20"/>
          <w:szCs w:val="20"/>
          <w:bdr w:val="none" w:sz="0" w:space="0" w:color="auto" w:frame="1"/>
          <w:lang w:val="en-US" w:eastAsia="es-CL"/>
        </w:rPr>
        <w:t>(</w:t>
      </w:r>
      <w:proofErr w:type="gramEnd"/>
      <w:r w:rsidRPr="00F832D2">
        <w:rPr>
          <w:rFonts w:ascii="Roboto Mono" w:eastAsia="Times New Roman" w:hAnsi="Roboto Mono" w:cs="Courier New"/>
          <w:sz w:val="20"/>
          <w:szCs w:val="20"/>
          <w:bdr w:val="none" w:sz="0" w:space="0" w:color="auto" w:frame="1"/>
          <w:lang w:val="en-US" w:eastAsia="es-CL"/>
        </w:rPr>
        <w:t>) {</w:t>
      </w:r>
    </w:p>
    <w:p w14:paraId="74294344"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return </w:t>
      </w:r>
      <w:proofErr w:type="spellStart"/>
      <w:r w:rsidRPr="00F832D2">
        <w:rPr>
          <w:rFonts w:ascii="Roboto Mono" w:eastAsia="Times New Roman" w:hAnsi="Roboto Mono" w:cs="Courier New"/>
          <w:sz w:val="20"/>
          <w:szCs w:val="20"/>
          <w:bdr w:val="none" w:sz="0" w:space="0" w:color="auto" w:frame="1"/>
          <w:lang w:val="en-US" w:eastAsia="es-CL"/>
        </w:rPr>
        <w:t>Axios.create</w:t>
      </w:r>
      <w:proofErr w:type="spellEnd"/>
      <w:r w:rsidRPr="00F832D2">
        <w:rPr>
          <w:rFonts w:ascii="Roboto Mono" w:eastAsia="Times New Roman" w:hAnsi="Roboto Mono" w:cs="Courier New"/>
          <w:sz w:val="20"/>
          <w:szCs w:val="20"/>
          <w:bdr w:val="none" w:sz="0" w:space="0" w:color="auto" w:frame="1"/>
          <w:lang w:val="en-US" w:eastAsia="es-CL"/>
        </w:rPr>
        <w:t>(initializers</w:t>
      </w:r>
      <w:proofErr w:type="gramStart"/>
      <w:r w:rsidRPr="00F832D2">
        <w:rPr>
          <w:rFonts w:ascii="Roboto Mono" w:eastAsia="Times New Roman" w:hAnsi="Roboto Mono" w:cs="Courier New"/>
          <w:sz w:val="20"/>
          <w:szCs w:val="20"/>
          <w:bdr w:val="none" w:sz="0" w:space="0" w:color="auto" w:frame="1"/>
          <w:lang w:val="en-US" w:eastAsia="es-CL"/>
        </w:rPr>
        <w:t>);</w:t>
      </w:r>
      <w:proofErr w:type="gramEnd"/>
    </w:p>
    <w:p w14:paraId="6E067446"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w:t>
      </w:r>
    </w:p>
    <w:p w14:paraId="08A782EA"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1D560AA0"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export function get(</w:t>
      </w:r>
      <w:proofErr w:type="spellStart"/>
      <w:r w:rsidRPr="00F832D2">
        <w:rPr>
          <w:rFonts w:ascii="Roboto Mono" w:eastAsia="Times New Roman" w:hAnsi="Roboto Mono" w:cs="Courier New"/>
          <w:sz w:val="20"/>
          <w:szCs w:val="20"/>
          <w:bdr w:val="none" w:sz="0" w:space="0" w:color="auto" w:frame="1"/>
          <w:lang w:val="en-US" w:eastAsia="es-CL"/>
        </w:rPr>
        <w:t>url</w:t>
      </w:r>
      <w:proofErr w:type="spellEnd"/>
      <w:proofErr w:type="gramStart"/>
      <w:r w:rsidRPr="00F832D2">
        <w:rPr>
          <w:rFonts w:ascii="Roboto Mono" w:eastAsia="Times New Roman" w:hAnsi="Roboto Mono" w:cs="Courier New"/>
          <w:sz w:val="20"/>
          <w:szCs w:val="20"/>
          <w:bdr w:val="none" w:sz="0" w:space="0" w:color="auto" w:frame="1"/>
          <w:lang w:val="en-US" w:eastAsia="es-CL"/>
        </w:rPr>
        <w:t>){</w:t>
      </w:r>
      <w:proofErr w:type="gramEnd"/>
    </w:p>
    <w:p w14:paraId="08E257C6"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const </w:t>
      </w:r>
      <w:proofErr w:type="spellStart"/>
      <w:r w:rsidRPr="00F832D2">
        <w:rPr>
          <w:rFonts w:ascii="Roboto Mono" w:eastAsia="Times New Roman" w:hAnsi="Roboto Mono" w:cs="Courier New"/>
          <w:sz w:val="20"/>
          <w:szCs w:val="20"/>
          <w:bdr w:val="none" w:sz="0" w:space="0" w:color="auto" w:frame="1"/>
          <w:lang w:val="en-US" w:eastAsia="es-CL"/>
        </w:rPr>
        <w:t>axios</w:t>
      </w:r>
      <w:proofErr w:type="spellEnd"/>
      <w:r w:rsidRPr="00F832D2">
        <w:rPr>
          <w:rFonts w:ascii="Roboto Mono" w:eastAsia="Times New Roman" w:hAnsi="Roboto Mono" w:cs="Courier New"/>
          <w:sz w:val="20"/>
          <w:szCs w:val="20"/>
          <w:bdr w:val="none" w:sz="0" w:space="0" w:color="auto" w:frame="1"/>
          <w:lang w:val="en-US" w:eastAsia="es-CL"/>
        </w:rPr>
        <w:t xml:space="preserve"> = </w:t>
      </w:r>
      <w:proofErr w:type="spellStart"/>
      <w:proofErr w:type="gramStart"/>
      <w:r w:rsidRPr="00F832D2">
        <w:rPr>
          <w:rFonts w:ascii="Roboto Mono" w:eastAsia="Times New Roman" w:hAnsi="Roboto Mono" w:cs="Courier New"/>
          <w:sz w:val="20"/>
          <w:szCs w:val="20"/>
          <w:bdr w:val="none" w:sz="0" w:space="0" w:color="auto" w:frame="1"/>
          <w:lang w:val="en-US" w:eastAsia="es-CL"/>
        </w:rPr>
        <w:t>returnAxiosInstance</w:t>
      </w:r>
      <w:proofErr w:type="spellEnd"/>
      <w:r w:rsidRPr="00F832D2">
        <w:rPr>
          <w:rFonts w:ascii="Roboto Mono" w:eastAsia="Times New Roman" w:hAnsi="Roboto Mono" w:cs="Courier New"/>
          <w:sz w:val="20"/>
          <w:szCs w:val="20"/>
          <w:bdr w:val="none" w:sz="0" w:space="0" w:color="auto" w:frame="1"/>
          <w:lang w:val="en-US" w:eastAsia="es-CL"/>
        </w:rPr>
        <w:t>(</w:t>
      </w:r>
      <w:proofErr w:type="gramEnd"/>
      <w:r w:rsidRPr="00F832D2">
        <w:rPr>
          <w:rFonts w:ascii="Roboto Mono" w:eastAsia="Times New Roman" w:hAnsi="Roboto Mono" w:cs="Courier New"/>
          <w:sz w:val="20"/>
          <w:szCs w:val="20"/>
          <w:bdr w:val="none" w:sz="0" w:space="0" w:color="auto" w:frame="1"/>
          <w:lang w:val="en-US" w:eastAsia="es-CL"/>
        </w:rPr>
        <w:t>);</w:t>
      </w:r>
    </w:p>
    <w:p w14:paraId="6E4DEA85"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return </w:t>
      </w:r>
      <w:proofErr w:type="spellStart"/>
      <w:r w:rsidRPr="00F832D2">
        <w:rPr>
          <w:rFonts w:ascii="Roboto Mono" w:eastAsia="Times New Roman" w:hAnsi="Roboto Mono" w:cs="Courier New"/>
          <w:sz w:val="20"/>
          <w:szCs w:val="20"/>
          <w:bdr w:val="none" w:sz="0" w:space="0" w:color="auto" w:frame="1"/>
          <w:lang w:val="en-US" w:eastAsia="es-CL"/>
        </w:rPr>
        <w:t>axios.get</w:t>
      </w:r>
      <w:proofErr w:type="spellEnd"/>
      <w:r w:rsidRPr="00F832D2">
        <w:rPr>
          <w:rFonts w:ascii="Roboto Mono" w:eastAsia="Times New Roman" w:hAnsi="Roboto Mono" w:cs="Courier New"/>
          <w:sz w:val="20"/>
          <w:szCs w:val="20"/>
          <w:bdr w:val="none" w:sz="0" w:space="0" w:color="auto" w:frame="1"/>
          <w:lang w:val="en-US" w:eastAsia="es-CL"/>
        </w:rPr>
        <w:t>(</w:t>
      </w:r>
      <w:proofErr w:type="spellStart"/>
      <w:r w:rsidRPr="00F832D2">
        <w:rPr>
          <w:rFonts w:ascii="Roboto Mono" w:eastAsia="Times New Roman" w:hAnsi="Roboto Mono" w:cs="Courier New"/>
          <w:sz w:val="20"/>
          <w:szCs w:val="20"/>
          <w:bdr w:val="none" w:sz="0" w:space="0" w:color="auto" w:frame="1"/>
          <w:lang w:val="en-US" w:eastAsia="es-CL"/>
        </w:rPr>
        <w:t>url</w:t>
      </w:r>
      <w:proofErr w:type="spellEnd"/>
      <w:proofErr w:type="gramStart"/>
      <w:r w:rsidRPr="00F832D2">
        <w:rPr>
          <w:rFonts w:ascii="Roboto Mono" w:eastAsia="Times New Roman" w:hAnsi="Roboto Mono" w:cs="Courier New"/>
          <w:sz w:val="20"/>
          <w:szCs w:val="20"/>
          <w:bdr w:val="none" w:sz="0" w:space="0" w:color="auto" w:frame="1"/>
          <w:lang w:val="en-US" w:eastAsia="es-CL"/>
        </w:rPr>
        <w:t>);</w:t>
      </w:r>
      <w:proofErr w:type="gramEnd"/>
    </w:p>
    <w:p w14:paraId="3E2AD4DF"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w:t>
      </w:r>
    </w:p>
    <w:p w14:paraId="0C353FDD"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71DFB462"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export function </w:t>
      </w:r>
      <w:proofErr w:type="gramStart"/>
      <w:r w:rsidRPr="00F832D2">
        <w:rPr>
          <w:rFonts w:ascii="Roboto Mono" w:eastAsia="Times New Roman" w:hAnsi="Roboto Mono" w:cs="Courier New"/>
          <w:sz w:val="20"/>
          <w:szCs w:val="20"/>
          <w:bdr w:val="none" w:sz="0" w:space="0" w:color="auto" w:frame="1"/>
          <w:lang w:val="en-US" w:eastAsia="es-CL"/>
        </w:rPr>
        <w:t>post(</w:t>
      </w:r>
      <w:proofErr w:type="spellStart"/>
      <w:proofErr w:type="gramEnd"/>
      <w:r w:rsidRPr="00F832D2">
        <w:rPr>
          <w:rFonts w:ascii="Roboto Mono" w:eastAsia="Times New Roman" w:hAnsi="Roboto Mono" w:cs="Courier New"/>
          <w:sz w:val="20"/>
          <w:szCs w:val="20"/>
          <w:bdr w:val="none" w:sz="0" w:space="0" w:color="auto" w:frame="1"/>
          <w:lang w:val="en-US" w:eastAsia="es-CL"/>
        </w:rPr>
        <w:t>url</w:t>
      </w:r>
      <w:proofErr w:type="spellEnd"/>
      <w:r w:rsidRPr="00F832D2">
        <w:rPr>
          <w:rFonts w:ascii="Roboto Mono" w:eastAsia="Times New Roman" w:hAnsi="Roboto Mono" w:cs="Courier New"/>
          <w:sz w:val="20"/>
          <w:szCs w:val="20"/>
          <w:bdr w:val="none" w:sz="0" w:space="0" w:color="auto" w:frame="1"/>
          <w:lang w:val="en-US" w:eastAsia="es-CL"/>
        </w:rPr>
        <w:t xml:space="preserve">, </w:t>
      </w:r>
      <w:proofErr w:type="spellStart"/>
      <w:r w:rsidRPr="00F832D2">
        <w:rPr>
          <w:rFonts w:ascii="Roboto Mono" w:eastAsia="Times New Roman" w:hAnsi="Roboto Mono" w:cs="Courier New"/>
          <w:sz w:val="20"/>
          <w:szCs w:val="20"/>
          <w:bdr w:val="none" w:sz="0" w:space="0" w:color="auto" w:frame="1"/>
          <w:lang w:val="en-US" w:eastAsia="es-CL"/>
        </w:rPr>
        <w:t>requestData</w:t>
      </w:r>
      <w:proofErr w:type="spellEnd"/>
      <w:r w:rsidRPr="00F832D2">
        <w:rPr>
          <w:rFonts w:ascii="Roboto Mono" w:eastAsia="Times New Roman" w:hAnsi="Roboto Mono" w:cs="Courier New"/>
          <w:sz w:val="20"/>
          <w:szCs w:val="20"/>
          <w:bdr w:val="none" w:sz="0" w:space="0" w:color="auto" w:frame="1"/>
          <w:lang w:val="en-US" w:eastAsia="es-CL"/>
        </w:rPr>
        <w:t>){</w:t>
      </w:r>
    </w:p>
    <w:p w14:paraId="2E180F29"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const </w:t>
      </w:r>
      <w:proofErr w:type="spellStart"/>
      <w:r w:rsidRPr="00F832D2">
        <w:rPr>
          <w:rFonts w:ascii="Roboto Mono" w:eastAsia="Times New Roman" w:hAnsi="Roboto Mono" w:cs="Courier New"/>
          <w:sz w:val="20"/>
          <w:szCs w:val="20"/>
          <w:bdr w:val="none" w:sz="0" w:space="0" w:color="auto" w:frame="1"/>
          <w:lang w:val="en-US" w:eastAsia="es-CL"/>
        </w:rPr>
        <w:t>axios</w:t>
      </w:r>
      <w:proofErr w:type="spellEnd"/>
      <w:r w:rsidRPr="00F832D2">
        <w:rPr>
          <w:rFonts w:ascii="Roboto Mono" w:eastAsia="Times New Roman" w:hAnsi="Roboto Mono" w:cs="Courier New"/>
          <w:sz w:val="20"/>
          <w:szCs w:val="20"/>
          <w:bdr w:val="none" w:sz="0" w:space="0" w:color="auto" w:frame="1"/>
          <w:lang w:val="en-US" w:eastAsia="es-CL"/>
        </w:rPr>
        <w:t xml:space="preserve"> = </w:t>
      </w:r>
      <w:proofErr w:type="spellStart"/>
      <w:proofErr w:type="gramStart"/>
      <w:r w:rsidRPr="00F832D2">
        <w:rPr>
          <w:rFonts w:ascii="Roboto Mono" w:eastAsia="Times New Roman" w:hAnsi="Roboto Mono" w:cs="Courier New"/>
          <w:sz w:val="20"/>
          <w:szCs w:val="20"/>
          <w:bdr w:val="none" w:sz="0" w:space="0" w:color="auto" w:frame="1"/>
          <w:lang w:val="en-US" w:eastAsia="es-CL"/>
        </w:rPr>
        <w:t>returnAxiosInstance</w:t>
      </w:r>
      <w:proofErr w:type="spellEnd"/>
      <w:r w:rsidRPr="00F832D2">
        <w:rPr>
          <w:rFonts w:ascii="Roboto Mono" w:eastAsia="Times New Roman" w:hAnsi="Roboto Mono" w:cs="Courier New"/>
          <w:sz w:val="20"/>
          <w:szCs w:val="20"/>
          <w:bdr w:val="none" w:sz="0" w:space="0" w:color="auto" w:frame="1"/>
          <w:lang w:val="en-US" w:eastAsia="es-CL"/>
        </w:rPr>
        <w:t>(</w:t>
      </w:r>
      <w:proofErr w:type="gramEnd"/>
      <w:r w:rsidRPr="00F832D2">
        <w:rPr>
          <w:rFonts w:ascii="Roboto Mono" w:eastAsia="Times New Roman" w:hAnsi="Roboto Mono" w:cs="Courier New"/>
          <w:sz w:val="20"/>
          <w:szCs w:val="20"/>
          <w:bdr w:val="none" w:sz="0" w:space="0" w:color="auto" w:frame="1"/>
          <w:lang w:val="en-US" w:eastAsia="es-CL"/>
        </w:rPr>
        <w:t>);</w:t>
      </w:r>
    </w:p>
    <w:p w14:paraId="6C0A5F99"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return </w:t>
      </w:r>
      <w:proofErr w:type="spellStart"/>
      <w:proofErr w:type="gramStart"/>
      <w:r w:rsidRPr="00F832D2">
        <w:rPr>
          <w:rFonts w:ascii="Roboto Mono" w:eastAsia="Times New Roman" w:hAnsi="Roboto Mono" w:cs="Courier New"/>
          <w:sz w:val="20"/>
          <w:szCs w:val="20"/>
          <w:bdr w:val="none" w:sz="0" w:space="0" w:color="auto" w:frame="1"/>
          <w:lang w:val="en-US" w:eastAsia="es-CL"/>
        </w:rPr>
        <w:t>axios.post</w:t>
      </w:r>
      <w:proofErr w:type="spellEnd"/>
      <w:r w:rsidRPr="00F832D2">
        <w:rPr>
          <w:rFonts w:ascii="Roboto Mono" w:eastAsia="Times New Roman" w:hAnsi="Roboto Mono" w:cs="Courier New"/>
          <w:sz w:val="20"/>
          <w:szCs w:val="20"/>
          <w:bdr w:val="none" w:sz="0" w:space="0" w:color="auto" w:frame="1"/>
          <w:lang w:val="en-US" w:eastAsia="es-CL"/>
        </w:rPr>
        <w:t>(</w:t>
      </w:r>
      <w:proofErr w:type="spellStart"/>
      <w:proofErr w:type="gramEnd"/>
      <w:r w:rsidRPr="00F832D2">
        <w:rPr>
          <w:rFonts w:ascii="Roboto Mono" w:eastAsia="Times New Roman" w:hAnsi="Roboto Mono" w:cs="Courier New"/>
          <w:sz w:val="20"/>
          <w:szCs w:val="20"/>
          <w:bdr w:val="none" w:sz="0" w:space="0" w:color="auto" w:frame="1"/>
          <w:lang w:val="en-US" w:eastAsia="es-CL"/>
        </w:rPr>
        <w:t>url</w:t>
      </w:r>
      <w:proofErr w:type="spellEnd"/>
      <w:r w:rsidRPr="00F832D2">
        <w:rPr>
          <w:rFonts w:ascii="Roboto Mono" w:eastAsia="Times New Roman" w:hAnsi="Roboto Mono" w:cs="Courier New"/>
          <w:sz w:val="20"/>
          <w:szCs w:val="20"/>
          <w:bdr w:val="none" w:sz="0" w:space="0" w:color="auto" w:frame="1"/>
          <w:lang w:val="en-US" w:eastAsia="es-CL"/>
        </w:rPr>
        <w:t xml:space="preserve">, </w:t>
      </w:r>
      <w:proofErr w:type="spellStart"/>
      <w:r w:rsidRPr="00F832D2">
        <w:rPr>
          <w:rFonts w:ascii="Roboto Mono" w:eastAsia="Times New Roman" w:hAnsi="Roboto Mono" w:cs="Courier New"/>
          <w:sz w:val="20"/>
          <w:szCs w:val="20"/>
          <w:bdr w:val="none" w:sz="0" w:space="0" w:color="auto" w:frame="1"/>
          <w:lang w:val="en-US" w:eastAsia="es-CL"/>
        </w:rPr>
        <w:t>requestData</w:t>
      </w:r>
      <w:proofErr w:type="spellEnd"/>
      <w:r w:rsidRPr="00F832D2">
        <w:rPr>
          <w:rFonts w:ascii="Roboto Mono" w:eastAsia="Times New Roman" w:hAnsi="Roboto Mono" w:cs="Courier New"/>
          <w:sz w:val="20"/>
          <w:szCs w:val="20"/>
          <w:bdr w:val="none" w:sz="0" w:space="0" w:color="auto" w:frame="1"/>
          <w:lang w:val="en-US" w:eastAsia="es-CL"/>
        </w:rPr>
        <w:t>);</w:t>
      </w:r>
    </w:p>
    <w:p w14:paraId="65026A43"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
    <w:p w14:paraId="28B38BF2"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
    <w:p w14:paraId="0B0C8335"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and so </w:t>
      </w:r>
      <w:proofErr w:type="spellStart"/>
      <w:r w:rsidRPr="00F832D2">
        <w:rPr>
          <w:rFonts w:ascii="Roboto Mono" w:eastAsia="Times New Roman" w:hAnsi="Roboto Mono" w:cs="Courier New"/>
          <w:sz w:val="20"/>
          <w:szCs w:val="20"/>
          <w:bdr w:val="none" w:sz="0" w:space="0" w:color="auto" w:frame="1"/>
          <w:lang w:eastAsia="es-CL"/>
        </w:rPr>
        <w:t>on</w:t>
      </w:r>
      <w:proofErr w:type="spellEnd"/>
      <w:r w:rsidRPr="00F832D2">
        <w:rPr>
          <w:rFonts w:ascii="Roboto Mono" w:eastAsia="Times New Roman" w:hAnsi="Roboto Mono" w:cs="Courier New"/>
          <w:sz w:val="20"/>
          <w:szCs w:val="20"/>
          <w:bdr w:val="none" w:sz="0" w:space="0" w:color="auto" w:frame="1"/>
          <w:lang w:eastAsia="es-CL"/>
        </w:rPr>
        <w:t xml:space="preserve"> ...</w:t>
      </w:r>
    </w:p>
    <w:p w14:paraId="7A1235E2" w14:textId="77777777" w:rsidR="00F832D2" w:rsidRPr="00F832D2" w:rsidRDefault="00F832D2" w:rsidP="00F832D2">
      <w:pPr>
        <w:spacing w:after="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Una vez que tengas listo el archivo base (o archivos), crea un archivo de adaptador independiente para cada página o cada conjunto de funcionalidades, según la complejidad de la aplicación. Una función bien nombrada hace que sea muy fácil entender lo que hace cada llamada a la API y lo que debe lograr.</w:t>
      </w:r>
    </w:p>
    <w:p w14:paraId="27AA10B2"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adapters/page1Adapter/</w:t>
      </w:r>
      <w:proofErr w:type="spellStart"/>
      <w:r w:rsidRPr="00F832D2">
        <w:rPr>
          <w:rFonts w:ascii="Roboto Mono" w:eastAsia="Times New Roman" w:hAnsi="Roboto Mono" w:cs="Courier New"/>
          <w:sz w:val="20"/>
          <w:szCs w:val="20"/>
          <w:bdr w:val="none" w:sz="0" w:space="0" w:color="auto" w:frame="1"/>
          <w:lang w:val="en-US" w:eastAsia="es-CL"/>
        </w:rPr>
        <w:t>index.tsx</w:t>
      </w:r>
      <w:proofErr w:type="spellEnd"/>
    </w:p>
    <w:p w14:paraId="424F3E3A"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75130E6F"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import </w:t>
      </w:r>
      <w:proofErr w:type="gramStart"/>
      <w:r w:rsidRPr="00F832D2">
        <w:rPr>
          <w:rFonts w:ascii="Roboto Mono" w:eastAsia="Times New Roman" w:hAnsi="Roboto Mono" w:cs="Courier New"/>
          <w:sz w:val="20"/>
          <w:szCs w:val="20"/>
          <w:bdr w:val="none" w:sz="0" w:space="0" w:color="auto" w:frame="1"/>
          <w:lang w:val="en-US" w:eastAsia="es-CL"/>
        </w:rPr>
        <w:t>{ get</w:t>
      </w:r>
      <w:proofErr w:type="gramEnd"/>
      <w:r w:rsidRPr="00F832D2">
        <w:rPr>
          <w:rFonts w:ascii="Roboto Mono" w:eastAsia="Times New Roman" w:hAnsi="Roboto Mono" w:cs="Courier New"/>
          <w:sz w:val="20"/>
          <w:szCs w:val="20"/>
          <w:bdr w:val="none" w:sz="0" w:space="0" w:color="auto" w:frame="1"/>
          <w:lang w:val="en-US" w:eastAsia="es-CL"/>
        </w:rPr>
        <w:t>, post } from "adapters/</w:t>
      </w:r>
      <w:proofErr w:type="spellStart"/>
      <w:r w:rsidRPr="00F832D2">
        <w:rPr>
          <w:rFonts w:ascii="Roboto Mono" w:eastAsia="Times New Roman" w:hAnsi="Roboto Mono" w:cs="Courier New"/>
          <w:sz w:val="20"/>
          <w:szCs w:val="20"/>
          <w:bdr w:val="none" w:sz="0" w:space="0" w:color="auto" w:frame="1"/>
          <w:lang w:val="en-US" w:eastAsia="es-CL"/>
        </w:rPr>
        <w:t>xhr</w:t>
      </w:r>
      <w:proofErr w:type="spellEnd"/>
      <w:r w:rsidRPr="00F832D2">
        <w:rPr>
          <w:rFonts w:ascii="Roboto Mono" w:eastAsia="Times New Roman" w:hAnsi="Roboto Mono" w:cs="Courier New"/>
          <w:sz w:val="20"/>
          <w:szCs w:val="20"/>
          <w:bdr w:val="none" w:sz="0" w:space="0" w:color="auto" w:frame="1"/>
          <w:lang w:val="en-US" w:eastAsia="es-CL"/>
        </w:rPr>
        <w:t>";</w:t>
      </w:r>
    </w:p>
    <w:p w14:paraId="771DB095"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import socket from "</w:t>
      </w:r>
      <w:proofErr w:type="spellStart"/>
      <w:r w:rsidRPr="00F832D2">
        <w:rPr>
          <w:rFonts w:ascii="Roboto Mono" w:eastAsia="Times New Roman" w:hAnsi="Roboto Mono" w:cs="Courier New"/>
          <w:sz w:val="20"/>
          <w:szCs w:val="20"/>
          <w:bdr w:val="none" w:sz="0" w:space="0" w:color="auto" w:frame="1"/>
          <w:lang w:val="en-US" w:eastAsia="es-CL"/>
        </w:rPr>
        <w:t>socketio</w:t>
      </w:r>
      <w:proofErr w:type="spellEnd"/>
      <w:proofErr w:type="gramStart"/>
      <w:r w:rsidRPr="00F832D2">
        <w:rPr>
          <w:rFonts w:ascii="Roboto Mono" w:eastAsia="Times New Roman" w:hAnsi="Roboto Mono" w:cs="Courier New"/>
          <w:sz w:val="20"/>
          <w:szCs w:val="20"/>
          <w:bdr w:val="none" w:sz="0" w:space="0" w:color="auto" w:frame="1"/>
          <w:lang w:val="en-US" w:eastAsia="es-CL"/>
        </w:rPr>
        <w:t>";</w:t>
      </w:r>
      <w:proofErr w:type="gramEnd"/>
    </w:p>
    <w:p w14:paraId="490C3280"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73FA2167"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well-named functions</w:t>
      </w:r>
    </w:p>
    <w:p w14:paraId="5DE06281"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export function </w:t>
      </w:r>
      <w:proofErr w:type="spellStart"/>
      <w:proofErr w:type="gramStart"/>
      <w:r w:rsidRPr="00F832D2">
        <w:rPr>
          <w:rFonts w:ascii="Roboto Mono" w:eastAsia="Times New Roman" w:hAnsi="Roboto Mono" w:cs="Courier New"/>
          <w:sz w:val="20"/>
          <w:szCs w:val="20"/>
          <w:bdr w:val="none" w:sz="0" w:space="0" w:color="auto" w:frame="1"/>
          <w:lang w:val="en-US" w:eastAsia="es-CL"/>
        </w:rPr>
        <w:t>getData</w:t>
      </w:r>
      <w:proofErr w:type="spellEnd"/>
      <w:r w:rsidRPr="00F832D2">
        <w:rPr>
          <w:rFonts w:ascii="Roboto Mono" w:eastAsia="Times New Roman" w:hAnsi="Roboto Mono" w:cs="Courier New"/>
          <w:sz w:val="20"/>
          <w:szCs w:val="20"/>
          <w:bdr w:val="none" w:sz="0" w:space="0" w:color="auto" w:frame="1"/>
          <w:lang w:val="en-US" w:eastAsia="es-CL"/>
        </w:rPr>
        <w:t>(</w:t>
      </w:r>
      <w:proofErr w:type="gramEnd"/>
      <w:r w:rsidRPr="00F832D2">
        <w:rPr>
          <w:rFonts w:ascii="Roboto Mono" w:eastAsia="Times New Roman" w:hAnsi="Roboto Mono" w:cs="Courier New"/>
          <w:sz w:val="20"/>
          <w:szCs w:val="20"/>
          <w:bdr w:val="none" w:sz="0" w:space="0" w:color="auto" w:frame="1"/>
          <w:lang w:val="en-US" w:eastAsia="es-CL"/>
        </w:rPr>
        <w:t>){</w:t>
      </w:r>
    </w:p>
    <w:p w14:paraId="042FD2E6"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return get(</w:t>
      </w:r>
      <w:proofErr w:type="spellStart"/>
      <w:r w:rsidRPr="00F832D2">
        <w:rPr>
          <w:rFonts w:ascii="Roboto Mono" w:eastAsia="Times New Roman" w:hAnsi="Roboto Mono" w:cs="Courier New"/>
          <w:sz w:val="20"/>
          <w:szCs w:val="20"/>
          <w:bdr w:val="none" w:sz="0" w:space="0" w:color="auto" w:frame="1"/>
          <w:lang w:val="en-US" w:eastAsia="es-CL"/>
        </w:rPr>
        <w:t>someUrl</w:t>
      </w:r>
      <w:proofErr w:type="spellEnd"/>
      <w:proofErr w:type="gramStart"/>
      <w:r w:rsidRPr="00F832D2">
        <w:rPr>
          <w:rFonts w:ascii="Roboto Mono" w:eastAsia="Times New Roman" w:hAnsi="Roboto Mono" w:cs="Courier New"/>
          <w:sz w:val="20"/>
          <w:szCs w:val="20"/>
          <w:bdr w:val="none" w:sz="0" w:space="0" w:color="auto" w:frame="1"/>
          <w:lang w:val="en-US" w:eastAsia="es-CL"/>
        </w:rPr>
        <w:t>);</w:t>
      </w:r>
      <w:proofErr w:type="gramEnd"/>
    </w:p>
    <w:p w14:paraId="39BA617A"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w:t>
      </w:r>
    </w:p>
    <w:p w14:paraId="3E3A4755"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5CCF62B1"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export function </w:t>
      </w:r>
      <w:proofErr w:type="spellStart"/>
      <w:r w:rsidRPr="00F832D2">
        <w:rPr>
          <w:rFonts w:ascii="Roboto Mono" w:eastAsia="Times New Roman" w:hAnsi="Roboto Mono" w:cs="Courier New"/>
          <w:sz w:val="20"/>
          <w:szCs w:val="20"/>
          <w:bdr w:val="none" w:sz="0" w:space="0" w:color="auto" w:frame="1"/>
          <w:lang w:val="en-US" w:eastAsia="es-CL"/>
        </w:rPr>
        <w:t>setData</w:t>
      </w:r>
      <w:proofErr w:type="spellEnd"/>
      <w:r w:rsidRPr="00F832D2">
        <w:rPr>
          <w:rFonts w:ascii="Roboto Mono" w:eastAsia="Times New Roman" w:hAnsi="Roboto Mono" w:cs="Courier New"/>
          <w:sz w:val="20"/>
          <w:szCs w:val="20"/>
          <w:bdr w:val="none" w:sz="0" w:space="0" w:color="auto" w:frame="1"/>
          <w:lang w:val="en-US" w:eastAsia="es-CL"/>
        </w:rPr>
        <w:t>(</w:t>
      </w:r>
      <w:proofErr w:type="spellStart"/>
      <w:r w:rsidRPr="00F832D2">
        <w:rPr>
          <w:rFonts w:ascii="Roboto Mono" w:eastAsia="Times New Roman" w:hAnsi="Roboto Mono" w:cs="Courier New"/>
          <w:sz w:val="20"/>
          <w:szCs w:val="20"/>
          <w:bdr w:val="none" w:sz="0" w:space="0" w:color="auto" w:frame="1"/>
          <w:lang w:val="en-US" w:eastAsia="es-CL"/>
        </w:rPr>
        <w:t>requestData</w:t>
      </w:r>
      <w:proofErr w:type="spellEnd"/>
      <w:proofErr w:type="gramStart"/>
      <w:r w:rsidRPr="00F832D2">
        <w:rPr>
          <w:rFonts w:ascii="Roboto Mono" w:eastAsia="Times New Roman" w:hAnsi="Roboto Mono" w:cs="Courier New"/>
          <w:sz w:val="20"/>
          <w:szCs w:val="20"/>
          <w:bdr w:val="none" w:sz="0" w:space="0" w:color="auto" w:frame="1"/>
          <w:lang w:val="en-US" w:eastAsia="es-CL"/>
        </w:rPr>
        <w:t>){</w:t>
      </w:r>
      <w:proofErr w:type="gramEnd"/>
    </w:p>
    <w:p w14:paraId="1B09FFD6"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return </w:t>
      </w:r>
      <w:proofErr w:type="gramStart"/>
      <w:r w:rsidRPr="00F832D2">
        <w:rPr>
          <w:rFonts w:ascii="Roboto Mono" w:eastAsia="Times New Roman" w:hAnsi="Roboto Mono" w:cs="Courier New"/>
          <w:sz w:val="20"/>
          <w:szCs w:val="20"/>
          <w:bdr w:val="none" w:sz="0" w:space="0" w:color="auto" w:frame="1"/>
          <w:lang w:val="en-US" w:eastAsia="es-CL"/>
        </w:rPr>
        <w:t>post(</w:t>
      </w:r>
      <w:proofErr w:type="spellStart"/>
      <w:proofErr w:type="gramEnd"/>
      <w:r w:rsidRPr="00F832D2">
        <w:rPr>
          <w:rFonts w:ascii="Roboto Mono" w:eastAsia="Times New Roman" w:hAnsi="Roboto Mono" w:cs="Courier New"/>
          <w:sz w:val="20"/>
          <w:szCs w:val="20"/>
          <w:bdr w:val="none" w:sz="0" w:space="0" w:color="auto" w:frame="1"/>
          <w:lang w:val="en-US" w:eastAsia="es-CL"/>
        </w:rPr>
        <w:t>someUrl</w:t>
      </w:r>
      <w:proofErr w:type="spellEnd"/>
      <w:r w:rsidRPr="00F832D2">
        <w:rPr>
          <w:rFonts w:ascii="Roboto Mono" w:eastAsia="Times New Roman" w:hAnsi="Roboto Mono" w:cs="Courier New"/>
          <w:sz w:val="20"/>
          <w:szCs w:val="20"/>
          <w:bdr w:val="none" w:sz="0" w:space="0" w:color="auto" w:frame="1"/>
          <w:lang w:val="en-US" w:eastAsia="es-CL"/>
        </w:rPr>
        <w:t xml:space="preserve">, </w:t>
      </w:r>
      <w:proofErr w:type="spellStart"/>
      <w:r w:rsidRPr="00F832D2">
        <w:rPr>
          <w:rFonts w:ascii="Roboto Mono" w:eastAsia="Times New Roman" w:hAnsi="Roboto Mono" w:cs="Courier New"/>
          <w:sz w:val="20"/>
          <w:szCs w:val="20"/>
          <w:bdr w:val="none" w:sz="0" w:space="0" w:color="auto" w:frame="1"/>
          <w:lang w:val="en-US" w:eastAsia="es-CL"/>
        </w:rPr>
        <w:t>requestData</w:t>
      </w:r>
      <w:proofErr w:type="spellEnd"/>
      <w:r w:rsidRPr="00F832D2">
        <w:rPr>
          <w:rFonts w:ascii="Roboto Mono" w:eastAsia="Times New Roman" w:hAnsi="Roboto Mono" w:cs="Courier New"/>
          <w:sz w:val="20"/>
          <w:szCs w:val="20"/>
          <w:bdr w:val="none" w:sz="0" w:space="0" w:color="auto" w:frame="1"/>
          <w:lang w:val="en-US" w:eastAsia="es-CL"/>
        </w:rPr>
        <w:t>);</w:t>
      </w:r>
    </w:p>
    <w:p w14:paraId="69A87EEB"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
    <w:p w14:paraId="0019F6D6"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
    <w:p w14:paraId="7F1F0DB6"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and so </w:t>
      </w:r>
      <w:proofErr w:type="spellStart"/>
      <w:r w:rsidRPr="00F832D2">
        <w:rPr>
          <w:rFonts w:ascii="Roboto Mono" w:eastAsia="Times New Roman" w:hAnsi="Roboto Mono" w:cs="Courier New"/>
          <w:sz w:val="20"/>
          <w:szCs w:val="20"/>
          <w:bdr w:val="none" w:sz="0" w:space="0" w:color="auto" w:frame="1"/>
          <w:lang w:eastAsia="es-CL"/>
        </w:rPr>
        <w:t>on</w:t>
      </w:r>
      <w:proofErr w:type="spellEnd"/>
      <w:r w:rsidRPr="00F832D2">
        <w:rPr>
          <w:rFonts w:ascii="Roboto Mono" w:eastAsia="Times New Roman" w:hAnsi="Roboto Mono" w:cs="Courier New"/>
          <w:sz w:val="20"/>
          <w:szCs w:val="20"/>
          <w:bdr w:val="none" w:sz="0" w:space="0" w:color="auto" w:frame="1"/>
          <w:lang w:eastAsia="es-CL"/>
        </w:rPr>
        <w:t xml:space="preserve"> ...</w:t>
      </w:r>
    </w:p>
    <w:p w14:paraId="655DF222"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proofErr w:type="gramStart"/>
      <w:r w:rsidRPr="00F832D2">
        <w:rPr>
          <w:rFonts w:ascii="inherit" w:eastAsia="Times New Roman" w:hAnsi="inherit" w:cs="Times New Roman"/>
          <w:sz w:val="24"/>
          <w:szCs w:val="24"/>
          <w:lang w:eastAsia="es-CL"/>
        </w:rPr>
        <w:t>Pero,</w:t>
      </w:r>
      <w:proofErr w:type="gramEnd"/>
      <w:r w:rsidRPr="00F832D2">
        <w:rPr>
          <w:rFonts w:ascii="inherit" w:eastAsia="Times New Roman" w:hAnsi="inherit" w:cs="Times New Roman"/>
          <w:sz w:val="24"/>
          <w:szCs w:val="24"/>
          <w:lang w:eastAsia="es-CL"/>
        </w:rPr>
        <w:t xml:space="preserve"> ¿cómo serán útiles estos adaptadores? Averigüemos en la siguiente sección.</w:t>
      </w:r>
    </w:p>
    <w:p w14:paraId="601EE2EF" w14:textId="77777777" w:rsidR="00F832D2" w:rsidRPr="00F832D2" w:rsidRDefault="00F832D2" w:rsidP="00F832D2">
      <w:pPr>
        <w:spacing w:before="120" w:after="48" w:line="240" w:lineRule="auto"/>
        <w:textAlignment w:val="baseline"/>
        <w:outlineLvl w:val="1"/>
        <w:rPr>
          <w:rFonts w:ascii="Segoe UI" w:eastAsia="Times New Roman" w:hAnsi="Segoe UI" w:cs="Segoe UI"/>
          <w:b/>
          <w:bCs/>
          <w:sz w:val="36"/>
          <w:szCs w:val="36"/>
          <w:lang w:eastAsia="es-CL"/>
        </w:rPr>
      </w:pPr>
      <w:r w:rsidRPr="00F832D2">
        <w:rPr>
          <w:rFonts w:ascii="Segoe UI" w:eastAsia="Times New Roman" w:hAnsi="Segoe UI" w:cs="Segoe UI"/>
          <w:b/>
          <w:bCs/>
          <w:sz w:val="36"/>
          <w:szCs w:val="36"/>
          <w:lang w:eastAsia="es-CL"/>
        </w:rPr>
        <w:lastRenderedPageBreak/>
        <w:t>2. Componentes</w:t>
      </w:r>
    </w:p>
    <w:p w14:paraId="1BF4C9D6"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Aunque en esta sección deberíamos hablar de contextos, quiero hablar primero de componentes. Esto es para entender por qué el contexto es requerido (y necesario) en aplicaciones complejas.</w:t>
      </w:r>
    </w:p>
    <w:p w14:paraId="18EFD682"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Los componentes son el alma de su aplicación. Tendrán la interfaz de usuario para su aplicación y, a veces, pueden contener la lógica empresarial y también cualquier estado que deba mantenerse.</w:t>
      </w:r>
    </w:p>
    <w:p w14:paraId="440502CE"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En caso de que un componente se vuelva demasiado complejo para expresar Business </w:t>
      </w:r>
      <w:proofErr w:type="spellStart"/>
      <w:r w:rsidRPr="00F832D2">
        <w:rPr>
          <w:rFonts w:ascii="inherit" w:eastAsia="Times New Roman" w:hAnsi="inherit" w:cs="Times New Roman"/>
          <w:sz w:val="24"/>
          <w:szCs w:val="24"/>
          <w:lang w:eastAsia="es-CL"/>
        </w:rPr>
        <w:t>Logic</w:t>
      </w:r>
      <w:proofErr w:type="spellEnd"/>
      <w:r w:rsidRPr="00F832D2">
        <w:rPr>
          <w:rFonts w:ascii="inherit" w:eastAsia="Times New Roman" w:hAnsi="inherit" w:cs="Times New Roman"/>
          <w:sz w:val="24"/>
          <w:szCs w:val="24"/>
          <w:lang w:eastAsia="es-CL"/>
        </w:rPr>
        <w:t xml:space="preserve"> con su interfaz de usuario, es bueno poder dividirlo en un archivo </w:t>
      </w:r>
      <w:proofErr w:type="spellStart"/>
      <w:r w:rsidRPr="00F832D2">
        <w:rPr>
          <w:rFonts w:ascii="inherit" w:eastAsia="Times New Roman" w:hAnsi="inherit" w:cs="Times New Roman"/>
          <w:sz w:val="24"/>
          <w:szCs w:val="24"/>
          <w:lang w:eastAsia="es-CL"/>
        </w:rPr>
        <w:t>bl.tsx</w:t>
      </w:r>
      <w:proofErr w:type="spellEnd"/>
      <w:r w:rsidRPr="00F832D2">
        <w:rPr>
          <w:rFonts w:ascii="inherit" w:eastAsia="Times New Roman" w:hAnsi="inherit" w:cs="Times New Roman"/>
          <w:sz w:val="24"/>
          <w:szCs w:val="24"/>
          <w:lang w:eastAsia="es-CL"/>
        </w:rPr>
        <w:t xml:space="preserve"> separado, con su </w:t>
      </w:r>
      <w:proofErr w:type="spellStart"/>
      <w:r w:rsidRPr="00F832D2">
        <w:rPr>
          <w:rFonts w:ascii="inherit" w:eastAsia="Times New Roman" w:hAnsi="inherit" w:cs="Times New Roman"/>
          <w:sz w:val="24"/>
          <w:szCs w:val="24"/>
          <w:lang w:eastAsia="es-CL"/>
        </w:rPr>
        <w:t>index.tsx</w:t>
      </w:r>
      <w:proofErr w:type="spellEnd"/>
      <w:r w:rsidRPr="00F832D2">
        <w:rPr>
          <w:rFonts w:ascii="inherit" w:eastAsia="Times New Roman" w:hAnsi="inherit" w:cs="Times New Roman"/>
          <w:sz w:val="24"/>
          <w:szCs w:val="24"/>
          <w:lang w:eastAsia="es-CL"/>
        </w:rPr>
        <w:t xml:space="preserve"> raíz importando todas las funciones y controladores desde él.</w:t>
      </w:r>
    </w:p>
    <w:p w14:paraId="0F4980EA"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Esta estructura se vería así:</w:t>
      </w:r>
    </w:p>
    <w:p w14:paraId="11E34FF3"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roofErr w:type="spellStart"/>
      <w:r w:rsidRPr="00F832D2">
        <w:rPr>
          <w:rFonts w:ascii="Roboto Mono" w:eastAsia="Times New Roman" w:hAnsi="Roboto Mono" w:cs="Courier New"/>
          <w:sz w:val="20"/>
          <w:szCs w:val="20"/>
          <w:bdr w:val="none" w:sz="0" w:space="0" w:color="auto" w:frame="1"/>
          <w:lang w:eastAsia="es-CL"/>
        </w:rPr>
        <w:t>components</w:t>
      </w:r>
      <w:proofErr w:type="spellEnd"/>
    </w:p>
    <w:p w14:paraId="587EE6EE"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|---page1Components</w:t>
      </w:r>
    </w:p>
    <w:p w14:paraId="176E2782"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|--Component1</w:t>
      </w:r>
    </w:p>
    <w:p w14:paraId="77EE610B"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|--Component2</w:t>
      </w:r>
    </w:p>
    <w:p w14:paraId="0F0DD364"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|---page2Component</w:t>
      </w:r>
    </w:p>
    <w:p w14:paraId="2073687D"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|--Component1</w:t>
      </w:r>
    </w:p>
    <w:p w14:paraId="067C4FFE"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index.tsx</w:t>
      </w:r>
      <w:proofErr w:type="spellEnd"/>
    </w:p>
    <w:p w14:paraId="6A1568CF"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bl.tsx</w:t>
      </w:r>
      <w:proofErr w:type="spellEnd"/>
    </w:p>
    <w:p w14:paraId="5262CD7A"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En esta estructura, cada página tiene su propia carpeta dentro de los componentes, de modo que es fácil averiguar qué componente afecta a qué.</w:t>
      </w:r>
    </w:p>
    <w:p w14:paraId="337199F6"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También es importante limitar el alcance de un componente. Por lo tanto, un componente solo debe usar adaptadores para la obtención de datos, tener un archivo independiente para la lógica empresarial compleja y centrarse solo en la parte de la interfaz de usuario.</w:t>
      </w:r>
    </w:p>
    <w:p w14:paraId="282C47A3"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components/page1Components/Component1/</w:t>
      </w:r>
      <w:proofErr w:type="spellStart"/>
      <w:r w:rsidRPr="00F832D2">
        <w:rPr>
          <w:rFonts w:ascii="Roboto Mono" w:eastAsia="Times New Roman" w:hAnsi="Roboto Mono" w:cs="Courier New"/>
          <w:sz w:val="20"/>
          <w:szCs w:val="20"/>
          <w:bdr w:val="none" w:sz="0" w:space="0" w:color="auto" w:frame="1"/>
          <w:lang w:val="en-US" w:eastAsia="es-CL"/>
        </w:rPr>
        <w:t>index.tsx</w:t>
      </w:r>
      <w:proofErr w:type="spellEnd"/>
    </w:p>
    <w:p w14:paraId="45C506D1"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32A34828"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import </w:t>
      </w:r>
      <w:proofErr w:type="spellStart"/>
      <w:r w:rsidRPr="00F832D2">
        <w:rPr>
          <w:rFonts w:ascii="Roboto Mono" w:eastAsia="Times New Roman" w:hAnsi="Roboto Mono" w:cs="Courier New"/>
          <w:sz w:val="20"/>
          <w:szCs w:val="20"/>
          <w:bdr w:val="none" w:sz="0" w:space="0" w:color="auto" w:frame="1"/>
          <w:lang w:val="en-US" w:eastAsia="es-CL"/>
        </w:rPr>
        <w:t>businessLogic</w:t>
      </w:r>
      <w:proofErr w:type="spellEnd"/>
      <w:r w:rsidRPr="00F832D2">
        <w:rPr>
          <w:rFonts w:ascii="Roboto Mono" w:eastAsia="Times New Roman" w:hAnsi="Roboto Mono" w:cs="Courier New"/>
          <w:sz w:val="20"/>
          <w:szCs w:val="20"/>
          <w:bdr w:val="none" w:sz="0" w:space="0" w:color="auto" w:frame="1"/>
          <w:lang w:val="en-US" w:eastAsia="es-CL"/>
        </w:rPr>
        <w:t xml:space="preserve"> from "./</w:t>
      </w:r>
      <w:proofErr w:type="spellStart"/>
      <w:r w:rsidRPr="00F832D2">
        <w:rPr>
          <w:rFonts w:ascii="Roboto Mono" w:eastAsia="Times New Roman" w:hAnsi="Roboto Mono" w:cs="Courier New"/>
          <w:sz w:val="20"/>
          <w:szCs w:val="20"/>
          <w:bdr w:val="none" w:sz="0" w:space="0" w:color="auto" w:frame="1"/>
          <w:lang w:val="en-US" w:eastAsia="es-CL"/>
        </w:rPr>
        <w:t>bl.tsx</w:t>
      </w:r>
      <w:proofErr w:type="spellEnd"/>
      <w:proofErr w:type="gramStart"/>
      <w:r w:rsidRPr="00F832D2">
        <w:rPr>
          <w:rFonts w:ascii="Roboto Mono" w:eastAsia="Times New Roman" w:hAnsi="Roboto Mono" w:cs="Courier New"/>
          <w:sz w:val="20"/>
          <w:szCs w:val="20"/>
          <w:bdr w:val="none" w:sz="0" w:space="0" w:color="auto" w:frame="1"/>
          <w:lang w:val="en-US" w:eastAsia="es-CL"/>
        </w:rPr>
        <w:t>";</w:t>
      </w:r>
      <w:proofErr w:type="gramEnd"/>
    </w:p>
    <w:p w14:paraId="3D140444"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43F48775"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export default function Component2() {</w:t>
      </w:r>
    </w:p>
    <w:p w14:paraId="16FD7CC8"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w:t>
      </w:r>
    </w:p>
    <w:p w14:paraId="15A8C001"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const </w:t>
      </w:r>
      <w:proofErr w:type="gramStart"/>
      <w:r w:rsidRPr="00F832D2">
        <w:rPr>
          <w:rFonts w:ascii="Roboto Mono" w:eastAsia="Times New Roman" w:hAnsi="Roboto Mono" w:cs="Courier New"/>
          <w:sz w:val="20"/>
          <w:szCs w:val="20"/>
          <w:bdr w:val="none" w:sz="0" w:space="0" w:color="auto" w:frame="1"/>
          <w:lang w:val="en-US" w:eastAsia="es-CL"/>
        </w:rPr>
        <w:t>{ state</w:t>
      </w:r>
      <w:proofErr w:type="gramEnd"/>
      <w:r w:rsidRPr="00F832D2">
        <w:rPr>
          <w:rFonts w:ascii="Roboto Mono" w:eastAsia="Times New Roman" w:hAnsi="Roboto Mono" w:cs="Courier New"/>
          <w:sz w:val="20"/>
          <w:szCs w:val="20"/>
          <w:bdr w:val="none" w:sz="0" w:space="0" w:color="auto" w:frame="1"/>
          <w:lang w:val="en-US" w:eastAsia="es-CL"/>
        </w:rPr>
        <w:t xml:space="preserve"> and functions } = </w:t>
      </w:r>
      <w:proofErr w:type="spellStart"/>
      <w:r w:rsidRPr="00F832D2">
        <w:rPr>
          <w:rFonts w:ascii="Roboto Mono" w:eastAsia="Times New Roman" w:hAnsi="Roboto Mono" w:cs="Courier New"/>
          <w:sz w:val="20"/>
          <w:szCs w:val="20"/>
          <w:bdr w:val="none" w:sz="0" w:space="0" w:color="auto" w:frame="1"/>
          <w:lang w:val="en-US" w:eastAsia="es-CL"/>
        </w:rPr>
        <w:t>businessLogic</w:t>
      </w:r>
      <w:proofErr w:type="spellEnd"/>
      <w:r w:rsidRPr="00F832D2">
        <w:rPr>
          <w:rFonts w:ascii="Roboto Mono" w:eastAsia="Times New Roman" w:hAnsi="Roboto Mono" w:cs="Courier New"/>
          <w:sz w:val="20"/>
          <w:szCs w:val="20"/>
          <w:bdr w:val="none" w:sz="0" w:space="0" w:color="auto" w:frame="1"/>
          <w:lang w:val="en-US" w:eastAsia="es-CL"/>
        </w:rPr>
        <w:t>();</w:t>
      </w:r>
    </w:p>
    <w:p w14:paraId="05DA9473"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2D7DA817"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val="en-US" w:eastAsia="es-CL"/>
        </w:rPr>
        <w:t xml:space="preserve">  </w:t>
      </w:r>
      <w:proofErr w:type="spellStart"/>
      <w:r w:rsidRPr="00F832D2">
        <w:rPr>
          <w:rFonts w:ascii="Roboto Mono" w:eastAsia="Times New Roman" w:hAnsi="Roboto Mono" w:cs="Courier New"/>
          <w:sz w:val="20"/>
          <w:szCs w:val="20"/>
          <w:bdr w:val="none" w:sz="0" w:space="0" w:color="auto" w:frame="1"/>
          <w:lang w:eastAsia="es-CL"/>
        </w:rPr>
        <w:t>return</w:t>
      </w:r>
      <w:proofErr w:type="spellEnd"/>
      <w:r w:rsidRPr="00F832D2">
        <w:rPr>
          <w:rFonts w:ascii="Roboto Mono" w:eastAsia="Times New Roman" w:hAnsi="Roboto Mono" w:cs="Courier New"/>
          <w:sz w:val="20"/>
          <w:szCs w:val="20"/>
          <w:bdr w:val="none" w:sz="0" w:space="0" w:color="auto" w:frame="1"/>
          <w:lang w:eastAsia="es-CL"/>
        </w:rPr>
        <w:t xml:space="preserve"> {</w:t>
      </w:r>
    </w:p>
    <w:p w14:paraId="48A6498E"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 JSX</w:t>
      </w:r>
    </w:p>
    <w:p w14:paraId="2E60A634"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w:t>
      </w:r>
    </w:p>
    <w:p w14:paraId="4CD4D5A8"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
    <w:p w14:paraId="1C1573C9"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lastRenderedPageBreak/>
        <w:t>Mientras que el archivo BL solo importa datos y los devuelve:</w:t>
      </w:r>
    </w:p>
    <w:p w14:paraId="7E07B31E"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components/page1Components/Component1/</w:t>
      </w:r>
      <w:proofErr w:type="spellStart"/>
      <w:r w:rsidRPr="00F832D2">
        <w:rPr>
          <w:rFonts w:ascii="Roboto Mono" w:eastAsia="Times New Roman" w:hAnsi="Roboto Mono" w:cs="Courier New"/>
          <w:sz w:val="20"/>
          <w:szCs w:val="20"/>
          <w:bdr w:val="none" w:sz="0" w:space="0" w:color="auto" w:frame="1"/>
          <w:lang w:val="en-US" w:eastAsia="es-CL"/>
        </w:rPr>
        <w:t>bl.tsx</w:t>
      </w:r>
      <w:proofErr w:type="spellEnd"/>
    </w:p>
    <w:p w14:paraId="086F8295"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38F14B32"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import React, {</w:t>
      </w:r>
      <w:proofErr w:type="spellStart"/>
      <w:r w:rsidRPr="00F832D2">
        <w:rPr>
          <w:rFonts w:ascii="Roboto Mono" w:eastAsia="Times New Roman" w:hAnsi="Roboto Mono" w:cs="Courier New"/>
          <w:sz w:val="20"/>
          <w:szCs w:val="20"/>
          <w:bdr w:val="none" w:sz="0" w:space="0" w:color="auto" w:frame="1"/>
          <w:lang w:val="en-US" w:eastAsia="es-CL"/>
        </w:rPr>
        <w:t>useState</w:t>
      </w:r>
      <w:proofErr w:type="spellEnd"/>
      <w:r w:rsidRPr="00F832D2">
        <w:rPr>
          <w:rFonts w:ascii="Roboto Mono" w:eastAsia="Times New Roman" w:hAnsi="Roboto Mono" w:cs="Courier New"/>
          <w:sz w:val="20"/>
          <w:szCs w:val="20"/>
          <w:bdr w:val="none" w:sz="0" w:space="0" w:color="auto" w:frame="1"/>
          <w:lang w:val="en-US" w:eastAsia="es-CL"/>
        </w:rPr>
        <w:t xml:space="preserve">, </w:t>
      </w:r>
      <w:proofErr w:type="spellStart"/>
      <w:r w:rsidRPr="00F832D2">
        <w:rPr>
          <w:rFonts w:ascii="Roboto Mono" w:eastAsia="Times New Roman" w:hAnsi="Roboto Mono" w:cs="Courier New"/>
          <w:sz w:val="20"/>
          <w:szCs w:val="20"/>
          <w:bdr w:val="none" w:sz="0" w:space="0" w:color="auto" w:frame="1"/>
          <w:lang w:val="en-US" w:eastAsia="es-CL"/>
        </w:rPr>
        <w:t>useEffect</w:t>
      </w:r>
      <w:proofErr w:type="spellEnd"/>
      <w:r w:rsidRPr="00F832D2">
        <w:rPr>
          <w:rFonts w:ascii="Roboto Mono" w:eastAsia="Times New Roman" w:hAnsi="Roboto Mono" w:cs="Courier New"/>
          <w:sz w:val="20"/>
          <w:szCs w:val="20"/>
          <w:bdr w:val="none" w:sz="0" w:space="0" w:color="auto" w:frame="1"/>
          <w:lang w:val="en-US" w:eastAsia="es-CL"/>
        </w:rPr>
        <w:t>} from "react</w:t>
      </w:r>
      <w:proofErr w:type="gramStart"/>
      <w:r w:rsidRPr="00F832D2">
        <w:rPr>
          <w:rFonts w:ascii="Roboto Mono" w:eastAsia="Times New Roman" w:hAnsi="Roboto Mono" w:cs="Courier New"/>
          <w:sz w:val="20"/>
          <w:szCs w:val="20"/>
          <w:bdr w:val="none" w:sz="0" w:space="0" w:color="auto" w:frame="1"/>
          <w:lang w:val="en-US" w:eastAsia="es-CL"/>
        </w:rPr>
        <w:t>";</w:t>
      </w:r>
      <w:proofErr w:type="gramEnd"/>
    </w:p>
    <w:p w14:paraId="1BDE986E"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import </w:t>
      </w:r>
      <w:proofErr w:type="gramStart"/>
      <w:r w:rsidRPr="00F832D2">
        <w:rPr>
          <w:rFonts w:ascii="Roboto Mono" w:eastAsia="Times New Roman" w:hAnsi="Roboto Mono" w:cs="Courier New"/>
          <w:sz w:val="20"/>
          <w:szCs w:val="20"/>
          <w:bdr w:val="none" w:sz="0" w:space="0" w:color="auto" w:frame="1"/>
          <w:lang w:val="en-US" w:eastAsia="es-CL"/>
        </w:rPr>
        <w:t>{ adapters</w:t>
      </w:r>
      <w:proofErr w:type="gramEnd"/>
      <w:r w:rsidRPr="00F832D2">
        <w:rPr>
          <w:rFonts w:ascii="Roboto Mono" w:eastAsia="Times New Roman" w:hAnsi="Roboto Mono" w:cs="Courier New"/>
          <w:sz w:val="20"/>
          <w:szCs w:val="20"/>
          <w:bdr w:val="none" w:sz="0" w:space="0" w:color="auto" w:frame="1"/>
          <w:lang w:val="en-US" w:eastAsia="es-CL"/>
        </w:rPr>
        <w:t xml:space="preserve"> } from "adapters/</w:t>
      </w:r>
      <w:proofErr w:type="spellStart"/>
      <w:r w:rsidRPr="00F832D2">
        <w:rPr>
          <w:rFonts w:ascii="Roboto Mono" w:eastAsia="Times New Roman" w:hAnsi="Roboto Mono" w:cs="Courier New"/>
          <w:sz w:val="20"/>
          <w:szCs w:val="20"/>
          <w:bdr w:val="none" w:sz="0" w:space="0" w:color="auto" w:frame="1"/>
          <w:lang w:val="en-US" w:eastAsia="es-CL"/>
        </w:rPr>
        <w:t>path_to_adapter</w:t>
      </w:r>
      <w:proofErr w:type="spellEnd"/>
      <w:r w:rsidRPr="00F832D2">
        <w:rPr>
          <w:rFonts w:ascii="Roboto Mono" w:eastAsia="Times New Roman" w:hAnsi="Roboto Mono" w:cs="Courier New"/>
          <w:sz w:val="20"/>
          <w:szCs w:val="20"/>
          <w:bdr w:val="none" w:sz="0" w:space="0" w:color="auto" w:frame="1"/>
          <w:lang w:val="en-US" w:eastAsia="es-CL"/>
        </w:rPr>
        <w:t>";</w:t>
      </w:r>
    </w:p>
    <w:p w14:paraId="458A7094"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6B0DB594"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export default function Component1</w:t>
      </w:r>
      <w:proofErr w:type="gramStart"/>
      <w:r w:rsidRPr="00F832D2">
        <w:rPr>
          <w:rFonts w:ascii="Roboto Mono" w:eastAsia="Times New Roman" w:hAnsi="Roboto Mono" w:cs="Courier New"/>
          <w:sz w:val="20"/>
          <w:szCs w:val="20"/>
          <w:bdr w:val="none" w:sz="0" w:space="0" w:color="auto" w:frame="1"/>
          <w:lang w:val="en-US" w:eastAsia="es-CL"/>
        </w:rPr>
        <w:t>Bl(</w:t>
      </w:r>
      <w:proofErr w:type="gramEnd"/>
      <w:r w:rsidRPr="00F832D2">
        <w:rPr>
          <w:rFonts w:ascii="Roboto Mono" w:eastAsia="Times New Roman" w:hAnsi="Roboto Mono" w:cs="Courier New"/>
          <w:sz w:val="20"/>
          <w:szCs w:val="20"/>
          <w:bdr w:val="none" w:sz="0" w:space="0" w:color="auto" w:frame="1"/>
          <w:lang w:val="en-US" w:eastAsia="es-CL"/>
        </w:rPr>
        <w:t>){</w:t>
      </w:r>
    </w:p>
    <w:p w14:paraId="07FBEA7A"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const [state, </w:t>
      </w:r>
      <w:proofErr w:type="spellStart"/>
      <w:r w:rsidRPr="00F832D2">
        <w:rPr>
          <w:rFonts w:ascii="Roboto Mono" w:eastAsia="Times New Roman" w:hAnsi="Roboto Mono" w:cs="Courier New"/>
          <w:sz w:val="20"/>
          <w:szCs w:val="20"/>
          <w:bdr w:val="none" w:sz="0" w:space="0" w:color="auto" w:frame="1"/>
          <w:lang w:val="en-US" w:eastAsia="es-CL"/>
        </w:rPr>
        <w:t>setState</w:t>
      </w:r>
      <w:proofErr w:type="spellEnd"/>
      <w:r w:rsidRPr="00F832D2">
        <w:rPr>
          <w:rFonts w:ascii="Roboto Mono" w:eastAsia="Times New Roman" w:hAnsi="Roboto Mono" w:cs="Courier New"/>
          <w:sz w:val="20"/>
          <w:szCs w:val="20"/>
          <w:bdr w:val="none" w:sz="0" w:space="0" w:color="auto" w:frame="1"/>
          <w:lang w:val="en-US" w:eastAsia="es-CL"/>
        </w:rPr>
        <w:t xml:space="preserve">] = </w:t>
      </w:r>
      <w:proofErr w:type="spellStart"/>
      <w:r w:rsidRPr="00F832D2">
        <w:rPr>
          <w:rFonts w:ascii="Roboto Mono" w:eastAsia="Times New Roman" w:hAnsi="Roboto Mono" w:cs="Courier New"/>
          <w:sz w:val="20"/>
          <w:szCs w:val="20"/>
          <w:bdr w:val="none" w:sz="0" w:space="0" w:color="auto" w:frame="1"/>
          <w:lang w:val="en-US" w:eastAsia="es-CL"/>
        </w:rPr>
        <w:t>useState</w:t>
      </w:r>
      <w:proofErr w:type="spellEnd"/>
      <w:r w:rsidRPr="00F832D2">
        <w:rPr>
          <w:rFonts w:ascii="Roboto Mono" w:eastAsia="Times New Roman" w:hAnsi="Roboto Mono" w:cs="Courier New"/>
          <w:sz w:val="20"/>
          <w:szCs w:val="20"/>
          <w:bdr w:val="none" w:sz="0" w:space="0" w:color="auto" w:frame="1"/>
          <w:lang w:val="en-US" w:eastAsia="es-CL"/>
        </w:rPr>
        <w:t>(</w:t>
      </w:r>
      <w:proofErr w:type="spellStart"/>
      <w:r w:rsidRPr="00F832D2">
        <w:rPr>
          <w:rFonts w:ascii="Roboto Mono" w:eastAsia="Times New Roman" w:hAnsi="Roboto Mono" w:cs="Courier New"/>
          <w:sz w:val="20"/>
          <w:szCs w:val="20"/>
          <w:bdr w:val="none" w:sz="0" w:space="0" w:color="auto" w:frame="1"/>
          <w:lang w:val="en-US" w:eastAsia="es-CL"/>
        </w:rPr>
        <w:t>initialState</w:t>
      </w:r>
      <w:proofErr w:type="spellEnd"/>
      <w:proofErr w:type="gramStart"/>
      <w:r w:rsidRPr="00F832D2">
        <w:rPr>
          <w:rFonts w:ascii="Roboto Mono" w:eastAsia="Times New Roman" w:hAnsi="Roboto Mono" w:cs="Courier New"/>
          <w:sz w:val="20"/>
          <w:szCs w:val="20"/>
          <w:bdr w:val="none" w:sz="0" w:space="0" w:color="auto" w:frame="1"/>
          <w:lang w:val="en-US" w:eastAsia="es-CL"/>
        </w:rPr>
        <w:t>);</w:t>
      </w:r>
      <w:proofErr w:type="gramEnd"/>
    </w:p>
    <w:p w14:paraId="665EF999"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p>
    <w:p w14:paraId="649A5406"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val="en-US" w:eastAsia="es-CL"/>
        </w:rPr>
        <w:t xml:space="preserve">  </w:t>
      </w:r>
      <w:proofErr w:type="spellStart"/>
      <w:proofErr w:type="gramStart"/>
      <w:r w:rsidRPr="00F832D2">
        <w:rPr>
          <w:rFonts w:ascii="Roboto Mono" w:eastAsia="Times New Roman" w:hAnsi="Roboto Mono" w:cs="Courier New"/>
          <w:sz w:val="20"/>
          <w:szCs w:val="20"/>
          <w:bdr w:val="none" w:sz="0" w:space="0" w:color="auto" w:frame="1"/>
          <w:lang w:eastAsia="es-CL"/>
        </w:rPr>
        <w:t>useEffect</w:t>
      </w:r>
      <w:proofErr w:type="spellEnd"/>
      <w:r w:rsidRPr="00F832D2">
        <w:rPr>
          <w:rFonts w:ascii="Roboto Mono" w:eastAsia="Times New Roman" w:hAnsi="Roboto Mono" w:cs="Courier New"/>
          <w:sz w:val="20"/>
          <w:szCs w:val="20"/>
          <w:bdr w:val="none" w:sz="0" w:space="0" w:color="auto" w:frame="1"/>
          <w:lang w:eastAsia="es-CL"/>
        </w:rPr>
        <w:t>(</w:t>
      </w:r>
      <w:proofErr w:type="gramEnd"/>
      <w:r w:rsidRPr="00F832D2">
        <w:rPr>
          <w:rFonts w:ascii="Roboto Mono" w:eastAsia="Times New Roman" w:hAnsi="Roboto Mono" w:cs="Courier New"/>
          <w:sz w:val="20"/>
          <w:szCs w:val="20"/>
          <w:bdr w:val="none" w:sz="0" w:space="0" w:color="auto" w:frame="1"/>
          <w:lang w:eastAsia="es-CL"/>
        </w:rPr>
        <w:t>() =&gt; {</w:t>
      </w:r>
    </w:p>
    <w:p w14:paraId="0F96442C"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fetchDataFromAdapter</w:t>
      </w:r>
      <w:proofErr w:type="spellEnd"/>
      <w:r w:rsidRPr="00F832D2">
        <w:rPr>
          <w:rFonts w:ascii="Roboto Mono" w:eastAsia="Times New Roman" w:hAnsi="Roboto Mono" w:cs="Courier New"/>
          <w:sz w:val="20"/>
          <w:szCs w:val="20"/>
          <w:bdr w:val="none" w:sz="0" w:space="0" w:color="auto" w:frame="1"/>
          <w:lang w:eastAsia="es-CL"/>
        </w:rPr>
        <w:t>(</w:t>
      </w:r>
      <w:proofErr w:type="gramStart"/>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then</w:t>
      </w:r>
      <w:proofErr w:type="spellEnd"/>
      <w:proofErr w:type="gramEnd"/>
      <w:r w:rsidRPr="00F832D2">
        <w:rPr>
          <w:rFonts w:ascii="Roboto Mono" w:eastAsia="Times New Roman" w:hAnsi="Roboto Mono" w:cs="Courier New"/>
          <w:sz w:val="20"/>
          <w:szCs w:val="20"/>
          <w:bdr w:val="none" w:sz="0" w:space="0" w:color="auto" w:frame="1"/>
          <w:lang w:eastAsia="es-CL"/>
        </w:rPr>
        <w:t>(</w:t>
      </w:r>
      <w:proofErr w:type="spellStart"/>
      <w:r w:rsidRPr="00F832D2">
        <w:rPr>
          <w:rFonts w:ascii="Roboto Mono" w:eastAsia="Times New Roman" w:hAnsi="Roboto Mono" w:cs="Courier New"/>
          <w:sz w:val="20"/>
          <w:szCs w:val="20"/>
          <w:bdr w:val="none" w:sz="0" w:space="0" w:color="auto" w:frame="1"/>
          <w:lang w:eastAsia="es-CL"/>
        </w:rPr>
        <w:t>updateState</w:t>
      </w:r>
      <w:proofErr w:type="spellEnd"/>
      <w:r w:rsidRPr="00F832D2">
        <w:rPr>
          <w:rFonts w:ascii="Roboto Mono" w:eastAsia="Times New Roman" w:hAnsi="Roboto Mono" w:cs="Courier New"/>
          <w:sz w:val="20"/>
          <w:szCs w:val="20"/>
          <w:bdr w:val="none" w:sz="0" w:space="0" w:color="auto" w:frame="1"/>
          <w:lang w:eastAsia="es-CL"/>
        </w:rPr>
        <w:t>);</w:t>
      </w:r>
    </w:p>
    <w:p w14:paraId="12C2053C"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 [])</w:t>
      </w:r>
    </w:p>
    <w:p w14:paraId="384F7995"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w:t>
      </w:r>
    </w:p>
    <w:p w14:paraId="5BF8181A"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
    <w:p w14:paraId="57C18884"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Sin embargo, hay un problema que es común en todas las aplicaciones complejas. Administración de estado y cómo compartir el estado entre componentes distantes. Por ejemplo, considere la siguiente estructura de archivos:</w:t>
      </w:r>
    </w:p>
    <w:p w14:paraId="369F1F73"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roofErr w:type="spellStart"/>
      <w:r w:rsidRPr="00F832D2">
        <w:rPr>
          <w:rFonts w:ascii="Roboto Mono" w:eastAsia="Times New Roman" w:hAnsi="Roboto Mono" w:cs="Courier New"/>
          <w:sz w:val="20"/>
          <w:szCs w:val="20"/>
          <w:bdr w:val="none" w:sz="0" w:space="0" w:color="auto" w:frame="1"/>
          <w:lang w:eastAsia="es-CL"/>
        </w:rPr>
        <w:t>components</w:t>
      </w:r>
      <w:proofErr w:type="spellEnd"/>
    </w:p>
    <w:p w14:paraId="11863D0C"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|---page1Components</w:t>
      </w:r>
    </w:p>
    <w:p w14:paraId="65E0A6A9"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|--Component1</w:t>
      </w:r>
    </w:p>
    <w:p w14:paraId="76668F29"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ComponentA</w:t>
      </w:r>
      <w:proofErr w:type="spellEnd"/>
    </w:p>
    <w:p w14:paraId="578F1C11"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|---page2Component</w:t>
      </w:r>
    </w:p>
    <w:p w14:paraId="2834A1E7"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ComponentB</w:t>
      </w:r>
      <w:proofErr w:type="spellEnd"/>
    </w:p>
    <w:p w14:paraId="0633D9B6"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Si algún estado tiene que ser compartido a través de </w:t>
      </w:r>
      <w:proofErr w:type="spellStart"/>
      <w:r w:rsidRPr="00F832D2">
        <w:rPr>
          <w:rFonts w:ascii="inherit" w:eastAsia="Times New Roman" w:hAnsi="inherit" w:cs="Times New Roman"/>
          <w:sz w:val="24"/>
          <w:szCs w:val="24"/>
          <w:lang w:eastAsia="es-CL"/>
        </w:rPr>
        <w:t>ComponentA</w:t>
      </w:r>
      <w:proofErr w:type="spellEnd"/>
      <w:r w:rsidRPr="00F832D2">
        <w:rPr>
          <w:rFonts w:ascii="inherit" w:eastAsia="Times New Roman" w:hAnsi="inherit" w:cs="Times New Roman"/>
          <w:sz w:val="24"/>
          <w:szCs w:val="24"/>
          <w:lang w:eastAsia="es-CL"/>
        </w:rPr>
        <w:t xml:space="preserve"> y B en el ejemplo anterior, tendrá que ser pasado a través de todos los componentes intermedios, y también a cualquier otro componente que desee interactuar con el estado.</w:t>
      </w:r>
    </w:p>
    <w:p w14:paraId="0E33D6D7" w14:textId="77777777" w:rsidR="00F832D2" w:rsidRPr="00F832D2" w:rsidRDefault="00F832D2" w:rsidP="00F832D2">
      <w:pPr>
        <w:spacing w:after="360" w:line="240" w:lineRule="auto"/>
        <w:textAlignment w:val="baseline"/>
        <w:rPr>
          <w:rFonts w:ascii="inherit" w:eastAsia="Times New Roman" w:hAnsi="inherit" w:cs="Times New Roman"/>
          <w:sz w:val="33"/>
          <w:szCs w:val="33"/>
          <w:lang w:eastAsia="es-CL"/>
        </w:rPr>
      </w:pPr>
      <w:r w:rsidRPr="00F832D2">
        <w:rPr>
          <w:rFonts w:ascii="inherit" w:eastAsia="Times New Roman" w:hAnsi="inherit" w:cs="Times New Roman"/>
          <w:sz w:val="24"/>
          <w:szCs w:val="24"/>
          <w:lang w:eastAsia="es-CL"/>
        </w:rPr>
        <w:t xml:space="preserve">Para resolver esto, hay varias soluciones que se pueden usar como </w:t>
      </w:r>
      <w:proofErr w:type="spellStart"/>
      <w:r w:rsidRPr="00F832D2">
        <w:rPr>
          <w:rFonts w:ascii="inherit" w:eastAsia="Times New Roman" w:hAnsi="inherit" w:cs="Times New Roman"/>
          <w:sz w:val="24"/>
          <w:szCs w:val="24"/>
          <w:lang w:eastAsia="es-CL"/>
        </w:rPr>
        <w:t>Redux</w:t>
      </w:r>
      <w:proofErr w:type="spellEnd"/>
      <w:r w:rsidRPr="00F832D2">
        <w:rPr>
          <w:rFonts w:ascii="inherit" w:eastAsia="Times New Roman" w:hAnsi="inherit" w:cs="Times New Roman"/>
          <w:sz w:val="24"/>
          <w:szCs w:val="24"/>
          <w:lang w:eastAsia="es-CL"/>
        </w:rPr>
        <w:t>, Easy-</w:t>
      </w:r>
      <w:proofErr w:type="spellStart"/>
      <w:r w:rsidRPr="00F832D2">
        <w:rPr>
          <w:rFonts w:ascii="inherit" w:eastAsia="Times New Roman" w:hAnsi="inherit" w:cs="Times New Roman"/>
          <w:sz w:val="24"/>
          <w:szCs w:val="24"/>
          <w:lang w:eastAsia="es-CL"/>
        </w:rPr>
        <w:t>Peasy</w:t>
      </w:r>
      <w:proofErr w:type="spellEnd"/>
      <w:r w:rsidRPr="00F832D2">
        <w:rPr>
          <w:rFonts w:ascii="inherit" w:eastAsia="Times New Roman" w:hAnsi="inherit" w:cs="Times New Roman"/>
          <w:sz w:val="24"/>
          <w:szCs w:val="24"/>
          <w:lang w:eastAsia="es-CL"/>
        </w:rPr>
        <w:t xml:space="preserve"> y </w:t>
      </w:r>
      <w:proofErr w:type="spellStart"/>
      <w:r w:rsidRPr="00F832D2">
        <w:rPr>
          <w:rFonts w:ascii="inherit" w:eastAsia="Times New Roman" w:hAnsi="inherit" w:cs="Times New Roman"/>
          <w:sz w:val="24"/>
          <w:szCs w:val="24"/>
          <w:lang w:eastAsia="es-CL"/>
        </w:rPr>
        <w:t>React</w:t>
      </w:r>
      <w:proofErr w:type="spellEnd"/>
      <w:r w:rsidRPr="00F832D2">
        <w:rPr>
          <w:rFonts w:ascii="inherit" w:eastAsia="Times New Roman" w:hAnsi="inherit" w:cs="Times New Roman"/>
          <w:sz w:val="24"/>
          <w:szCs w:val="24"/>
          <w:lang w:eastAsia="es-CL"/>
        </w:rPr>
        <w:t xml:space="preserve"> </w:t>
      </w:r>
      <w:proofErr w:type="spellStart"/>
      <w:r w:rsidRPr="00F832D2">
        <w:rPr>
          <w:rFonts w:ascii="inherit" w:eastAsia="Times New Roman" w:hAnsi="inherit" w:cs="Times New Roman"/>
          <w:sz w:val="24"/>
          <w:szCs w:val="24"/>
          <w:lang w:eastAsia="es-CL"/>
        </w:rPr>
        <w:t>Context</w:t>
      </w:r>
      <w:proofErr w:type="spellEnd"/>
      <w:r w:rsidRPr="00F832D2">
        <w:rPr>
          <w:rFonts w:ascii="inherit" w:eastAsia="Times New Roman" w:hAnsi="inherit" w:cs="Times New Roman"/>
          <w:sz w:val="24"/>
          <w:szCs w:val="24"/>
          <w:lang w:eastAsia="es-CL"/>
        </w:rPr>
        <w:t xml:space="preserve">, cada una de ellas con sus propios pros y contras. En general, </w:t>
      </w:r>
      <w:proofErr w:type="spellStart"/>
      <w:r w:rsidRPr="00F832D2">
        <w:rPr>
          <w:rFonts w:ascii="inherit" w:eastAsia="Times New Roman" w:hAnsi="inherit" w:cs="Times New Roman"/>
          <w:sz w:val="24"/>
          <w:szCs w:val="24"/>
          <w:lang w:eastAsia="es-CL"/>
        </w:rPr>
        <w:t>React</w:t>
      </w:r>
      <w:proofErr w:type="spellEnd"/>
      <w:r w:rsidRPr="00F832D2">
        <w:rPr>
          <w:rFonts w:ascii="inherit" w:eastAsia="Times New Roman" w:hAnsi="inherit" w:cs="Times New Roman"/>
          <w:sz w:val="24"/>
          <w:szCs w:val="24"/>
          <w:lang w:eastAsia="es-CL"/>
        </w:rPr>
        <w:t xml:space="preserve"> </w:t>
      </w:r>
      <w:proofErr w:type="spellStart"/>
      <w:r w:rsidRPr="00F832D2">
        <w:rPr>
          <w:rFonts w:ascii="inherit" w:eastAsia="Times New Roman" w:hAnsi="inherit" w:cs="Times New Roman"/>
          <w:sz w:val="24"/>
          <w:szCs w:val="24"/>
          <w:lang w:eastAsia="es-CL"/>
        </w:rPr>
        <w:t>Context</w:t>
      </w:r>
      <w:proofErr w:type="spellEnd"/>
      <w:r w:rsidRPr="00F832D2">
        <w:rPr>
          <w:rFonts w:ascii="inherit" w:eastAsia="Times New Roman" w:hAnsi="inherit" w:cs="Times New Roman"/>
          <w:sz w:val="24"/>
          <w:szCs w:val="24"/>
          <w:lang w:eastAsia="es-CL"/>
        </w:rPr>
        <w:t xml:space="preserve"> debe ser "lo suficientemente bueno" para resolver este problema. Almacenamos todos los archivos relacionados con el contexto</w:t>
      </w:r>
      <w:r w:rsidRPr="00F832D2">
        <w:rPr>
          <w:rFonts w:ascii="inherit" w:eastAsia="Times New Roman" w:hAnsi="inherit" w:cs="Times New Roman"/>
          <w:sz w:val="33"/>
          <w:szCs w:val="33"/>
          <w:lang w:eastAsia="es-CL"/>
        </w:rPr>
        <w:t xml:space="preserve"> en </w:t>
      </w:r>
      <w:r w:rsidRPr="00F832D2">
        <w:rPr>
          <w:rFonts w:ascii="Roboto Mono" w:eastAsia="Times New Roman" w:hAnsi="Roboto Mono" w:cs="Courier New"/>
          <w:sz w:val="26"/>
          <w:szCs w:val="26"/>
          <w:bdr w:val="none" w:sz="0" w:space="0" w:color="auto" w:frame="1"/>
          <w:lang w:eastAsia="es-CL"/>
        </w:rPr>
        <w:t>contextos</w:t>
      </w:r>
      <w:r w:rsidRPr="00F832D2">
        <w:rPr>
          <w:rFonts w:ascii="inherit" w:eastAsia="Times New Roman" w:hAnsi="inherit" w:cs="Times New Roman"/>
          <w:sz w:val="33"/>
          <w:szCs w:val="33"/>
          <w:lang w:eastAsia="es-CL"/>
        </w:rPr>
        <w:t>.</w:t>
      </w:r>
    </w:p>
    <w:p w14:paraId="75C5A0A9" w14:textId="77777777" w:rsidR="00F832D2" w:rsidRPr="00F832D2" w:rsidRDefault="00F832D2" w:rsidP="00F832D2">
      <w:pPr>
        <w:spacing w:before="120" w:after="48" w:line="240" w:lineRule="auto"/>
        <w:textAlignment w:val="baseline"/>
        <w:outlineLvl w:val="1"/>
        <w:rPr>
          <w:rFonts w:ascii="Segoe UI" w:eastAsia="Times New Roman" w:hAnsi="Segoe UI" w:cs="Segoe UI"/>
          <w:b/>
          <w:bCs/>
          <w:sz w:val="36"/>
          <w:szCs w:val="36"/>
          <w:lang w:eastAsia="es-CL"/>
        </w:rPr>
      </w:pPr>
      <w:r w:rsidRPr="00F832D2">
        <w:rPr>
          <w:rFonts w:ascii="Segoe UI" w:eastAsia="Times New Roman" w:hAnsi="Segoe UI" w:cs="Segoe UI"/>
          <w:b/>
          <w:bCs/>
          <w:sz w:val="36"/>
          <w:szCs w:val="36"/>
          <w:lang w:eastAsia="es-CL"/>
        </w:rPr>
        <w:t>3. Contextos</w:t>
      </w:r>
    </w:p>
    <w:p w14:paraId="39B17A31"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La carpeta de contextos es una carpeta mínima que solo contiene el estado que debe compartirse entre estos componentes. Cada página puede tener varios contextos anidados, y cada contexto solo pasa los datos hacia adelante en dirección descendente. Pero para evitar la complejidad, es mejor tener un solo archivo de contexto. Esta estructura se verá así:</w:t>
      </w:r>
    </w:p>
    <w:p w14:paraId="68A97AF2"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proofErr w:type="spellStart"/>
      <w:r w:rsidRPr="00F832D2">
        <w:rPr>
          <w:rFonts w:ascii="Roboto Mono" w:eastAsia="Times New Roman" w:hAnsi="Roboto Mono" w:cs="Courier New"/>
          <w:sz w:val="20"/>
          <w:szCs w:val="20"/>
          <w:bdr w:val="none" w:sz="0" w:space="0" w:color="auto" w:frame="1"/>
          <w:lang w:eastAsia="es-CL"/>
        </w:rPr>
        <w:lastRenderedPageBreak/>
        <w:t>contexts</w:t>
      </w:r>
      <w:proofErr w:type="spellEnd"/>
    </w:p>
    <w:p w14:paraId="48DE8B40"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|---page1Context</w:t>
      </w:r>
    </w:p>
    <w:p w14:paraId="1C910153"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eastAsia="es-CL"/>
        </w:rPr>
      </w:pPr>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index.tsx</w:t>
      </w:r>
      <w:proofErr w:type="spellEnd"/>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Exports</w:t>
      </w:r>
      <w:proofErr w:type="spellEnd"/>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consumers</w:t>
      </w:r>
      <w:proofErr w:type="spellEnd"/>
      <w:r w:rsidRPr="00F832D2">
        <w:rPr>
          <w:rFonts w:ascii="Roboto Mono" w:eastAsia="Times New Roman" w:hAnsi="Roboto Mono" w:cs="Courier New"/>
          <w:sz w:val="20"/>
          <w:szCs w:val="20"/>
          <w:bdr w:val="none" w:sz="0" w:space="0" w:color="auto" w:frame="1"/>
          <w:lang w:eastAsia="es-CL"/>
        </w:rPr>
        <w:t xml:space="preserve">, </w:t>
      </w:r>
      <w:proofErr w:type="spellStart"/>
      <w:r w:rsidRPr="00F832D2">
        <w:rPr>
          <w:rFonts w:ascii="Roboto Mono" w:eastAsia="Times New Roman" w:hAnsi="Roboto Mono" w:cs="Courier New"/>
          <w:sz w:val="20"/>
          <w:szCs w:val="20"/>
          <w:bdr w:val="none" w:sz="0" w:space="0" w:color="auto" w:frame="1"/>
          <w:lang w:eastAsia="es-CL"/>
        </w:rPr>
        <w:t>providers</w:t>
      </w:r>
      <w:proofErr w:type="spellEnd"/>
      <w:r w:rsidRPr="00F832D2">
        <w:rPr>
          <w:rFonts w:ascii="Roboto Mono" w:eastAsia="Times New Roman" w:hAnsi="Roboto Mono" w:cs="Courier New"/>
          <w:sz w:val="20"/>
          <w:szCs w:val="20"/>
          <w:bdr w:val="none" w:sz="0" w:space="0" w:color="auto" w:frame="1"/>
          <w:lang w:eastAsia="es-CL"/>
        </w:rPr>
        <w:t>, ...)</w:t>
      </w:r>
    </w:p>
    <w:p w14:paraId="01EC9649"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eastAsia="es-CL"/>
        </w:rPr>
        <w:t xml:space="preserve">        </w:t>
      </w:r>
      <w:r w:rsidRPr="00F832D2">
        <w:rPr>
          <w:rFonts w:ascii="Roboto Mono" w:eastAsia="Times New Roman" w:hAnsi="Roboto Mono" w:cs="Courier New"/>
          <w:sz w:val="20"/>
          <w:szCs w:val="20"/>
          <w:bdr w:val="none" w:sz="0" w:space="0" w:color="auto" w:frame="1"/>
          <w:lang w:val="en-US" w:eastAsia="es-CL"/>
        </w:rPr>
        <w:t>|---Context1.tsx (Contains part of the state)</w:t>
      </w:r>
    </w:p>
    <w:p w14:paraId="6C4E2CC8"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|---Context2.tsx (Contains part of the state)</w:t>
      </w:r>
    </w:p>
    <w:p w14:paraId="0E18F2B1"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|---page2Context</w:t>
      </w:r>
    </w:p>
    <w:p w14:paraId="6E23286B" w14:textId="77777777" w:rsidR="00F832D2" w:rsidRPr="00F832D2" w:rsidRDefault="00F832D2" w:rsidP="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Roboto Mono" w:eastAsia="Times New Roman" w:hAnsi="Roboto Mono" w:cs="Courier New"/>
          <w:sz w:val="20"/>
          <w:szCs w:val="20"/>
          <w:bdr w:val="none" w:sz="0" w:space="0" w:color="auto" w:frame="1"/>
          <w:lang w:val="en-US" w:eastAsia="es-CL"/>
        </w:rPr>
      </w:pPr>
      <w:r w:rsidRPr="00F832D2">
        <w:rPr>
          <w:rFonts w:ascii="Roboto Mono" w:eastAsia="Times New Roman" w:hAnsi="Roboto Mono" w:cs="Courier New"/>
          <w:sz w:val="20"/>
          <w:szCs w:val="20"/>
          <w:bdr w:val="none" w:sz="0" w:space="0" w:color="auto" w:frame="1"/>
          <w:lang w:val="en-US" w:eastAsia="es-CL"/>
        </w:rPr>
        <w:t xml:space="preserve">        |---</w:t>
      </w:r>
      <w:proofErr w:type="spellStart"/>
      <w:r w:rsidRPr="00F832D2">
        <w:rPr>
          <w:rFonts w:ascii="Roboto Mono" w:eastAsia="Times New Roman" w:hAnsi="Roboto Mono" w:cs="Courier New"/>
          <w:sz w:val="20"/>
          <w:szCs w:val="20"/>
          <w:bdr w:val="none" w:sz="0" w:space="0" w:color="auto" w:frame="1"/>
          <w:lang w:val="en-US" w:eastAsia="es-CL"/>
        </w:rPr>
        <w:t>index.tsx</w:t>
      </w:r>
      <w:proofErr w:type="spellEnd"/>
      <w:r w:rsidRPr="00F832D2">
        <w:rPr>
          <w:rFonts w:ascii="Roboto Mono" w:eastAsia="Times New Roman" w:hAnsi="Roboto Mono" w:cs="Courier New"/>
          <w:sz w:val="20"/>
          <w:szCs w:val="20"/>
          <w:bdr w:val="none" w:sz="0" w:space="0" w:color="auto" w:frame="1"/>
          <w:lang w:val="en-US" w:eastAsia="es-CL"/>
        </w:rPr>
        <w:t xml:space="preserve"> (Simple enough to also have state)</w:t>
      </w:r>
    </w:p>
    <w:p w14:paraId="55D292F2"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En el caso anterior, dado que puede ser un poco más complejo, permitimos un contexto anidado pasando el contexto secundario como un niño al padre. Sin embargo, generalmente un solo archivo que contenga el estado y exporte los archivos relevantes debería ser suficiente.page1index.tsx</w:t>
      </w:r>
    </w:p>
    <w:p w14:paraId="0A5C3458"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No entraré en la parte de implementación de las bibliotecas de administración de estado de </w:t>
      </w:r>
      <w:proofErr w:type="spellStart"/>
      <w:r w:rsidRPr="00F832D2">
        <w:rPr>
          <w:rFonts w:ascii="inherit" w:eastAsia="Times New Roman" w:hAnsi="inherit" w:cs="Times New Roman"/>
          <w:sz w:val="24"/>
          <w:szCs w:val="24"/>
          <w:lang w:eastAsia="es-CL"/>
        </w:rPr>
        <w:t>React</w:t>
      </w:r>
      <w:proofErr w:type="spellEnd"/>
      <w:r w:rsidRPr="00F832D2">
        <w:rPr>
          <w:rFonts w:ascii="inherit" w:eastAsia="Times New Roman" w:hAnsi="inherit" w:cs="Times New Roman"/>
          <w:sz w:val="24"/>
          <w:szCs w:val="24"/>
          <w:lang w:eastAsia="es-CL"/>
        </w:rPr>
        <w:t>, ya que cada una de ellas son sus propias bestias y tienen sus propias ventajas y desventajas. Por lo tanto, recomiendo pasar por el tutorial de lo que decida usar para aprender sus mejores prácticas.</w:t>
      </w:r>
    </w:p>
    <w:p w14:paraId="0E50D310"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El contexto puede importar desde adaptadores para buscar y reaccionar a efectos externos. En el caso de </w:t>
      </w:r>
      <w:proofErr w:type="spellStart"/>
      <w:r w:rsidRPr="00F832D2">
        <w:rPr>
          <w:rFonts w:ascii="inherit" w:eastAsia="Times New Roman" w:hAnsi="inherit" w:cs="Times New Roman"/>
          <w:sz w:val="24"/>
          <w:szCs w:val="24"/>
          <w:lang w:eastAsia="es-CL"/>
        </w:rPr>
        <w:t>React</w:t>
      </w:r>
      <w:proofErr w:type="spellEnd"/>
      <w:r w:rsidRPr="00F832D2">
        <w:rPr>
          <w:rFonts w:ascii="inherit" w:eastAsia="Times New Roman" w:hAnsi="inherit" w:cs="Times New Roman"/>
          <w:sz w:val="24"/>
          <w:szCs w:val="24"/>
          <w:lang w:eastAsia="es-CL"/>
        </w:rPr>
        <w:t xml:space="preserve"> </w:t>
      </w:r>
      <w:proofErr w:type="spellStart"/>
      <w:r w:rsidRPr="00F832D2">
        <w:rPr>
          <w:rFonts w:ascii="inherit" w:eastAsia="Times New Roman" w:hAnsi="inherit" w:cs="Times New Roman"/>
          <w:sz w:val="24"/>
          <w:szCs w:val="24"/>
          <w:lang w:eastAsia="es-CL"/>
        </w:rPr>
        <w:t>Context</w:t>
      </w:r>
      <w:proofErr w:type="spellEnd"/>
      <w:r w:rsidRPr="00F832D2">
        <w:rPr>
          <w:rFonts w:ascii="inherit" w:eastAsia="Times New Roman" w:hAnsi="inherit" w:cs="Times New Roman"/>
          <w:sz w:val="24"/>
          <w:szCs w:val="24"/>
          <w:lang w:eastAsia="es-CL"/>
        </w:rPr>
        <w:t xml:space="preserve">, los proveedores se importan dentro de las páginas para compartir el estado en todos los componentes, y algo así se utiliza dentro de estos componentes para poder utilizar estos </w:t>
      </w:r>
      <w:proofErr w:type="spellStart"/>
      <w:proofErr w:type="gramStart"/>
      <w:r w:rsidRPr="00F832D2">
        <w:rPr>
          <w:rFonts w:ascii="inherit" w:eastAsia="Times New Roman" w:hAnsi="inherit" w:cs="Times New Roman"/>
          <w:sz w:val="24"/>
          <w:szCs w:val="24"/>
          <w:lang w:eastAsia="es-CL"/>
        </w:rPr>
        <w:t>datos.</w:t>
      </w:r>
      <w:r w:rsidRPr="00F832D2">
        <w:rPr>
          <w:rFonts w:ascii="Roboto Mono" w:eastAsia="Times New Roman" w:hAnsi="Roboto Mono" w:cs="Courier New"/>
          <w:bdr w:val="none" w:sz="0" w:space="0" w:color="auto" w:frame="1"/>
          <w:lang w:eastAsia="es-CL"/>
        </w:rPr>
        <w:t>useContext</w:t>
      </w:r>
      <w:proofErr w:type="spellEnd"/>
      <w:proofErr w:type="gramEnd"/>
    </w:p>
    <w:p w14:paraId="4DBDBE0A" w14:textId="3822D840" w:rsidR="00F832D2" w:rsidRPr="00F832D2" w:rsidRDefault="00F832D2" w:rsidP="00F832D2">
      <w:pPr>
        <w:spacing w:after="360" w:line="240" w:lineRule="auto"/>
        <w:textAlignment w:val="baseline"/>
        <w:rPr>
          <w:rFonts w:ascii="inherit" w:eastAsia="Times New Roman" w:hAnsi="inherit" w:cs="Times New Roman"/>
          <w:sz w:val="33"/>
          <w:szCs w:val="33"/>
          <w:lang w:eastAsia="es-CL"/>
        </w:rPr>
      </w:pPr>
      <w:r w:rsidRPr="00F832D2">
        <w:rPr>
          <w:rFonts w:ascii="inherit" w:eastAsia="Times New Roman" w:hAnsi="inherit" w:cs="Times New Roman"/>
          <w:sz w:val="24"/>
          <w:szCs w:val="24"/>
          <w:lang w:eastAsia="es-CL"/>
        </w:rPr>
        <w:t>Pasando a la última pieza importante del rompecabezas, </w:t>
      </w:r>
      <w:r w:rsidRPr="00F832D2">
        <w:rPr>
          <w:rFonts w:ascii="Roboto Mono" w:eastAsia="Times New Roman" w:hAnsi="Roboto Mono" w:cs="Courier New"/>
          <w:bdr w:val="none" w:sz="0" w:space="0" w:color="auto" w:frame="1"/>
          <w:lang w:eastAsia="es-CL"/>
        </w:rPr>
        <w:t>las</w:t>
      </w:r>
      <w:r>
        <w:rPr>
          <w:rFonts w:ascii="Roboto Mono" w:eastAsia="Times New Roman" w:hAnsi="Roboto Mono" w:cs="Courier New"/>
          <w:bdr w:val="none" w:sz="0" w:space="0" w:color="auto" w:frame="1"/>
          <w:lang w:eastAsia="es-CL"/>
        </w:rPr>
        <w:t xml:space="preserve"> </w:t>
      </w:r>
      <w:r w:rsidRPr="00F832D2">
        <w:rPr>
          <w:rFonts w:ascii="Roboto Mono" w:eastAsia="Times New Roman" w:hAnsi="Roboto Mono" w:cs="Courier New"/>
          <w:bdr w:val="none" w:sz="0" w:space="0" w:color="auto" w:frame="1"/>
          <w:lang w:eastAsia="es-CL"/>
        </w:rPr>
        <w:t>páginas</w:t>
      </w:r>
      <w:r w:rsidRPr="00F832D2">
        <w:rPr>
          <w:rFonts w:ascii="inherit" w:eastAsia="Times New Roman" w:hAnsi="inherit" w:cs="Times New Roman"/>
          <w:sz w:val="33"/>
          <w:szCs w:val="33"/>
          <w:lang w:eastAsia="es-CL"/>
        </w:rPr>
        <w:t>.</w:t>
      </w:r>
    </w:p>
    <w:p w14:paraId="03306C70" w14:textId="77777777" w:rsidR="00F832D2" w:rsidRPr="00F832D2" w:rsidRDefault="00F832D2" w:rsidP="00F832D2">
      <w:pPr>
        <w:spacing w:before="120" w:after="48" w:line="240" w:lineRule="auto"/>
        <w:textAlignment w:val="baseline"/>
        <w:outlineLvl w:val="1"/>
        <w:rPr>
          <w:rFonts w:ascii="Segoe UI" w:eastAsia="Times New Roman" w:hAnsi="Segoe UI" w:cs="Segoe UI"/>
          <w:b/>
          <w:bCs/>
          <w:sz w:val="36"/>
          <w:szCs w:val="36"/>
          <w:lang w:eastAsia="es-CL"/>
        </w:rPr>
      </w:pPr>
      <w:r w:rsidRPr="00F832D2">
        <w:rPr>
          <w:rFonts w:ascii="Segoe UI" w:eastAsia="Times New Roman" w:hAnsi="Segoe UI" w:cs="Segoe UI"/>
          <w:b/>
          <w:bCs/>
          <w:sz w:val="36"/>
          <w:szCs w:val="36"/>
          <w:lang w:eastAsia="es-CL"/>
        </w:rPr>
        <w:t>4. Páginas</w:t>
      </w:r>
    </w:p>
    <w:p w14:paraId="73BCC041"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Quiero evitar estar sesgado a un marco para esta pieza, pero en general, tener una carpeta específica para colocar los componentes de nivel de ruta es una buena práctica.</w:t>
      </w:r>
    </w:p>
    <w:p w14:paraId="2B2866F7"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proofErr w:type="spellStart"/>
      <w:r w:rsidRPr="00F832D2">
        <w:rPr>
          <w:rFonts w:ascii="inherit" w:eastAsia="Times New Roman" w:hAnsi="inherit" w:cs="Times New Roman"/>
          <w:sz w:val="24"/>
          <w:szCs w:val="24"/>
          <w:lang w:eastAsia="es-CL"/>
        </w:rPr>
        <w:t>Gatsby</w:t>
      </w:r>
      <w:proofErr w:type="spellEnd"/>
      <w:r w:rsidRPr="00F832D2">
        <w:rPr>
          <w:rFonts w:ascii="inherit" w:eastAsia="Times New Roman" w:hAnsi="inherit" w:cs="Times New Roman"/>
          <w:sz w:val="24"/>
          <w:szCs w:val="24"/>
          <w:lang w:eastAsia="es-CL"/>
        </w:rPr>
        <w:t xml:space="preserve"> y </w:t>
      </w:r>
      <w:proofErr w:type="spellStart"/>
      <w:r w:rsidRPr="00F832D2">
        <w:rPr>
          <w:rFonts w:ascii="inherit" w:eastAsia="Times New Roman" w:hAnsi="inherit" w:cs="Times New Roman"/>
          <w:sz w:val="24"/>
          <w:szCs w:val="24"/>
          <w:lang w:eastAsia="es-CL"/>
        </w:rPr>
        <w:t>NextJS</w:t>
      </w:r>
      <w:proofErr w:type="spellEnd"/>
      <w:r w:rsidRPr="00F832D2">
        <w:rPr>
          <w:rFonts w:ascii="inherit" w:eastAsia="Times New Roman" w:hAnsi="inherit" w:cs="Times New Roman"/>
          <w:sz w:val="24"/>
          <w:szCs w:val="24"/>
          <w:lang w:eastAsia="es-CL"/>
        </w:rPr>
        <w:t xml:space="preserve"> obligan a tener todas las rutas en una carpeta llamada páginas. Esta es una forma bastante legible de definir componentes de nivel de ruta, e imitar esto en su aplicación generada por CRA también daría como resultado una mejor legibilidad del código.</w:t>
      </w:r>
    </w:p>
    <w:p w14:paraId="4802EB1F"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Una ubicación centralizada para las rutas también le ayuda a utilizar la funcionalidad "Ir al archivo" de la mayoría de los IDE saltando a un archivo mediante (</w:t>
      </w:r>
      <w:proofErr w:type="spellStart"/>
      <w:r w:rsidRPr="00F832D2">
        <w:rPr>
          <w:rFonts w:ascii="inherit" w:eastAsia="Times New Roman" w:hAnsi="inherit" w:cs="Times New Roman"/>
          <w:sz w:val="24"/>
          <w:szCs w:val="24"/>
          <w:lang w:eastAsia="es-CL"/>
        </w:rPr>
        <w:t>Cmd</w:t>
      </w:r>
      <w:proofErr w:type="spellEnd"/>
      <w:r w:rsidRPr="00F832D2">
        <w:rPr>
          <w:rFonts w:ascii="inherit" w:eastAsia="Times New Roman" w:hAnsi="inherit" w:cs="Times New Roman"/>
          <w:sz w:val="24"/>
          <w:szCs w:val="24"/>
          <w:lang w:eastAsia="es-CL"/>
        </w:rPr>
        <w:t xml:space="preserve"> o </w:t>
      </w:r>
      <w:proofErr w:type="spellStart"/>
      <w:r w:rsidRPr="00F832D2">
        <w:rPr>
          <w:rFonts w:ascii="inherit" w:eastAsia="Times New Roman" w:hAnsi="inherit" w:cs="Times New Roman"/>
          <w:sz w:val="24"/>
          <w:szCs w:val="24"/>
          <w:lang w:eastAsia="es-CL"/>
        </w:rPr>
        <w:t>Ctrl</w:t>
      </w:r>
      <w:proofErr w:type="spellEnd"/>
      <w:r w:rsidRPr="00F832D2">
        <w:rPr>
          <w:rFonts w:ascii="inherit" w:eastAsia="Times New Roman" w:hAnsi="inherit" w:cs="Times New Roman"/>
          <w:sz w:val="24"/>
          <w:szCs w:val="24"/>
          <w:lang w:eastAsia="es-CL"/>
        </w:rPr>
        <w:t>) + Haga clic en una importación.</w:t>
      </w:r>
    </w:p>
    <w:p w14:paraId="3302D27D"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Esto le ayuda a moverse a través del código rápidamente y con claridad de lo que pertenece a dónde. También establece una jerarquía clara de diferenciación entre páginas y componentes, donde una página puede importar un componente para mostrarlo y no hacer nada más, ni siquiera Business </w:t>
      </w:r>
      <w:proofErr w:type="spellStart"/>
      <w:r w:rsidRPr="00F832D2">
        <w:rPr>
          <w:rFonts w:ascii="inherit" w:eastAsia="Times New Roman" w:hAnsi="inherit" w:cs="Times New Roman"/>
          <w:sz w:val="24"/>
          <w:szCs w:val="24"/>
          <w:lang w:eastAsia="es-CL"/>
        </w:rPr>
        <w:t>Logic</w:t>
      </w:r>
      <w:proofErr w:type="spellEnd"/>
      <w:r w:rsidRPr="00F832D2">
        <w:rPr>
          <w:rFonts w:ascii="inherit" w:eastAsia="Times New Roman" w:hAnsi="inherit" w:cs="Times New Roman"/>
          <w:sz w:val="24"/>
          <w:szCs w:val="24"/>
          <w:lang w:eastAsia="es-CL"/>
        </w:rPr>
        <w:t>.</w:t>
      </w:r>
    </w:p>
    <w:p w14:paraId="0E51D12B"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Sin embargo, es posible importar proveedores de contexto dentro de su página para que los componentes secundarios puedan consumirla. O, en el caso de </w:t>
      </w:r>
      <w:proofErr w:type="spellStart"/>
      <w:r w:rsidRPr="00F832D2">
        <w:rPr>
          <w:rFonts w:ascii="inherit" w:eastAsia="Times New Roman" w:hAnsi="inherit" w:cs="Times New Roman"/>
          <w:sz w:val="24"/>
          <w:szCs w:val="24"/>
          <w:lang w:eastAsia="es-CL"/>
        </w:rPr>
        <w:t>NextJS</w:t>
      </w:r>
      <w:proofErr w:type="spellEnd"/>
      <w:r w:rsidRPr="00F832D2">
        <w:rPr>
          <w:rFonts w:ascii="inherit" w:eastAsia="Times New Roman" w:hAnsi="inherit" w:cs="Times New Roman"/>
          <w:sz w:val="24"/>
          <w:szCs w:val="24"/>
          <w:lang w:eastAsia="es-CL"/>
        </w:rPr>
        <w:t xml:space="preserve">, escriba algún código del </w:t>
      </w:r>
      <w:r w:rsidRPr="00F832D2">
        <w:rPr>
          <w:rFonts w:ascii="inherit" w:eastAsia="Times New Roman" w:hAnsi="inherit" w:cs="Times New Roman"/>
          <w:sz w:val="24"/>
          <w:szCs w:val="24"/>
          <w:lang w:eastAsia="es-CL"/>
        </w:rPr>
        <w:lastRenderedPageBreak/>
        <w:t xml:space="preserve">lado del servidor que pueda pasar datos a sus componentes usando </w:t>
      </w:r>
      <w:proofErr w:type="spellStart"/>
      <w:r w:rsidRPr="00F832D2">
        <w:rPr>
          <w:rFonts w:ascii="inherit" w:eastAsia="Times New Roman" w:hAnsi="inherit" w:cs="Times New Roman"/>
          <w:sz w:val="24"/>
          <w:szCs w:val="24"/>
          <w:lang w:eastAsia="es-CL"/>
        </w:rPr>
        <w:t>getServerSideProps</w:t>
      </w:r>
      <w:proofErr w:type="spellEnd"/>
      <w:r w:rsidRPr="00F832D2">
        <w:rPr>
          <w:rFonts w:ascii="inherit" w:eastAsia="Times New Roman" w:hAnsi="inherit" w:cs="Times New Roman"/>
          <w:sz w:val="24"/>
          <w:szCs w:val="24"/>
          <w:lang w:eastAsia="es-CL"/>
        </w:rPr>
        <w:t xml:space="preserve"> o </w:t>
      </w:r>
      <w:proofErr w:type="spellStart"/>
      <w:r w:rsidRPr="00F832D2">
        <w:rPr>
          <w:rFonts w:ascii="inherit" w:eastAsia="Times New Roman" w:hAnsi="inherit" w:cs="Times New Roman"/>
          <w:sz w:val="24"/>
          <w:szCs w:val="24"/>
          <w:lang w:eastAsia="es-CL"/>
        </w:rPr>
        <w:t>getStaticProps</w:t>
      </w:r>
      <w:proofErr w:type="spellEnd"/>
      <w:r w:rsidRPr="00F832D2">
        <w:rPr>
          <w:rFonts w:ascii="inherit" w:eastAsia="Times New Roman" w:hAnsi="inherit" w:cs="Times New Roman"/>
          <w:sz w:val="24"/>
          <w:szCs w:val="24"/>
          <w:lang w:eastAsia="es-CL"/>
        </w:rPr>
        <w:t>.</w:t>
      </w:r>
    </w:p>
    <w:p w14:paraId="73D2043B" w14:textId="77777777" w:rsidR="00F832D2" w:rsidRPr="00F832D2" w:rsidRDefault="00F832D2" w:rsidP="00F832D2">
      <w:pPr>
        <w:spacing w:before="120" w:after="48" w:line="240" w:lineRule="auto"/>
        <w:textAlignment w:val="baseline"/>
        <w:outlineLvl w:val="1"/>
        <w:rPr>
          <w:rFonts w:ascii="Segoe UI" w:eastAsia="Times New Roman" w:hAnsi="Segoe UI" w:cs="Segoe UI"/>
          <w:b/>
          <w:bCs/>
          <w:sz w:val="36"/>
          <w:szCs w:val="36"/>
          <w:lang w:eastAsia="es-CL"/>
        </w:rPr>
      </w:pPr>
      <w:r w:rsidRPr="00F832D2">
        <w:rPr>
          <w:rFonts w:ascii="Segoe UI" w:eastAsia="Times New Roman" w:hAnsi="Segoe UI" w:cs="Segoe UI"/>
          <w:b/>
          <w:bCs/>
          <w:sz w:val="36"/>
          <w:szCs w:val="36"/>
          <w:lang w:eastAsia="es-CL"/>
        </w:rPr>
        <w:t>5. Estilos</w:t>
      </w:r>
    </w:p>
    <w:p w14:paraId="5AF952AE"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Finalmente, llegamos a los estilos. Aunque mi forma de ir es simplemente incrustar estilos dentro de la interfaz de usuario mediante el uso de una solución CSS-in-JS como </w:t>
      </w:r>
      <w:proofErr w:type="spellStart"/>
      <w:r w:rsidRPr="00F832D2">
        <w:rPr>
          <w:rFonts w:ascii="inherit" w:eastAsia="Times New Roman" w:hAnsi="inherit" w:cs="Times New Roman"/>
          <w:sz w:val="24"/>
          <w:szCs w:val="24"/>
          <w:lang w:eastAsia="es-CL"/>
        </w:rPr>
        <w:t>Styled-Components</w:t>
      </w:r>
      <w:proofErr w:type="spellEnd"/>
      <w:r w:rsidRPr="00F832D2">
        <w:rPr>
          <w:rFonts w:ascii="inherit" w:eastAsia="Times New Roman" w:hAnsi="inherit" w:cs="Times New Roman"/>
          <w:sz w:val="24"/>
          <w:szCs w:val="24"/>
          <w:lang w:eastAsia="es-CL"/>
        </w:rPr>
        <w:t>, a veces es útil tener un conjunto global de estilos en un archivo CSS.</w:t>
      </w:r>
    </w:p>
    <w:p w14:paraId="29E5B1CF"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Un archivo CSS antiguo es más fácil de compartir entre proyectos y también puede afectar al CSS de los componentes a los que los componentes con estilo no pueden alcanzar (por ejemplo, componentes de terceros).</w:t>
      </w:r>
    </w:p>
    <w:p w14:paraId="6BE30872"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Por lo tanto, puede almacenar todos estos archivos CSS dentro de la carpeta de estilos e importarlos o vincularlos libremente desde donde desee.</w:t>
      </w:r>
    </w:p>
    <w:p w14:paraId="7FC7EABB"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Esos eran mis pensamientos. ¡Siéntase libre de enviarme un correo electrónico en caso de que quiera discutir algo o tener más aportes sobre cómo se puede mejorar esto!</w:t>
      </w:r>
    </w:p>
    <w:p w14:paraId="338508BD"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Para más actualizaciones o discusiones, puedes seguirme en Twitter </w:t>
      </w:r>
      <w:hyperlink r:id="rId9" w:history="1">
        <w:r w:rsidRPr="00F832D2">
          <w:rPr>
            <w:rFonts w:ascii="inherit" w:eastAsia="Times New Roman" w:hAnsi="inherit" w:cs="Times New Roman"/>
            <w:sz w:val="24"/>
            <w:szCs w:val="24"/>
            <w:lang w:eastAsia="es-CL"/>
          </w:rPr>
          <w:t>aquí</w:t>
        </w:r>
      </w:hyperlink>
      <w:r w:rsidRPr="00F832D2">
        <w:rPr>
          <w:rFonts w:ascii="inherit" w:eastAsia="Times New Roman" w:hAnsi="inherit" w:cs="Times New Roman"/>
          <w:sz w:val="24"/>
          <w:szCs w:val="24"/>
          <w:lang w:eastAsia="es-CL"/>
        </w:rPr>
        <w:t>.</w:t>
      </w:r>
    </w:p>
    <w:p w14:paraId="11ACF76E" w14:textId="77777777" w:rsidR="00F832D2" w:rsidRPr="00F832D2" w:rsidRDefault="00F832D2" w:rsidP="00F832D2">
      <w:pPr>
        <w:spacing w:after="360" w:line="240" w:lineRule="auto"/>
        <w:textAlignment w:val="baseline"/>
        <w:rPr>
          <w:rFonts w:ascii="inherit" w:eastAsia="Times New Roman" w:hAnsi="inherit" w:cs="Times New Roman"/>
          <w:sz w:val="24"/>
          <w:szCs w:val="24"/>
          <w:lang w:eastAsia="es-CL"/>
        </w:rPr>
      </w:pPr>
      <w:r w:rsidRPr="00F832D2">
        <w:rPr>
          <w:rFonts w:ascii="inherit" w:eastAsia="Times New Roman" w:hAnsi="inherit" w:cs="Times New Roman"/>
          <w:sz w:val="24"/>
          <w:szCs w:val="24"/>
          <w:lang w:eastAsia="es-CL"/>
        </w:rPr>
        <w:t xml:space="preserve">Mi último artículo en </w:t>
      </w:r>
      <w:proofErr w:type="spellStart"/>
      <w:r w:rsidRPr="00F832D2">
        <w:rPr>
          <w:rFonts w:ascii="inherit" w:eastAsia="Times New Roman" w:hAnsi="inherit" w:cs="Times New Roman"/>
          <w:sz w:val="24"/>
          <w:szCs w:val="24"/>
          <w:lang w:eastAsia="es-CL"/>
        </w:rPr>
        <w:t>freeCodeCamp</w:t>
      </w:r>
      <w:proofErr w:type="spellEnd"/>
      <w:r w:rsidRPr="00F832D2">
        <w:rPr>
          <w:rFonts w:ascii="inherit" w:eastAsia="Times New Roman" w:hAnsi="inherit" w:cs="Times New Roman"/>
          <w:sz w:val="24"/>
          <w:szCs w:val="24"/>
          <w:lang w:eastAsia="es-CL"/>
        </w:rPr>
        <w:t xml:space="preserve"> fue escrito sobre cómo puedes comenzar con </w:t>
      </w:r>
      <w:proofErr w:type="spellStart"/>
      <w:r w:rsidRPr="00F832D2">
        <w:rPr>
          <w:rFonts w:ascii="inherit" w:eastAsia="Times New Roman" w:hAnsi="inherit" w:cs="Times New Roman"/>
          <w:sz w:val="24"/>
          <w:szCs w:val="24"/>
          <w:lang w:eastAsia="es-CL"/>
        </w:rPr>
        <w:t>Deno</w:t>
      </w:r>
      <w:proofErr w:type="spellEnd"/>
      <w:r w:rsidRPr="00F832D2">
        <w:rPr>
          <w:rFonts w:ascii="inherit" w:eastAsia="Times New Roman" w:hAnsi="inherit" w:cs="Times New Roman"/>
          <w:sz w:val="24"/>
          <w:szCs w:val="24"/>
          <w:lang w:eastAsia="es-CL"/>
        </w:rPr>
        <w:t xml:space="preserve"> construyendo un acortador de URL, que </w:t>
      </w:r>
      <w:hyperlink r:id="rId10" w:history="1">
        <w:r w:rsidRPr="00F832D2">
          <w:rPr>
            <w:rFonts w:ascii="inherit" w:eastAsia="Times New Roman" w:hAnsi="inherit" w:cs="Times New Roman"/>
            <w:sz w:val="24"/>
            <w:szCs w:val="24"/>
            <w:lang w:eastAsia="es-CL"/>
          </w:rPr>
          <w:t>puedes leer aquí</w:t>
        </w:r>
      </w:hyperlink>
      <w:r w:rsidRPr="00F832D2">
        <w:rPr>
          <w:rFonts w:ascii="inherit" w:eastAsia="Times New Roman" w:hAnsi="inherit" w:cs="Times New Roman"/>
          <w:sz w:val="24"/>
          <w:szCs w:val="24"/>
          <w:lang w:eastAsia="es-CL"/>
        </w:rPr>
        <w:t>.</w:t>
      </w:r>
    </w:p>
    <w:p w14:paraId="00689F41" w14:textId="77777777" w:rsidR="00557108" w:rsidRDefault="00557108"/>
    <w:sectPr w:rsidR="00557108" w:rsidSect="00733AD0">
      <w:pgSz w:w="12240" w:h="15840"/>
      <w:pgMar w:top="1135" w:right="1041"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82449"/>
    <w:multiLevelType w:val="multilevel"/>
    <w:tmpl w:val="579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875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D2"/>
    <w:rsid w:val="000C16D3"/>
    <w:rsid w:val="00557108"/>
    <w:rsid w:val="00733AD0"/>
    <w:rsid w:val="009266C2"/>
    <w:rsid w:val="00993D34"/>
    <w:rsid w:val="00A10590"/>
    <w:rsid w:val="00A32B28"/>
    <w:rsid w:val="00C2142D"/>
    <w:rsid w:val="00C214B0"/>
    <w:rsid w:val="00CC07E1"/>
    <w:rsid w:val="00D96128"/>
    <w:rsid w:val="00F44F2B"/>
    <w:rsid w:val="00F832D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6637"/>
  <w15:chartTrackingRefBased/>
  <w15:docId w15:val="{6436CE72-CF52-486D-AD4A-B5302EB57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832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F832D2"/>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32D2"/>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F832D2"/>
    <w:rPr>
      <w:rFonts w:ascii="Times New Roman" w:eastAsia="Times New Roman" w:hAnsi="Times New Roman" w:cs="Times New Roman"/>
      <w:b/>
      <w:bCs/>
      <w:sz w:val="36"/>
      <w:szCs w:val="36"/>
      <w:lang w:eastAsia="es-CL"/>
    </w:rPr>
  </w:style>
  <w:style w:type="character" w:customStyle="1" w:styleId="author-card-name">
    <w:name w:val="author-card-name"/>
    <w:basedOn w:val="Fuentedeprrafopredeter"/>
    <w:rsid w:val="00F832D2"/>
  </w:style>
  <w:style w:type="character" w:styleId="Hipervnculo">
    <w:name w:val="Hyperlink"/>
    <w:basedOn w:val="Fuentedeprrafopredeter"/>
    <w:uiPriority w:val="99"/>
    <w:semiHidden/>
    <w:unhideWhenUsed/>
    <w:rsid w:val="00F832D2"/>
    <w:rPr>
      <w:color w:val="0000FF"/>
      <w:u w:val="single"/>
    </w:rPr>
  </w:style>
  <w:style w:type="paragraph" w:styleId="NormalWeb">
    <w:name w:val="Normal (Web)"/>
    <w:basedOn w:val="Normal"/>
    <w:uiPriority w:val="99"/>
    <w:semiHidden/>
    <w:unhideWhenUsed/>
    <w:rsid w:val="00F832D2"/>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HTMLconformatoprevio">
    <w:name w:val="HTML Preformatted"/>
    <w:basedOn w:val="Normal"/>
    <w:link w:val="HTMLconformatoprevioCar"/>
    <w:uiPriority w:val="99"/>
    <w:semiHidden/>
    <w:unhideWhenUsed/>
    <w:rsid w:val="00F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F832D2"/>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F832D2"/>
    <w:rPr>
      <w:rFonts w:ascii="Courier New" w:eastAsia="Times New Roman" w:hAnsi="Courier New" w:cs="Courier New"/>
      <w:sz w:val="20"/>
      <w:szCs w:val="20"/>
    </w:rPr>
  </w:style>
  <w:style w:type="character" w:styleId="nfasis">
    <w:name w:val="Emphasis"/>
    <w:basedOn w:val="Fuentedeprrafopredeter"/>
    <w:uiPriority w:val="20"/>
    <w:qFormat/>
    <w:rsid w:val="00F832D2"/>
    <w:rPr>
      <w:i/>
      <w:iCs/>
    </w:rPr>
  </w:style>
  <w:style w:type="paragraph" w:styleId="Sinespaciado">
    <w:name w:val="No Spacing"/>
    <w:uiPriority w:val="1"/>
    <w:qFormat/>
    <w:rsid w:val="00CC07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58745">
      <w:bodyDiv w:val="1"/>
      <w:marLeft w:val="0"/>
      <w:marRight w:val="0"/>
      <w:marTop w:val="0"/>
      <w:marBottom w:val="0"/>
      <w:divBdr>
        <w:top w:val="none" w:sz="0" w:space="0" w:color="auto"/>
        <w:left w:val="none" w:sz="0" w:space="0" w:color="auto"/>
        <w:bottom w:val="none" w:sz="0" w:space="0" w:color="auto"/>
        <w:right w:val="none" w:sz="0" w:space="0" w:color="auto"/>
      </w:divBdr>
    </w:div>
    <w:div w:id="288971049">
      <w:bodyDiv w:val="1"/>
      <w:marLeft w:val="0"/>
      <w:marRight w:val="0"/>
      <w:marTop w:val="0"/>
      <w:marBottom w:val="0"/>
      <w:divBdr>
        <w:top w:val="none" w:sz="0" w:space="0" w:color="auto"/>
        <w:left w:val="none" w:sz="0" w:space="0" w:color="auto"/>
        <w:bottom w:val="none" w:sz="0" w:space="0" w:color="auto"/>
        <w:right w:val="none" w:sz="0" w:space="0" w:color="auto"/>
      </w:divBdr>
    </w:div>
    <w:div w:id="588586412">
      <w:bodyDiv w:val="1"/>
      <w:marLeft w:val="0"/>
      <w:marRight w:val="0"/>
      <w:marTop w:val="0"/>
      <w:marBottom w:val="0"/>
      <w:divBdr>
        <w:top w:val="none" w:sz="0" w:space="0" w:color="auto"/>
        <w:left w:val="none" w:sz="0" w:space="0" w:color="auto"/>
        <w:bottom w:val="none" w:sz="0" w:space="0" w:color="auto"/>
        <w:right w:val="none" w:sz="0" w:space="0" w:color="auto"/>
      </w:divBdr>
    </w:div>
    <w:div w:id="963000052">
      <w:bodyDiv w:val="1"/>
      <w:marLeft w:val="0"/>
      <w:marRight w:val="0"/>
      <w:marTop w:val="0"/>
      <w:marBottom w:val="0"/>
      <w:divBdr>
        <w:top w:val="none" w:sz="0" w:space="0" w:color="auto"/>
        <w:left w:val="none" w:sz="0" w:space="0" w:color="auto"/>
        <w:bottom w:val="none" w:sz="0" w:space="0" w:color="auto"/>
        <w:right w:val="none" w:sz="0" w:space="0" w:color="auto"/>
      </w:divBdr>
    </w:div>
    <w:div w:id="1110780534">
      <w:bodyDiv w:val="1"/>
      <w:marLeft w:val="0"/>
      <w:marRight w:val="0"/>
      <w:marTop w:val="0"/>
      <w:marBottom w:val="0"/>
      <w:divBdr>
        <w:top w:val="none" w:sz="0" w:space="0" w:color="auto"/>
        <w:left w:val="none" w:sz="0" w:space="0" w:color="auto"/>
        <w:bottom w:val="none" w:sz="0" w:space="0" w:color="auto"/>
        <w:right w:val="none" w:sz="0" w:space="0" w:color="auto"/>
      </w:divBdr>
    </w:div>
    <w:div w:id="1375736663">
      <w:bodyDiv w:val="1"/>
      <w:marLeft w:val="0"/>
      <w:marRight w:val="0"/>
      <w:marTop w:val="0"/>
      <w:marBottom w:val="0"/>
      <w:divBdr>
        <w:top w:val="none" w:sz="0" w:space="0" w:color="auto"/>
        <w:left w:val="none" w:sz="0" w:space="0" w:color="auto"/>
        <w:bottom w:val="none" w:sz="0" w:space="0" w:color="auto"/>
        <w:right w:val="none" w:sz="0" w:space="0" w:color="auto"/>
      </w:divBdr>
    </w:div>
    <w:div w:id="1826512094">
      <w:bodyDiv w:val="1"/>
      <w:marLeft w:val="0"/>
      <w:marRight w:val="0"/>
      <w:marTop w:val="0"/>
      <w:marBottom w:val="0"/>
      <w:divBdr>
        <w:top w:val="none" w:sz="0" w:space="0" w:color="auto"/>
        <w:left w:val="none" w:sz="0" w:space="0" w:color="auto"/>
        <w:bottom w:val="none" w:sz="0" w:space="0" w:color="auto"/>
        <w:right w:val="none" w:sz="0" w:space="0" w:color="auto"/>
      </w:divBdr>
    </w:div>
    <w:div w:id="1841307386">
      <w:bodyDiv w:val="1"/>
      <w:marLeft w:val="0"/>
      <w:marRight w:val="0"/>
      <w:marTop w:val="0"/>
      <w:marBottom w:val="0"/>
      <w:divBdr>
        <w:top w:val="none" w:sz="0" w:space="0" w:color="auto"/>
        <w:left w:val="none" w:sz="0" w:space="0" w:color="auto"/>
        <w:bottom w:val="none" w:sz="0" w:space="0" w:color="auto"/>
        <w:right w:val="none" w:sz="0" w:space="0" w:color="auto"/>
      </w:divBdr>
    </w:div>
    <w:div w:id="1879196119">
      <w:bodyDiv w:val="1"/>
      <w:marLeft w:val="0"/>
      <w:marRight w:val="0"/>
      <w:marTop w:val="0"/>
      <w:marBottom w:val="0"/>
      <w:divBdr>
        <w:top w:val="none" w:sz="0" w:space="0" w:color="auto"/>
        <w:left w:val="none" w:sz="0" w:space="0" w:color="auto"/>
        <w:bottom w:val="none" w:sz="0" w:space="0" w:color="auto"/>
        <w:right w:val="none" w:sz="0" w:space="0" w:color="auto"/>
      </w:divBdr>
      <w:divsChild>
        <w:div w:id="714045266">
          <w:marLeft w:val="0"/>
          <w:marRight w:val="0"/>
          <w:marTop w:val="0"/>
          <w:marBottom w:val="0"/>
          <w:divBdr>
            <w:top w:val="none" w:sz="0" w:space="0" w:color="auto"/>
            <w:left w:val="none" w:sz="0" w:space="0" w:color="auto"/>
            <w:bottom w:val="none" w:sz="0" w:space="0" w:color="auto"/>
            <w:right w:val="none" w:sz="0" w:space="0" w:color="auto"/>
          </w:divBdr>
        </w:div>
        <w:div w:id="1113598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watch?v=lViIdphWTw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facebook/create-react-app" TargetMode="External"/><Relationship Id="rId10" Type="http://schemas.openxmlformats.org/officeDocument/2006/relationships/hyperlink" Target="https://www.freecodecamp.org/news/build-a-url-shortener-in-deno/" TargetMode="External"/><Relationship Id="rId4" Type="http://schemas.openxmlformats.org/officeDocument/2006/relationships/webSettings" Target="webSettings.xml"/><Relationship Id="rId9" Type="http://schemas.openxmlformats.org/officeDocument/2006/relationships/hyperlink" Target="https://twitter.com/thewritingde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1672</Words>
  <Characters>9199</Characters>
  <Application>Microsoft Office Word</Application>
  <DocSecurity>0</DocSecurity>
  <Lines>76</Lines>
  <Paragraphs>21</Paragraphs>
  <ScaleCrop>false</ScaleCrop>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Esteban Quezada Rey</dc:creator>
  <cp:keywords/>
  <dc:description/>
  <cp:lastModifiedBy>Ricardo Esteban Quezada Rey</cp:lastModifiedBy>
  <cp:revision>10</cp:revision>
  <dcterms:created xsi:type="dcterms:W3CDTF">2023-03-02T13:31:00Z</dcterms:created>
  <dcterms:modified xsi:type="dcterms:W3CDTF">2023-03-02T14:21:00Z</dcterms:modified>
</cp:coreProperties>
</file>