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5.jpg" ContentType="image/jpeg"/>
  <Override PartName="/word/media/rId106.jpg" ContentType="image/jpeg"/>
  <Override PartName="/word/media/rId132.jpg" ContentType="image/jpeg"/>
  <Override PartName="/word/media/rId126.jpg" ContentType="image/jpeg"/>
  <Override PartName="/word/media/rId103.jpg" ContentType="image/jpeg"/>
  <Override PartName="/word/media/rId123.jpg" ContentType="image/jpeg"/>
  <Override PartName="/word/media/rId120.jpg" ContentType="image/jpeg"/>
  <Override PartName="/word/media/rId129.png" ContentType="image/png"/>
  <Override PartName="/word/media/rId109.jpg" ContentType="image/jpeg"/>
  <Override PartName="/word/media/rId112.jpg" ContentType="image/jpeg"/>
  <Override PartName="/word/media/rId45.jpg" ContentType="image/jpeg"/>
  <Override PartName="/word/media/rId22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w8lDGicDibGJPrO1oByRWWZ2QqW9WuHk5u2WpIJQ70ywbic6j864xNicTKRueqia7Uo5EJ0R4yKC5t3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国庆是属于农村的，假期不是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九月底十月初是我们这儿（豫西）收玉米的时候，今年连下了几天阴雨，收割推迟了几天，我家玉米也还没有收，爸妈都在盼天晴。天晴以后，潮地晒干，收割机就可下地了。农民一年四季都在盼，有时盼天晴，有时盼下雨，春天盼种好，种时盼收成，收时盼价好，冬天盼雨雪，雪大盼来年。和盼字相伴的，是一个愁字，一个盼一个愁，这片土地上的农民就这么着过了一年又一年。</w:t>
      </w:r>
      <w:r>
        <w:br/>
      </w:r>
    </w:p>
    <w:p>
      <w:pPr>
        <w:pStyle w:val="BodyText"/>
      </w:pPr>
      <w:r>
        <w:t xml:space="preserve"> </w:t>
      </w:r>
      <w:r>
        <w:t xml:space="preserve">青壮年们外出务工，年关方回，留下子女让老人照顾，我就是这么长大的。上了年纪的五六十岁老人平日里也不闲着，会去打烟叶，摘辣椒，捋芝麻等等，一天六七十块钱，有时候主家（招人干活的家庭）还能管顿饭，已经是很好了。常年如此，只是碰巧这些天是国庆假期罢了，至于调休、放假、双薪、抢票、旅游等等词汇，在这里听起来很生硬，似乎离这里很遥远，像是隔了两个世界。这里除了劳动还是劳动，有忙不完的琐碎事情，也有无穷无尽的愁苦和盼头。我在学校里，在城市里听到的躺平、摆烂等的词汇，在这里也不适用。我放假回家了以后，走在路上，看着忙忙碌碌的父老乡亲们，看着我家地里的已经成熟变黄的玉米，看着地里戴着草帽扛着烟叶的伯伯婶婶，不禁觉得恍惚。</w:t>
      </w:r>
      <w:r>
        <w:t xml:space="preserve"> </w:t>
      </w:r>
    </w:p>
    <w:p>
      <w:pPr>
        <w:pStyle w:val="BodyText"/>
      </w:pPr>
      <w:r>
        <w:drawing>
          <wp:inline>
            <wp:extent cx="5334000" cy="254352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w8lDGicDibGJPrO1oByRWWZD9ZWSRA0SbaLefBUbb9Mhg4zFL28bKMjvbU60lxibJia17BZGKJIY7J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是的，是恍惚。</w:t>
      </w:r>
      <w:r>
        <w:t xml:space="preserve"> </w:t>
      </w:r>
      <w:r>
        <w:t xml:space="preserve"> </w:t>
      </w:r>
      <w:r>
        <w:t xml:space="preserve"> </w:t>
      </w:r>
      <w:r>
        <w:t xml:space="preserve">我打开手机是国庆某某景点人山人海的新闻，关掉手机我要帮衬着家里去干活，睁开眼看见扛着烟袋干活的伯伯，闭上眼在十小时的硬座车厢里无座站了一夜，回到学校我摊开考研资料复习等等，这些图景似乎不像是一个世界同时发生的事情。</w:t>
      </w:r>
      <w:r>
        <w:t xml:space="preserve"> </w:t>
      </w:r>
      <w:r>
        <w:t xml:space="preserve"> </w:t>
      </w:r>
      <w:r>
        <w:t xml:space="preserve"> </w:t>
      </w:r>
      <w:r>
        <w:t xml:space="preserve">把上述任意一个图景挑出来，放在新闻上，放在传播资讯上，都是人群沉浸在假期里拥挤热闹的场景，是一个学子为了前途奋发学习的模样。</w:t>
      </w:r>
      <w:r>
        <w:t xml:space="preserve"> </w:t>
      </w:r>
      <w:r>
        <w:t xml:space="preserve"> </w:t>
      </w:r>
      <w:r>
        <w:t xml:space="preserve"> </w:t>
      </w:r>
      <w:r>
        <w:t xml:space="preserve">至于农村农民那如苦旱烟味道般的生活，谁又能体会得到呢？</w:t>
      </w:r>
      <w:r>
        <w:t xml:space="preserve"> </w:t>
      </w:r>
      <w:r>
        <w:t xml:space="preserve"> </w:t>
      </w:r>
      <w:r>
        <w:t xml:space="preserve"> </w:t>
      </w:r>
      <w:r>
        <w:t xml:space="preserve">或者说，为什么要体会的到呢？</w:t>
      </w:r>
      <w:r>
        <w:t xml:space="preserve"> </w:t>
      </w:r>
      <w:r>
        <w:t xml:space="preserve"> </w:t>
      </w:r>
      <w:r>
        <w:t xml:space="preserve"> </w:t>
      </w:r>
      <w:r>
        <w:t xml:space="preserve">想到这里，我只是觉得恍惚，恍如隔世。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提前几天赶在阴雨到来之前收割完玉米的农民也发了愁，过重的湿气让玉米也长毛发味儿。今天天气尚晴，便赶忙摊开来晒——晒也是个讲究活儿，你需找块干燥的空地，把玉米摊开摊平，用钉耙不断划拉，以让玉米晒的均匀，期间还需阻挡过往车辆带来的烟尘和土气——烟尘太多，粮站也是不收的，会怀疑你是在里面故意掺杂的。到了傍晚，就需招呼家人合力抢收装袋了，因为天气预报上面说，今晚又有小雨了。虽有小雨，但可以盼雨后天晴，晴了后气候干燥，适宜晒粮食——这是一个“盼”字。晒的时间短晒不干，时间长了又怕再遇到风雨——这是一个“愁”字。</w:t>
      </w:r>
      <w:r>
        <w:t xml:space="preserve"> </w:t>
      </w:r>
    </w:p>
    <w:p>
      <w:pPr>
        <w:pStyle w:val="BodyText"/>
      </w:pPr>
      <w:r>
        <w:drawing>
          <wp:inline>
            <wp:extent cx="5334000" cy="229658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w8lDGicDibGJPrO1oByRWWZrB1wSpdfmfWuHswUscVib9JFicE3tVks9CNib2bRPpHGxrNFvTt5dCUg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农村在下雨的时候也别有其味，尤其是雨点刚滴落在水泥地上的时候，你看着灰白的洋灰地变褐变湿，有一种发潮的石头味和闷热的泥土味扑面而来，这种石头味带有草的腥气，闻起来颗粒分明，只有一阵，你闻到后便适应了。如若有风，那接下来就是席卷而来的沙土和树枝的冷味了，你会猛地打个寒颤，然后知道，噢，下大了——这是下雨的洋灰地的味道。当然，你能潜心去闻这种味道，也是因为粮食已收，院里东西已盖住，父母不再喊你帮忙，事情忙完了，才有心情去注意的，不然，是断没有这种雅致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农村的环境因为忙碌，所以不讲究，小时候放在抽屉里的糖纸，忘记打扫，你现在去翻翻依然能找到。街道上路旁的泥土堆和树枝堆，也就那么堆着，垃圾桶有时候满的溢出，有时候空空荡荡。外地人乍一看可能觉得不很卫生，其实不是的，这是一种很奇妙的生活状态，从科学意义上讲这可能是观念和习惯的匮乏，但这是在相当漫长的岁月里形成的一种粗糙和无奈。不是没有时间装点，而是没有必要，光是完成家畜果菜的照料，完成一天的衣食起居，天就已经黑了，哪里还有时间去讲究呢。但粗糙归粗糙，粗糙不代表不浪漫，我觉得农村的事物也相当可爱，路旁卧着的狗，墙顶踱步的猫，可以让人倚靠的田边的大树，都焕发着可爱。</w:t>
      </w:r>
      <w:r>
        <w:t xml:space="preserve"> </w:t>
      </w:r>
    </w:p>
    <w:p>
      <w:pPr>
        <w:pStyle w:val="BodyText"/>
      </w:pPr>
      <w:r>
        <w:drawing>
          <wp:inline>
            <wp:extent cx="5334000" cy="256822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6w8lDGicDibGJPrO1oByRWWZ1Qicg3ZwUN2qpajlWVDfrrYTqVicq0F9MVJLWYkmiaqMpQ4AdwFWUxpk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想，正是因为农村的忙碌、粗糙、脏乱、忍耐，才让城市显得整洁、规矩和精致。我上了二十年学了，我知道一部分人从这里拿走了什么，也知道当时他们拿走东西时的承诺，但我眼见到最多的，是他们富裕起来的傲慢，他们的回头不是帮助，而是嘲讽。我从农村里走出，从麦地走向高楼，从田野走向教室，家里人不希望我回去，但我自己应有这样的想法——为这片土地写些什么，代他们说出没有说的话。为他们的沉默而记录，也为我自己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些文字今天写下，我清楚并不能改变什么，七十一天打烟叶的活儿涨不到八十，假期应有的放松和快乐也不能分给忙碌的农民分毫，但这些文字能给我们这代年轻人留存一些能够养精蓄锐的东西——我们知道我们从哪里来，我们知道自己该做些什么，我们知道自己该往哪里去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223364" cy="223364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8OukncMbTLfNcw0wVqsZn61jJ4lWAIWcGqegBL4gmsibtTGicOAHxCJHwKDhhGhia6HtkWQwOoZleVXTe99aXDxR5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4" cy="22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</w:t>
      </w:r>
      <w:r>
        <w:t xml:space="preserve">来自河北</w:t>
      </w:r>
    </w:p>
    <w:p>
      <w:pPr>
        <w:pStyle w:val="BodyText"/>
      </w:pPr>
      <w:r>
        <w:t xml:space="preserve">从群众中来，</w:t>
      </w:r>
      <w:r>
        <w:t xml:space="preserve"> </w:t>
      </w:r>
      <w:r>
        <w:t xml:space="preserve">到群众中去。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O9pEic1aHxeZVvtZibGibvokibTOs2sTMicxEPMRyrSL6CwGyJlkiakDhTWxzfJhqXZxd5PZKccKgN9YPiclPX0VLo0qpgDHBdJpia8W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～马昊龙</w:t>
      </w:r>
      <w:r>
        <w:t xml:space="preserve">来自河南</w:t>
      </w:r>
    </w:p>
    <w:p>
      <w:pPr>
        <w:pStyle w:val="BodyText"/>
      </w:pPr>
      <w:r>
        <w:t xml:space="preserve">赞同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n6tINRGwUZVwBRNuJ4JyKx7eT34DvOx4m4nmqGLKR55HhGDGXILVMye7wrLiadfJ5TSA5zzQBxOGg33LTSTzVRgeexnVFrIOgTtened3BSEu7drpibEaLHjklOVzmXRMnZ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向前向前向前</w:t>
      </w:r>
      <w:r>
        <w:t xml:space="preserve">来自湖北</w:t>
      </w:r>
    </w:p>
    <w:p>
      <w:pPr>
        <w:pStyle w:val="BodyText"/>
      </w:pPr>
      <w:r>
        <w:t xml:space="preserve">又想起来了，那个大院里面可以晒粮的新闻，这种应是平常小事，却被大肆报道的呼吁宣传的时候，这种社会心态与环境值得警惕了。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玛德，我留言呢？看到个点赞超十人，点进来留言都没了[苦涩]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[捂脸]没办法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是我说了不该说的还是你回复了不该说的？[旺柴]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k0Ue4mIpaVicEIndkksexRln4KCF0Y1RibibR89liaVpyAfnUouUIvw8iaGd0IK3Wffq8Pdia2SricFSa0OYEvHXYjIQA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思想家</w:t>
      </w:r>
      <w:r>
        <w:t xml:space="preserve">来自山东</w:t>
      </w:r>
    </w:p>
    <w:p>
      <w:pPr>
        <w:pStyle w:val="BodyText"/>
      </w:pPr>
      <w:r>
        <w:t xml:space="preserve">我朋友农村的  十一放假要回家帮忙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k0Ue4mIpaV9rQHibKEDDghiav9HaetqCMl9X75iaV78xaqOg8EOGbq3ryXtIkG0eoCWQYhAl788175pxSgsrZmyW4EDxeqiaKMBJQ5E5y5p7XyvRe1Hdg5gCwTTo4Q2eNksX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Mia'Y 👣</w:t>
      </w:r>
      <w:r>
        <w:t xml:space="preserve">来自江苏</w:t>
      </w:r>
    </w:p>
    <w:p>
      <w:pPr>
        <w:pStyle w:val="BodyText"/>
      </w:pPr>
      <w:r>
        <w:t xml:space="preserve">每年国庆回家就是帮忙收拾玉米，剥玉米皮，种大蒜，都忙好了，国庆假期也结束了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Q3auHgzwzM7bH9cS4cjLBhoZQrXqGPVSRXwM9QaoHJN7uxFpq3orpzaHibxpodsQGaCiclic7JE5qwZaXrt3pEPhPGMkPiapDyuUssYQ3HL9aWQ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</w:t>
      </w:r>
      <w:r>
        <w:t xml:space="preserve">来自浙江</w:t>
      </w:r>
    </w:p>
    <w:p>
      <w:pPr>
        <w:pStyle w:val="BodyText"/>
      </w:pPr>
      <w:r>
        <w:t xml:space="preserve">作者也是河南农村的吗？我河南商丘农村的，你写的真的很好！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n6tINRGwUZUoL4QrHvXCDEHD7RcClYUc1Swe2mrQKMoIQeWmcvglcpOJQtV8yEDSVdFL89brGIFs1HRJxvial1p2icvcdZCDfB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心花露放</w:t>
      </w:r>
      <w:r>
        <w:t xml:space="preserve">来自广东</w:t>
      </w:r>
    </w:p>
    <w:p>
      <w:pPr>
        <w:pStyle w:val="BodyText"/>
      </w:pPr>
      <w:r>
        <w:t xml:space="preserve">工农，1949至l98O是开天劈地以来，头一回站立起来了！是人类历史的特大事件，永远载入史册。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PiajxSqBRaEIOpkHxricrscRMdnEO3OTnbWIkvZh6yLA4Wt2jOgMO5uMhfibctaefZ7F74ofA5WSRWXEttrwH898A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FZX</w:t>
      </w:r>
      <w:r>
        <w:t xml:space="preserve">来自北京</w:t>
      </w:r>
    </w:p>
    <w:p>
      <w:pPr>
        <w:pStyle w:val="BodyText"/>
      </w:pPr>
      <w:r>
        <w:t xml:space="preserve">文笔真棒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5" Target="media/rId115.jpg" /><Relationship Type="http://schemas.openxmlformats.org/officeDocument/2006/relationships/image" Id="rId106" Target="media/rId106.jpg" /><Relationship Type="http://schemas.openxmlformats.org/officeDocument/2006/relationships/image" Id="rId132" Target="media/rId132.jpg" /><Relationship Type="http://schemas.openxmlformats.org/officeDocument/2006/relationships/image" Id="rId126" Target="media/rId126.jpg" /><Relationship Type="http://schemas.openxmlformats.org/officeDocument/2006/relationships/image" Id="rId103" Target="media/rId103.jpg" /><Relationship Type="http://schemas.openxmlformats.org/officeDocument/2006/relationships/image" Id="rId123" Target="media/rId123.jpg" /><Relationship Type="http://schemas.openxmlformats.org/officeDocument/2006/relationships/image" Id="rId120" Target="media/rId120.jpg" /><Relationship Type="http://schemas.openxmlformats.org/officeDocument/2006/relationships/image" Id="rId129" Target="media/rId129.pn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45" Target="media/rId45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2025-01-25T14:52:41Z</dcterms:created>
  <dcterms:modified xsi:type="dcterms:W3CDTF">2025-01-25T14:52:41Z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