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7.jpg" ContentType="image/jpeg"/>
  <Override PartName="/word/media/rId100.jpg" ContentType="image/jpeg"/>
  <Override PartName="/word/media/rId131.jpg" ContentType="image/jpeg"/>
  <Override PartName="/word/media/rId128.jpg" ContentType="image/jpeg"/>
  <Override PartName="/word/media/rId143.jpg" ContentType="image/jpeg"/>
  <Override PartName="/word/media/rId112.jpg" ContentType="image/jpeg"/>
  <Override PartName="/word/media/rId106.jpg" ContentType="image/jpeg"/>
  <Override PartName="/word/media/rId103.jpg" ContentType="image/jpeg"/>
  <Override PartName="/word/media/rId125.jpg" ContentType="image/jpeg"/>
  <Override PartName="/word/media/rId134.jpg" ContentType="image/jpeg"/>
  <Override PartName="/word/media/rId109.jpg" ContentType="image/jpeg"/>
  <Override PartName="/word/media/rId115.jpg" ContentType="image/jpeg"/>
  <Override PartName="/word/media/rId97.jpg" ContentType="image/jpeg"/>
  <Override PartName="/word/media/rId94.jpg" ContentType="image/jpeg"/>
  <Override PartName="/word/media/rId118.jpg" ContentType="image/jpeg"/>
  <Override PartName="/word/media/rId140.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0760"/>
            <wp:effectExtent b="0" l="0" r="0" t="0"/>
            <wp:docPr descr="cover_image" title="" id="23" name="Picture"/>
            <a:graphic>
              <a:graphicData uri="http://schemas.openxmlformats.org/drawingml/2006/picture">
                <pic:pic>
                  <pic:nvPicPr>
                    <pic:cNvPr descr="https://mmbiz.qpic.cn/mmbiz_jpg/UF0iaTnc0u77OQVFL6zhzPGIczDWIO4r7k6gMXeJ54M40cvxrXBalicevNJQpQ9cfabkLSrb2pdIkCrNWgaTAcyg/0?wx_fmt=jpeg" id="24" name="Picture"/>
                    <pic:cNvPicPr>
                      <a:picLocks noChangeArrowheads="1" noChangeAspect="1"/>
                    </pic:cNvPicPr>
                  </pic:nvPicPr>
                  <pic:blipFill>
                    <a:blip r:embed="rId22"/>
                    <a:stretch>
                      <a:fillRect/>
                    </a:stretch>
                  </pic:blipFill>
                  <pic:spPr bwMode="auto">
                    <a:xfrm>
                      <a:off x="0" y="0"/>
                      <a:ext cx="5334000" cy="227076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我为什么要写作</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我小学四年级的时候英语还不错，有一次考了96分，身为班主任的英语老师把我叫到了办公室。我心里很高兴，我觉得肯定要奖励我什么了，就满心欢悦地去了，我看见那老师的办公桌上有贴画，我以为这是予我的奖励，心想也还不错。结果那老师拽着我的耳朵劈头盖脸骂了我一顿，她说我那四分不该扣，那单词不该写错，不然我如果是满分的话，班级的整体名次在年级里能更高一些。她骂了我好久，不过后来我就没听进去了。我发现我有一个奇异功能，就是当我盯着一个物品出神的时候，耳边的声音似乎就减弱了，就好像电影镜头的虚化一样，我就在那样的虚化状态走出了办公室。</w:t>
      </w:r>
      <w:r>
        <w:br/>
      </w:r>
    </w:p>
    <w:p>
      <w:pPr>
        <w:pStyle w:val="BodyText"/>
      </w:pPr>
      <w:r>
        <w:t xml:space="preserve"> </w:t>
      </w:r>
      <w:r>
        <w:t xml:space="preserve">我首先觉得耳朵火辣辣的疼，继而觉得不可思议，我明明考的不错，却受到了这样的对待，不禁很愤恨。当时我刚好在看沈石溪的动物小说，我就在那坏老师的课上，想象她在上课的时候突然变成了一只豺狗，并且我写了出来。写完之后我很开心，我每次见到她，都觉得这只豺狗惟妙惟肖的，真是形象。在她的课上，我想象一只豺狗支棱着身子，站在讲台上嘴巴一张一合，我忍不住笑了出声。我觉得她就是无赖的豺狗，而我是红飘带狮王，只不过我还小，需要暂时忍气吞声罢了。</w:t>
      </w:r>
      <w:r>
        <w:t xml:space="preserve"> </w:t>
      </w:r>
    </w:p>
    <w:p>
      <w:pPr>
        <w:pStyle w:val="BodyText"/>
      </w:pPr>
      <w:r>
        <w:t xml:space="preserve"> </w:t>
      </w:r>
      <w:r>
        <w:t xml:space="preserve">后来读了卡夫卡的《变形计》，我觉得我步了后尘。读了鲁迅以后，我知道我这是阿Q主义，但是这样去写作确实很泄愤，这或许就是我开始写作的初衷。高中时管理严苛，腊月二十八才放假，我又写了一个因为我们学校延迟放假而导致第三次世界大战爆发的故事，也觉得甚好。我因为受了委屈和不公而感到愤懑，我无法言说，无处排遣，所以我写作。这可能也是为什么我现在杂文如此高产的原因，因为现在让人觉得不公和愤恨的事情，太多了。</w:t>
      </w:r>
      <w:r>
        <w:t xml:space="preserve"> </w:t>
      </w:r>
    </w:p>
    <w:p>
      <w:pPr>
        <w:pStyle w:val="BodyText"/>
      </w:pPr>
      <w:r>
        <w:t xml:space="preserve"> </w:t>
      </w:r>
      <w:r>
        <w:t xml:space="preserve">然后到了初中，情窦初开，我给暗恋的女孩子写情书，也给朋友代写情书，以辣条来换就可以。我发现我写情书的时候真是快乐，就是在情书里面写上自己对生活、对天空和上学的感受，但这些感受都是再平常不过的生活本身，因为有了她，所以这些也和她有关，所以我才觉得美好。我写完之后，还想象着她看到这一行字这一句诗的感受，以至于我想象中的她的感受的变化而让我对眼前的文字不断涂抹修改，这是一件浪漫的事情。如果她有心，那些情书情诗到现在或许也保留着，十二岁的情感在二十岁仍然有迹可循，这也是一件浪漫的事情。</w:t>
      </w:r>
      <w:r>
        <w:t xml:space="preserve"> </w:t>
      </w:r>
    </w:p>
    <w:p>
      <w:pPr>
        <w:pStyle w:val="BodyText"/>
      </w:pPr>
      <w:r>
        <w:t xml:space="preserve"> </w:t>
      </w:r>
      <w:r>
        <w:t xml:space="preserve">话说回来，我现在一年能写百来篇杂文，几部中短篇小说，一两部长篇剧本，加起来有十多万字。但我写的东西不仅不怎么挣钱，大多时候都在倒贴，付出的精力和时间，与换来的物质收获不成比例，连温饱都难以解决。我写作不能养活自己，又不愿意再管父母要钱，所以我整个大二大三，几乎都靠代写论文（行话叫当枪手）来补充开销。我是五线枪手，意思就是我前边还有四个中间商（我和甲方压根没有交集，保障安全）层层盘剥，最终到我手里是千字三十，后来才涨到了千字五十。</w:t>
      </w:r>
      <w:r>
        <w:t xml:space="preserve"> </w:t>
      </w:r>
    </w:p>
    <w:p>
      <w:pPr>
        <w:pStyle w:val="BodyText"/>
      </w:pPr>
      <w:r>
        <w:t xml:space="preserve"> </w:t>
      </w:r>
      <w:r>
        <w:t xml:space="preserve">说起来让人难以置信，我一个二本学生，给很多名牌大学的学生写论文，有的还能获奖。只要是文科范畴的论文我都接，有些专业还可以写，有些专业的论文需要我查阅大量资料，看很多书籍才能写成。不过这也有好处，一方面确实是赚到了钱，一方面我也读了很多哲学心理学社会学历史学等的书籍，这对于我个人，是利远大于弊的一件事。只是，我黑眼圈总是很浓重，头发掉的也太多了。用物理学知识来说，我写作是个减熵过程。</w:t>
      </w:r>
      <w:r>
        <w:t xml:space="preserve"> </w:t>
      </w:r>
    </w:p>
    <w:p>
      <w:pPr>
        <w:pStyle w:val="BodyText"/>
      </w:pPr>
      <w:r>
        <w:t xml:space="preserve"> </w:t>
      </w:r>
      <w:r>
        <w:t xml:space="preserve">对社会时事和热点事件发表看法，有所评议或批驳，这是很重要的一项工作，不过如今来看这工作很难做。我们看到的最多的就是那些清一色全是赞美赞扬的文章，或者就是投机倒把的骑墙派，我有时候就觉得奇怪，怎么这也是很好，那也是很好，无论怎么样都是很好，我运气怎么这么好，这么多的好事全让我赶上了，概率学上来看也不可思议。有个读者给我发私信，他说我代表了00后这一代年轻人的许多想法和思考，我的文章能够很精准的表达出很多人共通的意见和想法。我长于表达，你也有你所热爱和擅长的方面，我们有很多的共鸣和感受，还有很多共同的理想主义和目标，所以，可以互称为，同志。</w:t>
      </w:r>
      <w:r>
        <w:t xml:space="preserve"> </w:t>
      </w:r>
    </w:p>
    <w:p>
      <w:pPr>
        <w:pStyle w:val="BodyText"/>
      </w:pPr>
      <w:r>
        <w:t xml:space="preserve"> </w:t>
      </w:r>
      <w:r>
        <w:t xml:space="preserve">表达对时事的看法和思考，表达对社会和生活的疑惑，面对既成的社会齿轮和既定的生存状态敢于质疑，敢于反抗，这是我写文章的主题。王小波是我的精神导师。我觉得人活在世上，要有一个鲜明的态度，哪怕态度是消极的呢，那也要有个态度，不能浑浑噩噩。对事有态度，对人有态度，不说能活的通透，最起码活的独一无二。我一直通过写文章向外传达这一观点，从这一点来说，我觉得我做的事情还是有一点意义的。</w:t>
      </w:r>
      <w:r>
        <w:t xml:space="preserve"> </w:t>
      </w:r>
    </w:p>
    <w:p>
      <w:pPr>
        <w:pStyle w:val="BodyText"/>
      </w:pPr>
      <w:r>
        <w:t xml:space="preserve"> </w:t>
      </w:r>
      <w:r>
        <w:t xml:space="preserve">我勉强算是一个有社会实践的人，自然知道如今这年头写文章也好，写小说也好，能养活自己的概率太小了。按照规劝观念的说法，我应该什么好就业学什么，什么能赚钱就做什么，从高考报志愿开始就应该奔着去。奈何我太叛逆，我宁愿选择阿Q主义我也不愿意让自己从事不喜欢的事情，写作虽然不容易，但好歹是有人愿意看，每一个读者予我的评价，都是对我最大的激励。至于我能写到什么时候，会不会把写作当成职业，这有时候不是我主观能决定的，就走下去看看吧。</w:t>
      </w:r>
      <w:r>
        <w:t xml:space="preserve"> </w:t>
      </w:r>
    </w:p>
    <w:p>
      <w:pPr>
        <w:pStyle w:val="BodyText"/>
      </w:pPr>
      <w:r>
        <w:t xml:space="preserve"> </w:t>
      </w:r>
      <w:r>
        <w:t xml:space="preserve">今天是中秋节了，明天是九月的最后一天。“最后一天”四个字，往往寄托了很多字面之外的含义，又恰逢中秋，这说明今年的月亮带来的寄寓更为广泛。祝大家周末和双节愉快，愉快愉快，不仅有快，还要有愉。中秋快乐，同志们。</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ajNVdqHZLLBvRJVAxrFAYxHauP39OBVic1XsjqkMJmjQSQCevRwg0SgkZnib7icHt9WibmlyTLGu7Eoniaw7OCjsKAuzscSpS8jQM7slxvXTzFGEecqpMp6gktEXeVvjCpPiaW/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王闫若尘</w:t>
      </w:r>
      <w:r>
        <w:t xml:space="preserve">来自河南</w:t>
      </w:r>
    </w:p>
    <w:p>
      <w:pPr>
        <w:pStyle w:val="BodyText"/>
      </w:pPr>
      <w:r>
        <w:t xml:space="preserve">用写作改变世界。其实写作不仅仅是记录我们的所思所想，也是我们用来改变自己的一个见证。</w:t>
      </w:r>
      <w:r>
        <w:t xml:space="preserve"> </w:t>
      </w:r>
      <w:r>
        <w:t xml:space="preserve">我觉得作者的文字其实也在一定程度上改变着其他人。既然我们这个世界是由人构成的，那么改变了人，其实也就是改变了这个世界。</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Q3auHgzwzM7ViaknK4OVHhQebAWXaIdO0icBPa4Wq9K6sMkCkMxZKHpONgTibXYuwECo6zaxdv8DHFHTMJAibst7z3HRmZShVvppkpZz1RufJSI/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成</w:t>
      </w:r>
      <w:r>
        <w:t xml:space="preserve">来自河南</w:t>
      </w:r>
    </w:p>
    <w:p>
      <w:pPr>
        <w:pStyle w:val="BodyText"/>
      </w:pPr>
      <w:r>
        <w:t xml:space="preserve">我记得王小波先生也写过：写作是一个熵减的过程[呲牙]</w:t>
      </w:r>
    </w:p>
    <w:p>
      <w:pPr>
        <w:pStyle w:val="BodyText"/>
      </w:pPr>
      <w:r>
        <w:drawing>
          <wp:inline>
            <wp:extent cx="812800" cy="812800"/>
            <wp:effectExtent b="0" l="0" r="0" t="0"/>
            <wp:docPr descr="" title="" id="101" name="Picture"/>
            <a:graphic>
              <a:graphicData uri="http://schemas.openxmlformats.org/drawingml/2006/picture">
                <pic:pic>
                  <pic:nvPicPr>
                    <pic:cNvPr descr="http://wx.qlogo.cn/mmhead/Q3auHgzwzM6VbGrBOOAlGagxkqgSgMFEKjUr4VTcuSxZf64GJ3Sezw/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对的呀，这是他的原话</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O9pEic1aHxeZibf3YyuiaLVhCotoSKuwhOYfbdPlLN7bTs954qqic7Ww3XG8gKougPN8nVnPePBujUMgicA6j3khWPlRUBbZY7zVp/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你好啊，同志！[抱拳]写作是对郁结在内心中情感的一种宣泄习惯，也可以说是作家的一场“白日梦”，但是也要在这个残酷的现实中敢于做梦，敢于坚持自己的立场。今天是中秋，吃了甜甜咸咸的月饼，躺在床上看着窗外的明月，不知道还会相信嫦娥玉兔存在吗吗？毕竟我们对月亮的认识再也回不到以前那个充满浪漫的时代了……</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O9pEic1aHxeYpZyfTCw8LnVRqLicnqZZmRdSTYCOrCTtKJlVFU5zuiaBsibY32SH1kJKIBRxzzMZjM0TibphYHtZKmeZ3DO2fn88FWLDoEkqOtIIOKlHd5ezwCXSreiay5OYCq/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肥粗老胖</w:t>
      </w:r>
      <w:r>
        <w:t xml:space="preserve">来自河北</w:t>
      </w:r>
    </w:p>
    <w:p>
      <w:pPr>
        <w:pStyle w:val="BodyText"/>
      </w:pPr>
      <w:r>
        <w:t xml:space="preserve">看完了，我才明白你写作的水平为啥这么强了，，，祝你中秋快乐</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PiajxSqBRaEIZsL08YVrkN0ZPQkhylC06rVuwxckvU132UrXmjEqVZw2xLhAJ6F2Z1WBAY5BOxfGZqHB2pH2ECEFicQfKQc3ZUOcXUUCD2TU0s5r5CiboXuYKMgBy7s6I5g/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t>
      </w:r>
      <w:r>
        <w:t xml:space="preserve">来自湖南</w:t>
      </w:r>
    </w:p>
    <w:p>
      <w:pPr>
        <w:pStyle w:val="BodyText"/>
      </w:pPr>
      <w:r>
        <w:t xml:space="preserve">为啥</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O9pEic1aHxeYSyaqE0nIc2GzBO4TWchiaiaHFtibQHwD2oRUdj5sSHBsu8Rmy8e0Tr10Ikbw4CT6tSAIEJwe0hZiakmzV8EQDuITGXxFu6IJrug8uktaSeibDIiaSaiabGRDm1ga/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子非鱼</w:t>
      </w:r>
      <w:r>
        <w:t xml:space="preserve">来自江苏</w:t>
      </w:r>
    </w:p>
    <w:p>
      <w:pPr>
        <w:pStyle w:val="BodyText"/>
      </w:pPr>
      <w:r>
        <w:t xml:space="preserve">不放弃对生活的思考，坚持写作，本身就已经很厉害了。加油加油。写作本来就是一件浪漫的事</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Jib2X97evIo7bgW4plMbXoKUAfDnKHGPeYnT8dIRwyVlFdEmvf8e13lbVpOySrLZPeWm6bgPsFJWutxGria9EK83CDsoYW04ibaibGKYXSBQ3OMqWCHPXexvKv/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炮弹飞行的弹道学与动力学问题</w:t>
      </w:r>
      <w:r>
        <w:t xml:space="preserve">来自广西</w:t>
      </w:r>
    </w:p>
    <w:p>
      <w:pPr>
        <w:pStyle w:val="BodyText"/>
      </w:pPr>
      <w:r>
        <w:t xml:space="preserve">同志，中秋快乐！</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8N6yg1Fds96rdOBjaiayzicV4mQT4ZAIPDTFzCUPqOnPcib8e6APsbBUQOI3X8aBuYqeZJ3fYUjUsqFSKWqUQ35cjj4zSDLOWl16WpiavD0mpBMG39JK1b7kdj/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Kaguya</w:t>
      </w:r>
      <w:r>
        <w:t xml:space="preserve">来自黑龙江</w:t>
      </w:r>
    </w:p>
    <w:p>
      <w:pPr>
        <w:pStyle w:val="BodyText"/>
      </w:pPr>
      <w:r>
        <w:t xml:space="preserve">作者是 infp 吗 [发呆]</w:t>
      </w:r>
    </w:p>
    <w:p>
      <w:pPr>
        <w:pStyle w:val="BodyText"/>
      </w:pPr>
      <w:r>
        <w:drawing>
          <wp:inline>
            <wp:extent cx="812800" cy="812800"/>
            <wp:effectExtent b="0" l="0" r="0" t="0"/>
            <wp:docPr descr="" title="" id="121" name="Picture"/>
            <a:graphic>
              <a:graphicData uri="http://schemas.openxmlformats.org/drawingml/2006/picture">
                <pic:pic>
                  <pic:nvPicPr>
                    <pic:cNvPr descr="http://wx.qlogo.cn/mmopen/k0Ue4mIpaV8N6yg1Fds96rdOBjaiayzicV4mQT4ZAIPDTFzCUPqOnPcib8e6APsbBUQOI3X8aBuYqeZJ3fYUjUsqFSKWqUQ35cjj4zSDLOWl16WpiavD0mpBMG39JK1b7kdj/64" id="122"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Kaguya</w:t>
      </w:r>
      <w:r>
        <w:t xml:space="preserve">来自黑龙江</w:t>
      </w:r>
    </w:p>
    <w:p>
      <w:pPr>
        <w:pStyle w:val="BodyText"/>
      </w:pPr>
      <w:r>
        <w:t xml:space="preserve">哈哈哈 把你写的东西一口气看完了 有一种看到自己内心淤积模糊的思想被文字具象化的感觉 很久很久没有这种阅读体验了 谢谢你写的文字[强]</w:t>
      </w:r>
    </w:p>
    <w:p>
      <w:pPr>
        <w:pStyle w:val="BodyText"/>
      </w:pPr>
      <w:r>
        <w:drawing>
          <wp:inline>
            <wp:extent cx="812800" cy="812800"/>
            <wp:effectExtent b="0" l="0" r="0" t="0"/>
            <wp:docPr descr="" title="" id="123" name="Picture"/>
            <a:graphic>
              <a:graphicData uri="http://schemas.openxmlformats.org/drawingml/2006/picture">
                <pic:pic>
                  <pic:nvPicPr>
                    <pic:cNvPr descr="http://wx.qlogo.cn/mmhead/Q3auHgzwzM6VbGrBOOAlGagxkqgSgMFEKjUr4VTcuSxZf64GJ3Sezw/64" id="124"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谢谢你的认可呐，这是我的荣幸[皱眉]</w:t>
      </w:r>
    </w:p>
    <w:p>
      <w:pPr>
        <w:pStyle w:val="BodyText"/>
      </w:pPr>
      <w:r>
        <w:drawing>
          <wp:inline>
            <wp:extent cx="812800" cy="812800"/>
            <wp:effectExtent b="0" l="0" r="0" t="0"/>
            <wp:docPr descr="" title="" id="126" name="Picture"/>
            <a:graphic>
              <a:graphicData uri="http://schemas.openxmlformats.org/drawingml/2006/picture">
                <pic:pic>
                  <pic:nvPicPr>
                    <pic:cNvPr descr="http://wx.qlogo.cn/mmopen/O9pEic1aHxeaEnAGXAYicSeDCY7OxnNAGf92HCKlXzia2Uo5RSjj2qbdyt3JcsJt3UKVQJCRlNmxzoIIyheIHav5JL6ia62Jt9Gy/64" id="127" name="Picture"/>
                    <pic:cNvPicPr>
                      <a:picLocks noChangeArrowheads="1" noChangeAspect="1"/>
                    </pic:cNvPicPr>
                  </pic:nvPicPr>
                  <pic:blipFill>
                    <a:blip r:embed="rId12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Chandler Lee</w:t>
      </w:r>
      <w:r>
        <w:t xml:space="preserve">来自山东</w:t>
      </w:r>
    </w:p>
    <w:p>
      <w:pPr>
        <w:pStyle w:val="BodyText"/>
      </w:pPr>
      <w:r>
        <w:t xml:space="preserve">同志，中秋快乐！[拳头]</w:t>
      </w:r>
    </w:p>
    <w:p>
      <w:pPr>
        <w:pStyle w:val="BodyText"/>
      </w:pPr>
      <w:r>
        <w:drawing>
          <wp:inline>
            <wp:extent cx="812800" cy="812800"/>
            <wp:effectExtent b="0" l="0" r="0" t="0"/>
            <wp:docPr descr="" title="" id="129" name="Picture"/>
            <a:graphic>
              <a:graphicData uri="http://schemas.openxmlformats.org/drawingml/2006/picture">
                <pic:pic>
                  <pic:nvPicPr>
                    <pic:cNvPr descr="http://wx.qlogo.cn/mmopen/KHvxKg8z8Ehm7qU8RD1uvsTXOP0AicGZTTvrJ68V1a37ZwlIZoDP9IicicvnsdC9yt3AawpaibcF2kibK2D3WU48VpGu5iakds1H1RVR8CSdBtTStIAKqKficcuM0bialFZbjbYM/64" id="130" name="Picture"/>
                    <pic:cNvPicPr>
                      <a:picLocks noChangeArrowheads="1" noChangeAspect="1"/>
                    </pic:cNvPicPr>
                  </pic:nvPicPr>
                  <pic:blipFill>
                    <a:blip r:embed="rId12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Gamisc</w:t>
      </w:r>
      <w:r>
        <w:t xml:space="preserve">来自北京</w:t>
      </w:r>
    </w:p>
    <w:p>
      <w:pPr>
        <w:pStyle w:val="BodyText"/>
      </w:pPr>
      <w:r>
        <w:t xml:space="preserve">祝越写越好</w:t>
      </w:r>
    </w:p>
    <w:p>
      <w:pPr>
        <w:pStyle w:val="BodyText"/>
      </w:pPr>
      <w:r>
        <w:drawing>
          <wp:inline>
            <wp:extent cx="812800" cy="812800"/>
            <wp:effectExtent b="0" l="0" r="0" t="0"/>
            <wp:docPr descr="" title="" id="132" name="Picture"/>
            <a:graphic>
              <a:graphicData uri="http://schemas.openxmlformats.org/drawingml/2006/picture">
                <pic:pic>
                  <pic:nvPicPr>
                    <pic:cNvPr descr="http://wx.qlogo.cn/mmopen/KHvxKg8z8EhkhSXIibndLnib7UtAeV7MGRxoOnnynvuich1qScF4E8OlXGDQnyCnzOMibNhHyOUp8V4ZnzbN6R7AyvNAf66VU6BhLPbxE1XuJqKFppN6vG7vxeLhqO3h9wVr/64" id="133" name="Picture"/>
                    <pic:cNvPicPr>
                      <a:picLocks noChangeArrowheads="1" noChangeAspect="1"/>
                    </pic:cNvPicPr>
                  </pic:nvPicPr>
                  <pic:blipFill>
                    <a:blip r:embed="rId13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给我吃口肉</w:t>
      </w:r>
      <w:r>
        <w:t xml:space="preserve">来自河南</w:t>
      </w:r>
    </w:p>
    <w:p>
      <w:pPr>
        <w:pStyle w:val="BodyText"/>
      </w:pPr>
      <w:r>
        <w:t xml:space="preserve">中秋节快乐</w:t>
      </w:r>
    </w:p>
    <w:p>
      <w:pPr>
        <w:pStyle w:val="BodyText"/>
      </w:pPr>
      <w:r>
        <w:drawing>
          <wp:inline>
            <wp:extent cx="812800" cy="812800"/>
            <wp:effectExtent b="0" l="0" r="0" t="0"/>
            <wp:docPr descr="" title="" id="135" name="Picture"/>
            <a:graphic>
              <a:graphicData uri="http://schemas.openxmlformats.org/drawingml/2006/picture">
                <pic:pic>
                  <pic:nvPicPr>
                    <pic:cNvPr descr="http://wx.qlogo.cn/mmopen/O9pEic1aHxeb9pKic6gzW62jbicoCaxCQkJGriaBgtqmhGp0cWEUj9IpmjhJLicOgO4J9lLhFZOTUO9em4Bm3buFwHficKbqM5FfJEv7HLGM9cHEY52YKvxjOBNiaJXDPNjPz2k/64" id="136" name="Picture"/>
                    <pic:cNvPicPr>
                      <a:picLocks noChangeArrowheads="1" noChangeAspect="1"/>
                    </pic:cNvPicPr>
                  </pic:nvPicPr>
                  <pic:blipFill>
                    <a:blip r:embed="rId13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苏格拉没有底.</w:t>
      </w:r>
      <w:r>
        <w:t xml:space="preserve">来自山东</w:t>
      </w:r>
    </w:p>
    <w:p>
      <w:pPr>
        <w:pStyle w:val="BodyText"/>
      </w:pPr>
      <w:r>
        <w:t xml:space="preserve">中秋节快乐</w:t>
      </w:r>
    </w:p>
    <w:p>
      <w:pPr>
        <w:pStyle w:val="BodyText"/>
      </w:pPr>
      <w:r>
        <w:drawing>
          <wp:inline>
            <wp:extent cx="812800" cy="812800"/>
            <wp:effectExtent b="0" l="0" r="0" t="0"/>
            <wp:docPr descr="" title="" id="138" name="Picture"/>
            <a:graphic>
              <a:graphicData uri="http://schemas.openxmlformats.org/drawingml/2006/picture">
                <pic:pic>
                  <pic:nvPicPr>
                    <pic:cNvPr descr="http://wx.qlogo.cn/mmhead/Q3auHgzwzM5HMVooHGAVYGm92jOKk6icVNrQibADSiarI9l6ibIaJYRzYg/64" id="139" name="Picture"/>
                    <pic:cNvPicPr>
                      <a:picLocks noChangeArrowheads="1" noChangeAspect="1"/>
                    </pic:cNvPicPr>
                  </pic:nvPicPr>
                  <pic:blipFill>
                    <a:blip r:embed="rId13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西兰的Eric</w:t>
      </w:r>
      <w:r>
        <w:t xml:space="preserve">来自天津</w:t>
      </w:r>
    </w:p>
    <w:p>
      <w:pPr>
        <w:pStyle w:val="BodyText"/>
      </w:pPr>
      <w:r>
        <w:t xml:space="preserve">中秋快乐[拥抱]</w:t>
      </w:r>
    </w:p>
    <w:p>
      <w:pPr>
        <w:pStyle w:val="BodyText"/>
      </w:pPr>
      <w:r>
        <w:drawing>
          <wp:inline>
            <wp:extent cx="812800" cy="812800"/>
            <wp:effectExtent b="0" l="0" r="0" t="0"/>
            <wp:docPr descr="" title="" id="141" name="Picture"/>
            <a:graphic>
              <a:graphicData uri="http://schemas.openxmlformats.org/drawingml/2006/picture">
                <pic:pic>
                  <pic:nvPicPr>
                    <pic:cNvPr descr="http://wx.qlogo.cn/mmopen/n6tINRGwUZVvSR4sQrdAhr6DZ6fY5uepQgeyicFiadpux6hUaN9LvKmUHtsoEGLPYyoqB32nWia9LEvpTIFSQgGYFQOW334drHD/64" id="142" name="Picture"/>
                    <pic:cNvPicPr>
                      <a:picLocks noChangeArrowheads="1" noChangeAspect="1"/>
                    </pic:cNvPicPr>
                  </pic:nvPicPr>
                  <pic:blipFill>
                    <a:blip r:embed="rId14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平克弗洛伊德</w:t>
      </w:r>
      <w:r>
        <w:t xml:space="preserve">来自天津</w:t>
      </w:r>
    </w:p>
    <w:p>
      <w:pPr>
        <w:pStyle w:val="BodyText"/>
      </w:pPr>
      <w:r>
        <w:t xml:space="preserve">中秋快乐[拥抱][拥抱]</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O9pEic1aHxeYHd11LGEA7EPZtAGYhOolWvVPhOoGuXRCQSPwExTsM51PLibJCpKvdiarqImrv59ImQz1vhQRialAdMricnMXwCIFd/64" id="145" name="Picture"/>
                    <pic:cNvPicPr>
                      <a:picLocks noChangeArrowheads="1" noChangeAspect="1"/>
                    </pic:cNvPicPr>
                  </pic:nvPicPr>
                  <pic:blipFill>
                    <a:blip r:embed="rId14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不如去闯</w:t>
      </w:r>
      <w:r>
        <w:t xml:space="preserve">来自广东</w:t>
      </w:r>
    </w:p>
    <w:p>
      <w:pPr>
        <w:pStyle w:val="BodyText"/>
      </w:pPr>
      <w:r>
        <w:t xml:space="preserve">很好的文章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7" Target="media/rId137.jpg" /><Relationship Type="http://schemas.openxmlformats.org/officeDocument/2006/relationships/image" Id="rId100" Target="media/rId100.jpg" /><Relationship Type="http://schemas.openxmlformats.org/officeDocument/2006/relationships/image" Id="rId131" Target="media/rId131.jpg" /><Relationship Type="http://schemas.openxmlformats.org/officeDocument/2006/relationships/image" Id="rId128" Target="media/rId128.jpg" /><Relationship Type="http://schemas.openxmlformats.org/officeDocument/2006/relationships/image" Id="rId143" Target="media/rId143.jpg" /><Relationship Type="http://schemas.openxmlformats.org/officeDocument/2006/relationships/image" Id="rId112" Target="media/rId112.jpg" /><Relationship Type="http://schemas.openxmlformats.org/officeDocument/2006/relationships/image" Id="rId106" Target="media/rId106.jpg" /><Relationship Type="http://schemas.openxmlformats.org/officeDocument/2006/relationships/image" Id="rId103" Target="media/rId103.jpg" /><Relationship Type="http://schemas.openxmlformats.org/officeDocument/2006/relationships/image" Id="rId125" Target="media/rId125.jpg" /><Relationship Type="http://schemas.openxmlformats.org/officeDocument/2006/relationships/image" Id="rId134" Target="media/rId134.jpg" /><Relationship Type="http://schemas.openxmlformats.org/officeDocument/2006/relationships/image" Id="rId109" Target="media/rId109.jpg" /><Relationship Type="http://schemas.openxmlformats.org/officeDocument/2006/relationships/image" Id="rId115" Target="media/rId115.jpg" /><Relationship Type="http://schemas.openxmlformats.org/officeDocument/2006/relationships/image" Id="rId97" Target="media/rId97.jpg" /><Relationship Type="http://schemas.openxmlformats.org/officeDocument/2006/relationships/image" Id="rId94" Target="media/rId94.jpg" /><Relationship Type="http://schemas.openxmlformats.org/officeDocument/2006/relationships/image" Id="rId118" Target="media/rId118.jpg" /><Relationship Type="http://schemas.openxmlformats.org/officeDocument/2006/relationships/image" Id="rId140" Target="media/rId140.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用物理学知识来说，写作是个减熵过程。</dc:description>
  <cp:keywords/>
  <dcterms:created xsi:type="dcterms:W3CDTF">2025-01-25T14:52:43Z</dcterms:created>
  <dcterms:modified xsi:type="dcterms:W3CDTF">2025-01-25T14:52:43Z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