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w:t>
      </w:r>
    </w:p>
    <w:bookmarkStart w:id="20" w:name="js_fullscreen_layout_padding"/>
    <w:bookmarkEnd w:id="20"/>
    <w:bookmarkStart w:id="47" w:name="js_article"/>
    <w:bookmarkStart w:id="21" w:name="js_top_ad_area"/>
    <w:bookmarkEnd w:id="21"/>
    <w:bookmarkStart w:id="45" w:name="js_base_container"/>
    <w:bookmarkStart w:id="24" w:name="js_row_immersive_stream_wrap"/>
    <w:bookmarkStart w:id="22" w:name="js_row_immersive_cover_img"/>
    <w:bookmarkEnd w:id="22"/>
    <w:bookmarkStart w:id="23" w:name="js_row_immersive_stream_mask"/>
    <w:bookmarkEnd w:id="23"/>
    <w:bookmarkEnd w:id="24"/>
    <w:bookmarkStart w:id="41" w:name="page-content"/>
    <w:bookmarkStart w:id="37" w:name="img-content"/>
    <w:bookmarkStart w:id="36" w:name="activity-name"/>
    <w:p>
      <w:pPr>
        <w:pStyle w:val="Heading1"/>
      </w:pPr>
      <w:r>
        <w:t xml:space="preserve">明天变成后浪？</w:t>
      </w:r>
    </w:p>
    <w:bookmarkStart w:id="34" w:name="meta_content"/>
    <w:p>
      <w:pPr>
        <w:pStyle w:val="FirstParagraph"/>
      </w:pPr>
      <w:bookmarkStart w:id="25" w:name="copyright_logo"/>
      <w:r>
        <w:t xml:space="preserve"> </w:t>
      </w:r>
      <w:r>
        <w:t xml:space="preserve">原创</w:t>
      </w:r>
      <w:r>
        <w:t xml:space="preserve"> </w:t>
      </w:r>
      <w:bookmarkEnd w:id="25"/>
      <w:r>
        <w:t xml:space="preserve"> </w:t>
      </w:r>
      <w:r>
        <w:t xml:space="preserve"> </w:t>
      </w:r>
      <w:r>
        <w:t xml:space="preserve">何妨</w:t>
      </w:r>
      <w:r>
        <w:t xml:space="preserve"> </w:t>
      </w:r>
      <w:r>
        <w:t xml:space="preserve"> </w:t>
      </w:r>
      <w:bookmarkStart w:id="27" w:name="profileBt"/>
      <w:r>
        <w:t xml:space="preserve"> </w:t>
      </w:r>
      <w:hyperlink r:id="rId26">
        <w:r>
          <w:rPr>
            <w:rStyle w:val="Hyperlink"/>
          </w:rPr>
          <w:t xml:space="preserve">这是一个令人疑惑的星球</w:t>
        </w:r>
      </w:hyperlink>
      <w:r>
        <w:t xml:space="preserve"> </w:t>
      </w:r>
      <w:bookmarkEnd w:id="27"/>
    </w:p>
    <w:bookmarkStart w:id="28" w:name="js_profile_card"/>
    <w:bookmarkEnd w:id="28"/>
    <w:p>
      <w:pPr>
        <w:pStyle w:val="BodyText"/>
      </w:pPr>
      <w:bookmarkStart w:id="33" w:name="meta_content_hide_info"/>
      <w:r>
        <w:t xml:space="preserve"> </w:t>
      </w:r>
      <w:r>
        <w:t xml:space="preserve"> </w:t>
      </w:r>
      <w:bookmarkStart w:id="29" w:name="js_a11y_op_ip_wording"/>
      <w:r>
        <w:rPr>
          <w:iCs/>
          <w:i/>
        </w:rPr>
        <w:t xml:space="preserve"> </w:t>
      </w:r>
      <w:bookmarkEnd w:id="29"/>
      <w:r>
        <w:rPr>
          <w:iCs/>
          <w:i/>
        </w:rPr>
        <w:t xml:space="preserve"> </w:t>
      </w:r>
      <w:bookmarkStart w:id="30" w:name="js_ip_wording"/>
      <w:r>
        <w:rPr>
          <w:iCs/>
          <w:i/>
        </w:rPr>
        <w:t xml:space="preserve"> </w:t>
      </w:r>
      <w:bookmarkEnd w:id="30"/>
      <w:r>
        <w:t xml:space="preserve"> </w:t>
      </w:r>
      <w:bookmarkStart w:id="31" w:name="js_title_modify"/>
      <w:r>
        <w:rPr>
          <w:iCs/>
          <w:i/>
        </w:rPr>
        <w:t xml:space="preserve"> </w:t>
      </w:r>
      <w:bookmarkEnd w:id="31"/>
      <w:r>
        <w:t xml:space="preserve"> </w:t>
      </w:r>
      <w:bookmarkStart w:id="32" w:name="js_star"/>
      <w:r>
        <w:t xml:space="preserve"> </w:t>
      </w:r>
      <w:bookmarkEnd w:id="32"/>
      <w:r>
        <w:t xml:space="preserve"> </w:t>
      </w:r>
      <w:bookmarkEnd w:id="33"/>
    </w:p>
    <w:bookmarkEnd w:id="34"/>
    <w:bookmarkStart w:id="35" w:name="js_content"/>
    <w:p>
      <w:pPr>
        <w:pStyle w:val="BodyText"/>
      </w:pPr>
      <w:r>
        <w:br/>
      </w:r>
    </w:p>
    <w:p>
      <w:pPr>
        <w:pStyle w:val="BodyText"/>
      </w:pPr>
      <w:r>
        <w:t xml:space="preserve">如果真有一段可以被称之为青春的岁月，我想，那指的是并非某段时间的一般状态，而是我绕过所谓“浪头”、通过青涩内在去探索未知世界，在阳光照耀轻飘轻晃，接近透明而无为的一段时间。</w:t>
      </w:r>
    </w:p>
    <w:p>
      <w:pPr>
        <w:pStyle w:val="BodyText"/>
      </w:pPr>
      <w:r>
        <w:br/>
      </w:r>
    </w:p>
    <w:p>
      <w:pPr>
        <w:pStyle w:val="BodyText"/>
      </w:pPr>
      <w:r>
        <w:t xml:space="preserve">我由衷地庆幸能够绕过“浪头”，没有成为B站“后浪”中的一员。我没有去追求和享受浪头打过城市时所映衬着的灯红酒绿，我没有被卷进自我娱乐意识在泛滥向大海时所遭遇的瞬间陶醉。</w:t>
      </w:r>
    </w:p>
    <w:p>
      <w:pPr>
        <w:pStyle w:val="BodyText"/>
      </w:pPr>
      <w:r>
        <w:br/>
      </w:r>
    </w:p>
    <w:p>
      <w:pPr>
        <w:pStyle w:val="BodyText"/>
      </w:pPr>
      <w:r>
        <w:t xml:space="preserve">我由衷地庆幸自己还有着青涩的内在，没有勇气和胆识去探寻霓虹灯下的纸醉金迷。没有痴恋于昂贵手办、奢华周边、出国旅游、电竞赛车等一些B站所谓“后浪”的青年人的标配。</w:t>
      </w:r>
    </w:p>
    <w:p>
      <w:pPr>
        <w:pStyle w:val="BodyText"/>
      </w:pPr>
      <w:r>
        <w:br/>
      </w:r>
    </w:p>
    <w:p>
      <w:pPr>
        <w:pStyle w:val="BodyText"/>
      </w:pPr>
      <w:r>
        <w:t xml:space="preserve">还好我只是在阳光下轻飘轻晃，我并没有表里不一。并不能做到演技切换自如，娱乐文化的先驱者“后浪”们能够昂扬地做到温文尔雅与搔首弄姿共舞，光鲜亮丽与情色交易并存。这些浪花少数而又常见，让人皱紧眉头而又见怪不怪，以至于让无数海底的淤泥怀疑自己脚下沃土的引导是否出了问题。</w:t>
      </w:r>
    </w:p>
    <w:p>
      <w:pPr>
        <w:pStyle w:val="BodyText"/>
      </w:pPr>
      <w:r>
        <w:br/>
      </w:r>
    </w:p>
    <w:p>
      <w:pPr>
        <w:pStyle w:val="BodyText"/>
      </w:pPr>
      <w:r>
        <w:t xml:space="preserve">我真是非常地开心我那一长段透明而又无为的时间，</w:t>
      </w:r>
      <w:r>
        <w:t xml:space="preserve"> </w:t>
      </w:r>
      <w:r>
        <w:t xml:space="preserve"> </w:t>
      </w:r>
      <w:r>
        <w:t xml:space="preserve">我不知道也不确定也不敢知道不敢确定那是不是真正浪花的青春的平淡写照。换句话说，那是一种光荣的贫瘠，伟大的缺席。</w:t>
      </w:r>
      <w:r>
        <w:t xml:space="preserve"> </w:t>
      </w:r>
    </w:p>
    <w:p>
      <w:pPr>
        <w:pStyle w:val="BodyText"/>
      </w:pPr>
      <w:r>
        <w:br/>
      </w:r>
    </w:p>
    <w:p>
      <w:pPr>
        <w:pStyle w:val="BodyText"/>
      </w:pPr>
      <w:r>
        <w:t xml:space="preserve">我不是后浪，明天也不可能变成后浪，我想大多数人也至少不是视频中的后浪。他们所定义的后浪是我终生难以企及的，我可能只是后浪翻滚下的海底淤泥，只是那海底淤泥中匍匐以待的一条鮟鱇鱼。</w:t>
      </w:r>
    </w:p>
    <w:p>
      <w:pPr>
        <w:pStyle w:val="BodyText"/>
      </w:pPr>
      <w:r>
        <w:br/>
      </w:r>
    </w:p>
    <w:p>
      <w:pPr>
        <w:pStyle w:val="BodyText"/>
      </w:pPr>
      <w:r>
        <w:t xml:space="preserve">那些闪耀着光耀的浪头上的弄潮儿“后浪”的娱乐先驱者们，请你们在泛滥向大海的陶醉之时，允许我用笔，记录一下鮟鱇鱼匍匐的痕迹。</w:t>
      </w:r>
    </w:p>
    <w:p>
      <w:pPr>
        <w:pStyle w:val="BodyText"/>
      </w:pPr>
      <w:r>
        <w:br/>
      </w:r>
    </w:p>
    <w:p>
      <w:pPr>
        <w:pStyle w:val="BodyText"/>
      </w:pPr>
      <w:r>
        <w:t xml:space="preserve">2021年5月3日</w:t>
      </w:r>
    </w:p>
    <w:p>
      <w:pPr>
        <w:pStyle w:val="BodyText"/>
      </w:pPr>
      <w:r>
        <w:br/>
      </w:r>
    </w:p>
    <w:p>
      <w:pPr>
        <w:pStyle w:val="BodyText"/>
      </w:pPr>
      <w:r>
        <w:br/>
      </w:r>
    </w:p>
    <w:p>
      <w:pPr>
        <w:pStyle w:val="BodyText"/>
      </w:pPr>
      <w:r>
        <w:br/>
      </w:r>
    </w:p>
    <w:p>
      <w:pPr>
        <w:pStyle w:val="BodyText"/>
      </w:pPr>
      <w:r>
        <w:t xml:space="preserve">添加一段教员说过的话:</w:t>
      </w:r>
    </w:p>
    <w:p>
      <w:pPr>
        <w:pStyle w:val="BodyText"/>
      </w:pPr>
      <w:r>
        <w:br/>
      </w:r>
    </w:p>
    <w:p>
      <w:pPr>
        <w:pStyle w:val="BodyText"/>
      </w:pPr>
      <w:r>
        <w:t xml:space="preserve"> </w:t>
      </w:r>
      <w:r>
        <w:t xml:space="preserve">他们在许多时候，对于小资产阶级出身的知识分子寄予满腔的同情，连他们的缺点也给以同情甚至鼓吹。对于工农兵群众，则缺乏接近，缺乏了解，缺乏研究，缺乏知心朋友，不善于描写他们；倘若描写，也是衣服是劳动人民，面孔却是小资产阶级知识分子。他们在某些方面也爱工农兵，也爱工农兵出身的干部，但有些时候不爱，有些地方不爱，不爱他们的感情，不爱他们的姿态，不爱他们的萌芽状态的文艺（墙报、壁画、民歌、民间故事等）。他们有时也爱这些东西，那是为着猎奇，为着装饰自己的作品，甚至是为着追求其中落后的东西而爱的。有时就公开地鄙弃它们，而偏爱小资产阶级知识分子的乃至资产阶级的东西。这些同志的立足点还是在小资产阶级知识分子方面，或者换句文雅的话说，他们的灵魂深处还是一个小资产阶级知识分子的王国。</w:t>
      </w:r>
      <w:r>
        <w:t xml:space="preserve"> </w:t>
      </w:r>
    </w:p>
    <w:p>
      <w:pPr>
        <w:pStyle w:val="BodyText"/>
      </w:pPr>
      <w:r>
        <w:br/>
      </w:r>
    </w:p>
    <w:p>
      <w:pPr>
        <w:pStyle w:val="BodyText"/>
      </w:pPr>
      <w:r>
        <w:t xml:space="preserve"> </w:t>
      </w:r>
      <w:r>
        <w:t xml:space="preserve">——在延安文艺座谈会上的讲话</w:t>
      </w:r>
      <w:r>
        <w:t xml:space="preserve"> </w:t>
      </w:r>
    </w:p>
    <w:p>
      <w:pPr>
        <w:pStyle w:val="BodyText"/>
      </w:pPr>
      <w:r>
        <w:br/>
      </w:r>
    </w:p>
    <w:p>
      <w:pPr>
        <w:pStyle w:val="BodyText"/>
      </w:pPr>
      <w:r>
        <w:br/>
      </w:r>
    </w:p>
    <w:p>
      <w:pPr>
        <w:pStyle w:val="BodyText"/>
      </w:pPr>
      <w:r>
        <w:br/>
      </w:r>
    </w:p>
    <w:bookmarkEnd w:id="35"/>
    <w:bookmarkEnd w:id="36"/>
    <w:bookmarkEnd w:id="37"/>
    <w:bookmarkStart w:id="38" w:name="js_tags_preview_toast"/>
    <w:p>
      <w:pPr>
        <w:pStyle w:val="BodyText"/>
      </w:pPr>
      <w:r>
        <w:t xml:space="preserve">预览时标签不可点</w:t>
      </w:r>
    </w:p>
    <w:bookmarkEnd w:id="38"/>
    <w:bookmarkStart w:id="39" w:name="content_bottom_area"/>
    <w:bookmarkEnd w:id="39"/>
    <w:bookmarkStart w:id="40" w:name="js_temp_bottom_area"/>
    <w:bookmarkEnd w:id="40"/>
    <w:bookmarkEnd w:id="41"/>
    <w:bookmarkStart w:id="42" w:name="sg_tj"/>
    <w:bookmarkEnd w:id="42"/>
    <w:bookmarkStart w:id="43" w:name="page_bottom_area"/>
    <w:bookmarkEnd w:id="43"/>
    <w:bookmarkStart w:id="44" w:name="js_pc_qr_code"/>
    <w:p>
      <w:pPr>
        <w:pStyle w:val="BodyText"/>
      </w:pPr>
      <w:r>
        <w:t xml:space="preserve">微信扫一扫</w:t>
      </w:r>
      <w:r>
        <w:br/>
      </w:r>
      <w:r>
        <w:t xml:space="preserve">关注该公众号</w:t>
      </w:r>
    </w:p>
    <w:bookmarkEnd w:id="44"/>
    <w:bookmarkEnd w:id="45"/>
    <w:bookmarkStart w:id="46" w:name="wx_stream_article_slide_tip"/>
    <w:bookmarkEnd w:id="46"/>
    <w:bookmarkEnd w:id="47"/>
    <w:bookmarkStart w:id="48" w:name="js_network_msg_wrp"/>
    <w:bookmarkEnd w:id="48"/>
    <w:bookmarkStart w:id="49" w:name="js_ad_control"/>
    <w:bookmarkEnd w:id="49"/>
    <w:bookmarkStart w:id="50" w:name="audio_panel_area"/>
    <w:bookmarkEnd w:id="50"/>
    <w:bookmarkStart w:id="51" w:name="js_profile_card_modal"/>
    <w:bookmarkEnd w:id="51"/>
    <w:bookmarkStart w:id="52" w:name="js_emotion_panel_pc"/>
    <w:bookmarkEnd w:id="52"/>
    <w:bookmarkStart w:id="55" w:name="js_alert_panel"/>
    <w:bookmarkStart w:id="53" w:name="js_alert_content"/>
    <w:bookmarkEnd w:id="53"/>
    <w:p>
      <w:pPr>
        <w:pStyle w:val="FirstParagraph"/>
      </w:pPr>
      <w:hyperlink r:id="rId54">
        <w:r>
          <w:rPr>
            <w:rStyle w:val="Hyperlink"/>
          </w:rPr>
          <w:t xml:space="preserve">知道了</w:t>
        </w:r>
      </w:hyperlink>
    </w:p>
    <w:bookmarkEnd w:id="55"/>
    <w:bookmarkStart w:id="57" w:name="js_pc_weapp_code"/>
    <w:p>
      <w:pPr>
        <w:pStyle w:val="BodyText"/>
      </w:pPr>
      <w:r>
        <w:t xml:space="preserve">微信扫一扫</w:t>
      </w:r>
      <w:r>
        <w:br/>
      </w:r>
      <w:r>
        <w:t xml:space="preserve">使用小程序</w:t>
      </w:r>
      <w:r>
        <w:t xml:space="preserve"> </w:t>
      </w:r>
      <w:bookmarkStart w:id="56" w:name="js_pc_weapp_code_des"/>
      <w:r>
        <w:t xml:space="preserve"> </w:t>
      </w:r>
      <w:bookmarkEnd w:id="56"/>
    </w:p>
    <w:bookmarkEnd w:id="57"/>
    <w:bookmarkStart w:id="59" w:name="js_minipro_dialog"/>
    <w:p>
      <w:pPr>
        <w:pStyle w:val="BodyText"/>
      </w:pPr>
    </w:p>
    <w:bookmarkStart w:id="58" w:name="js_minipro_dialog_body"/>
    <w:bookmarkEnd w:id="58"/>
    <w:p>
      <w:pPr>
        <w:pStyle w:val="BodyText"/>
      </w:pPr>
      <w:hyperlink r:id="rId26">
        <w:r>
          <w:rPr>
            <w:rStyle w:val="Hyperlink"/>
          </w:rPr>
          <w:t xml:space="preserve">取消</w:t>
        </w:r>
      </w:hyperlink>
      <w:r>
        <w:t xml:space="preserve"> </w:t>
      </w:r>
      <w:hyperlink r:id="rId26">
        <w:r>
          <w:rPr>
            <w:rStyle w:val="Hyperlink"/>
          </w:rPr>
          <w:t xml:space="preserve">允许</w:t>
        </w:r>
      </w:hyperlink>
    </w:p>
    <w:bookmarkEnd w:id="59"/>
    <w:bookmarkStart w:id="61" w:name="js_link_dialog"/>
    <w:p>
      <w:pPr>
        <w:pStyle w:val="BodyText"/>
      </w:pPr>
    </w:p>
    <w:bookmarkStart w:id="60" w:name="js_link_dialog_body"/>
    <w:bookmarkEnd w:id="60"/>
    <w:p>
      <w:pPr>
        <w:pStyle w:val="BodyText"/>
      </w:pPr>
      <w:hyperlink r:id="rId26">
        <w:r>
          <w:rPr>
            <w:rStyle w:val="Hyperlink"/>
          </w:rPr>
          <w:t xml:space="preserve">取消</w:t>
        </w:r>
      </w:hyperlink>
      <w:r>
        <w:t xml:space="preserve"> </w:t>
      </w:r>
      <w:hyperlink r:id="rId26">
        <w:r>
          <w:rPr>
            <w:rStyle w:val="Hyperlink"/>
          </w:rPr>
          <w:t xml:space="preserve">允许</w:t>
        </w:r>
      </w:hyperlink>
    </w:p>
    <w:bookmarkEnd w:id="61"/>
    <w:bookmarkStart w:id="62" w:name="js_analyze_btn"/>
    <w:p>
      <w:pPr>
        <w:pStyle w:val="BodyText"/>
      </w:pPr>
      <w:r>
        <w:t xml:space="preserve">×</w:t>
      </w:r>
    </w:p>
    <w:p>
      <w:pPr>
        <w:pStyle w:val="BodyText"/>
      </w:pPr>
      <w:r>
        <w:t xml:space="preserve">分析</w:t>
      </w:r>
    </w:p>
    <w:bookmarkEnd w:id="62"/>
    <w:bookmarkStart w:id="65" w:name="unlogin_bottom_bar"/>
    <w:bookmarkStart w:id="64" w:name="js_article_bottom_bar"/>
    <w:bookmarkStart w:id="63" w:name="article_bottom_bar_area"/>
    <w:bookmarkEnd w:id="63"/>
    <w:bookmarkEnd w:id="64"/>
    <w:bookmarkEnd w:id="65"/>
    <w:p>
      <w:pPr>
        <w:pStyle w:val="BodyText"/>
      </w:pPr>
      <w:bookmarkStart w:id="66" w:name="js_a11y_colon"/>
      <w:r>
        <w:t xml:space="preserve"> </w:t>
      </w:r>
      <w:r>
        <w:t xml:space="preserve">：</w:t>
      </w:r>
      <w:r>
        <w:t xml:space="preserve"> </w:t>
      </w:r>
      <w:bookmarkEnd w:id="66"/>
      <w:r>
        <w:t xml:space="preserve"> </w:t>
      </w:r>
      <w:bookmarkStart w:id="67" w:name="js_a11y_comma"/>
      <w:r>
        <w:t xml:space="preserve"> </w:t>
      </w:r>
      <w:r>
        <w:t xml:space="preserve">，</w:t>
      </w:r>
      <w:r>
        <w:t xml:space="preserve"> </w:t>
      </w:r>
      <w:bookmarkEnd w:id="67"/>
      <w:r>
        <w:t xml:space="preserve"> </w:t>
      </w:r>
      <w:bookmarkStart w:id="68" w:name="js_a11y_comma0"/>
      <w:r>
        <w:t xml:space="preserve"> </w:t>
      </w:r>
      <w:r>
        <w:t xml:space="preserve">，</w:t>
      </w:r>
      <w:r>
        <w:t xml:space="preserve"> </w:t>
      </w:r>
      <w:bookmarkEnd w:id="68"/>
      <w:r>
        <w:t xml:space="preserve"> </w:t>
      </w:r>
      <w:bookmarkStart w:id="69" w:name="js_a11y_comma1"/>
      <w:r>
        <w:t xml:space="preserve"> </w:t>
      </w:r>
      <w:r>
        <w:t xml:space="preserve">，</w:t>
      </w:r>
      <w:r>
        <w:t xml:space="preserve"> </w:t>
      </w:r>
      <w:bookmarkEnd w:id="69"/>
      <w:r>
        <w:t xml:space="preserve"> </w:t>
      </w:r>
      <w:bookmarkStart w:id="70" w:name="js_a11y_comma2"/>
      <w:r>
        <w:t xml:space="preserve"> </w:t>
      </w:r>
      <w:r>
        <w:t xml:space="preserve">，</w:t>
      </w:r>
      <w:r>
        <w:t xml:space="preserve"> </w:t>
      </w:r>
      <w:bookmarkEnd w:id="70"/>
      <w:r>
        <w:t xml:space="preserve"> </w:t>
      </w:r>
      <w:bookmarkStart w:id="71" w:name="js_a11y_comma3"/>
      <w:r>
        <w:t xml:space="preserve"> </w:t>
      </w:r>
      <w:r>
        <w:t xml:space="preserve">，</w:t>
      </w:r>
      <w:r>
        <w:t xml:space="preserve"> </w:t>
      </w:r>
      <w:bookmarkEnd w:id="71"/>
      <w:r>
        <w:t xml:space="preserve"> </w:t>
      </w:r>
      <w:bookmarkStart w:id="72" w:name="js_a11y_comma4"/>
      <w:r>
        <w:t xml:space="preserve"> </w:t>
      </w:r>
      <w:r>
        <w:t xml:space="preserve">，</w:t>
      </w:r>
      <w:r>
        <w:t xml:space="preserve"> </w:t>
      </w:r>
      <w:bookmarkEnd w:id="72"/>
      <w:r>
        <w:t xml:space="preserve"> </w:t>
      </w:r>
      <w:bookmarkStart w:id="73" w:name="js_a11y_comma5"/>
      <w:r>
        <w:t xml:space="preserve"> </w:t>
      </w:r>
      <w:r>
        <w:t xml:space="preserve">，</w:t>
      </w:r>
      <w:r>
        <w:t xml:space="preserve"> </w:t>
      </w:r>
      <w:bookmarkEnd w:id="73"/>
      <w:r>
        <w:t xml:space="preserve"> </w:t>
      </w:r>
      <w:bookmarkStart w:id="74" w:name="js_a11y_comma6"/>
      <w:r>
        <w:t xml:space="preserve"> </w:t>
      </w:r>
      <w:r>
        <w:t xml:space="preserve">，</w:t>
      </w:r>
      <w:r>
        <w:t xml:space="preserve"> </w:t>
      </w:r>
      <w:bookmarkEnd w:id="74"/>
      <w:r>
        <w:t xml:space="preserve"> </w:t>
      </w:r>
      <w:bookmarkStart w:id="75" w:name="js_a11y_comma7"/>
      <w:r>
        <w:t xml:space="preserve"> </w:t>
      </w:r>
      <w:r>
        <w:t xml:space="preserve">，</w:t>
      </w:r>
      <w:r>
        <w:t xml:space="preserve"> </w:t>
      </w:r>
      <w:bookmarkEnd w:id="75"/>
      <w:r>
        <w:t xml:space="preserve"> </w:t>
      </w:r>
      <w:bookmarkStart w:id="76" w:name="js_a11y_comma8"/>
      <w:r>
        <w:t xml:space="preserve"> </w:t>
      </w:r>
      <w:r>
        <w:t xml:space="preserve">，</w:t>
      </w:r>
      <w:r>
        <w:t xml:space="preserve"> </w:t>
      </w:r>
      <w:bookmarkEnd w:id="76"/>
      <w:r>
        <w:t xml:space="preserve"> </w:t>
      </w:r>
      <w:bookmarkStart w:id="77" w:name="js_a11y_comma9"/>
      <w:r>
        <w:t xml:space="preserve"> </w:t>
      </w:r>
      <w:r>
        <w:t xml:space="preserve">，</w:t>
      </w:r>
      <w:r>
        <w:t xml:space="preserve"> </w:t>
      </w:r>
      <w:bookmarkEnd w:id="77"/>
      <w:r>
        <w:t xml:space="preserve"> </w:t>
      </w:r>
      <w:bookmarkStart w:id="78" w:name="js_a11y_comma10"/>
      <w:r>
        <w:t xml:space="preserve"> </w:t>
      </w:r>
      <w:r>
        <w:t xml:space="preserve">，</w:t>
      </w:r>
      <w:r>
        <w:t xml:space="preserve"> </w:t>
      </w:r>
      <w:bookmarkEnd w:id="78"/>
      <w:r>
        <w:t xml:space="preserve"> </w:t>
      </w:r>
      <w:bookmarkStart w:id="79" w:name="js_a11y_period"/>
      <w:r>
        <w:t xml:space="preserve"> </w:t>
      </w:r>
      <w:r>
        <w:t xml:space="preserve">。</w:t>
      </w:r>
      <w:r>
        <w:t xml:space="preserve"> </w:t>
      </w:r>
      <w:bookmarkEnd w:id="79"/>
      <w:r>
        <w:t xml:space="preserve"> </w:t>
      </w:r>
      <w:bookmarkStart w:id="80" w:name="js_a11y_space"/>
      <w:r>
        <w:t xml:space="preserve"> </w:t>
      </w:r>
      <w:bookmarkEnd w:id="80"/>
      <w:r>
        <w:t xml:space="preserve"> </w:t>
      </w:r>
      <w:bookmarkStart w:id="81" w:name="js_a11y_type_video"/>
      <w:r>
        <w:t xml:space="preserve"> </w:t>
      </w:r>
      <w:r>
        <w:t xml:space="preserve">视频</w:t>
      </w:r>
      <w:r>
        <w:t xml:space="preserve"> </w:t>
      </w:r>
      <w:bookmarkEnd w:id="81"/>
      <w:r>
        <w:t xml:space="preserve"> </w:t>
      </w:r>
      <w:bookmarkStart w:id="82" w:name="js_a11y_type_weapp"/>
      <w:r>
        <w:t xml:space="preserve"> </w:t>
      </w:r>
      <w:r>
        <w:t xml:space="preserve">小程序</w:t>
      </w:r>
      <w:r>
        <w:t xml:space="preserve"> </w:t>
      </w:r>
      <w:bookmarkEnd w:id="82"/>
      <w:r>
        <w:t xml:space="preserve"> </w:t>
      </w:r>
      <w:bookmarkStart w:id="83" w:name="js_a11y_zan_btn_txt"/>
      <w:r>
        <w:t xml:space="preserve"> </w:t>
      </w:r>
      <w:r>
        <w:t xml:space="preserve">赞</w:t>
      </w:r>
      <w:r>
        <w:t xml:space="preserve"> </w:t>
      </w:r>
      <w:bookmarkEnd w:id="83"/>
      <w:r>
        <w:t xml:space="preserve"> </w:t>
      </w:r>
      <w:bookmarkStart w:id="84" w:name="js_a11y_zan_btn_tips"/>
      <w:r>
        <w:t xml:space="preserve"> </w:t>
      </w:r>
      <w:r>
        <w:t xml:space="preserve">，轻点两下取消赞</w:t>
      </w:r>
      <w:r>
        <w:t xml:space="preserve"> </w:t>
      </w:r>
      <w:bookmarkEnd w:id="84"/>
      <w:r>
        <w:t xml:space="preserve"> </w:t>
      </w:r>
      <w:bookmarkStart w:id="85" w:name="js_a11y_like_btn_txt"/>
      <w:r>
        <w:t xml:space="preserve"> </w:t>
      </w:r>
      <w:r>
        <w:t xml:space="preserve">在看</w:t>
      </w:r>
      <w:r>
        <w:t xml:space="preserve"> </w:t>
      </w:r>
      <w:bookmarkEnd w:id="85"/>
      <w:r>
        <w:t xml:space="preserve"> </w:t>
      </w:r>
      <w:bookmarkStart w:id="86" w:name="js_a11y_like_btn_tips"/>
      <w:r>
        <w:t xml:space="preserve"> </w:t>
      </w:r>
      <w:r>
        <w:t xml:space="preserve">，轻点两下取消在看</w:t>
      </w:r>
      <w:r>
        <w:t xml:space="preserve"> </w:t>
      </w:r>
      <w:bookmarkEnd w:id="86"/>
      <w:r>
        <w:t xml:space="preserve"> </w:t>
      </w:r>
      <w:bookmarkStart w:id="87" w:name="js_a11y_share_btn_txt"/>
      <w:r>
        <w:t xml:space="preserve"> </w:t>
      </w:r>
      <w:r>
        <w:t xml:space="preserve">分享</w:t>
      </w:r>
      <w:r>
        <w:t xml:space="preserve"> </w:t>
      </w:r>
      <w:bookmarkEnd w:id="87"/>
      <w:r>
        <w:t xml:space="preserve"> </w:t>
      </w:r>
      <w:bookmarkStart w:id="88" w:name="js_a11y_comment_btn_txt"/>
      <w:r>
        <w:t xml:space="preserve"> </w:t>
      </w:r>
      <w:r>
        <w:t xml:space="preserve">留言</w:t>
      </w:r>
      <w:r>
        <w:t xml:space="preserve"> </w:t>
      </w:r>
      <w:bookmarkEnd w:id="88"/>
      <w:r>
        <w:t xml:space="preserve"> </w:t>
      </w:r>
      <w:bookmarkStart w:id="89" w:name="js_a11y_collect_btn_txt"/>
      <w:r>
        <w:t xml:space="preserve"> </w:t>
      </w:r>
      <w:r>
        <w:t xml:space="preserve">收藏</w:t>
      </w:r>
      <w:r>
        <w:t xml:space="preserve"> </w:t>
      </w:r>
      <w:bookmarkEnd w:id="89"/>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javascript:;" TargetMode="External" /><Relationship Type="http://schemas.openxmlformats.org/officeDocument/2006/relationships/hyperlink" Id="rId26"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54" Target="javascript:;" TargetMode="External" /><Relationship Type="http://schemas.openxmlformats.org/officeDocument/2006/relationships/hyperlink" Id="rId26"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dc:creator>
  <dc:description/>
  <cp:keywords/>
  <dcterms:created xsi:type="dcterms:W3CDTF">2025-01-25T15:05:28Z</dcterms:created>
  <dcterms:modified xsi:type="dcterms:W3CDTF">2025-01-25T15:05:28Z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