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logo.cn/mmbiz_jpg/OJNrVQetduqia8UReeQ3NNmNBaLYnzYGIFib95c1dibibDoFhbYJyj8zc9x73ey8pHhCyY4U98EbocFZMwDlKiaXZ7w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0" w:name="img-content"/>
    <w:bookmarkStart w:id="39" w:name="activity-name"/>
    <w:p>
      <w:pPr>
        <w:pStyle w:val="Heading1"/>
      </w:pPr>
      <w:r>
        <w:t xml:space="preserve">这并不妨碍我们幽默一下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38" w:name="js_content"/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当被我经历七千三百二十一次的清晨再次光临我的时候，我着实感到迷茫。我看了看时间，才七点二十二，我觉得我还能再干瞪几分钟，就盯着面前的墙壁发呆，安排一下今天上午的生活。</w:t>
      </w:r>
      <w:r>
        <w:br/>
      </w:r>
      <w:r>
        <w:br/>
      </w:r>
      <w:r>
        <w:t xml:space="preserve">除了凭空想象些不着边际的东西和吃喝拉撒睡，我实在不知道还能怎样分配上帝给我的这一天。</w:t>
      </w:r>
      <w:r>
        <w:br/>
      </w:r>
      <w:r>
        <w:br/>
      </w:r>
      <w:r>
        <w:t xml:space="preserve">今天是2021年10月30日，星期六。今天是周末，别问我为什么要起这么早，因为我要吃早饭。</w:t>
      </w:r>
      <w:r>
        <w:br/>
      </w:r>
      <w:r>
        <w:br/>
      </w:r>
      <w:r>
        <w:t xml:space="preserve">一个人要吃早饭，但不一定非要吃早饭，科学表明，吃早饭对人身体有好处。但科学还表明吸烟有害健康，但烟草公司仍然是最赚钱的公司。</w:t>
      </w:r>
      <w:r>
        <w:br/>
      </w:r>
      <w:r>
        <w:br/>
      </w:r>
      <w:r>
        <w:t xml:space="preserve">从这点来看，我们都是反科学而行的，反正科学说什么我们就不听什么。</w:t>
      </w:r>
      <w:r>
        <w:br/>
      </w:r>
      <w:r>
        <w:br/>
      </w:r>
      <w:r>
        <w:t xml:space="preserve">当然了，我吃早饭，也不吸烟。除了我相信科学这点，还有一点是不吃早饭会饿，而烟味太难闻。科学研究还表明，抖腿会导致静脉曲张，也就是慢性自杀。</w:t>
      </w:r>
      <w:r>
        <w:br/>
      </w:r>
      <w:r>
        <w:br/>
      </w:r>
      <w:r>
        <w:t xml:space="preserve">一听我抖地更欢了，左腿抖完右腿抖。</w:t>
      </w:r>
      <w:r>
        <w:br/>
      </w:r>
      <w:r>
        <w:br/>
      </w:r>
      <w:r>
        <w:t xml:space="preserve">早饭我吃的一般都很简单。我会行驶至学校的二餐厅，进门后到从左往右数的第五个窗口，然后买两个包子，买一个猪肉大葱馅的和一个猪肉玉米馅的包子。然后回到宿舍，泡一包永和牌的豆浆粉，拿出一根双汇的火腿肠搭配着吃。这些都是名牌。这样荤素搭配起来，既能给美好的一天的开始增加生活的仪式感，又能显示出我品味的非凡。</w:t>
      </w:r>
      <w:r>
        <w:br/>
      </w:r>
      <w:r>
        <w:br/>
      </w:r>
      <w:r>
        <w:t xml:space="preserve">在吃饭的时候，我喜欢放一点音乐，一般都是放钢琴曲，或者薛之谦的歌的伴奏。豆浆听了这悠扬的音乐都开始冒泡，入口即满嘴清香，钢琴曲在耳朵里不舍得跑出，豆浆在嘴巴里不舍得下咽。我觉得很幸福。</w:t>
      </w:r>
      <w:r>
        <w:br/>
      </w:r>
      <w:r>
        <w:br/>
      </w:r>
      <w:r>
        <w:t xml:space="preserve">吃完早饭，我就要准备吃午饭了。别问我为什么这么快，中间为什么不衔接一些其他的事情。正常在我们这个年纪，早晚午饭连接地不应该这么紧密，应该趁这个间隔时间做一些有益于身心健康的事情，比方说做一些作业，看一部电影，拍一个短片或者打几盘游戏，要做些什么事情以让我们觉得充实好离理想更近一步。</w:t>
      </w:r>
      <w:r>
        <w:br/>
      </w:r>
      <w:r>
        <w:br/>
      </w:r>
      <w:r>
        <w:t xml:space="preserve">但是我偏不。我吃完早饭就要准备午饭。因为这对于我刚过二十岁正是长身体的好年纪的人来说，很正常。午饭我一般会吃的丰盛一些，我会同样行驶至二餐厅，搜寻一下各个窗口对我的不同的午餐供应。我会购买一个大米套餐，选取一些鸡肉或者猪肉还有蔬菜瓜果，再次招待一下我的胃。我会把这些饭菜摆放在餐厅的桌子上。</w:t>
      </w:r>
      <w:r>
        <w:br/>
      </w:r>
      <w:r>
        <w:br/>
      </w:r>
      <w:r>
        <w:t xml:space="preserve">接下来是一个很重要的步骤，我会拿出手机，看一两首诗，或者轻声读出来，这样一来，餐盘里的蔬菜和肉食都是有文化有品味的食物了，这样的食物才能和我的有品味的仪式感相得益彰。</w:t>
      </w:r>
      <w:r>
        <w:br/>
      </w:r>
      <w:r>
        <w:br/>
      </w:r>
      <w:r>
        <w:t xml:space="preserve">吃完午饭，回到宿舍，就要寻点事情来消遣。这时正午的阳光透过阳台撒到我三号床的书桌上，这让我感到欣喜。这样的秋冬交际的季节的阳光很是和煦，让我觉得阳光与温暖。在这样的祥和的光线包裹着，我拿出一本书，是仓央嘉措的一本词集。我把这本书摆在书桌的正中央，翻开其中的某一页，然后拿出手机打一盘紧张刺激的王者荣耀。</w:t>
      </w:r>
      <w:r>
        <w:br/>
      </w:r>
      <w:r>
        <w:br/>
      </w:r>
      <w:r>
        <w:t xml:space="preserve">游戏玩多了，仅凭人物音效就能判断玩的是什么英雄。给我一个目标，还你一片寂静；准备篝火旁的晚餐，庆祝又活过一天......</w:t>
      </w:r>
      <w:r>
        <w:br/>
      </w:r>
      <w:r>
        <w:br/>
      </w:r>
      <w:r>
        <w:t xml:space="preserve">这和读书可作类比，读书读多了，你看到这句话，你都知道作者是谁，因为这是他的语言风格。你不信？你随便给我一本书，哪怕这本书再冷门也好，我只用翻开看个第一页的内容，我就知道作者是谁了。</w:t>
      </w:r>
      <w:r>
        <w:br/>
      </w:r>
      <w:r>
        <w:br/>
      </w:r>
      <w:r>
        <w:t xml:space="preserve">因为第一页是书的装帧扉页，上面一般有作者的名字。</w:t>
      </w:r>
      <w:r>
        <w:br/>
      </w:r>
      <w:r>
        <w:br/>
      </w:r>
      <w:r>
        <w:t xml:space="preserve">打完游戏或者还没有打完游戏，其他宿舍的朋友有可能来也有可能不来我们宿舍串门。他们来了后，先和寝室长打个招呼，然后他们会看到我的书桌被和煦的阳光包裹，他们看着我书桌中央摆放的仓央嘉措的词集，他们就会伏身看一下书的封面，然后问一下，仓央嘉措？我说对的，这是他的词集。他们听完我的叙述后，他们就能真切地感受到这样的文化氛围了。他们在离去之前，会赞许地拍一拍我的肩膀。</w:t>
      </w:r>
      <w:r>
        <w:br/>
      </w:r>
      <w:r>
        <w:br/>
      </w:r>
      <w:r>
        <w:t xml:space="preserve">看见了吗，朋友们，这就是多读书的好处，可以让你多讲一个笑话，让你平白无故没话找话地突然幽默一下。</w:t>
      </w:r>
      <w:r>
        <w:br/>
      </w:r>
      <w:r>
        <w:br/>
      </w:r>
      <w:r>
        <w:t xml:space="preserve">于是在这种既幽默又温柔的气氛中，这样一天的一多半时间就过去了。好了，就这样了。我觉得我该起床了，我在七点二十二睡醒了后，居然又睡过去了，现在是十二点三十八分。我睡了近十二个小时，这真是充实的一天。</w:t>
      </w:r>
      <w:r>
        <w:br/>
      </w:r>
      <w:r>
        <w:br/>
      </w:r>
      <w:r>
        <w:t xml:space="preserve">一年之计在于晨。</w:t>
      </w:r>
      <w:r>
        <w:br/>
      </w:r>
      <w:r>
        <w:br/>
      </w:r>
      <w:r>
        <w:t xml:space="preserve">害，生活不就是这样的么，有时候生活让我们觉得迷离，总觉得在脑海中想过的，就是已经做过的。但这并不妨碍我们偶尔幽默一下。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文章原题目：《2021年10月30日》，至于为什么改，不为什么，你觉得为什么，就为什么。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br/>
      </w:r>
      <w:r>
        <w:t xml:space="preserve"> </w:t>
      </w:r>
    </w:p>
    <w:p>
      <w:pPr>
        <w:pStyle w:val="BodyText"/>
      </w:pPr>
      <w:r>
        <w:t xml:space="preserve"> </w:t>
      </w:r>
      <w:r>
        <w:br/>
      </w:r>
      <w:r>
        <w:t xml:space="preserve"> </w:t>
      </w:r>
    </w:p>
    <w:p>
      <w:pPr>
        <w:pStyle w:val="BodyText"/>
      </w:pPr>
      <w:r>
        <w:t xml:space="preserve"> </w:t>
      </w:r>
      <w:r>
        <w:br/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rPr>
          <w:bCs/>
          <w:b/>
        </w:rPr>
        <w:t xml:space="preserve">点击左下角“阅读原文”可留言</w:t>
      </w:r>
      <w:r>
        <w:t xml:space="preserve"> </w:t>
      </w:r>
      <w:r>
        <w:t xml:space="preserve"> </w:t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4" w:name="js_temp_bottom_area"/>
    <w:p>
      <w:pPr>
        <w:pStyle w:val="BodyText"/>
      </w:pPr>
      <w:hyperlink r:id="rId43">
        <w:r>
          <w:rPr>
            <w:rStyle w:val="Hyperlink"/>
          </w:rPr>
          <w:t xml:space="preserve">阅读原文</w:t>
        </w:r>
      </w:hyperlink>
    </w:p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8" w:name="js_alert_panel"/>
    <w:bookmarkStart w:id="57" w:name="js_alert_content"/>
    <w:bookmarkEnd w:id="57"/>
    <w:p>
      <w:pPr>
        <w:pStyle w:val="FirstParagraph"/>
      </w:pPr>
      <w:hyperlink r:id="rId43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2025-01-25T15:03:13Z</dcterms:created>
  <dcterms:modified xsi:type="dcterms:W3CDTF">2025-01-25T15:03:13Z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