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jpg" ContentType="image/jpeg"/>
  <Override PartName="/word/media/rId136.jpg" ContentType="image/jpeg"/>
  <Override PartName="/word/media/rId97.jpg" ContentType="image/jpeg"/>
  <Override PartName="/word/media/rId124.jpg" ContentType="image/jpeg"/>
  <Override PartName="/word/media/rId118.jpg" ContentType="image/jpeg"/>
  <Override PartName="/word/media/rId112.jpg" ContentType="image/jpeg"/>
  <Override PartName="/word/media/rId121.jpg" ContentType="image/jpeg"/>
  <Override PartName="/word/media/rId130.jpg" ContentType="image/jpeg"/>
  <Override PartName="/word/media/rId127.jpg" ContentType="image/jpeg"/>
  <Override PartName="/word/media/rId133.jpg" ContentType="image/jpeg"/>
  <Override PartName="/word/media/rId106.jpg" ContentType="image/jpeg"/>
  <Override PartName="/word/media/rId94.jpg" ContentType="image/jpeg"/>
  <Override PartName="/word/media/rId109.jpg" ContentType="image/jpeg"/>
  <Override PartName="/word/media/rId103.jpg" ContentType="image/jpeg"/>
  <Override PartName="/word/media/rId115.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3140"/>
            <wp:effectExtent b="0" l="0" r="0" t="0"/>
            <wp:docPr descr="cover_image" title="" id="23" name="Picture"/>
            <a:graphic>
              <a:graphicData uri="http://schemas.openxmlformats.org/drawingml/2006/picture">
                <pic:pic>
                  <pic:nvPicPr>
                    <pic:cNvPr descr="https://mmbiz.qpic.cn/mmbiz_jpg/UF0iaTnc0u77skgQNibAPXvTzmIvxEB8KDm9iaHs8iboDPiaoziatz8awVrcOdZSF3AFeJibTNlOYpBliaXYdib1mq6wzzg/0?wx_fmt=jpeg" id="24" name="Picture"/>
                    <pic:cNvPicPr>
                      <a:picLocks noChangeArrowheads="1" noChangeAspect="1"/>
                    </pic:cNvPicPr>
                  </pic:nvPicPr>
                  <pic:blipFill>
                    <a:blip r:embed="rId22"/>
                    <a:stretch>
                      <a:fillRect/>
                    </a:stretch>
                  </pic:blipFill>
                  <pic:spPr bwMode="auto">
                    <a:xfrm>
                      <a:off x="0" y="0"/>
                      <a:ext cx="5334000" cy="226314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面对热点事件，我为什么不说话</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之前我是个愤青，尤其是高中那时候，我是个不折不扣的愤青。</w:t>
      </w:r>
      <w:r>
        <w:t xml:space="preserve"> </w:t>
      </w:r>
    </w:p>
    <w:p>
      <w:pPr>
        <w:pStyle w:val="BodyText"/>
      </w:pPr>
      <w:r>
        <w:t xml:space="preserve"> </w:t>
      </w:r>
      <w:r>
        <w:t xml:space="preserve">因为留守的缘故，我五六岁就被送往私立的封闭学校上学，住校，一个月回家一次。我不善言辞和交际，向来独来独往，不多与人沟通。可能是在家的日子远没有在学校的日子多，我对于亲情的概念很模糊。在封闭的高墙下，我确实是个埋头读书的好好学生，是班里的佼佼者，是亲戚眼中的别人家的孩子。但只有我自己知道，我不喜欢这样，我很讨厌按部就班千篇一律的生活，别人夸我是个好孩子，那只是因为我记忆力好，对于应试教育来说，记忆力强就代表成绩好，对于长辈们来说，成绩好就代表是个好孩子。他们夸我好，在我看来就是夸我会背书，会考试，并不能证明别的。</w:t>
      </w:r>
      <w:r>
        <w:t xml:space="preserve"> </w:t>
      </w:r>
    </w:p>
    <w:p>
      <w:pPr>
        <w:pStyle w:val="BodyText"/>
      </w:pPr>
      <w:r>
        <w:t xml:space="preserve"> </w:t>
      </w:r>
      <w:r>
        <w:t xml:space="preserve">到了十几岁，思想上叛逆的萌芽开始生长了，我开始和周围的一切唱反调。我认为应试教育就是在地地道道地误人子弟，认为死记硬背是独立思考的最大敌人，认为学英语就是崇洋媚外，认为埋头读书只能成为书呆子，远不如放浪形骸那般潇洒恣意。唱反调就是我生活的方式，我要和一切对着干，似乎不这样做，就显得自己缺乏立场，显得自己平庸普通。</w:t>
      </w:r>
      <w:r>
        <w:t xml:space="preserve"> </w:t>
      </w:r>
    </w:p>
    <w:p>
      <w:pPr>
        <w:pStyle w:val="BodyText"/>
      </w:pPr>
      <w:r>
        <w:t xml:space="preserve"> </w:t>
      </w:r>
      <w:r>
        <w:t xml:space="preserve">我一方面认为辍学的朋友很风光，骑着鬼火在环镇路上游荡是多么潇洒，一方面我看着在地里浇地打药的父母很于心不忍。他们吃了没文化的亏而当了一辈子农民，所以无论如何也要供我上学以改变命运，可我的想法与他们背道而驰，我那一段时间感到很痛苦。我终究还是选择了后者。</w:t>
      </w:r>
      <w:r>
        <w:t xml:space="preserve"> </w:t>
      </w:r>
    </w:p>
    <w:p>
      <w:pPr>
        <w:pStyle w:val="BodyText"/>
      </w:pPr>
      <w:r>
        <w:t xml:space="preserve"> </w:t>
      </w:r>
      <w:r>
        <w:t xml:space="preserve">到了高中，读了更多的书以后，我对批判现实的杂文和讽刺社会的小说相当着迷。我就也写文章，对新闻时事和社会热点发表看法，文字往往偏激而引起争论，但我以打笔战为荣，以驳斥到对方哑口无言为傲。我是个活脱脱的愤青，我甚至长时间对意识形态问题也颇有微词，我认为大多数人都是麻木沉沦的，只有我这种特立独行的才能激浊扬清。其实现在想想特傻，滔滔不绝是无知的表现，卖弄自己读过的几本书，说白了还是底气不足。</w:t>
      </w:r>
      <w:r>
        <w:t xml:space="preserve"> </w:t>
      </w:r>
    </w:p>
    <w:p>
      <w:pPr>
        <w:pStyle w:val="BodyText"/>
      </w:pPr>
      <w:r>
        <w:t xml:space="preserve"> </w:t>
      </w:r>
      <w:r>
        <w:t xml:space="preserve">我善于用诡辩驳斥对方，善于引经据典来包装自己，我对世事义愤填膺之后提不出解决办法，我为了愤慨而愤慨，为了批判而批判，即使是自身一事无成生活一地鸡毛，但只要有争论的热点，就往往有我的身影。网络放大了我内心的激荡，让我尝到了唱反调的快感，几欲让我认为，批判和愤懑就是生活的全部了。</w:t>
      </w:r>
      <w:r>
        <w:t xml:space="preserve"> </w:t>
      </w:r>
    </w:p>
    <w:p>
      <w:pPr>
        <w:pStyle w:val="BodyText"/>
      </w:pPr>
      <w:r>
        <w:t xml:space="preserve"> </w:t>
      </w:r>
      <w:r>
        <w:t xml:space="preserve">我自认为能够独立思考，其实我尚不能明辨是非。我有那样偏激的思想，是因为读了很多书，后来学会反思和自省，不再愤懑和批判，是因为读了更多的书。</w:t>
      </w:r>
      <w:r>
        <w:t xml:space="preserve"> </w:t>
      </w:r>
    </w:p>
    <w:p>
      <w:pPr>
        <w:pStyle w:val="BodyText"/>
      </w:pPr>
      <w:r>
        <w:t xml:space="preserve"> </w:t>
      </w:r>
      <w:r>
        <w:t xml:space="preserve">如今是一个大学生了，有了些许文笔，收获了些许读者，但总归来说还处于不温不火的状态。有自己的公众号和B站，很多人就建议我说，很多网络大V的文笔和表达能力还不如你，他们比你火很多，赚的盆满钵满，是因为他们善于找实时热点，哪怕是搬运观点呢，都能引起很多人的关注，也能乘势火一下。其实你也可以点评一下时事，关注一下热点，呼吁一些东西，批判一些东西，会有很多人得到共鸣的，这是很快让你火起来的方法。</w:t>
      </w:r>
      <w:r>
        <w:t xml:space="preserve"> </w:t>
      </w:r>
    </w:p>
    <w:p>
      <w:pPr>
        <w:pStyle w:val="BodyText"/>
      </w:pPr>
      <w:r>
        <w:t xml:space="preserve"> </w:t>
      </w:r>
      <w:r>
        <w:t xml:space="preserve">很多事情我是不能发声的，在未知全貌之前我无法去褒贬评价，我当然知道锐利激昂的文字多么容易得到共鸣，多么容易被火爆转发。我只要适当把握好尺度，既能吃上热点事件的福利馒头，又能被打上人间清醒独立思考的标签。我可以乘势火起来，然后带货割韭菜，但是我不能。</w:t>
      </w:r>
      <w:r>
        <w:t xml:space="preserve"> </w:t>
      </w:r>
    </w:p>
    <w:p>
      <w:pPr>
        <w:pStyle w:val="BodyText"/>
      </w:pPr>
      <w:r>
        <w:t xml:space="preserve"> </w:t>
      </w:r>
      <w:r>
        <w:t xml:space="preserve">我不能那样违心，我骨子里不是一个极左，我特怕在未知全貌之前我的观点就误导了其他人，带偏了其他人。我不能只醉心于愤恨和狂欢，不能把批判和抨击当成生活的主流。我不能愤慨满腔而提不出解决办法，不能为了批判而批判，为了流量而谩骂，不能沦为了带节奏者的牺牲品。</w:t>
      </w:r>
      <w:r>
        <w:t xml:space="preserve"> </w:t>
      </w:r>
    </w:p>
    <w:p>
      <w:pPr>
        <w:pStyle w:val="BodyText"/>
      </w:pPr>
      <w:r>
        <w:t xml:space="preserve"> </w:t>
      </w:r>
      <w:r>
        <w:t xml:space="preserve">我当然知道很多黑暗面和值得揭露的东西，但我是一个二十出头的青年，我不能只看到那些阴影，我不能心里全是愤懑和不平，我不能丧失掉没有观察美好收集美好推广美好的眼睛，我不能等一个晴朗和煦的时代来临的时候，我却发现我丧失了热泪盈眶的能力。</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n6tINRGwUZV6jfbRfTTI7UTL27uqdSMicUq3wr2LRmAoVRjr4oibSArk4Z66EMExeGdXH4osicVjNzQ6kuw6QQFX9YDP5zBIibAZ/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不合时宜的沉思</w:t>
      </w:r>
      <w:r>
        <w:t xml:space="preserve">来自广东</w:t>
      </w:r>
    </w:p>
    <w:p>
      <w:pPr>
        <w:pStyle w:val="BodyText"/>
      </w:pPr>
      <w:r>
        <w:t xml:space="preserve">我当然知道很多黑暗面和值得揭露的东西，但我是一个二十出头的青年，我不能只看到那些阴影，我不能心里全是愤懑和不平，我不能丧失掉没有观察美好收集美好推广美好的眼睛，我不能等一个晴朗和煦的时代来临的时候，我却发现我丧失了热泪盈眶的能力——前面都赞同，用纪伯伦一句话总结: 有两个我，一个在光明里睡着，一个在黑暗中醒着。但问题是，晴朗和煦的时代是睡着的人带来的还是醒着的人带来的？如果只热泪盈眶地盯着美好，那么晴朗和煦的时代就永远不会到来。借用本雅明的话说，这是一种资产阶级审美。</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O9pEic1aHxeZ9j9cZZwOFlncyA0libqCIicNjO4BibAbSKUVLL2cnn9qWckHs3OZW9gQrxxmDrNicicMLSAJ2GDjJ6COcic4Ghfdv5U1XlBOlQBppB1BLgoR3NEL1kPz30p49pY/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w:t>
      </w:r>
      <w:r>
        <w:t xml:space="preserve">来自山东</w:t>
      </w:r>
    </w:p>
    <w:p>
      <w:pPr>
        <w:pStyle w:val="BodyText"/>
      </w:pPr>
      <w:r>
        <w:t xml:space="preserve">问个问题🙋 博主有什么书可以推荐下吗？平时都是怎么锻炼文笔的呀？感觉你写的特好而且已经形成自己的文风了。</w:t>
      </w:r>
    </w:p>
    <w:p>
      <w:pPr>
        <w:pStyle w:val="BodyText"/>
      </w:pPr>
      <w:r>
        <w:drawing>
          <wp:inline>
            <wp:extent cx="812800" cy="812800"/>
            <wp:effectExtent b="0" l="0" r="0" t="0"/>
            <wp:docPr descr="" title="" id="101" name="Picture"/>
            <a:graphic>
              <a:graphicData uri="http://schemas.openxmlformats.org/drawingml/2006/picture">
                <pic:pic>
                  <pic:nvPicPr>
                    <pic:cNvPr descr="http://wx.qlogo.cn/mmhead/Q3auHgzwzM6VbGrBOOAlGagxkqgSgMFEKjUr4VTcuSxZf64GJ3Sezw/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余华莫言刘慈欣韩寒王朔王小波，当年明月路遥苏童史铁生，李佩甫冯骥才沈从文汪曾祺，我都读过的</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n6tINRGwUZX1yg1fR3sv4Yuht8kkUjeptUt4mtCnmtuIVErbAdtDOFYGQ0z4EefBNula3wRFSiaJ7lia7aQjCfBYaicwmsk6WnglHPA8ViaUHfBuqI7jpMuVftaLN6Nt5IVs/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WIND</w:t>
      </w:r>
      <w:r>
        <w:t xml:space="preserve">来自山东</w:t>
      </w:r>
    </w:p>
    <w:p>
      <w:pPr>
        <w:pStyle w:val="BodyText"/>
      </w:pPr>
      <w:r>
        <w:t xml:space="preserve">支持喵</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k0Ue4mIpaV9Vus3gwlmwBGGhwsniaFXYzTZYaRv3M9RCXmY9SWULXk6gvVhIGccbMzibHQ4DlL7iaxAH0zruUhQvQf7YCjb6nHwvl6o28yibmicAMBmYUTog3ia4ich80icAWUaG/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莲花芳香</w:t>
      </w:r>
      <w:r>
        <w:t xml:space="preserve">来自河南</w:t>
      </w:r>
    </w:p>
    <w:p>
      <w:pPr>
        <w:pStyle w:val="BodyText"/>
      </w:pPr>
      <w:r>
        <w:t xml:space="preserve">你可以向三联生活周刊投稿！加油！[拳头]</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n6tINRGwUZWL5JHAgPEHAgrxSTbjmKlRZxeP2ibkJs6ia9s0OxMI9IyicuGZuFLOZ2enVcms9AAv4qnSfM5zmVX98IupaTZnFLF/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当你……深渊不止是在凝视你，深渊同样在吞噬你。我也见过甚至接触过很多黑暗面，也早就失去了很多能力。没办法的事，生活还要继续……总要有人扫大街和抬轿子，总要有人（或者整整一两代人）见不到黎明。。</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PiajxSqBRaEL7NXicTWMz6KxVZbqqVrIITkGdeZWjibo0X6XKicq3bNZ5cxxPnWhFEHlgkI0vxicyibHYkmWMmNbwaanJQtTMFFicRPN2nEluUtolz4UakiarQZgNUdVbZT1aJ1b/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微微一笑</w:t>
      </w:r>
      <w:r>
        <w:t xml:space="preserve">来自江苏</w:t>
      </w:r>
    </w:p>
    <w:p>
      <w:pPr>
        <w:pStyle w:val="BodyText"/>
      </w:pPr>
      <w:r>
        <w:t xml:space="preserve">有时候对社会黑暗的揭露恰恰是为了激浊扬清，当然人各有志，不可强求……</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n6tINRGwUZXN9UGJFIN8wx5aIBPHejuS6r12Nibf2BawFiaDmSiatnib1ibyYXtfnJxQqYibfyGssDciaCUnKovdLicicUx4ow3L2eZ3Cvtdhq7uBNI2JJQicfTcMpZHibqhvqkMSMN/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琭琭</w:t>
      </w:r>
      <w:r>
        <w:t xml:space="preserve">来自河南</w:t>
      </w:r>
    </w:p>
    <w:p>
      <w:pPr>
        <w:pStyle w:val="BodyText"/>
      </w:pPr>
      <w:r>
        <w:t xml:space="preserve">“……但问题是，晴朗和煦的时代是睡着的人带来的还是醒着的人带来的？如果只热泪盈眶地盯着美好，那么晴朗和煦的时代就永远不会到来。借用本雅明的话说，这是一种资产阶级审美。”——回复精选一：和煦的时代固然是醒着的人带来的，但是不代表醒着的人就一定要给自己束缚上这个宏大的使命。感觉作者这个文章偏向于对自己过去的反思和剖出个人对热点事件的态度，也没有对那些大V的做法批判或者嗤之以鼻，每个人都有不同的选择嘛，就这一辈子，清醒地活，装醉的活，迷茫的活不存在高下之分。</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O9pEic1aHxeazOAIAaaxnqmauj19B4sMZyLW7fEOtLIBejSpRzkm0QQzPlVCUgaW2iaszD9s3ksjZglDTKlJnsDzf2YZyZCgzfFS37Dk5Cgf2NntoJK4RzhNdohn16jf8W/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莎莎啦</w:t>
      </w:r>
      <w:r>
        <w:t xml:space="preserve">来自浙江</w:t>
      </w:r>
    </w:p>
    <w:p>
      <w:pPr>
        <w:pStyle w:val="BodyText"/>
      </w:pPr>
      <w:r>
        <w:t xml:space="preserve">看作者的文章，我想起了我写入党申请书时的文风，也是各种排比句。</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PiajxSqBRaELibRd0DHPYAGyLNFYoe39OdT1D1Gjtj2r4leu8Cia0OnNeNBVD1BBiaEaCnldQSD2FeYyqiakVkCY1n8VOf3NKq0kKmh7icnq5kOTg/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任之初</w:t>
      </w:r>
      <w:r>
        <w:t xml:space="preserve">来自广东</w:t>
      </w:r>
    </w:p>
    <w:p>
      <w:pPr>
        <w:pStyle w:val="BodyText"/>
      </w:pPr>
      <w:r>
        <w:t xml:space="preserve">独立思考是很难的，知全貌是很难的，不评价是很难的。加油！</w:t>
      </w:r>
    </w:p>
    <w:p>
      <w:pPr>
        <w:pStyle w:val="BodyText"/>
      </w:pPr>
      <w:r>
        <w:drawing>
          <wp:inline>
            <wp:extent cx="5334000" cy="5334000"/>
            <wp:effectExtent b="0" l="0" r="0" t="0"/>
            <wp:docPr descr="" title="" id="125" name="Picture"/>
            <a:graphic>
              <a:graphicData uri="http://schemas.openxmlformats.org/drawingml/2006/picture">
                <pic:pic>
                  <pic:nvPicPr>
                    <pic:cNvPr descr="http://wx.qlogo.cn/mmopen/O9pEic1aHxeaEnAGXAYicSeEE9z2FSvTibSqavwmbCvyXWG9lXNfibeEPOnmmUIia8ic4T5mxLMubeILqK1krkoXDOz04gzWJ7LTts/64" id="126" name="Picture"/>
                    <pic:cNvPicPr>
                      <a:picLocks noChangeArrowheads="1" noChangeAspect="1"/>
                    </pic:cNvPicPr>
                  </pic:nvPicPr>
                  <pic:blipFill>
                    <a:blip r:embed="rId1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小愚</w:t>
      </w:r>
      <w:r>
        <w:t xml:space="preserve">来自山东</w:t>
      </w:r>
    </w:p>
    <w:p>
      <w:pPr>
        <w:pStyle w:val="BodyText"/>
      </w:pPr>
      <w:r>
        <w:t xml:space="preserve">脚踏实地 仰望星空</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ajNVdqHZLLC2ictGXvF3wa9D1Xe5cZXyZ0qF3dopbG8lDU671ZrTOX1MstkfDyicOXUDjMuwL4ia59KWhwA7opjt5ic5DJ54s2gjhRfiaGDuZwtA/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日常</w:t>
      </w:r>
      <w:r>
        <w:t xml:space="preserve">来自江西</w:t>
      </w:r>
    </w:p>
    <w:p>
      <w:pPr>
        <w:pStyle w:val="BodyText"/>
      </w:pPr>
      <w:r>
        <w:t xml:space="preserve">支持</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Q3auHgzwzM7cSDN60Ue9N3f2EkWWOdBmVbEkpBs0J9o0Kffpcngbh0wR2VK6HEkFhibODMicZr4MKH41Usejoc50RbENANRj07A2JMib8UNa74SQvjVT5EF0usd5KNoCyoo/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Loeweek</w:t>
      </w:r>
      <w:r>
        <w:t xml:space="preserve">来自海南</w:t>
      </w:r>
    </w:p>
    <w:p>
      <w:pPr>
        <w:pStyle w:val="BodyText"/>
      </w:pPr>
      <w:r>
        <w:t xml:space="preserve">从破站找你到微信。七宝，你不像我，是一个不装睡的人。</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ajNVdqHZLLDY9Zvd81Alds0EREvzTAMuS4ciaQ9hja661byN7qiae3G8leSjZibVDtIY8r5nibibvjBdgyiaicmKqdvKLsaTlwHYnwrLzGLbV4bMh4QE3xrZ31t8yGEROr9K6UL/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Kafka</w:t>
      </w:r>
      <w:r>
        <w:t xml:space="preserve">来自广东</w:t>
      </w:r>
    </w:p>
    <w:p>
      <w:pPr>
        <w:pStyle w:val="BodyText"/>
      </w:pPr>
      <w:r>
        <w:t xml:space="preserve">有独立思考的能力 有善于发现的眼睛 希望能够写出更多有意义的文章</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KHvxKg8z8EiaXQO4E7z4KEs8wLR2bl3FyHSLfXcZ2fvl9FWM1Ote1YD4ibvNGskNFHiaM4TwI1hYoVZ0epv6EwIrY0HOCN5Mlp2U1FDpXf5Kk3rSbSpHHEVJN6ibbQSStApu/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香菇滑稽周</w:t>
      </w:r>
      <w:r>
        <w:t xml:space="preserve">来自江西</w:t>
      </w:r>
    </w:p>
    <w:p>
      <w:pPr>
        <w:pStyle w:val="BodyText"/>
      </w:pPr>
      <w:r>
        <w:t xml:space="preserve">流量为王的时代，坚持初心不易，加油</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jpg" /><Relationship Type="http://schemas.openxmlformats.org/officeDocument/2006/relationships/image" Id="rId136" Target="media/rId136.jpg" /><Relationship Type="http://schemas.openxmlformats.org/officeDocument/2006/relationships/image" Id="rId97" Target="media/rId97.jpg" /><Relationship Type="http://schemas.openxmlformats.org/officeDocument/2006/relationships/image" Id="rId124" Target="media/rId124.jpg" /><Relationship Type="http://schemas.openxmlformats.org/officeDocument/2006/relationships/image" Id="rId118" Target="media/rId118.jpg" /><Relationship Type="http://schemas.openxmlformats.org/officeDocument/2006/relationships/image" Id="rId112" Target="media/rId112.jpg" /><Relationship Type="http://schemas.openxmlformats.org/officeDocument/2006/relationships/image" Id="rId121" Target="media/rId121.jpg" /><Relationship Type="http://schemas.openxmlformats.org/officeDocument/2006/relationships/image" Id="rId130" Target="media/rId130.jpg" /><Relationship Type="http://schemas.openxmlformats.org/officeDocument/2006/relationships/image" Id="rId127" Target="media/rId127.jpg" /><Relationship Type="http://schemas.openxmlformats.org/officeDocument/2006/relationships/image" Id="rId133" Target="media/rId133.jpg" /><Relationship Type="http://schemas.openxmlformats.org/officeDocument/2006/relationships/image" Id="rId106" Target="media/rId106.jpg" /><Relationship Type="http://schemas.openxmlformats.org/officeDocument/2006/relationships/image" Id="rId94" Target="media/rId94.jpg" /><Relationship Type="http://schemas.openxmlformats.org/officeDocument/2006/relationships/image" Id="rId109" Target="media/rId109.jpg" /><Relationship Type="http://schemas.openxmlformats.org/officeDocument/2006/relationships/image" Id="rId103" Target="media/rId103.jpg" /><Relationship Type="http://schemas.openxmlformats.org/officeDocument/2006/relationships/image" Id="rId115" Target="media/rId115.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2025-01-25T14:57:42Z</dcterms:created>
  <dcterms:modified xsi:type="dcterms:W3CDTF">2025-01-25T14:57:42Z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