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jpg" ContentType="image/jpeg"/>
  <Override PartName="/word/media/rId109.jpg" ContentType="image/jpeg"/>
  <Override PartName="/word/media/rId115.jpg" ContentType="image/jpeg"/>
  <Override PartName="/word/media/rId121.jpg" ContentType="image/jpeg"/>
  <Override PartName="/word/media/rId118.jpg" ContentType="image/jpeg"/>
  <Override PartName="/word/media/rId127.jpg" ContentType="image/jpeg"/>
  <Override PartName="/word/media/rId103.jpg" ContentType="image/jpeg"/>
  <Override PartName="/word/media/rId106.jpg" ContentType="image/jpeg"/>
  <Override PartName="/word/media/rId124.jpg" ContentType="image/jpeg"/>
  <Override PartName="/word/media/rId133.jpg" ContentType="image/jpeg"/>
  <Override PartName="/word/media/rId130.jpg" ContentType="image/jpeg"/>
  <Override PartName="/word/media/rId42.jpg" ContentType="image/jpeg"/>
  <Override PartName="/word/media/rId39.jpg" ContentType="image/jpeg"/>
  <Override PartName="/word/media/rId45.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0" w:name="js_article"/>
    <w:bookmarkStart w:id="21" w:name="js_top_ad_area"/>
    <w:bookmarkEnd w:id="21"/>
    <w:bookmarkStart w:id="58" w:name="js_base_container"/>
    <w:bookmarkStart w:id="27" w:name="js_row_immersive_stream_wrap"/>
    <w:bookmarkStart w:id="25" w:name="js_row_immersive_cover_img"/>
    <w:p>
      <w:pPr>
        <w:pStyle w:val="FirstParagraph"/>
      </w:pPr>
      <w:r>
        <w:drawing>
          <wp:inline>
            <wp:extent cx="5334000" cy="2270369"/>
            <wp:effectExtent b="0" l="0" r="0" t="0"/>
            <wp:docPr descr="cover_image" title="" id="23" name="Picture"/>
            <a:graphic>
              <a:graphicData uri="http://schemas.openxmlformats.org/drawingml/2006/picture">
                <pic:pic>
                  <pic:nvPicPr>
                    <pic:cNvPr descr="https://mmbiz.qpic.cn/mmbiz_jpg/UF0iaTnc0u77cnJaV4EGa2BibLVkBMPfalkicCdM1icNTicLc5cKNYIMDdnTDZkMWEsb0u9Be6XQ036xk5JLvnPWrXg/0?wx_fmt=jpeg" id="24" name="Picture"/>
                    <pic:cNvPicPr>
                      <a:picLocks noChangeArrowheads="1" noChangeAspect="1"/>
                    </pic:cNvPicPr>
                  </pic:nvPicPr>
                  <pic:blipFill>
                    <a:blip r:embed="rId22"/>
                    <a:stretch>
                      <a:fillRect/>
                    </a:stretch>
                  </pic:blipFill>
                  <pic:spPr bwMode="auto">
                    <a:xfrm>
                      <a:off x="0" y="0"/>
                      <a:ext cx="5334000" cy="2270369"/>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4" w:name="page-content"/>
    <w:bookmarkStart w:id="50" w:name="img-content"/>
    <w:bookmarkStart w:id="49" w:name="activity-name"/>
    <w:p>
      <w:pPr>
        <w:pStyle w:val="Heading1"/>
      </w:pPr>
      <w:r>
        <w:t xml:space="preserve">拼多多是生活中的一面镜子</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8" w:name="js_content"/>
    <w:p>
      <w:pPr>
        <w:pStyle w:val="BodyText"/>
      </w:pPr>
      <w:r>
        <w:t xml:space="preserve"> </w:t>
      </w:r>
      <w:r>
        <w:t xml:space="preserve">我不知道大家有没有薅过拼多多的羊毛，就是早些年拉人砍一刀那个活动。可能我“砍”的比较早，当时还真成功了，给我发了个取暖器，能用，我还欣喜了一阵，我奶奶逢人就说他孙子多么聪明，没花钱就买了个取暖器。那天我奶奶领了一大帮子老太太到我家，也让我帮忙“砍一个”，我当时哭笑不得，这件事也记忆犹新。</w:t>
      </w:r>
      <w:r>
        <w:t xml:space="preserve"> </w:t>
      </w:r>
    </w:p>
    <w:p>
      <w:pPr>
        <w:pStyle w:val="BodyText"/>
      </w:pPr>
      <w:r>
        <w:t xml:space="preserve"> </w:t>
      </w:r>
      <w:r>
        <w:t xml:space="preserve">写上述这段话是想把拼多多和农村搭建起联系，和我一样在农村生活的朋友应该都知道，不管是一些一块两块的五金用具，还是在镇上买不到的蔬菜种子，这些都能在拼多多上买到，甚至一件就包邮，买完好评还能返一两块。我家今年长势较好的豆角种子，就是拼多多上买的，从这一点看，我得感激拼多多。</w:t>
      </w:r>
      <w:r>
        <w:t xml:space="preserve"> </w:t>
      </w:r>
    </w:p>
    <w:p>
      <w:pPr>
        <w:pStyle w:val="BodyText"/>
      </w:pPr>
      <w:r>
        <w:drawing>
          <wp:inline>
            <wp:extent cx="5334000" cy="3709105"/>
            <wp:effectExtent b="0" l="0" r="0" t="0"/>
            <wp:docPr descr="" title="" id="40" name="Picture"/>
            <a:graphic>
              <a:graphicData uri="http://schemas.openxmlformats.org/drawingml/2006/picture">
                <pic:pic>
                  <pic:nvPicPr>
                    <pic:cNvPr descr="https://mmbiz.qpic.cn/mmbiz_jpg/UF0iaTnc0u77cnJaV4EGa2BibLVkBMPfalb8t1O5FrUFHNeO0AQXhObsKRKlic6eMibNnEQc5y8Iw9JPHqb7qks1EQ/640?wx_fmt=jpeg" id="41" name="Picture"/>
                    <pic:cNvPicPr>
                      <a:picLocks noChangeArrowheads="1" noChangeAspect="1"/>
                    </pic:cNvPicPr>
                  </pic:nvPicPr>
                  <pic:blipFill>
                    <a:blip r:embed="rId39"/>
                    <a:stretch>
                      <a:fillRect/>
                    </a:stretch>
                  </pic:blipFill>
                  <pic:spPr bwMode="auto">
                    <a:xfrm>
                      <a:off x="0" y="0"/>
                      <a:ext cx="5334000" cy="370910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前女友很讨厌拼多多。讨厌的原因也很简单，她认为这个APP和廉价绑定，是“穷人”用的。即使她和我一样都是农村出身，大学考了个普本到了大城市，她努力摆脱农村身份，想在室友同学面前博个面子。拼多多，无异于是她摆脱农村身份的阻碍。同样的物品，即使是拼多多比其他软件便宜，即使是百亿补贴假一赔十，她也不罢休，她说这个不在于产品优劣，单是印着拼多多商标的快递盒，就让她极其反感。我能理解她，我们三观不同，自然分开也是注定的了。</w:t>
      </w:r>
      <w:r>
        <w:br/>
      </w:r>
    </w:p>
    <w:p>
      <w:pPr>
        <w:pStyle w:val="BodyText"/>
      </w:pPr>
      <w:r>
        <w:t xml:space="preserve"> </w:t>
      </w:r>
      <w:r>
        <w:t xml:space="preserve">我发小初中就辍学了，我上大二的时候他结婚。没有去酒店，在农村置办的大席，桌子上摆了几沓现钞，其实那现钞是道具，拼多多买的，摞成摞放在透明盒子里，隔远处看去可以以假乱真。旁边还有拼多多上买的假的金镯子和项链。以上这些，是过年时又聚，喝酒时他对我说的，他说就是因为没钱，买一些道具摆一摆，给亲朋好友看的，他和媳妇很相爱，媳妇和她娘家也不在乎这些。没钱是暂时的嘛，农村人，乡里乡邻的，都好图个面子。我们都能理解。</w:t>
      </w:r>
      <w:r>
        <w:t xml:space="preserve"> </w:t>
      </w:r>
    </w:p>
    <w:p>
      <w:pPr>
        <w:pStyle w:val="BodyText"/>
      </w:pPr>
      <w:r>
        <w:t xml:space="preserve"> </w:t>
      </w:r>
      <w:r>
        <w:t xml:space="preserve">拼多多上面搜一搜，还有两百元以下的电视机。有人可能会问，一百多块钱的电视能看吗？能看，当然能看，因为价格过分低廉，质量也自然很劣质，时而卡蓝屏，时而线路断接。既然这东西是这样的不好，那这样的电视机谁在买呢？评论区的图片里，电视机一般都被摆放在破旧有划痕的木质桌子上，那桌子甚至比我们这一代（00后）父母的年纪都要大。桌子上杂物堆积，电线也横七竖八地攀扯在一起，背后的墙是土质墙面，或许还贴有几张不知道哪个年代的发黄的日历，和几张豆奶粉的外包装袋子。</w:t>
      </w:r>
      <w:r>
        <w:t xml:space="preserve"> </w:t>
      </w:r>
    </w:p>
    <w:p>
      <w:pPr>
        <w:pStyle w:val="BodyText"/>
      </w:pPr>
      <w:r>
        <w:drawing>
          <wp:inline>
            <wp:extent cx="5334000" cy="4168422"/>
            <wp:effectExtent b="0" l="0" r="0" t="0"/>
            <wp:docPr descr="" title="" id="43" name="Picture"/>
            <a:graphic>
              <a:graphicData uri="http://schemas.openxmlformats.org/drawingml/2006/picture">
                <pic:pic>
                  <pic:nvPicPr>
                    <pic:cNvPr descr="https://mmbiz.qpic.cn/mmbiz_jpg/UF0iaTnc0u77cnJaV4EGa2BibLVkBMPfal5j0iaIc67fltV228oianSibHDicTA20IUTFJLKjTvI3dL1jQKH72iaOo2Wg/640?wx_fmt=jpeg&amp;from=appmsg" id="44" name="Picture"/>
                    <pic:cNvPicPr>
                      <a:picLocks noChangeArrowheads="1" noChangeAspect="1"/>
                    </pic:cNvPicPr>
                  </pic:nvPicPr>
                  <pic:blipFill>
                    <a:blip r:embed="rId42"/>
                    <a:stretch>
                      <a:fillRect/>
                    </a:stretch>
                  </pic:blipFill>
                  <pic:spPr bwMode="auto">
                    <a:xfrm>
                      <a:off x="0" y="0"/>
                      <a:ext cx="5334000" cy="416842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穷这个字很不好听，但也不得不用，这就是穷人家庭，我小时候的家里和这些图片差不多（现在是砖房了）。中国还有许许多多的人就住在这样的居住环境里，这样的环境能有电视看，已是极大的喜悦，也是拼多多上的低廉产品，让无数这样的家庭接触到了科技发展的红利。电视机的卖家评论里，还有一句话让我听了不禁鼻子一酸:如果不是为了几块钱的返现，谁又愿意去拍自己家呢。我能明白这种感受，我是低保家庭，小学初中一直都享受两免一补政策，除了一个村的发小，我一直不带同学到家里来玩，其实也不是觉得丢人，人家当然也不会戴有色眼镜，就是觉得没法招待人家，觉得仓促，觉得尴尬——那时候我家包了几亩地种蔬菜，屋里院里都是堆放蔬菜的地方，人家来了，连个落脚的地儿都没有。</w:t>
      </w:r>
      <w:r>
        <w:t xml:space="preserve"> </w:t>
      </w:r>
    </w:p>
    <w:p>
      <w:pPr>
        <w:pStyle w:val="BodyText"/>
      </w:pPr>
      <w:r>
        <w:t xml:space="preserve"> </w:t>
      </w:r>
      <w:r>
        <w:t xml:space="preserve">我也感谢拼多多。之前的文章里就提到过，我高中的饭钱不够买书看的，一方面在餐厅卖饭，一方面也就是靠拼多多买一些书。我知道那是劣质品，我也知道那印刷质量堪忧，但没有办法，一本正版的钱能买三四本了，不买，我怎么看呢？生活中需要的一切物件，我基本都是在拼多多上买的，拼多多确实是解决了我许多的问题，我在上面用低于市场价的钱购买到了我需要的物品，这一点，我心存感念。</w:t>
      </w:r>
      <w:r>
        <w:t xml:space="preserve"> </w:t>
      </w:r>
    </w:p>
    <w:p>
      <w:pPr>
        <w:pStyle w:val="BodyText"/>
      </w:pPr>
      <w:r>
        <w:drawing>
          <wp:inline>
            <wp:extent cx="5334000" cy="3474348"/>
            <wp:effectExtent b="0" l="0" r="0" t="0"/>
            <wp:docPr descr="" title="" id="46" name="Picture"/>
            <a:graphic>
              <a:graphicData uri="http://schemas.openxmlformats.org/drawingml/2006/picture">
                <pic:pic>
                  <pic:nvPicPr>
                    <pic:cNvPr descr="https://mmbiz.qpic.cn/mmbiz_jpg/UF0iaTnc0u77cnJaV4EGa2BibLVkBMPfalicLkC2xdt2H19oLzXjwtMdACHhd5S9oELrylFz1h8Pp7vtl2ZictzjYw/640?wx_fmt=jpeg" id="47" name="Picture"/>
                    <pic:cNvPicPr>
                      <a:picLocks noChangeArrowheads="1" noChangeAspect="1"/>
                    </pic:cNvPicPr>
                  </pic:nvPicPr>
                  <pic:blipFill>
                    <a:blip r:embed="rId45"/>
                    <a:stretch>
                      <a:fillRect/>
                    </a:stretch>
                  </pic:blipFill>
                  <pic:spPr bwMode="auto">
                    <a:xfrm>
                      <a:off x="0" y="0"/>
                      <a:ext cx="5334000" cy="347434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拼多多，就是生活中的一面镜子，它映衬出了生活中的方方面面。那些光耀的璀璨的，那些无奈的辛酸的，都能在买家评论里看到。无论是消费者通过自我装扮的错觉来寻求身份认同也好，还是通过高端品牌寻求社会地位的拔高，亦或是那些生活在贫困中的人群，他们对价格敏感，但也希望通过技术发展获得生活改善等等，这些都是拼多多在中国社会中扮演多重角色的写照。</w:t>
      </w:r>
      <w:r>
        <w:t xml:space="preserve"> </w:t>
      </w:r>
    </w:p>
    <w:p>
      <w:pPr>
        <w:pStyle w:val="BodyText"/>
      </w:pPr>
      <w:r>
        <w:t xml:space="preserve"> </w:t>
      </w:r>
      <w:r>
        <w:t xml:space="preserve">拼多多能够呈现一个社会中不同阶层的生活体验和认知差异，说阶层其实很不好听，但也不能不提。赤裸裸的现实告诉我们，它的迅速普及并占领下沉市场并不是偶然，它有其存在的必要。就目前对我而言，拼多多也是B站养活包括我在内的一大批up主的尊贵甲方，这是毋庸置疑的，也是大家司空见惯的。</w:t>
      </w:r>
      <w:r>
        <w:t xml:space="preserve"> </w:t>
      </w:r>
    </w:p>
    <w:p>
      <w:pPr>
        <w:pStyle w:val="BodyText"/>
      </w:pPr>
      <w:r>
        <w:br/>
      </w:r>
    </w:p>
    <w:bookmarkEnd w:id="48"/>
    <w:bookmarkEnd w:id="49"/>
    <w:bookmarkEnd w:id="50"/>
    <w:bookmarkStart w:id="51" w:name="js_tags_preview_toast"/>
    <w:p>
      <w:pPr>
        <w:pStyle w:val="BodyText"/>
      </w:pPr>
      <w:r>
        <w:t xml:space="preserve">预览时标签不可点</w:t>
      </w:r>
    </w:p>
    <w:bookmarkEnd w:id="51"/>
    <w:bookmarkStart w:id="52" w:name="content_bottom_area"/>
    <w:bookmarkEnd w:id="52"/>
    <w:bookmarkStart w:id="53" w:name="js_temp_bottom_area"/>
    <w:bookmarkEnd w:id="53"/>
    <w:bookmarkEnd w:id="54"/>
    <w:bookmarkStart w:id="55" w:name="sg_tj"/>
    <w:bookmarkEnd w:id="55"/>
    <w:bookmarkStart w:id="56" w:name="page_bottom_area"/>
    <w:bookmarkEnd w:id="56"/>
    <w:bookmarkStart w:id="57" w:name="js_pc_qr_code"/>
    <w:p>
      <w:pPr>
        <w:pStyle w:val="BodyText"/>
      </w:pPr>
      <w:r>
        <w:t xml:space="preserve">微信扫一扫</w:t>
      </w:r>
      <w:r>
        <w:br/>
      </w:r>
      <w:r>
        <w:t xml:space="preserve">关注该公众号</w:t>
      </w:r>
    </w:p>
    <w:bookmarkEnd w:id="57"/>
    <w:bookmarkEnd w:id="58"/>
    <w:bookmarkStart w:id="59" w:name="wx_stream_article_slide_tip"/>
    <w:bookmarkEnd w:id="59"/>
    <w:bookmarkEnd w:id="60"/>
    <w:bookmarkStart w:id="61" w:name="js_network_msg_wrp"/>
    <w:bookmarkEnd w:id="61"/>
    <w:bookmarkStart w:id="62" w:name="js_ad_control"/>
    <w:bookmarkEnd w:id="62"/>
    <w:bookmarkStart w:id="63" w:name="audio_panel_area"/>
    <w:bookmarkEnd w:id="63"/>
    <w:bookmarkStart w:id="64" w:name="js_profile_card_modal"/>
    <w:bookmarkEnd w:id="64"/>
    <w:bookmarkStart w:id="65" w:name="js_emotion_panel_pc"/>
    <w:bookmarkEnd w:id="65"/>
    <w:bookmarkStart w:id="68" w:name="js_alert_panel"/>
    <w:bookmarkStart w:id="66" w:name="js_alert_content"/>
    <w:bookmarkEnd w:id="66"/>
    <w:p>
      <w:pPr>
        <w:pStyle w:val="FirstParagraph"/>
      </w:pPr>
      <w:hyperlink r:id="rId67">
        <w:r>
          <w:rPr>
            <w:rStyle w:val="Hyperlink"/>
          </w:rPr>
          <w:t xml:space="preserve">知道了</w:t>
        </w:r>
      </w:hyperlink>
    </w:p>
    <w:bookmarkEnd w:id="68"/>
    <w:bookmarkStart w:id="70" w:name="js_pc_weapp_code"/>
    <w:p>
      <w:pPr>
        <w:pStyle w:val="BodyText"/>
      </w:pPr>
      <w:r>
        <w:t xml:space="preserve">微信扫一扫</w:t>
      </w:r>
      <w:r>
        <w:br/>
      </w:r>
      <w:r>
        <w:t xml:space="preserve">使用小程序</w:t>
      </w:r>
      <w:r>
        <w:t xml:space="preserve"> </w:t>
      </w:r>
      <w:bookmarkStart w:id="69" w:name="js_pc_weapp_code_des"/>
      <w:r>
        <w:t xml:space="preserve"> </w:t>
      </w:r>
      <w:bookmarkEnd w:id="69"/>
    </w:p>
    <w:bookmarkEnd w:id="70"/>
    <w:bookmarkStart w:id="72" w:name="js_minipro_dialog"/>
    <w:p>
      <w:pPr>
        <w:pStyle w:val="BodyText"/>
      </w:pPr>
    </w:p>
    <w:bookmarkStart w:id="71" w:name="js_minipro_dialog_body"/>
    <w:bookmarkEnd w:id="71"/>
    <w:p>
      <w:pPr>
        <w:pStyle w:val="BodyText"/>
      </w:pPr>
      <w:hyperlink r:id="rId30">
        <w:r>
          <w:rPr>
            <w:rStyle w:val="Hyperlink"/>
          </w:rPr>
          <w:t xml:space="preserve">取消</w:t>
        </w:r>
      </w:hyperlink>
      <w:r>
        <w:t xml:space="preserve"> </w:t>
      </w:r>
      <w:hyperlink r:id="rId30">
        <w:r>
          <w:rPr>
            <w:rStyle w:val="Hyperlink"/>
          </w:rPr>
          <w:t xml:space="preserve">允许</w:t>
        </w:r>
      </w:hyperlink>
    </w:p>
    <w:bookmarkEnd w:id="72"/>
    <w:bookmarkStart w:id="74" w:name="js_link_dialog"/>
    <w:p>
      <w:pPr>
        <w:pStyle w:val="BodyText"/>
      </w:pPr>
    </w:p>
    <w:bookmarkStart w:id="73" w:name="js_link_dialog_body"/>
    <w:bookmarkEnd w:id="73"/>
    <w:p>
      <w:pPr>
        <w:pStyle w:val="BodyText"/>
      </w:pPr>
      <w:hyperlink r:id="rId30">
        <w:r>
          <w:rPr>
            <w:rStyle w:val="Hyperlink"/>
          </w:rPr>
          <w:t xml:space="preserve">取消</w:t>
        </w:r>
      </w:hyperlink>
      <w:r>
        <w:t xml:space="preserve"> </w:t>
      </w:r>
      <w:hyperlink r:id="rId30">
        <w:r>
          <w:rPr>
            <w:rStyle w:val="Hyperlink"/>
          </w:rPr>
          <w:t xml:space="preserve">允许</w:t>
        </w:r>
      </w:hyperlink>
    </w:p>
    <w:bookmarkEnd w:id="74"/>
    <w:bookmarkStart w:id="75" w:name="js_analyze_btn"/>
    <w:p>
      <w:pPr>
        <w:pStyle w:val="BodyText"/>
      </w:pPr>
      <w:r>
        <w:t xml:space="preserve">×</w:t>
      </w:r>
    </w:p>
    <w:p>
      <w:pPr>
        <w:pStyle w:val="BodyText"/>
      </w:pPr>
      <w:r>
        <w:t xml:space="preserve">分析</w:t>
      </w:r>
    </w:p>
    <w:bookmarkEnd w:id="75"/>
    <w:bookmarkStart w:id="78" w:name="unlogin_bottom_bar"/>
    <w:bookmarkStart w:id="77" w:name="js_article_bottom_bar"/>
    <w:bookmarkStart w:id="76" w:name="article_bottom_bar_area"/>
    <w:bookmarkEnd w:id="76"/>
    <w:bookmarkEnd w:id="77"/>
    <w:bookmarkEnd w:id="78"/>
    <w:p>
      <w:pPr>
        <w:pStyle w:val="BodyText"/>
      </w:pPr>
      <w:bookmarkStart w:id="79" w:name="js_a11y_colon"/>
      <w:r>
        <w:t xml:space="preserve"> </w:t>
      </w:r>
      <w:r>
        <w:t xml:space="preserve">：</w:t>
      </w:r>
      <w:r>
        <w:t xml:space="preserve"> </w:t>
      </w:r>
      <w:bookmarkEnd w:id="79"/>
      <w:r>
        <w:t xml:space="preserve"> </w:t>
      </w:r>
      <w:bookmarkStart w:id="80" w:name="js_a11y_comma"/>
      <w:r>
        <w:t xml:space="preserve"> </w:t>
      </w:r>
      <w:r>
        <w:t xml:space="preserve">，</w:t>
      </w:r>
      <w:r>
        <w:t xml:space="preserve"> </w:t>
      </w:r>
      <w:bookmarkEnd w:id="80"/>
      <w:r>
        <w:t xml:space="preserve"> </w:t>
      </w:r>
      <w:bookmarkStart w:id="81" w:name="js_a11y_comma0"/>
      <w:r>
        <w:t xml:space="preserve"> </w:t>
      </w:r>
      <w:r>
        <w:t xml:space="preserve">，</w:t>
      </w:r>
      <w:r>
        <w:t xml:space="preserve"> </w:t>
      </w:r>
      <w:bookmarkEnd w:id="81"/>
      <w:r>
        <w:t xml:space="preserve"> </w:t>
      </w:r>
      <w:bookmarkStart w:id="82" w:name="js_a11y_comma1"/>
      <w:r>
        <w:t xml:space="preserve"> </w:t>
      </w:r>
      <w:r>
        <w:t xml:space="preserve">，</w:t>
      </w:r>
      <w:r>
        <w:t xml:space="preserve"> </w:t>
      </w:r>
      <w:bookmarkEnd w:id="82"/>
      <w:r>
        <w:t xml:space="preserve"> </w:t>
      </w:r>
      <w:bookmarkStart w:id="83" w:name="js_a11y_comma2"/>
      <w:r>
        <w:t xml:space="preserve"> </w:t>
      </w:r>
      <w:r>
        <w:t xml:space="preserve">，</w:t>
      </w:r>
      <w:r>
        <w:t xml:space="preserve"> </w:t>
      </w:r>
      <w:bookmarkEnd w:id="83"/>
      <w:r>
        <w:t xml:space="preserve"> </w:t>
      </w:r>
      <w:bookmarkStart w:id="84" w:name="js_a11y_comma3"/>
      <w:r>
        <w:t xml:space="preserve"> </w:t>
      </w:r>
      <w:r>
        <w:t xml:space="preserve">，</w:t>
      </w:r>
      <w:r>
        <w:t xml:space="preserve"> </w:t>
      </w:r>
      <w:bookmarkEnd w:id="84"/>
      <w:r>
        <w:t xml:space="preserve"> </w:t>
      </w:r>
      <w:bookmarkStart w:id="85" w:name="js_a11y_comma4"/>
      <w:r>
        <w:t xml:space="preserve"> </w:t>
      </w:r>
      <w:r>
        <w:t xml:space="preserve">，</w:t>
      </w:r>
      <w:r>
        <w:t xml:space="preserve"> </w:t>
      </w:r>
      <w:bookmarkEnd w:id="85"/>
      <w:r>
        <w:t xml:space="preserve"> </w:t>
      </w:r>
      <w:bookmarkStart w:id="86" w:name="js_a11y_comma5"/>
      <w:r>
        <w:t xml:space="preserve"> </w:t>
      </w:r>
      <w:r>
        <w:t xml:space="preserve">，</w:t>
      </w:r>
      <w:r>
        <w:t xml:space="preserve"> </w:t>
      </w:r>
      <w:bookmarkEnd w:id="86"/>
      <w:r>
        <w:t xml:space="preserve"> </w:t>
      </w:r>
      <w:bookmarkStart w:id="87" w:name="js_a11y_comma6"/>
      <w:r>
        <w:t xml:space="preserve"> </w:t>
      </w:r>
      <w:r>
        <w:t xml:space="preserve">，</w:t>
      </w:r>
      <w:r>
        <w:t xml:space="preserve"> </w:t>
      </w:r>
      <w:bookmarkEnd w:id="87"/>
      <w:r>
        <w:t xml:space="preserve"> </w:t>
      </w:r>
      <w:bookmarkStart w:id="88" w:name="js_a11y_comma7"/>
      <w:r>
        <w:t xml:space="preserve"> </w:t>
      </w:r>
      <w:r>
        <w:t xml:space="preserve">，</w:t>
      </w:r>
      <w:r>
        <w:t xml:space="preserve"> </w:t>
      </w:r>
      <w:bookmarkEnd w:id="88"/>
      <w:r>
        <w:t xml:space="preserve"> </w:t>
      </w:r>
      <w:bookmarkStart w:id="89" w:name="js_a11y_comma8"/>
      <w:r>
        <w:t xml:space="preserve"> </w:t>
      </w:r>
      <w:r>
        <w:t xml:space="preserve">，</w:t>
      </w:r>
      <w:r>
        <w:t xml:space="preserve"> </w:t>
      </w:r>
      <w:bookmarkEnd w:id="89"/>
      <w:r>
        <w:t xml:space="preserve"> </w:t>
      </w:r>
      <w:bookmarkStart w:id="90" w:name="js_a11y_comma9"/>
      <w:r>
        <w:t xml:space="preserve"> </w:t>
      </w:r>
      <w:r>
        <w:t xml:space="preserve">，</w:t>
      </w:r>
      <w:r>
        <w:t xml:space="preserve"> </w:t>
      </w:r>
      <w:bookmarkEnd w:id="90"/>
      <w:r>
        <w:t xml:space="preserve"> </w:t>
      </w:r>
      <w:bookmarkStart w:id="91" w:name="js_a11y_comma10"/>
      <w:r>
        <w:t xml:space="preserve"> </w:t>
      </w:r>
      <w:r>
        <w:t xml:space="preserve">，</w:t>
      </w:r>
      <w:r>
        <w:t xml:space="preserve"> </w:t>
      </w:r>
      <w:bookmarkEnd w:id="91"/>
      <w:r>
        <w:t xml:space="preserve"> </w:t>
      </w:r>
      <w:bookmarkStart w:id="92" w:name="js_a11y_period"/>
      <w:r>
        <w:t xml:space="preserve"> </w:t>
      </w:r>
      <w:r>
        <w:t xml:space="preserve">。</w:t>
      </w:r>
      <w:r>
        <w:t xml:space="preserve"> </w:t>
      </w:r>
      <w:bookmarkEnd w:id="92"/>
      <w:r>
        <w:t xml:space="preserve"> </w:t>
      </w:r>
      <w:bookmarkStart w:id="93" w:name="js_a11y_space"/>
      <w:r>
        <w:t xml:space="preserve"> </w:t>
      </w:r>
      <w:bookmarkEnd w:id="93"/>
      <w:r>
        <w:t xml:space="preserve"> </w:t>
      </w:r>
      <w:bookmarkStart w:id="94" w:name="js_a11y_type_video"/>
      <w:r>
        <w:t xml:space="preserve"> </w:t>
      </w:r>
      <w:r>
        <w:t xml:space="preserve">视频</w:t>
      </w:r>
      <w:r>
        <w:t xml:space="preserve"> </w:t>
      </w:r>
      <w:bookmarkEnd w:id="94"/>
      <w:r>
        <w:t xml:space="preserve"> </w:t>
      </w:r>
      <w:bookmarkStart w:id="95" w:name="js_a11y_type_weapp"/>
      <w:r>
        <w:t xml:space="preserve"> </w:t>
      </w:r>
      <w:r>
        <w:t xml:space="preserve">小程序</w:t>
      </w:r>
      <w:r>
        <w:t xml:space="preserve"> </w:t>
      </w:r>
      <w:bookmarkEnd w:id="95"/>
      <w:r>
        <w:t xml:space="preserve"> </w:t>
      </w:r>
      <w:bookmarkStart w:id="96" w:name="js_a11y_zan_btn_txt"/>
      <w:r>
        <w:t xml:space="preserve"> </w:t>
      </w:r>
      <w:r>
        <w:t xml:space="preserve">赞</w:t>
      </w:r>
      <w:r>
        <w:t xml:space="preserve"> </w:t>
      </w:r>
      <w:bookmarkEnd w:id="96"/>
      <w:r>
        <w:t xml:space="preserve"> </w:t>
      </w:r>
      <w:bookmarkStart w:id="97" w:name="js_a11y_zan_btn_tips"/>
      <w:r>
        <w:t xml:space="preserve"> </w:t>
      </w:r>
      <w:r>
        <w:t xml:space="preserve">，轻点两下取消赞</w:t>
      </w:r>
      <w:r>
        <w:t xml:space="preserve"> </w:t>
      </w:r>
      <w:bookmarkEnd w:id="97"/>
      <w:r>
        <w:t xml:space="preserve"> </w:t>
      </w:r>
      <w:bookmarkStart w:id="98" w:name="js_a11y_like_btn_txt"/>
      <w:r>
        <w:t xml:space="preserve"> </w:t>
      </w:r>
      <w:r>
        <w:t xml:space="preserve">在看</w:t>
      </w:r>
      <w:r>
        <w:t xml:space="preserve"> </w:t>
      </w:r>
      <w:bookmarkEnd w:id="98"/>
      <w:r>
        <w:t xml:space="preserve"> </w:t>
      </w:r>
      <w:bookmarkStart w:id="99" w:name="js_a11y_like_btn_tips"/>
      <w:r>
        <w:t xml:space="preserve"> </w:t>
      </w:r>
      <w:r>
        <w:t xml:space="preserve">，轻点两下取消在看</w:t>
      </w:r>
      <w:r>
        <w:t xml:space="preserve"> </w:t>
      </w:r>
      <w:bookmarkEnd w:id="99"/>
      <w:r>
        <w:t xml:space="preserve"> </w:t>
      </w:r>
      <w:bookmarkStart w:id="100" w:name="js_a11y_share_btn_txt"/>
      <w:r>
        <w:t xml:space="preserve"> </w:t>
      </w:r>
      <w:r>
        <w:t xml:space="preserve">分享</w:t>
      </w:r>
      <w:r>
        <w:t xml:space="preserve"> </w:t>
      </w:r>
      <w:bookmarkEnd w:id="100"/>
      <w:r>
        <w:t xml:space="preserve"> </w:t>
      </w:r>
      <w:bookmarkStart w:id="101" w:name="js_a11y_comment_btn_txt"/>
      <w:r>
        <w:t xml:space="preserve"> </w:t>
      </w:r>
      <w:r>
        <w:t xml:space="preserve">留言</w:t>
      </w:r>
      <w:r>
        <w:t xml:space="preserve"> </w:t>
      </w:r>
      <w:bookmarkEnd w:id="101"/>
      <w:r>
        <w:t xml:space="preserve"> </w:t>
      </w:r>
      <w:bookmarkStart w:id="102" w:name="js_a11y_collect_btn_txt"/>
      <w:r>
        <w:t xml:space="preserve"> </w:t>
      </w:r>
      <w:r>
        <w:t xml:space="preserve">收藏</w:t>
      </w:r>
      <w:r>
        <w:t xml:space="preserve"> </w:t>
      </w:r>
      <w:bookmarkEnd w:id="102"/>
    </w:p>
    <w:p>
      <w:pPr>
        <w:pStyle w:val="BodyText"/>
      </w:pPr>
      <w:r>
        <w:t xml:space="preserve">精选留言</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PiajxSqBRaEKMCzYKsnzOCzRQlYzxNPZt0qrosnejLRzULeSibgzgTM7ARod1iaDfSl6vSKEbJgkZ9Hfh7SuDePlA/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高唐李磊</w:t>
      </w:r>
      <w:r>
        <w:t xml:space="preserve">来自山东</w:t>
      </w:r>
    </w:p>
    <w:p>
      <w:pPr>
        <w:pStyle w:val="BodyText"/>
      </w:pPr>
      <w:r>
        <w:t xml:space="preserve">很现实！我们底层人的生活真实写照而已！希望能写一些我们底层人深层的东西！</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PiajxSqBRaELbQsPam9iayYRQp3rNUXaWDglc71RqVYXXQUPNGzd2efUu2X3VCtpMliamPKy8IibkzvWicaWUf1piadxEQN0NlKFEDTHg0TBetPDQia2W71UIZcRxfLmuRDdVtn/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卡比巴拉的海</w:t>
      </w:r>
      <w:r>
        <w:t xml:space="preserve">来自河南</w:t>
      </w:r>
    </w:p>
    <w:p>
      <w:pPr>
        <w:pStyle w:val="BodyText"/>
      </w:pPr>
      <w:r>
        <w:t xml:space="preserve">拼多多低价临期奶粉的评论区有两种人，一种人说孩子爱喝，一种人说狗狗爱喝。</w:t>
      </w:r>
    </w:p>
    <w:p>
      <w:pPr>
        <w:pStyle w:val="BodyText"/>
      </w:pPr>
      <w:r>
        <w:drawing>
          <wp:inline>
            <wp:extent cx="812800" cy="812800"/>
            <wp:effectExtent b="0" l="0" r="0" t="0"/>
            <wp:docPr descr="" title="" id="110" name="Picture"/>
            <a:graphic>
              <a:graphicData uri="http://schemas.openxmlformats.org/drawingml/2006/picture">
                <pic:pic>
                  <pic:nvPicPr>
                    <pic:cNvPr descr="http://wx.qlogo.cn/mmhead/Q3auHgzwzM6VbGrBOOAlGagxkqgSgMFEKjUr4VTcuSxZf64GJ3Sezw/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唉，贫富差距......</w:t>
      </w:r>
    </w:p>
    <w:p>
      <w:pPr>
        <w:pStyle w:val="BodyText"/>
      </w:pPr>
      <w:r>
        <w:drawing>
          <wp:inline>
            <wp:extent cx="812800" cy="812800"/>
            <wp:effectExtent b="0" l="0" r="0" t="0"/>
            <wp:docPr descr="" title="" id="113" name="Picture"/>
            <a:graphic>
              <a:graphicData uri="http://schemas.openxmlformats.org/drawingml/2006/picture">
                <pic:pic>
                  <pic:nvPicPr>
                    <pic:cNvPr descr="http://wx.qlogo.cn/finderhead/I1OPdTuWhEict1CLfymKWYJ4a504l6icy8lKzIuibu3e3JxFhqOJqza5g/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琳魂汆熟</w:t>
      </w:r>
      <w:r>
        <w:t xml:space="preserve">来自广东</w:t>
      </w:r>
    </w:p>
    <w:p>
      <w:pPr>
        <w:pStyle w:val="BodyText"/>
      </w:pPr>
      <w:r>
        <w:t xml:space="preserve">经常刷视频看到宠物被照顾得比人好[捂脸]</w:t>
      </w:r>
    </w:p>
    <w:p>
      <w:pPr>
        <w:pStyle w:val="BodyText"/>
      </w:pPr>
      <w:r>
        <w:drawing>
          <wp:inline>
            <wp:extent cx="736600" cy="812800"/>
            <wp:effectExtent b="0" l="0" r="0" t="0"/>
            <wp:docPr descr="" title="" id="116" name="Picture"/>
            <a:graphic>
              <a:graphicData uri="http://schemas.openxmlformats.org/drawingml/2006/picture">
                <pic:pic>
                  <pic:nvPicPr>
                    <pic:cNvPr descr="http://wx.qlogo.cn/mmopen/KHvxKg8z8EgbIW11ZLZBSfcCMIia4Y5cnWl3ibNkpkQ9iaaboJXo0rIekbpqetaqYFIMJkib5RqR1Zh1jwTpXibXiaAc1d37bkibf7RQnUwqk5lbNW1InErJxicM1JXxmoMn5mibF/64" id="117" name="Picture"/>
                    <pic:cNvPicPr>
                      <a:picLocks noChangeArrowheads="1" noChangeAspect="1"/>
                    </pic:cNvPicPr>
                  </pic:nvPicPr>
                  <pic:blipFill>
                    <a:blip r:embed="rId115"/>
                    <a:stretch>
                      <a:fillRect/>
                    </a:stretch>
                  </pic:blipFill>
                  <pic:spPr bwMode="auto">
                    <a:xfrm>
                      <a:off x="0" y="0"/>
                      <a:ext cx="736600" cy="812800"/>
                    </a:xfrm>
                    <a:prstGeom prst="rect">
                      <a:avLst/>
                    </a:prstGeom>
                    <a:noFill/>
                    <a:ln w="9525">
                      <a:noFill/>
                      <a:headEnd/>
                      <a:tailEnd/>
                    </a:ln>
                  </pic:spPr>
                </pic:pic>
              </a:graphicData>
            </a:graphic>
          </wp:inline>
        </w:drawing>
      </w:r>
    </w:p>
    <w:p>
      <w:pPr>
        <w:pStyle w:val="BodyText"/>
      </w:pPr>
      <w:r>
        <w:t xml:space="preserve">Amfebutamone</w:t>
      </w:r>
      <w:r>
        <w:t xml:space="preserve">来自河北</w:t>
      </w:r>
    </w:p>
    <w:p>
      <w:pPr>
        <w:pStyle w:val="BodyText"/>
      </w:pPr>
      <w:r>
        <w:t xml:space="preserve">诚然拼多多有“帮砍一刀”和各种层出不穷有强误导性的页面以及广告，但拼多多存在的意义我认为更多是为了让那些经济状况不太好的基层老百姓“有的用”，而不是“用的好”，相比之下可能还是功大于过。</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HvxKg8z8EiahpMwuAN6FctnVlSKib6tLdpgicJ5vaUMfLcmS2MTuKzdletQU5ROpsu7pRk1gjaOjdgAZl2p1k229DD5HcmN4pLaK9GyfLrLVFjGOachptk3b3oDZXQDHCU/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地理超级无敌学霸淋雨蛤</w:t>
      </w:r>
      <w:r>
        <w:t xml:space="preserve">来自广东</w:t>
      </w:r>
    </w:p>
    <w:p>
      <w:pPr>
        <w:pStyle w:val="BodyText"/>
      </w:pPr>
      <w:r>
        <w:t xml:space="preserve">很喜欢看朋友在拼多多内部的拼小圈买什么，比如同班同学买了练习册，我觉得我也有必要买</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KHvxKg8z8EhgibMcdbYLKEu3fHAK7rxg3Xicp2msFw8PySFSiaOkBNSNBYxAqLqqNzRdiaGibUraWfsSL6RvqicUkMX8US3zDJNL2fKjtmKePp4PLuPic31VFe51qk8wUeBR5Xh/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truly slide..</w:t>
      </w:r>
      <w:r>
        <w:t xml:space="preserve">来自江苏</w:t>
      </w:r>
    </w:p>
    <w:p>
      <w:pPr>
        <w:pStyle w:val="BodyText"/>
      </w:pPr>
      <w:r>
        <w:t xml:space="preserve">你不是爱拼多多，你爱的是普通老百姓，大方说出来。拼多多没这么好它只是个平台，是人民赋予它意义</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iaL9tO9OqU6TuWKeFlUCgkVPTVgWrxrePN9DOk35QMoA1haUF7ErKBzNRLYMY883N8KXvvgTMAm0Eic0txLgM4utJXpczMePKI3jWRKDUtF9O4YQumibp5pibWjTLapV5ORC/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来自河南</w:t>
      </w:r>
    </w:p>
    <w:p>
      <w:pPr>
        <w:pStyle w:val="BodyText"/>
      </w:pPr>
      <w:r>
        <w:t xml:space="preserve">在不影响使用体验的情况下PDD太香了</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O9pEic1aHxebezua5Lz7EWC4IayokicWEcs0O4MibnOiaTx4ib3LEcLaDa5ZwgjL9lz4s2QXuohmVdFjUtIC2sMY33XX0IbhVI8WM/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xm</w:t>
      </w:r>
      <w:r>
        <w:t xml:space="preserve">来自湖北</w:t>
      </w:r>
    </w:p>
    <w:p>
      <w:pPr>
        <w:pStyle w:val="BodyText"/>
      </w:pPr>
      <w:r>
        <w:t xml:space="preserve">因为我爸的关系，我就非常理解死要面子活受罪这道理，不自知会失去更多，因为真正的现状并没有改变，可还认为自己有更高的能力</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n6tINRGwUZXud72Bmu49yRAmw0Q5797JFh2lGakF4X0pgggQiaib6nhTF0BUtVo9WsUtHsHjj07FBOdJGzaRm4cTtbMJVB9ianqX7bfAPia9HVHCROAzOP5bmVYka0rfI0pX/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早睡早起身体好</w:t>
      </w:r>
      <w:r>
        <w:t xml:space="preserve">来自陕西</w:t>
      </w:r>
    </w:p>
    <w:p>
      <w:pPr>
        <w:pStyle w:val="BodyText"/>
      </w:pPr>
      <w:r>
        <w:t xml:space="preserve">哈哈哈哈哈哈看到b站视频了恭喜第一个广告</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n6tINRGwUZWD6DsDa7xKnOYrFBwvB5fBliafuVgmhYMS6qNTOjJR3ECFPRmfFwKfVvPKOulAK5D2O3QLfF7zQI6J0qmTIGJUU/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燚</w:t>
      </w:r>
      <w:r>
        <w:t xml:space="preserve">来自广东</w:t>
      </w:r>
    </w:p>
    <w:p>
      <w:pPr>
        <w:pStyle w:val="BodyText"/>
      </w:pPr>
      <w:r>
        <w:t xml:space="preserve">很佩服你自我剖析的勇气，我发现自己最大的卡点就在这里，不敢豁出去，总要想很多，过于在意外界的评价他人的看法，不敢把自己内心的声音说出口，不愿意接受过去的自己，也不满意自己当下的状态[叹气]</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jpg" /><Relationship Type="http://schemas.openxmlformats.org/officeDocument/2006/relationships/image" Id="rId109" Target="media/rId109.jpg" /><Relationship Type="http://schemas.openxmlformats.org/officeDocument/2006/relationships/image" Id="rId115" Target="media/rId115.jpg" /><Relationship Type="http://schemas.openxmlformats.org/officeDocument/2006/relationships/image" Id="rId121" Target="media/rId121.jpg" /><Relationship Type="http://schemas.openxmlformats.org/officeDocument/2006/relationships/image" Id="rId118" Target="media/rId118.jpg" /><Relationship Type="http://schemas.openxmlformats.org/officeDocument/2006/relationships/image" Id="rId127" Target="media/rId127.jpg" /><Relationship Type="http://schemas.openxmlformats.org/officeDocument/2006/relationships/image" Id="rId103" Target="media/rId103.jpg" /><Relationship Type="http://schemas.openxmlformats.org/officeDocument/2006/relationships/image" Id="rId106" Target="media/rId106.jpg" /><Relationship Type="http://schemas.openxmlformats.org/officeDocument/2006/relationships/image" Id="rId124" Target="media/rId124.jpg" /><Relationship Type="http://schemas.openxmlformats.org/officeDocument/2006/relationships/image" Id="rId133" Target="media/rId133.jpg" /><Relationship Type="http://schemas.openxmlformats.org/officeDocument/2006/relationships/image" Id="rId130" Target="media/rId130.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45" Target="media/rId45.jpg" /><Relationship Type="http://schemas.openxmlformats.org/officeDocument/2006/relationships/image" Id="rId22" Target="media/rId22.jpg" /><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2025-01-25T14:51:53Z</dcterms:created>
  <dcterms:modified xsi:type="dcterms:W3CDTF">2025-01-25T14:51:53Z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