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jpg" ContentType="image/jpeg"/>
  <Override PartName="/word/media/rId115.jpg" ContentType="image/jpeg"/>
  <Override PartName="/word/media/rId97.jpg" ContentType="image/jpeg"/>
  <Override PartName="/word/media/rId109.jpg" ContentType="image/jpeg"/>
  <Override PartName="/word/media/rId106.jpg" ContentType="image/jpeg"/>
  <Override PartName="/word/media/rId100.jpg" ContentType="image/jpeg"/>
  <Override PartName="/word/media/rId103.jpg" ContentType="image/jpeg"/>
  <Override PartName="/word/media/rId94.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2782"/>
            <wp:effectExtent b="0" l="0" r="0" t="0"/>
            <wp:docPr descr="cover_image" title="" id="23" name="Picture"/>
            <a:graphic>
              <a:graphicData uri="http://schemas.openxmlformats.org/drawingml/2006/picture">
                <pic:pic>
                  <pic:nvPicPr>
                    <pic:cNvPr descr="https://mmbiz.qpic.cn/mmbiz_jpg/UF0iaTnc0u77FR15k6adDDvhVNGD3q6IlzguHBnL6UTg342wT7I2Nk2IWicDXKibzyJzUlYdK1ZtuRYoHEyG2EriaA/0?wx_fmt=jpeg" id="24" name="Picture"/>
                    <pic:cNvPicPr>
                      <a:picLocks noChangeArrowheads="1" noChangeAspect="1"/>
                    </pic:cNvPicPr>
                  </pic:nvPicPr>
                  <pic:blipFill>
                    <a:blip r:embed="rId22"/>
                    <a:stretch>
                      <a:fillRect/>
                    </a:stretch>
                  </pic:blipFill>
                  <pic:spPr bwMode="auto">
                    <a:xfrm>
                      <a:off x="0" y="0"/>
                      <a:ext cx="5334000" cy="2262782"/>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虚伪的一部分</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一个多月前我写了篇文章，我说我考完教资面试后，我为我的虚伪感到羞愧。羞愧的原因就在于我个人认为我不配当一名老师，因为我做不到教辅资料上写的那样，做老师需要的严于律己以身作则，终身学习因材施教的品德。然而成为一名老师，背书考证考教过了即可，只要能在卷子上写上那些应试记忆死记硬背的内容，那么就可以成为一名教师。</w:t>
      </w:r>
      <w:r>
        <w:t xml:space="preserve"> </w:t>
      </w:r>
    </w:p>
    <w:p>
      <w:pPr>
        <w:pStyle w:val="BodyText"/>
      </w:pPr>
      <w:r>
        <w:t xml:space="preserve"> </w:t>
      </w:r>
      <w:r>
        <w:t xml:space="preserve">由此可见，是否拥有那些品德对于考证来说是不重要的，最起码这些东西没法量化，没法考核，所以除了应试，别无他法。我在进面试考场前就想明白了这一点，所以我打消掉了跟考官侃谈内心真实想法的念头，就老老实实去背面试技巧和答题万能模板。事实证明这样的方法是有用的，因为我面试通过了，也就是说，我拿到了教师资格证。</w:t>
      </w:r>
      <w:r>
        <w:t xml:space="preserve"> </w:t>
      </w:r>
    </w:p>
    <w:p>
      <w:pPr>
        <w:pStyle w:val="BodyText"/>
      </w:pPr>
      <w:r>
        <w:t xml:space="preserve"> </w:t>
      </w:r>
      <w:r>
        <w:t xml:space="preserve">这时候再谈论羞不羞愧已全无任何意义，我没必要为我的个人能力（死记硬背）而感到羞愧，虽然我依然觉得自己虚伪，但毕竟考核方式就是这样的，一个成功拿到教师资格证的人有无教师职业道德，这全靠他个人修为，与成绩等无关，这没法量化，也无从知晓。我觉得这样的考核方式不好，但我也想不出别的更好的办法，总不能退回到古代的九品中正制，也不能举孝廉，所以，我想这些只能徒添烦恼，不如对自身选择的问题思考一下。</w:t>
      </w:r>
      <w:r>
        <w:t xml:space="preserve"> </w:t>
      </w:r>
    </w:p>
    <w:p>
      <w:pPr>
        <w:pStyle w:val="BodyText"/>
      </w:pPr>
      <w:r>
        <w:t xml:space="preserve"> </w:t>
      </w:r>
      <w:r>
        <w:t xml:space="preserve">如今看来，不管是四六级还是考教资，甚至考研，都成了一种随大流的选择，似乎不这样做，就证明不了自己在大学里努力的所在，似乎需要拿到上述的证，才能证明自己没有虚度时光。你不做这些，那你又能做些什么呢？当然，你倘若真的热衷于考试，那我上述所说的自然就不成立，大家见仁见智即可。</w:t>
      </w:r>
      <w:r>
        <w:t xml:space="preserve"> </w:t>
      </w:r>
    </w:p>
    <w:p>
      <w:pPr>
        <w:pStyle w:val="BodyText"/>
      </w:pPr>
      <w:r>
        <w:t xml:space="preserve"> </w:t>
      </w:r>
      <w:r>
        <w:t xml:space="preserve">其实我觉得在中学里最主要的一个人生任务就是知道自己喜欢什么热爱什么，然后在大学里奔着这个所热爱的去追求，如能将热爱做成事业，那何尝不是人生的一件幸事。但很少有人能做到这样，大多数人是不知道自己热爱什么，也懒得去寻找，一个个成了考试能手，甚至能做到全科强项。奈何社会需要的是专才而非全才，需要的也是实践能手而非应试能手，所以即使是硕士毕业，依然就业难，这也是可以思索的现象所在了。</w:t>
      </w:r>
      <w:r>
        <w:t xml:space="preserve"> </w:t>
      </w:r>
    </w:p>
    <w:p>
      <w:pPr>
        <w:pStyle w:val="BodyText"/>
      </w:pPr>
      <w:r>
        <w:t xml:space="preserve"> </w:t>
      </w:r>
      <w:r>
        <w:t xml:space="preserve">其实以上的想法我高中就思索过，但当我真的成为了大学生，成为了当事人，我就也能明白一些随大流的选择的意义。很多时候我们选择一条路，这条路并非是我想要的，那是因为我不知道我的路在那里，但选择已经摆在这里了，还需要我必须立马去选。比方说我一心准备高考，好不容易达到了分数标准，却面临着选专业的问题，我压根就不知道我喜欢什么专业，我不知道自己的热爱所在，我只能问什么专业就业好，什么前景可观而去选，可能这专业并不适合自己，自己并不喜欢，但是没有办法，我十七八岁的时候没有独立思考的能力，这就是我要承受的代价。</w:t>
      </w:r>
      <w:r>
        <w:t xml:space="preserve"> </w:t>
      </w:r>
    </w:p>
    <w:p>
      <w:pPr>
        <w:pStyle w:val="BodyText"/>
      </w:pPr>
      <w:r>
        <w:t xml:space="preserve"> </w:t>
      </w:r>
      <w:r>
        <w:t xml:space="preserve">我不知道自己的路在哪里，所以我选了一条很多人走过的路，我选择了压制自己的个性和想法而使自己和大众达到趋同，这样我才能融入进去，我选择了平庸与普通，不过这样也有好处，这样最起码能代表安全，相比起独立去做一点摸石头过河的事情，这样的安全是很多大学生所需要的。安全才能换来惬意，相比起自己开拓新路带来的不确定性，我们都会选择前者。</w:t>
      </w:r>
      <w:r>
        <w:t xml:space="preserve"> </w:t>
      </w:r>
    </w:p>
    <w:p>
      <w:pPr>
        <w:pStyle w:val="BodyText"/>
      </w:pPr>
      <w:r>
        <w:t xml:space="preserve"> </w:t>
      </w:r>
      <w:r>
        <w:t xml:space="preserve">我庆幸的是我找到了自己的热爱，阅读和写作是较容易实践的热爱，当然这其实也是磨合之后的结果。我小时候最喜欢的是弹钢琴，奈何家里条件不允许，我其次喜欢的是当演说家，奈何口才不行，我也决然没有德摩斯梯尼那样嘴里含着石子练习的魄力。我并非天生就会写作，但是我认为这是一件可行性较高且相对廉价的爱好，所以就可以坚持。</w:t>
      </w:r>
      <w:r>
        <w:t xml:space="preserve"> </w:t>
      </w:r>
    </w:p>
    <w:p>
      <w:pPr>
        <w:pStyle w:val="BodyText"/>
      </w:pPr>
      <w:r>
        <w:t xml:space="preserve"> </w:t>
      </w:r>
      <w:r>
        <w:t xml:space="preserve">我高中时写的文章比现在好，那是因为那时候思想没有受束缚，我敢于和一切抗争，也愿意和教条和形式唱反调，反倒是上了大学，在拥有充足时间的前提下，我相比高中少读了很多书。大学不但没有成为一个让我解放思想开拓思维培养独立思考能力的平台，反而是让我把注意力强行挪用在形式主义和一些盲从趋同的事情上，这不能不让人疑惑。</w:t>
      </w:r>
      <w:r>
        <w:t xml:space="preserve"> </w:t>
      </w:r>
    </w:p>
    <w:p>
      <w:pPr>
        <w:pStyle w:val="BodyText"/>
      </w:pPr>
      <w:r>
        <w:t xml:space="preserve"> </w:t>
      </w:r>
      <w:r>
        <w:t xml:space="preserve">我的昵称，就是这么来的。</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9SGZZHrLVwkStTmee46a7KyC1V6hJRoOH60AeqjLlY6xt838OZ0JcmIFkgNGa9aDhom3ibLnynSOXXjwsIIYr0oEGAN3h2blugztQsFY9HAUDGQQ3grTuZX/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衣锦夜行1024</w:t>
      </w:r>
      <w:r>
        <w:t xml:space="preserve">来自北京</w:t>
      </w:r>
    </w:p>
    <w:p>
      <w:pPr>
        <w:pStyle w:val="BodyText"/>
      </w:pPr>
      <w:r>
        <w:t xml:space="preserve">考证考研不是随大流，而是不考就没有竞争力，没办法[晕]</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O9pEic1aHxeZ9j9cZZwOFlncyA0libqCIicNjO4BibAbSKUVLL2cnn9qWckHs3OZW9gQrxxmDrNicicMLSAJ2GDjJ6COcic4Ghfdv5U1XlBOlQBppB1BLgoR3NEL1kPz30p49pY/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来自山东</w:t>
      </w:r>
    </w:p>
    <w:p>
      <w:pPr>
        <w:pStyle w:val="BodyText"/>
      </w:pPr>
      <w:r>
        <w:t xml:space="preserve">上了大学，卷绩点，现在想想，当时都是在干什么，还不如多看两本书还能有思考，上大学本想学习新知识，但是课本的知识点好多已经和社会脱节了</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PiajxSqBRaEJ4ofFVMdFCqVaGVibfIgBKicCACSaNHeEpWtluicdadf0eWt3jM5box3gKU3fBiaMTVGn5OBPGmO0Wq5jTofuZe426p9BKm4PMAibKlxGSHtMJkIH9pjE8NO3SJ/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Caleb</w:t>
      </w:r>
      <w:r>
        <w:t xml:space="preserve">来自江西</w:t>
      </w:r>
    </w:p>
    <w:p>
      <w:pPr>
        <w:pStyle w:val="BodyText"/>
      </w:pPr>
      <w:r>
        <w:t xml:space="preserve">虚伪，文明最大的美德。</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KXEJWlMkwDDlatXY741p4ulXYEUjyR3qPvViaf3pJaf9HGUJqyFSicLDs8p5b3EM11sicuwLQYTg1PSnFeyhrsibib9X5SaIXFRZ0znic8SRORiaM6k3mRgwZIGVn/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Velpro</w:t>
      </w:r>
      <w:r>
        <w:t xml:space="preserve">来自山东</w:t>
      </w:r>
    </w:p>
    <w:p>
      <w:pPr>
        <w:pStyle w:val="BodyText"/>
      </w:pPr>
      <w:r>
        <w:t xml:space="preserve">找到自己的热爱 坚持自己的热爱 即使和别人不同路 你也不会觉得孤单 你找到了自己的热爱并坚持住了 就已经超过很多人啦🫶</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O9pEic1aHxeaEnAGXAYicSeIUNoGctUnwn4tCl9icoUGbZGh5ZKibcQhH69rH1VSH5otZ0yg0ErWRgPerKjFIYFheZY0madutgric/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野有蔓草</w:t>
      </w:r>
      <w:r>
        <w:t xml:space="preserve">来自北京</w:t>
      </w:r>
    </w:p>
    <w:p>
      <w:pPr>
        <w:pStyle w:val="BodyText"/>
      </w:pPr>
      <w:r>
        <w:t xml:space="preserve">突然想到，英美是不是也同样有这么多的应试培训班？</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Zibf3YyuiaLVhCotoSKuwhOYfbdPlLN7bTs954qqic7Ww3XG8gKougPN8nVnPePBujUMgicA6j3khWPlRUBbZY7zVp/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我觉得你能有这样的想法就已经很好了，[强][强][强]说明你是一个清醒的人。可能这就是理想和现实之间一个巨大的鸿沟吧！</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HvxKg8z8EgWKmO3p5S9zgQcURicX8axXbicZMQibyEt5rN86rSqeqdk1X5RvhEAoia4TjwwUyL1bCs4MSQtCvQ9eIibiaImLcuIGwsuFCqLEt2gFAeXr3eAVJz3OIONIaFCqs/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羊习习</w:t>
      </w:r>
      <w:r>
        <w:t xml:space="preserve">来自北京</w:t>
      </w:r>
    </w:p>
    <w:p>
      <w:pPr>
        <w:pStyle w:val="BodyText"/>
      </w:pPr>
      <w:r>
        <w:t xml:space="preserve">所以现在就有一种说法，推荐所有大学只开三门课。一门考研课，一门考编课，一门工作课。</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hkhSXIibndLn7FE5QianM1s3VSC0dFJ2Efy1KZw35w9T5fFSpdZGgFS6XNiauv9qz6XPBLkGI8UPU8TQDCiasHCutq/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陸墨</w:t>
      </w:r>
      <w:r>
        <w:t xml:space="preserve">来自</w:t>
      </w:r>
    </w:p>
    <w:p>
      <w:pPr>
        <w:pStyle w:val="BodyText"/>
      </w:pPr>
      <w:r>
        <w:t xml:space="preserve">君子论迹不论心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jpg" /><Relationship Type="http://schemas.openxmlformats.org/officeDocument/2006/relationships/image" Id="rId115" Target="media/rId115.jpg" /><Relationship Type="http://schemas.openxmlformats.org/officeDocument/2006/relationships/image" Id="rId97" Target="media/rId97.jpg" /><Relationship Type="http://schemas.openxmlformats.org/officeDocument/2006/relationships/image" Id="rId109" Target="media/rId109.jpg" /><Relationship Type="http://schemas.openxmlformats.org/officeDocument/2006/relationships/image" Id="rId106" Target="media/rId106.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94" Target="media/rId94.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2025-01-25T14:57:15Z</dcterms:created>
  <dcterms:modified xsi:type="dcterms:W3CDTF">2025-01-25T14:57:15Z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