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8.jpg" ContentType="image/jpeg"/>
  <Override PartName="/word/media/rId208.jpg" ContentType="image/jpeg"/>
  <Override PartName="/word/media/rId193.jpg" ContentType="image/jpeg"/>
  <Override PartName="/word/media/rId144.jpg" ContentType="image/jpeg"/>
  <Override PartName="/word/media/rId121.jpg" ContentType="image/jpeg"/>
  <Override PartName="/word/media/rId170.jpg" ContentType="image/jpeg"/>
  <Override PartName="/word/media/rId124.jpg" ContentType="image/jpeg"/>
  <Override PartName="/word/media/rId141.jpg" ContentType="image/jpeg"/>
  <Override PartName="/word/media/rId211.jpg" ContentType="image/jpeg"/>
  <Override PartName="/word/media/rId153.jpg" ContentType="image/jpeg"/>
  <Override PartName="/word/media/rId150.jpg" ContentType="image/jpeg"/>
  <Override PartName="/word/media/rId188.jpg" ContentType="image/jpeg"/>
  <Override PartName="/word/media/rId205.jpg" ContentType="image/jpeg"/>
  <Override PartName="/word/media/rId199.jpg" ContentType="image/jpeg"/>
  <Override PartName="/word/media/rId173.jpg" ContentType="image/jpeg"/>
  <Override PartName="/word/media/rId158.jpg" ContentType="image/jpeg"/>
  <Override PartName="/word/media/rId214.jpg" ContentType="image/jpeg"/>
  <Override PartName="/word/media/rId185.jpg" ContentType="image/jpeg"/>
  <Override PartName="/word/media/rId196.jpg" ContentType="image/jpeg"/>
  <Override PartName="/word/media/rId127.jpg" ContentType="image/jpeg"/>
  <Override PartName="/word/media/rId165.jpg" ContentType="image/jpeg"/>
  <Override PartName="/word/media/rId217.jpg" ContentType="image/jpeg"/>
  <Override PartName="/word/media/rId132.jpg" ContentType="image/jpeg"/>
  <Override PartName="/word/media/rId147.jpg" ContentType="image/jpeg"/>
  <Override PartName="/word/media/rId138.jpg" ContentType="image/jpeg"/>
  <Override PartName="/word/media/rId202.jpg" ContentType="image/jpeg"/>
  <Override PartName="/word/media/rId176.jpg" ContentType="image/jpeg"/>
  <Override PartName="/word/media/rId42.jpg" ContentType="image/jpeg"/>
  <Override PartName="/word/media/rId54.jpg" ContentType="image/jpeg"/>
  <Override PartName="/word/media/rId39.jpg" ContentType="image/jpeg"/>
  <Override PartName="/word/media/rId22.jpg" ContentType="image/jpeg"/>
  <Override PartName="/word/media/rId51.jpg" ContentType="image/jpeg"/>
  <Override PartName="/word/media/rId57.jpg" ContentType="image/jpeg"/>
  <Override PartName="/word/media/rId45.jpg" ContentType="image/jpeg"/>
  <Override PartName="/word/media/rId48.jpg" ContentType="image/jpeg"/>
  <Override PartName="/word/media/rId135.jpg" ContentType="image/jpeg"/>
  <Override PartName="/word/media/rId11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72" w:name="js_article"/>
    <w:bookmarkStart w:id="21" w:name="js_top_ad_area"/>
    <w:bookmarkEnd w:id="21"/>
    <w:bookmarkStart w:id="70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7lL2qvCs3iadYz1807wEWHAE8fibBRjqmKOXf5x5PqB9dZW8gpaNDpmKnCqRvJMK9svSNdCkeeib52Q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66" w:name="page-content"/>
    <w:bookmarkStart w:id="62" w:name="img-content"/>
    <w:bookmarkStart w:id="61" w:name="activity-name"/>
    <w:p>
      <w:pPr>
        <w:pStyle w:val="Heading1"/>
      </w:pPr>
      <w:r>
        <w:t xml:space="preserve">远离形式，多读毛选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60" w:name="js_content"/>
    <w:p>
      <w:pPr>
        <w:pStyle w:val="BodyText"/>
      </w:pPr>
      <w:r>
        <w:t xml:space="preserve"> </w:t>
      </w:r>
      <w:r>
        <w:t xml:space="preserve">我之前是打算24号下午考完研，25号就去湖南，26号能到韶山。今年是教员的一百三十周年诞辰。今年八月份我才读完了毛选的第四卷，我从大一下半学期就开始读第一卷，期间结合了众多近代史资料、人物传记和有关的影视剧纪录片来看，读的很慢。如时间协调不开，我25、26两天去西柏坡也可以。西柏坡离我较近。石家庄人民广场有他的塑像，他挥着大手，我每次周末上班都能路过那里。感慨良多。26号不管我是在韶山还是西柏坡，都会写一篇文章出来。写他的思想他的精神。如不被管制，明年我会单开一个文章分区，写一写我读毛选的感受。</w:t>
      </w:r>
      <w:r>
        <w:t xml:space="preserve"> </w:t>
      </w:r>
    </w:p>
    <w:p>
      <w:pPr>
        <w:pStyle w:val="BodyText"/>
      </w:pPr>
      <w:r>
        <w:drawing>
          <wp:inline>
            <wp:extent cx="5334000" cy="420921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ttps://mmbiz.qpic.cn/mmbiz_jpg/UF0iaTnc0u77lL2qvCs3iadYz1807wEWHADxZfCQ7ENFMt28iclanJwPkIEbgetZfk1icOCzSYEaOVgcAN6vjyribDg/640?wx_fmt=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9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考研的朋友，最后的这几天，我们应该过的都差不多——背一背肖四，背一背英语作文模板。等待着怀揣忐忑和惆怅走入考场的那天，我们是有期许的等待，所以可称之为期待。可能我看的比较开，我觉得一年前选择了考研并走到了这一步，不是为了做那几张卷子，而是为了考试本身，在应试的选拔之路上，考试是能让你不用一直待在一个地方的最便捷的方法。我想，无论结果与否，我们都不至于待在同一个地方了，都是往前迈了一步，都是体验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对结果看得也很开。高考失利后，那一天我记得我沿着一条路一直走一直走，走到灯亮了，然后天亮了。我带着困惑拒绝了复读（县里有政策，公办学校不允许招收复读生，一年要交两万），报了学校进了大学，在大学里读了很多书才解答了当时的困惑——人活在这个世上，很多努力都没有当下必然的结果为其佐证。但读的那些书，记的那些知识，在几十年人生跨度的诸多选择上面都会起到作用。只是有时候明显，有时候意识不到。但绝不能说那些过程，说那让我们吃饱的前四个包子没有用。</w:t>
      </w:r>
      <w:r>
        <w:t xml:space="preserve"> </w:t>
      </w:r>
    </w:p>
    <w:p>
      <w:pPr>
        <w:pStyle w:val="BodyText"/>
      </w:pPr>
      <w:r>
        <w:drawing>
          <wp:inline>
            <wp:extent cx="5334000" cy="3521427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ttps://mmbiz.qpic.cn/mmbiz_jpg/UF0iaTnc0u76XHMFgdSx0iclRibJIEeJrl2JGjgsLv6btYmsQDFVcfmkBiaCtopUZM7P5OjxxYicjq6WiaYiaeFd95gxg/640?wx_fmt=jpeg&amp;from=appms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1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我已经大四了，过完年实习，再之后就毕业了。关注我的朋友有许多都刚上大学，我有一些友好的建议分享给大家。大学只办三件事就好，对学业有帮助的，自己感兴趣的，能挣钱的或能锻炼身体的。在这基础之上，珍惜大学的图书馆。离了大学以后，再想寻块僻静处能读读书练练字，已是较为奢侈的事。众多烦杂的小事也会让你再没有时间静下心来读一读书了，劳累的工作会让你再没有读书的心情，你只想刷点短视频打把游戏来获得即时性的放松快乐。我特别怀念大一大二能在图书馆坐一天读半本书的日子，那时我心灵上安宁和状态上的安逸是再也寻不到的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在做好那三件事的基础之上，要原谅自己的颓废和迷茫，什么事不必上赶着去做，不必什么都需要合群，也不必处处都让着他人，没课时放假时不必给自己那么大心理负担。工作以后才发现，原来大学那段无所事事和游手好闲的日子真是人生中的绝佳体验，以后可能再难有了，与其懊悔，不如直面。体验才是人生的意义。到处走走看看其实也挺好，周末做个兼职，暑假务个小工，都不必有对学业的负罪感。个人选择不同罢了，没有什么对错优劣，一二十岁的年纪，哪需要有那么多的忧虑和惆怅呢。</w:t>
      </w:r>
      <w:r>
        <w:t xml:space="preserve"> </w:t>
      </w:r>
    </w:p>
    <w:p>
      <w:pPr>
        <w:pStyle w:val="BodyText"/>
      </w:pPr>
      <w:r>
        <w:drawing>
          <wp:inline>
            <wp:extent cx="5334000" cy="331708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https://mmbiz.qpic.cn/mmbiz_jpg/UF0iaTnc0u77lL2qvCs3iadYz1807wEWHAluES4kCibJUZalnGhb0uPxKTul6XXp6TibGF6MpkCOT32HfWTWXQEmsg/640?wx_fmt=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7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大一要保持警惕，特别是披着学术学业外衣的形式主义社团、无聊竞赛和凑人数活动，这些都应当远远避开。很多朋友大一时忙到没边，甚至比高中还累，内卷已经蔓延到大一了。如果这些累是来自于学业那还好，可偏偏是来源于众多强制性参加的活动。军训完写感想，听完讲座写感言，水课的作业、心理健康的报告和创业计划书等等，这些耗费人精力又实在没什么价值的东西充斥着大学生涯，有时候想躲也躲不开。我应对这些问题的时候，一般都会选择借助工具“秘塔写作猫”（https://xiezuocat.com/?s=yhxq）来快速完成，它不仅在写水课作业和报告感想等方面能节省很多时间，用的时候只需输入一个标题，就能快速完成一篇文章，且不用担心查重问题，它的改写可以一键达到降重的效果，纠错还把错别字顺便改了。省下来的时间做点啥都行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要和老师打好关系，这里说的老师，指的是专长于教学和专业能力的老师，而非官员式老师。若有幸遇一良师，则可受益终身。我有幸在夜跑时遇到一个同样夜跑的老师，他虽不是教我的，但我们相约跑步，跑完之后一起聊聊，我说我对大学的一些看法和感悟，他说他上大学到工作后的一些想法转变。他羡慕着我的年轻和足够的奔头，我羡慕着他生活工作的安逸。我们亦师亦友，且不论聊的话题是否真的有什么大用处，单是同跑步锻炼的汗水换来的身体素质的提高，就已经是难能可贵的了。</w:t>
      </w:r>
      <w:r>
        <w:t xml:space="preserve"> </w:t>
      </w:r>
    </w:p>
    <w:p>
      <w:pPr>
        <w:pStyle w:val="BodyText"/>
      </w:pPr>
      <w:r>
        <w:drawing>
          <wp:inline>
            <wp:extent cx="5334000" cy="2834922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https://mmbiz.qpic.cn/mmbiz_jpg/UF0iaTnc0u77lL2qvCs3iadYz1807wEWHAnbU60JqJjJDvDOnNNHVFKGoxe35LtKEY1RibjqbFYEx4zSvn0htyHLQ/640?wx_fmt=jpe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4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说到跑步，我认为锻炼身体是大学期间最为重要的，无论怎么样，拥有一个好的身体都是排在第一位的。跑步就好像是生活中的一根支柱，只要能跑起来，你的生活就也跟着步频一样显得有节奏了，生活中的其他方面似乎也觉得有点不好意思，也就跟着跑起来了，那都是为了补偿你跑步的速度，你即使是再一无所有一无是处，但你跑的时候就会有一些宽慰。我们大学期间做的很多事情在短时间内都很难看到成效，一两天的学习看不到成效，一两天的恋爱看不出未来，打一两天的游戏也不见得技术能提高多少，但跑步不一样，跑半小时就能换来汗水，那锻炼换来的汗水是最有即时性的，也是最不会骗人的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开学的第一次班会，辅导员就说了她对我们大学四年的期许——希望我们好好活着，健康安全地毕业。其实这不容易，不是说活着不容易，而是说健康地活着不容易，临近毕业，年轻人最容易出的问题就在心理方面。如何拥有一个强大的内心，如何保持良好的精神状态，是一个我们都必修的课题。我也是在两三年的对抗焦虑和迷茫中，才找寻到了“消极向上”这个处世方法，我个人认为是有些用处的。毕竟道理很多，我们懂得很多道理，依然过不好这一生，但养成一种消极向上的生活态度，是真能看开不少的。</w:t>
      </w:r>
      <w:r>
        <w:t xml:space="preserve"> </w:t>
      </w:r>
    </w:p>
    <w:p>
      <w:pPr>
        <w:pStyle w:val="BodyText"/>
      </w:pPr>
      <w:r>
        <w:drawing>
          <wp:inline>
            <wp:extent cx="5334000" cy="2765777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https://mmbiz.qpic.cn/mmbiz_jpg/UF0iaTnc0u77lL2qvCs3iadYz1807wEWHAMqDHQsTfgDOyrKyrpFPMmAcoSGI7RyqVIqf21cpW0SQibK3ich5UJKBw/640?wx_fmt=jpe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5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在此列举一些我大学期间看的书和影视剧，挑出一些有营养的推荐给大家：</w:t>
      </w:r>
      <w:r>
        <w:t xml:space="preserve"> </w:t>
      </w:r>
      <w:r>
        <w:t xml:space="preserve"> </w:t>
      </w:r>
      <w:r>
        <w:t xml:space="preserve"> </w:t>
      </w:r>
      <w:r>
        <w:t xml:space="preserve">大一看的书籍:《毛泽东选集》第一卷；</w:t>
      </w:r>
      <w:r>
        <w:t xml:space="preserve"> </w:t>
      </w:r>
      <w:r>
        <w:t xml:space="preserve"> </w:t>
      </w:r>
      <w:r>
        <w:t xml:space="preserve"> </w:t>
      </w:r>
      <w:r>
        <w:t xml:space="preserve">《万历十五年》；《知道分子》；《三重门》《乡土中国》；《三体》；《超新星纪元》；《亮剑》；《中南海人物春秋》；《河边的错误》；《晚熟的人》；《蛙》；《米》；《精忠岳飞》；《人民的名义》；《庆余年》；《温故一九四二》；《妻妾成群》；《十八岁出门远行》；《一个人的村庄》......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大一看的影视剧:《精忠岳飞》；《大秦帝国之裂变》；</w:t>
      </w:r>
      <w:r>
        <w:t xml:space="preserve"> </w:t>
      </w:r>
      <w:r>
        <w:t xml:space="preserve"> </w:t>
      </w:r>
      <w:r>
        <w:t xml:space="preserve">《大秦帝国之纵横》；《大秦帝国之崛起》；《东周列国·春秋篇》；《汉武大帝》；《雍正王朝》；《三国演义》；《红楼梦》；《大明风华》；《少帅》；《走向共和》；《羊羊运动会》；纪录片《中国通史》；纪录片《切尔诺贝利》；综艺《十三邀》；《朱棣身后那些事儿》；《谭谈交通》......</w:t>
      </w:r>
      <w:r>
        <w:t xml:space="preserve"> </w:t>
      </w:r>
      <w:r>
        <w:t xml:space="preserve"> </w:t>
      </w:r>
    </w:p>
    <w:p>
      <w:pPr>
        <w:pStyle w:val="BodyText"/>
      </w:pPr>
      <w:r>
        <w:drawing>
          <wp:inline>
            <wp:extent cx="5334000" cy="381776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https://mmbiz.qpic.cn/mmbiz_jpg/UF0iaTnc0u77lL2qvCs3iadYz1807wEWHA8BtUMYUAeBBqVJAcqwSV4vUcq2glUn7hVnnkBOlyzakJDY3iborUIFg/640?wx_fmt=jpe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7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大二看的书籍:《毛泽东选集》第二、三卷；</w:t>
      </w:r>
      <w:r>
        <w:t xml:space="preserve"> </w:t>
      </w:r>
      <w:r>
        <w:t xml:space="preserve"> </w:t>
      </w:r>
      <w:r>
        <w:t xml:space="preserve">《中县干部》；《一半是火焰，一半是海水》；《动物凶猛》；《妻妾成群》；《乡村教师》；《黄金时代》；《白银时代》；《绿毛水怪》；《一只特立独行的猪》；《我的精神家园》；《变形记》；《围城》；《地下室手记》；《情人》；《我与地坛》；《病隙碎笔》；《白夜行》.....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大二看的影视剧:《大明王朝1566》；</w:t>
      </w:r>
      <w:r>
        <w:t xml:space="preserve"> </w:t>
      </w:r>
      <w:r>
        <w:t xml:space="preserve"> </w:t>
      </w:r>
      <w:r>
        <w:t xml:space="preserve">《山海情》；《大江大河2》；《大秦赋》；《天道》；《康熙王朝》；《琅琊榜之风起长林》；《伪装者》；《北平无战事》；《都挺好》；《老友记》；《鬼吹灯之精绝古城》；《龙岭迷窟》；纪录片《城市梦》；《楚国八百年》；《公元一六四四》《复活的军团》《百家讲坛》《走近科学》.....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大三看的书籍:《毛泽东选集》第四卷、《传习录》；</w:t>
      </w:r>
      <w:r>
        <w:t xml:space="preserve"> </w:t>
      </w:r>
      <w:r>
        <w:t xml:space="preserve"> </w:t>
      </w:r>
      <w:r>
        <w:t xml:space="preserve">《王阳明》；《南明史》上部；《明末农民战争史》；《王小波散文》；《光明与磊落》；《我是你爸爸》；《通稿2003》；《金瓶梅》；《儒林外史》；《苏轼传》《人间草木》；《教父》；《黄雀记》；《平原客》；《鹿川有许多粪》；《烧纸》；《一九八四》；《大众哲学》；《赡养人类》；《法治的细节》.....</w:t>
      </w:r>
      <w:r>
        <w:t xml:space="preserve"> </w:t>
      </w:r>
      <w:r>
        <w:t xml:space="preserve"> </w:t>
      </w:r>
    </w:p>
    <w:p>
      <w:pPr>
        <w:pStyle w:val="BodyText"/>
      </w:pPr>
      <w:r>
        <w:drawing>
          <wp:inline>
            <wp:extent cx="5334000" cy="243981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https://mmbiz.qpic.cn/mmbiz_jpg/UF0iaTnc0u77lL2qvCs3iadYz1807wEWHANeXyXKry4Eu71x3iagqJ8lib3znZjd5jgg3PEgxtd4icYG0VnSgicsWYfA/640?wx_fmt=jpe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9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朋友们，天冷降温，莫忘添衣御寒。我们还年轻，还能做很多的事情，还能做多种尝试，还可以读很多的书。读读毛选，读读历史，读读教员的一生。面对那些生活的失意和现实的阻力，一想到他年轻时也困惑过踌躇过，思考过行动过，顿时就觉得脚下的这片土地变得亲切起来。</w:t>
      </w:r>
      <w:r>
        <w:t xml:space="preserve"> </w:t>
      </w:r>
    </w:p>
    <w:bookmarkEnd w:id="60"/>
    <w:bookmarkEnd w:id="61"/>
    <w:bookmarkEnd w:id="62"/>
    <w:bookmarkStart w:id="63" w:name="js_tags_preview_toast"/>
    <w:p>
      <w:pPr>
        <w:pStyle w:val="BodyText"/>
      </w:pPr>
      <w:r>
        <w:t xml:space="preserve">预览时标签不可点</w:t>
      </w:r>
    </w:p>
    <w:bookmarkEnd w:id="63"/>
    <w:bookmarkStart w:id="64" w:name="content_bottom_area"/>
    <w:bookmarkEnd w:id="64"/>
    <w:bookmarkStart w:id="65" w:name="js_temp_bottom_area"/>
    <w:bookmarkEnd w:id="65"/>
    <w:bookmarkEnd w:id="66"/>
    <w:bookmarkStart w:id="67" w:name="sg_tj"/>
    <w:bookmarkEnd w:id="67"/>
    <w:bookmarkStart w:id="68" w:name="page_bottom_area"/>
    <w:bookmarkEnd w:id="68"/>
    <w:bookmarkStart w:id="69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69"/>
    <w:bookmarkEnd w:id="70"/>
    <w:bookmarkStart w:id="71" w:name="wx_stream_article_slide_tip"/>
    <w:bookmarkEnd w:id="71"/>
    <w:bookmarkEnd w:id="72"/>
    <w:bookmarkStart w:id="73" w:name="js_network_msg_wrp"/>
    <w:bookmarkEnd w:id="73"/>
    <w:bookmarkStart w:id="74" w:name="js_ad_control"/>
    <w:bookmarkEnd w:id="74"/>
    <w:bookmarkStart w:id="75" w:name="audio_panel_area"/>
    <w:bookmarkEnd w:id="75"/>
    <w:bookmarkStart w:id="76" w:name="js_profile_card_modal"/>
    <w:bookmarkEnd w:id="76"/>
    <w:bookmarkStart w:id="77" w:name="js_emotion_panel_pc"/>
    <w:bookmarkEnd w:id="77"/>
    <w:bookmarkStart w:id="80" w:name="js_alert_panel"/>
    <w:bookmarkStart w:id="78" w:name="js_alert_content"/>
    <w:bookmarkEnd w:id="78"/>
    <w:p>
      <w:pPr>
        <w:pStyle w:val="FirstParagraph"/>
      </w:pPr>
      <w:hyperlink r:id="rId79">
        <w:r>
          <w:rPr>
            <w:rStyle w:val="Hyperlink"/>
          </w:rPr>
          <w:t xml:space="preserve">知道了</w:t>
        </w:r>
      </w:hyperlink>
    </w:p>
    <w:bookmarkEnd w:id="80"/>
    <w:bookmarkStart w:id="82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81" w:name="js_pc_weapp_code_des"/>
      <w:r>
        <w:t xml:space="preserve"> </w:t>
      </w:r>
      <w:bookmarkEnd w:id="81"/>
    </w:p>
    <w:bookmarkEnd w:id="82"/>
    <w:bookmarkStart w:id="84" w:name="js_minipro_dialog"/>
    <w:p>
      <w:pPr>
        <w:pStyle w:val="BodyText"/>
      </w:pPr>
    </w:p>
    <w:bookmarkStart w:id="83" w:name="js_minipro_dialog_body"/>
    <w:bookmarkEnd w:id="83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84"/>
    <w:bookmarkStart w:id="86" w:name="js_link_dialog"/>
    <w:p>
      <w:pPr>
        <w:pStyle w:val="BodyText"/>
      </w:pPr>
    </w:p>
    <w:bookmarkStart w:id="85" w:name="js_link_dialog_body"/>
    <w:bookmarkEnd w:id="85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86"/>
    <w:bookmarkStart w:id="87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87"/>
    <w:bookmarkStart w:id="90" w:name="unlogin_bottom_bar"/>
    <w:bookmarkStart w:id="89" w:name="js_article_bottom_bar"/>
    <w:bookmarkStart w:id="88" w:name="article_bottom_bar_area"/>
    <w:bookmarkEnd w:id="88"/>
    <w:bookmarkEnd w:id="89"/>
    <w:bookmarkEnd w:id="90"/>
    <w:p>
      <w:pPr>
        <w:pStyle w:val="BodyText"/>
      </w:pPr>
      <w:bookmarkStart w:id="91" w:name="js_a11y_colon"/>
      <w:r>
        <w:t xml:space="preserve"> </w:t>
      </w:r>
      <w:r>
        <w:t xml:space="preserve">：</w:t>
      </w:r>
      <w:r>
        <w:t xml:space="preserve"> </w:t>
      </w:r>
      <w:bookmarkEnd w:id="91"/>
      <w:r>
        <w:t xml:space="preserve"> </w:t>
      </w:r>
      <w:bookmarkStart w:id="92" w:name="js_a11y_comma"/>
      <w:r>
        <w:t xml:space="preserve"> </w:t>
      </w:r>
      <w:r>
        <w:t xml:space="preserve">，</w:t>
      </w:r>
      <w:r>
        <w:t xml:space="preserve"> </w:t>
      </w:r>
      <w:bookmarkEnd w:id="92"/>
      <w:r>
        <w:t xml:space="preserve"> </w:t>
      </w:r>
      <w:bookmarkStart w:id="93" w:name="js_a11y_comma0"/>
      <w:r>
        <w:t xml:space="preserve"> </w:t>
      </w:r>
      <w:r>
        <w:t xml:space="preserve">，</w:t>
      </w:r>
      <w:r>
        <w:t xml:space="preserve"> </w:t>
      </w:r>
      <w:bookmarkEnd w:id="93"/>
      <w:r>
        <w:t xml:space="preserve"> </w:t>
      </w:r>
      <w:bookmarkStart w:id="94" w:name="js_a11y_comma1"/>
      <w:r>
        <w:t xml:space="preserve"> </w:t>
      </w:r>
      <w:r>
        <w:t xml:space="preserve">，</w:t>
      </w:r>
      <w:r>
        <w:t xml:space="preserve"> </w:t>
      </w:r>
      <w:bookmarkEnd w:id="94"/>
      <w:r>
        <w:t xml:space="preserve"> </w:t>
      </w:r>
      <w:bookmarkStart w:id="95" w:name="js_a11y_comma2"/>
      <w:r>
        <w:t xml:space="preserve"> </w:t>
      </w:r>
      <w:r>
        <w:t xml:space="preserve">，</w:t>
      </w:r>
      <w:r>
        <w:t xml:space="preserve"> </w:t>
      </w:r>
      <w:bookmarkEnd w:id="95"/>
      <w:r>
        <w:t xml:space="preserve"> </w:t>
      </w:r>
      <w:bookmarkStart w:id="96" w:name="js_a11y_comma3"/>
      <w:r>
        <w:t xml:space="preserve"> </w:t>
      </w:r>
      <w:r>
        <w:t xml:space="preserve">，</w:t>
      </w:r>
      <w:r>
        <w:t xml:space="preserve"> </w:t>
      </w:r>
      <w:bookmarkEnd w:id="96"/>
      <w:r>
        <w:t xml:space="preserve"> </w:t>
      </w:r>
      <w:bookmarkStart w:id="97" w:name="js_a11y_comma4"/>
      <w:r>
        <w:t xml:space="preserve"> </w:t>
      </w:r>
      <w:r>
        <w:t xml:space="preserve">，</w:t>
      </w:r>
      <w:r>
        <w:t xml:space="preserve"> </w:t>
      </w:r>
      <w:bookmarkEnd w:id="97"/>
      <w:r>
        <w:t xml:space="preserve"> </w:t>
      </w:r>
      <w:bookmarkStart w:id="98" w:name="js_a11y_comma5"/>
      <w:r>
        <w:t xml:space="preserve"> </w:t>
      </w:r>
      <w:r>
        <w:t xml:space="preserve">，</w:t>
      </w:r>
      <w:r>
        <w:t xml:space="preserve"> </w:t>
      </w:r>
      <w:bookmarkEnd w:id="98"/>
      <w:r>
        <w:t xml:space="preserve"> </w:t>
      </w:r>
      <w:bookmarkStart w:id="99" w:name="js_a11y_comma6"/>
      <w:r>
        <w:t xml:space="preserve"> </w:t>
      </w:r>
      <w:r>
        <w:t xml:space="preserve">，</w:t>
      </w:r>
      <w:r>
        <w:t xml:space="preserve"> </w:t>
      </w:r>
      <w:bookmarkEnd w:id="99"/>
      <w:r>
        <w:t xml:space="preserve"> </w:t>
      </w:r>
      <w:bookmarkStart w:id="100" w:name="js_a11y_comma7"/>
      <w:r>
        <w:t xml:space="preserve"> </w:t>
      </w:r>
      <w:r>
        <w:t xml:space="preserve">，</w:t>
      </w:r>
      <w:r>
        <w:t xml:space="preserve"> </w:t>
      </w:r>
      <w:bookmarkEnd w:id="100"/>
      <w:r>
        <w:t xml:space="preserve"> </w:t>
      </w:r>
      <w:bookmarkStart w:id="101" w:name="js_a11y_comma8"/>
      <w:r>
        <w:t xml:space="preserve"> </w:t>
      </w:r>
      <w:r>
        <w:t xml:space="preserve">，</w:t>
      </w:r>
      <w:r>
        <w:t xml:space="preserve"> </w:t>
      </w:r>
      <w:bookmarkEnd w:id="101"/>
      <w:r>
        <w:t xml:space="preserve"> </w:t>
      </w:r>
      <w:bookmarkStart w:id="102" w:name="js_a11y_comma9"/>
      <w:r>
        <w:t xml:space="preserve"> </w:t>
      </w:r>
      <w:r>
        <w:t xml:space="preserve">，</w:t>
      </w:r>
      <w:r>
        <w:t xml:space="preserve"> </w:t>
      </w:r>
      <w:bookmarkEnd w:id="102"/>
      <w:r>
        <w:t xml:space="preserve"> </w:t>
      </w:r>
      <w:bookmarkStart w:id="103" w:name="js_a11y_comma10"/>
      <w:r>
        <w:t xml:space="preserve"> </w:t>
      </w:r>
      <w:r>
        <w:t xml:space="preserve">，</w:t>
      </w:r>
      <w:r>
        <w:t xml:space="preserve"> </w:t>
      </w:r>
      <w:bookmarkEnd w:id="103"/>
      <w:r>
        <w:t xml:space="preserve"> </w:t>
      </w:r>
      <w:bookmarkStart w:id="104" w:name="js_a11y_period"/>
      <w:r>
        <w:t xml:space="preserve"> </w:t>
      </w:r>
      <w:r>
        <w:t xml:space="preserve">。</w:t>
      </w:r>
      <w:r>
        <w:t xml:space="preserve"> </w:t>
      </w:r>
      <w:bookmarkEnd w:id="104"/>
      <w:r>
        <w:t xml:space="preserve"> </w:t>
      </w:r>
      <w:bookmarkStart w:id="105" w:name="js_a11y_space"/>
      <w:r>
        <w:t xml:space="preserve"> </w:t>
      </w:r>
      <w:bookmarkEnd w:id="105"/>
      <w:r>
        <w:t xml:space="preserve"> </w:t>
      </w:r>
      <w:bookmarkStart w:id="106" w:name="js_a11y_type_video"/>
      <w:r>
        <w:t xml:space="preserve"> </w:t>
      </w:r>
      <w:r>
        <w:t xml:space="preserve">视频</w:t>
      </w:r>
      <w:r>
        <w:t xml:space="preserve"> </w:t>
      </w:r>
      <w:bookmarkEnd w:id="106"/>
      <w:r>
        <w:t xml:space="preserve"> </w:t>
      </w:r>
      <w:bookmarkStart w:id="107" w:name="js_a11y_type_weapp"/>
      <w:r>
        <w:t xml:space="preserve"> </w:t>
      </w:r>
      <w:r>
        <w:t xml:space="preserve">小程序</w:t>
      </w:r>
      <w:r>
        <w:t xml:space="preserve"> </w:t>
      </w:r>
      <w:bookmarkEnd w:id="107"/>
      <w:r>
        <w:t xml:space="preserve"> </w:t>
      </w:r>
      <w:bookmarkStart w:id="108" w:name="js_a11y_zan_btn_txt"/>
      <w:r>
        <w:t xml:space="preserve"> </w:t>
      </w:r>
      <w:r>
        <w:t xml:space="preserve">赞</w:t>
      </w:r>
      <w:r>
        <w:t xml:space="preserve"> </w:t>
      </w:r>
      <w:bookmarkEnd w:id="108"/>
      <w:r>
        <w:t xml:space="preserve"> </w:t>
      </w:r>
      <w:bookmarkStart w:id="109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109"/>
      <w:r>
        <w:t xml:space="preserve"> </w:t>
      </w:r>
      <w:bookmarkStart w:id="110" w:name="js_a11y_like_btn_txt"/>
      <w:r>
        <w:t xml:space="preserve"> </w:t>
      </w:r>
      <w:r>
        <w:t xml:space="preserve">在看</w:t>
      </w:r>
      <w:r>
        <w:t xml:space="preserve"> </w:t>
      </w:r>
      <w:bookmarkEnd w:id="110"/>
      <w:r>
        <w:t xml:space="preserve"> </w:t>
      </w:r>
      <w:bookmarkStart w:id="111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111"/>
      <w:r>
        <w:t xml:space="preserve"> </w:t>
      </w:r>
      <w:bookmarkStart w:id="112" w:name="js_a11y_share_btn_txt"/>
      <w:r>
        <w:t xml:space="preserve"> </w:t>
      </w:r>
      <w:r>
        <w:t xml:space="preserve">分享</w:t>
      </w:r>
      <w:r>
        <w:t xml:space="preserve"> </w:t>
      </w:r>
      <w:bookmarkEnd w:id="112"/>
      <w:r>
        <w:t xml:space="preserve"> </w:t>
      </w:r>
      <w:bookmarkStart w:id="113" w:name="js_a11y_comment_btn_txt"/>
      <w:r>
        <w:t xml:space="preserve"> </w:t>
      </w:r>
      <w:r>
        <w:t xml:space="preserve">留言</w:t>
      </w:r>
      <w:r>
        <w:t xml:space="preserve"> </w:t>
      </w:r>
      <w:bookmarkEnd w:id="113"/>
      <w:r>
        <w:t xml:space="preserve"> </w:t>
      </w:r>
      <w:bookmarkStart w:id="114" w:name="js_a11y_collect_btn_txt"/>
      <w:r>
        <w:t xml:space="preserve"> </w:t>
      </w:r>
      <w:r>
        <w:t xml:space="preserve">收藏</w:t>
      </w:r>
      <w:r>
        <w:t xml:space="preserve"> </w:t>
      </w:r>
      <w:bookmarkEnd w:id="114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https://wx.qlogo.cn/mmopen/vi_32/Q3auHgzwzM6UkvuQADDSkn4FSahyr2oErhicARXLqcvHfxcCzKFAwGBia0Pm41tEfibvwlIUPHmWHGIreY2w1MamA/64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神经蛙</w:t>
      </w:r>
      <w:r>
        <w:t xml:space="preserve">来自北京</w:t>
      </w:r>
    </w:p>
    <w:p>
      <w:pPr>
        <w:pStyle w:val="BodyText"/>
      </w:pPr>
      <w:r>
        <w:t xml:space="preserve">那您觉得上大学的意义在哪呢，直接去图书馆不也一样么，这是我大学快上完的困惑[流泪]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学习和接受教育的目的，是让这个社会上没有人上人，而不是成为人上人吧。我想许多人的思想体系和人生目标都是在大学这个阶段建立的。期间和我们读的书有关，但和上的课、遇到的人、看到的经历的事也有关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http://wx.qlogo.cn/mmopen/KHvxKg8z8EgicXiaicLZVIPicMUiaswQO9BXxOicibY2ial49rKFAVXkcZBkJUWEtIeC4wVCA8xE3g0LBmwf8tw9xqhC9jfT2PY46ANR4ZezxzvIm3cZaF0oSoFgksSVcSJZ4Gma/64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</w:t>
      </w:r>
      <w:r>
        <w:t xml:space="preserve">来自广东</w:t>
      </w:r>
    </w:p>
    <w:p>
      <w:pPr>
        <w:pStyle w:val="BodyText"/>
      </w:pPr>
      <w:r>
        <w:t xml:space="preserve">环境和青春吧，这是我们的青春，也是人生为数不多的可以自由自配的四年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http://wx.qlogo.cn/mmopen/KHvxKg8z8EhglHWlJoHicI1ljUC71TG0sunEYGy69f3nDIFVZ4E0iaeS38eoQEZ6so9E64lE3GFvwTX0iaqGON8LoicjR8xiavh7ibetAnQymdodFNbpPovkU4s6d4h6Quib9Gh/64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Aestas litore</w:t>
      </w:r>
      <w:r>
        <w:t xml:space="preserve">来自山东</w:t>
      </w:r>
    </w:p>
    <w:p>
      <w:pPr>
        <w:pStyle w:val="BodyText"/>
      </w:pPr>
      <w:r>
        <w:t xml:space="preserve">对于差一点的大学..并不怎么自由..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http://wx.qlogo.cn/mmopen/ajNVdqHZLLCFx8NqiabSsYTdn2fv4lvuvDXjCGDjc8Kd33UV0DDokpxS8q9ia0g1QLWvdBRa7TPR0JcqoS1Xv5tebzDpYB5ibRooWOB95DWd6fGavgeSb3qh2XZPkbMBSG0/64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今天考研必上岸【活着突围】</w:t>
      </w:r>
      <w:r>
        <w:t xml:space="preserve">来自河南</w:t>
      </w:r>
    </w:p>
    <w:p>
      <w:pPr>
        <w:pStyle w:val="BodyText"/>
      </w:pPr>
      <w:r>
        <w:t xml:space="preserve">不一样，心境不一样，遇到的人和事情也不一样，最重要的是那是我们最好的青春年华，在大学里静心读书，那是毕业之后再也享受不了的奢侈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http://wx.qlogo.cn/mmopen/ajNVdqHZLLCFx8NqiabSsYTdn2fv4lvuvDXjCGDjc8Kd33UV0DDokpxS8q9ia0g1QLWvdBRa7TPR0JcqoS1Xv5tebzDpYB5ibRooWOB95DWd6fGavgeSb3qh2XZPkbMBSG0/64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守护</w:t>
      </w:r>
      <w:r>
        <w:t xml:space="preserve">来自河南</w:t>
      </w:r>
    </w:p>
    <w:p>
      <w:pPr>
        <w:pStyle w:val="BodyText"/>
      </w:pPr>
      <w:r>
        <w:t xml:space="preserve">也可以说，大学是我们吸收各种思想最包容的时候，读书是为了丰富我们的思想，改变自己的心境，而大学正是我们由学生思维转向成熟的成年人思维的关键时期，离开了大学，再去图书馆读书，就再也不容易体会到书籍带给我们深入思考、丰富精神和心境、建立思维体系和三观的“乐趣”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http://wx.qlogo.cn/mmopen/k0Ue4mIpaVibcSQf8g2LGiawbcgTk8UJ3TmMwVsU9Yenia9MHOIVllXibWad74kISsLtog4yzrqX0qGcJDVN1TWfGaQM7R1U2z20vONVl0dFiaJWicTOd7ucRUwETjfTfV7KtJ/64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悦然冯</w:t>
      </w:r>
      <w:r>
        <w:t xml:space="preserve">来自云南</w:t>
      </w:r>
    </w:p>
    <w:p>
      <w:pPr>
        <w:pStyle w:val="BodyText"/>
      </w:pPr>
      <w:r>
        <w:t xml:space="preserve">也许坐四年图书馆，收获要大的多，就怕坐不住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https://wx.qlogo.cn/mmopen/vi_32/FVjBmI6cpwI76T0icZFK1pjERPibqoukq904mBkpnFjN8reJfZlaQ30L0npEmIkCFw5BcNzwRWBVwOSCabcJs85Q/64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海尔薇</w:t>
      </w:r>
      <w:r>
        <w:t xml:space="preserve">来自山东</w:t>
      </w:r>
    </w:p>
    <w:p>
      <w:pPr>
        <w:pStyle w:val="BodyText"/>
      </w:pPr>
      <w:r>
        <w:t xml:space="preserve">同大四考研 加油哇！如果26号到达了韶山，请代我向教员致以敬意[握手][玫瑰]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9" name="Picture"/>
            <a:graphic>
              <a:graphicData uri="http://schemas.openxmlformats.org/drawingml/2006/picture">
                <pic:pic>
                  <pic:nvPicPr>
                    <pic:cNvPr descr="http://wx.qlogo.cn/mmopen/n6tINRGwUZUJia7Q1rvCuua34qYK1c4Uv95c1lebu9SmWvR1Xj7SAuaYLVVkR9hfZG3yweG0LCGibCCgmxWPibHvksdy4HOMScAUjBVmO6HicBrngkLfNG4UqU4kSDJIDUqk/64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斗转星移</w:t>
      </w:r>
      <w:r>
        <w:t xml:space="preserve">来自四川</w:t>
      </w:r>
    </w:p>
    <w:p>
      <w:pPr>
        <w:pStyle w:val="BodyText"/>
      </w:pPr>
      <w:r>
        <w:t xml:space="preserve">努力固然重要，但也要结合历史进程。——一位老者 </w:t>
      </w:r>
      <w:r>
        <w:t xml:space="preserve"> </w:t>
      </w:r>
      <w:r>
        <w:t xml:space="preserve">老者还说，闷声发大财。</w:t>
      </w:r>
      <w:r>
        <w:t xml:space="preserve"> </w:t>
      </w:r>
      <w:r>
        <w:t xml:space="preserve">逆境时多读书，顺境时多做事。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2" name="Picture"/>
            <a:graphic>
              <a:graphicData uri="http://schemas.openxmlformats.org/drawingml/2006/picture">
                <pic:pic>
                  <pic:nvPicPr>
                    <pic:cNvPr descr="http://wx.qlogo.cn/mmopen/KHvxKg8z8EiaZv2DnMvM7Ecib2goKsGwkib8xX9vPv0UnmsGJms9RrtWFOtGl9KaoiaKyWeayQaqnwbkosYNj9L3W6TiahEUOSsujx0ZrmMl7uH5pmqhs9viaZm4kwgibX2czAib/64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Generations Z</w:t>
      </w:r>
      <w:r>
        <w:t xml:space="preserve">来自河南</w:t>
      </w:r>
    </w:p>
    <w:p>
      <w:pPr>
        <w:pStyle w:val="BodyText"/>
      </w:pPr>
      <w:r>
        <w:t xml:space="preserve">非常喜欢坐在图书馆里看书，最近在看《士兵突击》从孬兵到兵王的许三多对我的感触很多，因为许三多说自己骨子里是个笨人，可我比许三多还笨。希望自己也能遇到“袁朗”“史今”使自己成为一个有价值的“兵”。可惜这样的时光不多了，转眼已经大三了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http://wx.qlogo.cn/mmopen/KHvxKg8z8EggvYV3nvFEEGNp8PxV3r3DJKwRzq5ExXibLPZ5G3kVq6z7JfWLNdESibhCbaUM49g8DfxqGcy1r2bOWatRMia4Z8u/64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貞吉</w:t>
      </w:r>
      <w:r>
        <w:t xml:space="preserve">来自江苏</w:t>
      </w:r>
    </w:p>
    <w:p>
      <w:pPr>
        <w:pStyle w:val="BodyText"/>
      </w:pPr>
      <w:r>
        <w:t xml:space="preserve">哈哈，我也是已经把士兵突击和团长原著小说买来看完了，给我看哭了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http://wx.qlogo.cn/mmopen/k0Ue4mIpaVicmoLsux4WEpqbzhC8vWMSDWib5rba0YNs8pEDcickkUH7ibnrUmejztCEXicKjKmSzHDvjkFvXQ0ibWITHEiaZmVK4VWI8iaPrYFY4tqwSVUpwiblXWq9dQ3hSEJjq/64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π晨光（是你的正峰欧巴）</w:t>
      </w:r>
      <w:r>
        <w:t xml:space="preserve">来自湖北</w:t>
      </w:r>
    </w:p>
    <w:p>
      <w:pPr>
        <w:pStyle w:val="BodyText"/>
      </w:pPr>
      <w:r>
        <w:t xml:space="preserve">伯乐那是靠机遇缘分，三多遇到他们前还有一个更重要历练，那就是最考验人的草原五班。一般人在草原多半是会废掉，熬住了坚守住了可能会有后面的发展。我们现在能做的就是往前走，好好活着，做有意义的事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1" name="Picture"/>
            <a:graphic>
              <a:graphicData uri="http://schemas.openxmlformats.org/drawingml/2006/picture">
                <pic:pic>
                  <pic:nvPicPr>
                    <pic:cNvPr descr="http://wx.qlogo.cn/mmopen/O9pEic1aHxeYkcqwlY1VHonscDlB3GbSHVZG3MiasKia0q0icmOFvAhWznrjO0LRMltIok08Mpx3jueRqrfht0VTAyPica7p0G99X/64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大学四年 我为什么 不好好读书</w:t>
      </w:r>
      <w:r>
        <w:t xml:space="preserve">来自天津</w:t>
      </w:r>
    </w:p>
    <w:p>
      <w:pPr>
        <w:pStyle w:val="BodyText"/>
      </w:pPr>
      <w:r>
        <w:t xml:space="preserve">谢谢作者。作为大一新生，看完这篇深有感悟，谢谢。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4" name="Picture"/>
            <a:graphic>
              <a:graphicData uri="http://schemas.openxmlformats.org/drawingml/2006/picture">
                <pic:pic>
                  <pic:nvPicPr>
                    <pic:cNvPr descr="http://wx.qlogo.cn/mmopen/O9pEic1aHxeYBXqKEubgdVu3nOy076v1NyCfjyCYcGoIthicGciaj2VxIs1ib37qAsS7bJZRMqjTekkWeNX1KTia7yCWghwNf8dEGu2uDAdLOOdBP3x814jGnZ3G3jDrEPU9k/64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鲁智浅</w:t>
      </w:r>
      <w:r>
        <w:t xml:space="preserve">来自浙江</w:t>
      </w:r>
    </w:p>
    <w:p>
      <w:pPr>
        <w:pStyle w:val="BodyText"/>
      </w:pPr>
      <w:r>
        <w:t xml:space="preserve">你好呀，想问一下结合毛选相关的纪录片可以分享一下吗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B站up主:沙盘上的战争，他的作品里有长征系列的视频合集、从井冈山到古田会议视频合集、红军创业合集等。都可以结合看看。影视剧方面:《恰同学少年》、《大决战三部曲》（1991年版）、《雄关漫道》、《长征》、《东方战场》等。至于纪录片，我看的不多。</w:t>
      </w:r>
    </w:p>
    <w:p>
      <w:pPr>
        <w:pStyle w:val="BodyText"/>
      </w:pPr>
      <w:r>
        <w:drawing>
          <wp:inline>
            <wp:extent cx="812800" cy="558800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http://wx.qlogo.cn/mmopen/PiajxSqBRaEJCxe8NvibMhmsuiarEAq7E9INPuaFoObjbn2EfnvB6nB9vmiauWS8ZmlC77VeiaDKWiaFJuibNczmBJGGiaEDVht8q0nUIKz5U23WyftZawJMgthvUEZDvAOcG0jo/64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三木</w:t>
      </w:r>
      <w:r>
        <w:t xml:space="preserve">来自河南</w:t>
      </w:r>
    </w:p>
    <w:p>
      <w:pPr>
        <w:pStyle w:val="BodyText"/>
      </w:pPr>
      <w:r>
        <w:t xml:space="preserve">Up.我觉得我大学读的书可能还没高中读的多，看了你的视频，我下单了一本毛选第一卷</w:t>
      </w:r>
      <w:r>
        <w:t xml:space="preserve"> </w:t>
      </w:r>
      <w:r>
        <w:t xml:space="preserve">有些书或人，我知道很有意义，比如鲁迅的书和马列毛的思想，我知道读他们必定有所收获，可我目前就是不想读，或者说我觉得就算读完了他们又能怎么样呢？我很羡慕大学期间可以有新朋友可以谈心，也许是年长的人，也许是年少的，但我都觉得这很美好，因为有交流，思想见识的互相碰撞，</w:t>
      </w:r>
      <w:r>
        <w:t xml:space="preserve"> </w:t>
      </w:r>
      <w:r>
        <w:t xml:space="preserve">还有你列举出来的那些书籍和影视我或多或少都听说过他们的大名，但就像我之前说的，看了读了又能怎么样呢？(๑•́ωก̀๑)</w:t>
      </w:r>
      <w:r>
        <w:t xml:space="preserve"> </w:t>
      </w:r>
      <w:r>
        <w:t xml:space="preserve">算了，我知道我这种思想是很消极的，之前也有过类似体验，那就是体验一下之后就会明白确实不同凡响，接着懊悔于当初为什么这么自大这么好的书籍和思考没能早早看到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1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62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没事，有的书需要在一定的年龄段去读。我高中时也读不下去这些书，大学反而热衷于看了。现在读不下去也没关系，不妨等一等，来日方长嘛。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3" name="Picture"/>
            <a:graphic>
              <a:graphicData uri="http://schemas.openxmlformats.org/drawingml/2006/picture">
                <pic:pic>
                  <pic:nvPicPr>
                    <pic:cNvPr descr="http://wx.qlogo.cn/mmopen/ajNVdqHZLLCFx8NqiabSsYTdn2fv4lvuvDXjCGDjc8Kd33UV0DDokpxS8q9ia0g1QLWvdBRa7TPR0JcqoS1Xv5tebzDpYB5ibRooWOB95DWd6fGavgeSb3qh2XZPkbMBSG0/64" id="164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继续丟掉幻想</w:t>
      </w:r>
      <w:r>
        <w:t xml:space="preserve">来自河南</w:t>
      </w:r>
    </w:p>
    <w:p>
      <w:pPr>
        <w:pStyle w:val="BodyText"/>
      </w:pPr>
      <w:r>
        <w:t xml:space="preserve">想问一下作者大学是什么专业啊？大学期间居然能读这么多书，好厉害！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6" name="Picture"/>
            <a:graphic>
              <a:graphicData uri="http://schemas.openxmlformats.org/drawingml/2006/picture">
                <pic:pic>
                  <pic:nvPicPr>
                    <pic:cNvPr descr="http://wx.qlogo.cn/mmopen/k0Ue4mIpaV97qBr8DOHNtjQv3kibU6BZp00ovBUfHUu47GXsJLNFRh4mIIibRJO18oTG2m2icY0mnLO3zXTHkC4LricLxoyibdncByKaB9icoyI5CCF7wRQOLe67UQbZ8Q7lDS/64" id="167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🧸🧸🧸</w:t>
      </w:r>
      <w:r>
        <w:t xml:space="preserve">来自内蒙古</w:t>
      </w:r>
    </w:p>
    <w:p>
      <w:pPr>
        <w:pStyle w:val="BodyText"/>
      </w:pPr>
      <w:r>
        <w:t xml:space="preserve">谢谢你，你的文字每次都会在我内心荡起涟漪，继而形成巨大的波浪。祝愿你考研顺利，身体健康，开心每一天٩(๑^o^๑)۶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[握手]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1" name="Picture"/>
            <a:graphic>
              <a:graphicData uri="http://schemas.openxmlformats.org/drawingml/2006/picture">
                <pic:pic>
                  <pic:nvPicPr>
                    <pic:cNvPr descr="http://wx.qlogo.cn/mmopen/KHvxKg8z8EhgibMcdbYLKEiaHwStDgccYia8dVsYVZIRhicaib0sVzBoM4U8GmQQlxvdNchmJfVpBQ256LJvwbU0ORUUpcVxAB83n0qYjB8YgfKuGOu2Uv0YoDFb2WgfenuDd/64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長樂</w:t>
      </w:r>
      <w:r>
        <w:t xml:space="preserve">来自四川</w:t>
      </w:r>
    </w:p>
    <w:p>
      <w:pPr>
        <w:pStyle w:val="BodyText"/>
      </w:pPr>
      <w:r>
        <w:t xml:space="preserve">刚跟朋友说考完研要去一趟湖南！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4" name="Picture"/>
            <a:graphic>
              <a:graphicData uri="http://schemas.openxmlformats.org/drawingml/2006/picture">
                <pic:pic>
                  <pic:nvPicPr>
                    <pic:cNvPr descr="http://wx.qlogo.cn/mmopen/PiajxSqBRaEIvs3Xic6iaD2qfh3auSSj4C0cJwDALcVpwzev4xfUXn711XCUJc0QQSqicBsM0HoSFwxqDJJHtbRACwicIiag4jQDW32bEK1aiavyeYATfrEbfjV5CGMfEzgv42D/64" id="175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曲阿小小怪</w:t>
      </w:r>
      <w:r>
        <w:t xml:space="preserve">来自福建</w:t>
      </w:r>
    </w:p>
    <w:p>
      <w:pPr>
        <w:pStyle w:val="BodyText"/>
      </w:pPr>
      <w:r>
        <w:t xml:space="preserve">哇！难怪作者这么有深度！知识储备远比俺想得多，棒棒，向大佬学习[哇]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7" name="Picture"/>
            <a:graphic>
              <a:graphicData uri="http://schemas.openxmlformats.org/drawingml/2006/picture">
                <pic:pic>
                  <pic:nvPicPr>
                    <pic:cNvPr descr="http://wx.qlogo.cn/mmopen/n6tINRGwUZWD6DsDa7xKnOYrFBwvB5fBliafuVgmhYMS6qNTOjJR3ECFPRmfFwKfVvPKOulAK5D2O3QLfF7zQI6J0qmTIGJUU/64" id="178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燚</w:t>
      </w:r>
      <w:r>
        <w:t xml:space="preserve">来自广东</w:t>
      </w:r>
    </w:p>
    <w:p>
      <w:pPr>
        <w:pStyle w:val="BodyText"/>
      </w:pPr>
      <w:r>
        <w:t xml:space="preserve">看作者的文字就好像在跟另一个自己对话，同龄同届选了同样的道路，甚至连理想信念都非常契合，我也打算在考完研之后回湖南老家一趟[呲牙]正好过年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9" name="Picture"/>
            <a:graphic>
              <a:graphicData uri="http://schemas.openxmlformats.org/drawingml/2006/picture">
                <pic:pic>
                  <pic:nvPicPr>
                    <pic:cNvPr descr="http://wx.qlogo.cn/mmopen/KHvxKg8z8EggvYV3nvFEEGNp8PxV3r3DJKwRzq5ExXibLPZ5G3kVq6z7JfWLNdESibhCbaUM49g8DfxqGcy1r2bOWatRMia4Z8u/64" id="18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貞吉</w:t>
      </w:r>
      <w:r>
        <w:t xml:space="preserve">来自江苏</w:t>
      </w:r>
    </w:p>
    <w:p>
      <w:pPr>
        <w:pStyle w:val="BodyText"/>
      </w:pPr>
      <w:r>
        <w:t xml:space="preserve">哈哈，我从大一到现在读了一百来本书，可惜不能发截图，我每读完一本就备忘录里记录一下[呲牙]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81" name="Picture"/>
            <a:graphic>
              <a:graphicData uri="http://schemas.openxmlformats.org/drawingml/2006/picture">
                <pic:pic>
                  <pic:nvPicPr>
                    <pic:cNvPr descr="http://wx.qlogo.cn/mmopen/n6tINRGwUZUJia7Q1rvCuua34qYK1c4Uv95c1lebu9SmWvR1Xj7SAuaYLVVkR9hfZG3yweG0LCGibCCgmxWPibHvksdy4HOMScAUjBVmO6HicBrngkLfNG4UqU4kSDJIDUqk/64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斗转星移</w:t>
      </w:r>
      <w:r>
        <w:t xml:space="preserve">来自四川</w:t>
      </w:r>
    </w:p>
    <w:p>
      <w:pPr>
        <w:pStyle w:val="BodyText"/>
      </w:pPr>
      <w:r>
        <w:t xml:space="preserve">在嘉靖和严嵩面前，胡宗宪也只能做小媳妇儿。</w:t>
      </w:r>
      <w:r>
        <w:t xml:space="preserve"> </w:t>
      </w:r>
      <w:r>
        <w:t xml:space="preserve">在以嘉靖为代表的整个通知体系面前，刚峰再刚，也无能为力。</w:t>
      </w:r>
      <w:r>
        <w:t xml:space="preserve"> </w:t>
      </w:r>
      <w:r>
        <w:t xml:space="preserve">在社会超趋势和人性面前，teacher也只能抱憾哀叹。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83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84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我觉得我们可以做王用汲那样的人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86" name="Picture"/>
            <a:graphic>
              <a:graphicData uri="http://schemas.openxmlformats.org/drawingml/2006/picture">
                <pic:pic>
                  <pic:nvPicPr>
                    <pic:cNvPr descr="http://wx.qlogo.cn/mmopen/PiajxSqBRaEKDKe1IvZBdaJaA55o9lNRm9SGrJ1xZckGeDRUM5BiaNwC2IngSdDx5ia0ftiaUYeVrSsQRwRfTsUpZ8Ric61a4jw8bIMraBj5akuopSdAYJmNxfyzuVvMexjcI/64" id="187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泥嚎</w:t>
      </w:r>
      <w:r>
        <w:t xml:space="preserve">来自河北</w:t>
      </w:r>
    </w:p>
    <w:p>
      <w:pPr>
        <w:pStyle w:val="BodyText"/>
      </w:pPr>
      <w:r>
        <w:t xml:space="preserve">我们学校也有他的塑像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89" name="Picture"/>
            <a:graphic>
              <a:graphicData uri="http://schemas.openxmlformats.org/drawingml/2006/picture">
                <pic:pic>
                  <pic:nvPicPr>
                    <pic:cNvPr descr="http://wx.qlogo.cn/mmopen/O9pEic1aHxeZ9j9cZZwOFlncyA0libqCIicNjO4BibAbSKUVLL2cnn9qWckHs3OZW9gQrxxmDrNicicMLSAJ2GDjJ6COcic4Ghfdv5U1XlBOlQBppB1BLgoR3NEL1kPz30p49pY/64" id="19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知行合一 🌻</w:t>
      </w:r>
      <w:r>
        <w:t xml:space="preserve">来自山东</w:t>
      </w:r>
    </w:p>
    <w:p>
      <w:pPr>
        <w:pStyle w:val="BodyText"/>
      </w:pPr>
      <w:r>
        <w:t xml:space="preserve">感觉博主很有勇气，说走就走，我每次出远门要计划好久，除非有人催，否则都会拖到不得不动身[捂脸]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91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92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没有没有，这次去西柏坡或韶山，也是早就有动身的念头。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94" name="Picture"/>
            <a:graphic>
              <a:graphicData uri="http://schemas.openxmlformats.org/drawingml/2006/picture">
                <pic:pic>
                  <pic:nvPicPr>
                    <pic:cNvPr descr="http://wx.qlogo.cn/mmopen/KHvxKg8z8EgYA6uEPGalKVIKEGCZ81BiaV6Qs7C6fmqtiaEargfXLat02VHAZIEQYJD5PJiaSuypJFExXC9POBPgmxEr3DAU1Bv6uRHaeWyJfumSWcZKWZG0UD6HZ348yA3/64" id="195" name="Picture"/>
                    <pic:cNvPicPr>
                      <a:picLocks noChangeArrowheads="1"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John</w:t>
      </w:r>
      <w:r>
        <w:t xml:space="preserve">来自广东</w:t>
      </w:r>
    </w:p>
    <w:p>
      <w:pPr>
        <w:pStyle w:val="BodyText"/>
      </w:pPr>
      <w:r>
        <w:t xml:space="preserve">肥肠期待你的毛选读后感！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97" name="Picture"/>
            <a:graphic>
              <a:graphicData uri="http://schemas.openxmlformats.org/drawingml/2006/picture">
                <pic:pic>
                  <pic:nvPicPr>
                    <pic:cNvPr descr="http://wx.qlogo.cn/mmopen/PiajxSqBRaEKSY3cQCnMsJ6MfvgKDnic7b5TSvSqoAQl2iaE30D7dCRVD4x9hmHRfibJAaG13hqee8utEwicKauTPibYutXlcGUdiaggf599VmOLnicwMwPwrSG7uE0QOh9JXO7Q/64" id="198" name="Picture"/>
                    <pic:cNvPicPr>
                      <a:picLocks noChangeArrowheads="1"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有风自南</w:t>
      </w:r>
      <w:r>
        <w:t xml:space="preserve">来自江西</w:t>
      </w:r>
    </w:p>
    <w:p>
      <w:pPr>
        <w:pStyle w:val="BodyText"/>
      </w:pPr>
      <w:r>
        <w:t xml:space="preserve">员神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00" name="Picture"/>
            <a:graphic>
              <a:graphicData uri="http://schemas.openxmlformats.org/drawingml/2006/picture">
                <pic:pic>
                  <pic:nvPicPr>
                    <pic:cNvPr descr="http://wx.qlogo.cn/mmopen/O9pEic1aHxeaEnAGXAYicSeHQNRAS1pyQOxanfR27vc31VribnicIPba0xAHhsG3sDTDUAva1oGE8zpsZ54c3fVxiahvnweRqNSsS/64" id="201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根治海河</w:t>
      </w:r>
      <w:r>
        <w:t xml:space="preserve">来自河南</w:t>
      </w:r>
    </w:p>
    <w:p>
      <w:pPr>
        <w:pStyle w:val="BodyText"/>
      </w:pPr>
      <w:r>
        <w:t xml:space="preserve">韶山见！（目前是大三）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03" name="Picture"/>
            <a:graphic>
              <a:graphicData uri="http://schemas.openxmlformats.org/drawingml/2006/picture">
                <pic:pic>
                  <pic:nvPicPr>
                    <pic:cNvPr descr="http://wx.qlogo.cn/mmopen/n6tINRGwUZV6jfbRfTTI7Wt98HYCFBWPwM2atCticaJJoibgeYvL2j8FsBLt5jILwVp4Mr8OxA0yYgHH15v4eNZDlzYJLuXJibX/64" id="204" name="Picture"/>
                    <pic:cNvPicPr>
                      <a:picLocks noChangeArrowheads="1"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不知君</w:t>
      </w:r>
      <w:r>
        <w:t xml:space="preserve">来自上海</w:t>
      </w:r>
    </w:p>
    <w:p>
      <w:pPr>
        <w:pStyle w:val="BodyText"/>
      </w:pPr>
      <w:r>
        <w:t xml:space="preserve">不谋而合，多谢作者指点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06" name="Picture"/>
            <a:graphic>
              <a:graphicData uri="http://schemas.openxmlformats.org/drawingml/2006/picture">
                <pic:pic>
                  <pic:nvPicPr>
                    <pic:cNvPr descr="http://wx.qlogo.cn/mmopen/O9pEic1aHxeaEnAGXAYicSeCA7EzGm0smtuEsYAicoIVAmkYbj4oOSqZJ7xLBhmkxRAntCckm1eVYe8HkztrtWVniauoUDb69BaC/64" id="207" name="Picture"/>
                    <pic:cNvPicPr>
                      <a:picLocks noChangeArrowheads="1"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es</w:t>
      </w:r>
      <w:r>
        <w:t xml:space="preserve">来自江苏</w:t>
      </w:r>
    </w:p>
    <w:p>
      <w:pPr>
        <w:pStyle w:val="BodyText"/>
      </w:pPr>
      <w:r>
        <w:t xml:space="preserve">应该再看一些外国文史类，看世界也许会更不一样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09" name="Picture"/>
            <a:graphic>
              <a:graphicData uri="http://schemas.openxmlformats.org/drawingml/2006/picture">
                <pic:pic>
                  <pic:nvPicPr>
                    <pic:cNvPr descr="http://wx.qlogo.cn/mmopen/ARtqkxcRy7WW4IDLekRlSxhhJkQhWp0fibazgNJGliaiaQAdAh6y72PWBJbwvvl6njX0V5VpHKiajHSbDThpkwR5m8z8jVkrviaya/64" id="210" name="Picture"/>
                    <pic:cNvPicPr>
                      <a:picLocks noChangeArrowheads="1" noChangeAspect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中国人</w:t>
      </w:r>
      <w:r>
        <w:t xml:space="preserve">来自山东</w:t>
      </w:r>
    </w:p>
    <w:p>
      <w:pPr>
        <w:pStyle w:val="BodyText"/>
      </w:pPr>
      <w:r>
        <w:t xml:space="preserve">有一天你会忽然之间长大，有一刻你会忽然之间成熟，教员也不是天生伟大，读书学习是我们一生的课[握手]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12" name="Picture"/>
            <a:graphic>
              <a:graphicData uri="http://schemas.openxmlformats.org/drawingml/2006/picture">
                <pic:pic>
                  <pic:nvPicPr>
                    <pic:cNvPr descr="http://wx.qlogo.cn/mmopen/MtYLewAwpyliabmp7BVkPGlPsLicmR9ib9nREa8oKMAC0qoy4E0b6Xh8seKzsTBYO2rug5DmxSame0WG9ZicOTuKvhXV3CGm4X53libY8ibe2cvy3raPpdC0N99ZdGyh81RKib4/64" id="213" name="Picture"/>
                    <pic:cNvPicPr>
                      <a:picLocks noChangeArrowheads="1"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Honestly.</w:t>
      </w:r>
      <w:r>
        <w:t xml:space="preserve">来自江苏</w:t>
      </w:r>
    </w:p>
    <w:p>
      <w:pPr>
        <w:pStyle w:val="BodyText"/>
      </w:pPr>
      <w:r>
        <w:t xml:space="preserve">26号去了韶山，带我向教员问个好。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15" name="Picture"/>
            <a:graphic>
              <a:graphicData uri="http://schemas.openxmlformats.org/drawingml/2006/picture">
                <pic:pic>
                  <pic:nvPicPr>
                    <pic:cNvPr descr="http://wx.qlogo.cn/mmopen/PiajxSqBRaEJMDqia66THp4ct3ic6JiaVUS0tdDpOMg32BcGBlAHRAcl56wCjDLIooTYicyvH4Kd0kBAq5g3YmwxRAmAzxWOiattaO8hGRW1JtQDqtdeELO9Ob6hGsp8VA2t9d/64" id="216" name="Picture"/>
                    <pic:cNvPicPr>
                      <a:picLocks noChangeArrowheads="1" noChangeAspect="1"/>
                    </pic:cNvPicPr>
                  </pic:nvPicPr>
                  <pic:blipFill>
                    <a:blip r:embed="rId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赵义慧</w:t>
      </w:r>
      <w:r>
        <w:t xml:space="preserve">来自安徽</w:t>
      </w:r>
    </w:p>
    <w:p>
      <w:pPr>
        <w:pStyle w:val="BodyText"/>
      </w:pPr>
      <w:r>
        <w:t xml:space="preserve">祝我们考研顺利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18" name="Picture"/>
            <a:graphic>
              <a:graphicData uri="http://schemas.openxmlformats.org/drawingml/2006/picture">
                <pic:pic>
                  <pic:nvPicPr>
                    <pic:cNvPr descr="http://wx.qlogo.cn/mmopen/k0Ue4mIpaV9hd2JdHf4G8w6JXPgYBib1e9D0nSgSDp1DU6gx39TJkJt8CoibJWzrXqm5AkEkIwhkcuoZFJnlUbmBmYhpicKpr2cBV7SibwKicvgFXdZABJvcpsX9etyZXp49E/64" id="219" name="Picture"/>
                    <pic:cNvPicPr>
                      <a:picLocks noChangeArrowheads="1" noChangeAspect="1"/>
                    </pic:cNvPicPr>
                  </pic:nvPicPr>
                  <pic:blipFill>
                    <a:blip r:embed="rId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小个</w:t>
      </w:r>
      <w:r>
        <w:t xml:space="preserve">来自湖北</w:t>
      </w:r>
    </w:p>
    <w:p>
      <w:pPr>
        <w:pStyle w:val="BodyText"/>
      </w:pPr>
      <w:r>
        <w:t xml:space="preserve">祝上岸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8" Target="media/rId118.jpg" /><Relationship Type="http://schemas.openxmlformats.org/officeDocument/2006/relationships/image" Id="rId208" Target="media/rId208.jpg" /><Relationship Type="http://schemas.openxmlformats.org/officeDocument/2006/relationships/image" Id="rId193" Target="media/rId193.jpg" /><Relationship Type="http://schemas.openxmlformats.org/officeDocument/2006/relationships/image" Id="rId144" Target="media/rId144.jpg" /><Relationship Type="http://schemas.openxmlformats.org/officeDocument/2006/relationships/image" Id="rId121" Target="media/rId121.jpg" /><Relationship Type="http://schemas.openxmlformats.org/officeDocument/2006/relationships/image" Id="rId170" Target="media/rId170.jpg" /><Relationship Type="http://schemas.openxmlformats.org/officeDocument/2006/relationships/image" Id="rId124" Target="media/rId124.jpg" /><Relationship Type="http://schemas.openxmlformats.org/officeDocument/2006/relationships/image" Id="rId141" Target="media/rId141.jpg" /><Relationship Type="http://schemas.openxmlformats.org/officeDocument/2006/relationships/image" Id="rId211" Target="media/rId211.jpg" /><Relationship Type="http://schemas.openxmlformats.org/officeDocument/2006/relationships/image" Id="rId153" Target="media/rId153.jpg" /><Relationship Type="http://schemas.openxmlformats.org/officeDocument/2006/relationships/image" Id="rId150" Target="media/rId150.jpg" /><Relationship Type="http://schemas.openxmlformats.org/officeDocument/2006/relationships/image" Id="rId188" Target="media/rId188.jpg" /><Relationship Type="http://schemas.openxmlformats.org/officeDocument/2006/relationships/image" Id="rId205" Target="media/rId205.jpg" /><Relationship Type="http://schemas.openxmlformats.org/officeDocument/2006/relationships/image" Id="rId199" Target="media/rId199.jpg" /><Relationship Type="http://schemas.openxmlformats.org/officeDocument/2006/relationships/image" Id="rId173" Target="media/rId173.jpg" /><Relationship Type="http://schemas.openxmlformats.org/officeDocument/2006/relationships/image" Id="rId158" Target="media/rId158.jpg" /><Relationship Type="http://schemas.openxmlformats.org/officeDocument/2006/relationships/image" Id="rId214" Target="media/rId214.jpg" /><Relationship Type="http://schemas.openxmlformats.org/officeDocument/2006/relationships/image" Id="rId185" Target="media/rId185.jpg" /><Relationship Type="http://schemas.openxmlformats.org/officeDocument/2006/relationships/image" Id="rId196" Target="media/rId196.jpg" /><Relationship Type="http://schemas.openxmlformats.org/officeDocument/2006/relationships/image" Id="rId127" Target="media/rId127.jpg" /><Relationship Type="http://schemas.openxmlformats.org/officeDocument/2006/relationships/image" Id="rId165" Target="media/rId165.jpg" /><Relationship Type="http://schemas.openxmlformats.org/officeDocument/2006/relationships/image" Id="rId217" Target="media/rId217.jpg" /><Relationship Type="http://schemas.openxmlformats.org/officeDocument/2006/relationships/image" Id="rId132" Target="media/rId132.jpg" /><Relationship Type="http://schemas.openxmlformats.org/officeDocument/2006/relationships/image" Id="rId147" Target="media/rId147.jpg" /><Relationship Type="http://schemas.openxmlformats.org/officeDocument/2006/relationships/image" Id="rId138" Target="media/rId138.jpg" /><Relationship Type="http://schemas.openxmlformats.org/officeDocument/2006/relationships/image" Id="rId202" Target="media/rId202.jpg" /><Relationship Type="http://schemas.openxmlformats.org/officeDocument/2006/relationships/image" Id="rId176" Target="media/rId176.jpg" /><Relationship Type="http://schemas.openxmlformats.org/officeDocument/2006/relationships/image" Id="rId42" Target="media/rId42.jpg" /><Relationship Type="http://schemas.openxmlformats.org/officeDocument/2006/relationships/image" Id="rId54" Target="media/rId54.jpg" /><Relationship Type="http://schemas.openxmlformats.org/officeDocument/2006/relationships/image" Id="rId39" Target="media/rId39.jpg" /><Relationship Type="http://schemas.openxmlformats.org/officeDocument/2006/relationships/image" Id="rId22" Target="media/rId22.jpg" /><Relationship Type="http://schemas.openxmlformats.org/officeDocument/2006/relationships/image" Id="rId51" Target="media/rId51.jpg" /><Relationship Type="http://schemas.openxmlformats.org/officeDocument/2006/relationships/image" Id="rId57" Target="media/rId57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image" Id="rId135" Target="media/rId135.jpg" /><Relationship Type="http://schemas.openxmlformats.org/officeDocument/2006/relationships/image" Id="rId115" Target="media/rId115.jpg" /><Relationship Type="http://schemas.openxmlformats.org/officeDocument/2006/relationships/hyperlink" Id="rId79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9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2025-01-25T14:51:21Z</dcterms:created>
  <dcterms:modified xsi:type="dcterms:W3CDTF">2025-01-25T14:51:21Z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