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96F27" w14:textId="77777777" w:rsidR="002825D6" w:rsidRDefault="002317A5">
      <w:r>
        <w:rPr>
          <w:noProof/>
          <w:lang w:eastAsia="it-IT"/>
        </w:rPr>
        <w:drawing>
          <wp:inline distT="0" distB="0" distL="0" distR="0" wp14:anchorId="53BBBB4B" wp14:editId="15FE88F9">
            <wp:extent cx="5486400" cy="3200400"/>
            <wp:effectExtent l="0" t="0" r="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D9FBA4" w14:textId="77777777" w:rsidR="00B970D4" w:rsidRDefault="00B970D4">
      <w:bookmarkStart w:id="0" w:name="_GoBack"/>
      <w:bookmarkEnd w:id="0"/>
    </w:p>
    <w:p w14:paraId="06979F91" w14:textId="77777777" w:rsidR="001922F7" w:rsidRDefault="001922F7"/>
    <w:p w14:paraId="01D1411E" w14:textId="77777777" w:rsidR="001922F7" w:rsidRDefault="001922F7">
      <w:r>
        <w:rPr>
          <w:noProof/>
          <w:lang w:eastAsia="it-IT"/>
        </w:rPr>
        <w:drawing>
          <wp:inline distT="0" distB="0" distL="0" distR="0" wp14:anchorId="634D7B8D" wp14:editId="77E4DF9D">
            <wp:extent cx="5486400" cy="32004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922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A92"/>
    <w:rsid w:val="00095F28"/>
    <w:rsid w:val="000A1A92"/>
    <w:rsid w:val="00151909"/>
    <w:rsid w:val="001922F7"/>
    <w:rsid w:val="001C1049"/>
    <w:rsid w:val="002317A5"/>
    <w:rsid w:val="002825D6"/>
    <w:rsid w:val="00396DF9"/>
    <w:rsid w:val="004A68DA"/>
    <w:rsid w:val="00563F8C"/>
    <w:rsid w:val="00594539"/>
    <w:rsid w:val="00626A85"/>
    <w:rsid w:val="0066435B"/>
    <w:rsid w:val="006D099F"/>
    <w:rsid w:val="006F4B27"/>
    <w:rsid w:val="0071230F"/>
    <w:rsid w:val="00780880"/>
    <w:rsid w:val="007C7C47"/>
    <w:rsid w:val="00891073"/>
    <w:rsid w:val="009965E5"/>
    <w:rsid w:val="009F1814"/>
    <w:rsid w:val="00A86C1F"/>
    <w:rsid w:val="00B970D4"/>
    <w:rsid w:val="00C8673A"/>
    <w:rsid w:val="00D14F5F"/>
    <w:rsid w:val="00D84531"/>
    <w:rsid w:val="00DE43BB"/>
    <w:rsid w:val="00E542FC"/>
    <w:rsid w:val="00F43F7C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96BC"/>
  <w15:chartTrackingRefBased/>
  <w15:docId w15:val="{84FEE6CD-D47D-4438-9CBA-315D43F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Foglio_di_lavoro_di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Foglio_di_lavoro_di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Strong Scaling (50.000 particelle per 20 iterazioni)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Strong Scaling (50.000 particelle)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</c:numCache>
            </c:numRef>
          </c:cat>
          <c:val>
            <c:numRef>
              <c:f>Foglio1!$B$2:$B$10</c:f>
              <c:numCache>
                <c:formatCode>General</c:formatCode>
                <c:ptCount val="9"/>
                <c:pt idx="0">
                  <c:v>883.73</c:v>
                </c:pt>
                <c:pt idx="1">
                  <c:v>433.7</c:v>
                </c:pt>
                <c:pt idx="2">
                  <c:v>214.8</c:v>
                </c:pt>
                <c:pt idx="3">
                  <c:v>142.73</c:v>
                </c:pt>
                <c:pt idx="4">
                  <c:v>106.88</c:v>
                </c:pt>
                <c:pt idx="5">
                  <c:v>154.1</c:v>
                </c:pt>
                <c:pt idx="6">
                  <c:v>128.31</c:v>
                </c:pt>
                <c:pt idx="7">
                  <c:v>109.94</c:v>
                </c:pt>
                <c:pt idx="8">
                  <c:v>96.37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D59-4A8C-B37A-3AD7638A1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31303568"/>
        <c:axId val="-1931426048"/>
      </c:lineChart>
      <c:catAx>
        <c:axId val="-193130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931426048"/>
        <c:crosses val="autoZero"/>
        <c:auto val="1"/>
        <c:lblAlgn val="ctr"/>
        <c:lblOffset val="100"/>
        <c:noMultiLvlLbl val="0"/>
      </c:catAx>
      <c:valAx>
        <c:axId val="-193142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931303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Weak Scaling su 20 iterazioni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10000part/proc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</c:numCache>
            </c:numRef>
          </c:cat>
          <c:val>
            <c:numRef>
              <c:f>Foglio1!$B$2:$B$10</c:f>
              <c:numCache>
                <c:formatCode>General</c:formatCode>
                <c:ptCount val="9"/>
                <c:pt idx="0">
                  <c:v>35.31</c:v>
                </c:pt>
                <c:pt idx="1">
                  <c:v>69.4</c:v>
                </c:pt>
                <c:pt idx="2">
                  <c:v>137.48</c:v>
                </c:pt>
                <c:pt idx="3">
                  <c:v>205.54</c:v>
                </c:pt>
                <c:pt idx="4">
                  <c:v>273.64</c:v>
                </c:pt>
                <c:pt idx="5">
                  <c:v>616.5599999999998</c:v>
                </c:pt>
                <c:pt idx="6">
                  <c:v>739.25</c:v>
                </c:pt>
                <c:pt idx="7">
                  <c:v>862.23</c:v>
                </c:pt>
                <c:pt idx="8">
                  <c:v>985.48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567-4BCC-B89B-E64316057E7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3000 part/proc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6.0</c:v>
                </c:pt>
                <c:pt idx="4">
                  <c:v>8.0</c:v>
                </c:pt>
                <c:pt idx="5">
                  <c:v>10.0</c:v>
                </c:pt>
                <c:pt idx="6">
                  <c:v>12.0</c:v>
                </c:pt>
                <c:pt idx="7">
                  <c:v>14.0</c:v>
                </c:pt>
                <c:pt idx="8">
                  <c:v>16.0</c:v>
                </c:pt>
              </c:numCache>
            </c:numRef>
          </c:cat>
          <c:val>
            <c:numRef>
              <c:f>Foglio1!$C$2:$C$10</c:f>
              <c:numCache>
                <c:formatCode>General</c:formatCode>
                <c:ptCount val="9"/>
                <c:pt idx="0">
                  <c:v>3.17</c:v>
                </c:pt>
                <c:pt idx="1">
                  <c:v>6.23</c:v>
                </c:pt>
                <c:pt idx="2">
                  <c:v>12.38</c:v>
                </c:pt>
                <c:pt idx="3">
                  <c:v>18.5</c:v>
                </c:pt>
                <c:pt idx="4">
                  <c:v>24.63</c:v>
                </c:pt>
                <c:pt idx="5">
                  <c:v>55.48</c:v>
                </c:pt>
                <c:pt idx="6">
                  <c:v>66.54</c:v>
                </c:pt>
                <c:pt idx="7">
                  <c:v>77.6</c:v>
                </c:pt>
                <c:pt idx="8">
                  <c:v>91.64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567-4BCC-B89B-E64316057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07721312"/>
        <c:axId val="-1907719536"/>
      </c:lineChart>
      <c:catAx>
        <c:axId val="-190772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907719536"/>
        <c:crosses val="autoZero"/>
        <c:auto val="1"/>
        <c:lblAlgn val="ctr"/>
        <c:lblOffset val="100"/>
        <c:noMultiLvlLbl val="0"/>
      </c:catAx>
      <c:valAx>
        <c:axId val="-19077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9077213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pecorelli</dc:creator>
  <cp:keywords/>
  <dc:description/>
  <cp:lastModifiedBy>Utente di Microsoft Office</cp:lastModifiedBy>
  <cp:revision>5</cp:revision>
  <dcterms:created xsi:type="dcterms:W3CDTF">2018-06-03T19:12:00Z</dcterms:created>
  <dcterms:modified xsi:type="dcterms:W3CDTF">2018-06-04T08:05:00Z</dcterms:modified>
</cp:coreProperties>
</file>