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E5C40"/>
          <w:sz w:val="44"/>
          <w:szCs w:val="44"/>
        </w:rPr>
        <w:t xml:space="preserve">NutriLog — Technical Architecture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65"/>
          <w:sz w:val="22"/>
          <w:szCs w:val="22"/>
        </w:rPr>
        <w:t xml:space="preserve">Version: v1.5  |  Status: ACTIVE  |  Updated: 2026-03-24 (Session 6)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1. System Overview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Zero-cost, serverless nutrition tracking web app. Frontend: static HTML + Vanilla JS on GitHub Pages. Backend: Google Apps Script. Database: Google Sheets.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2. Architecture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HTML + Vanilla JS (ES Modules)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Multi-file, no build tools (Scheme B)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Code.gs + config.gs, free hosting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Google Sheets (8 tabs)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Spreadsheet ID: 1_dmh0QWC68...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git push auto-deploys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SHA-256 PIN + sessionStorage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No OAuth. verifyToken: non-empty = valid</w:t>
            </w:r>
          </w:p>
        </w:tc>
      </w:tr>
      <w:tr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CORS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JSONP</w:t>
            </w:r>
          </w:p>
        </w:tc>
        <w:tc>
          <w:tcPr>
            <w:tcW w:type="dxa" w:w="49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Dynamic script tag bypasses preflight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3. JSONP Parameter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Type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</w:t>
            </w:r>
          </w:p>
        </w:tc>
        <w:tc>
          <w:tcPr>
            <w:tcW w:type="dxa" w:w="3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 Read Pattern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token, callback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Direct URL param</w:t>
            </w:r>
          </w:p>
        </w:tc>
        <w:tc>
          <w:tcPr>
            <w:tcW w:type="dxa" w:w="3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params.token / params.callback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Read op extras (q, date)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extraParams → URL</w:t>
            </w:r>
          </w:p>
        </w:tc>
        <w:tc>
          <w:tcPr>
            <w:tcW w:type="dxa" w:w="3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params.q / params.date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Write op data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payload= (JSON serialised)</w:t>
            </w:r>
          </w:p>
        </w:tc>
        <w:tc>
          <w:tcPr>
            <w:tcW w:type="dxa" w:w="3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JSON.parse(decodeURIComponent(params.payload)).key</w:t>
            </w:r>
          </w:p>
        </w:tc>
      </w:tr>
    </w:tbl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Timeout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  <w:tc>
          <w:tcPr>
            <w:tcW w:type="dxa" w:w="5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syncDailySummary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40 seconds</w:t>
            </w:r>
          </w:p>
        </w:tc>
        <w:tc>
          <w:tcPr>
            <w:tcW w:type="dxa" w:w="5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GAS cold start + Sheets write can be slow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searchFoods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30 seconds</w:t>
            </w:r>
          </w:p>
        </w:tc>
        <w:tc>
          <w:tcPr>
            <w:tcW w:type="dxa" w:w="5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Full DB load ~2500 rows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All others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 seconds</w:t>
            </w:r>
          </w:p>
        </w:tc>
        <w:tc>
          <w:tcPr>
            <w:tcW w:type="dxa" w:w="5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Standard API calls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4.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verifyPin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Verifies PIN hash; returns session token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getSettings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Returns Settings key-values. No token required.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Updates settings; never overwrites pin_hash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searchFoods?q=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NutritionDB + CustomFoods; q as URL param; 30s timeout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getFavourites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Returns array of favourite food NOs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toggleFavourite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Add/remove favourite; foodNo from payload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getDailyLog?date=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Returns log entries for given date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addLogEntry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Appends DailyLog row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updateLogEntry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Updates amount + scales all nutrients proportionally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deleteLogEntry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Deletes DailyLog row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syncDailySummary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Writes DailySummary; 40s timeout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addQuickAdd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⬜ B6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Writes CustomFoods (IS_QUICK_ADD=TRUE) + DailyLog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getCustomFoods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⬜ B7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Returns all custom foods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saveCustomFood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⬜ B7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Create/update custom food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deleteCustomFood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⬜ B7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Delete custom food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getMeals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⬜ B8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Returns meal templates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saveMeal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⬜ B8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Create/update meal template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deleteMeal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⬜ B8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Delete meal template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5. Frontend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src/main.js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Router, tab switch (mobile guard), nav-bar date picker (JS click), Mac sidebar shell, background preload on login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src/api.js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JSONP engine with configurable timeout. All endpoint functions.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src/auth.js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PIN keypad, SHA-256, session token, processing state (Verifying… animation)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src/store.js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In-memory state: settings, foods, favourites, dailyLog cache, lastAmounts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src/log.js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Today log CRUD; 5-chip macro strip; live nutrition on edit; Remaining negative; processing states; touch drag 500ms; entry data-base-* attributes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src/search.js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Food search; Favourites page; iPhone add sheet (type=text inputmode=search); processing state on add; dynamic nutrition preview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src/settings.js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Settings editor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src/utils.js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calcCalories, formatDate, parseDate, sha256, today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src/ui.js</w:t>
            </w:r>
          </w:p>
        </w:tc>
        <w:tc>
          <w:tcPr>
            <w:tcW w:type="dxa" w:w="9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✅</w:t>
            </w:r>
          </w:p>
        </w:tc>
        <w:tc>
          <w:tcPr>
            <w:tcW w:type="dxa" w:w="6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showToast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6. NutritionDB Amount/Unit Parsing (v1.5 Update)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Google Sheets cells formatted as text (rather than number) return values with a leading apostrophe when read by GAS getValues(). This caused amount to fall back to 100 for some foods.</w:t>
      </w:r>
    </w:p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Fix in Code.gs: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function parseAmount(raw)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  const str = String(raw).replace(/^'+/, '').trim();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  const n = parseFloat(str);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  return (!isNaN(n) &amp;&amp; n &gt; 0) ? n : null;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}</w:t>
      </w:r>
    </w:p>
    <w:p>
      <w:pPr>
        <w:spacing w:before="0" w:after="60"/>
      </w:pP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The same pattern applies to parseUnit(). Both are now used in buildFoodRecord() and buildCustomFoodRecord(). If the value is null/empty, fallback to 100 (amount) or "g" (unit).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7. API Timeout Strategy (v1.5 Update)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jsonpFetch() now accepts an optional timeoutMs parameter (default 20000ms). Individual endpoints override this: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syncDailySummary: 40000ms — GAS cold start + Sheets write latency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searchFoods: 30000ms — full 2500-row NutritionDB load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All other operations: 20000ms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The Save Summary button now shows "Saving…" (disabled) until the request resolves or times out. A user-facing error toast is shown on failure.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8. iOS Input Toolbar Suppression (v1.5 Update)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iOS Safari shows a ‹ › ✓ accessory toolbar when input[type="search"] is focused. This was appearing over the add sheet.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Fix: Change the search input in openSearchSheet() from type="search" to type="text" with inputmode="search". This preserves the search keyboard but removes the accessory toolbar.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&lt;input type="text" inputmode="search" enterkeyhint="search" ...&gt;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9. Data Schema — Key Sheets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DailyLog (confirmed)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DATE | MEAL_TYPE | FOOD_NO | NAME | AMOUNT | UNIT | CALORIES | PROTEIN | CARBS | FAT | FIBRE | SODIUM | POTASSIUM | CREATED_DATETIME. No MEAL_NO column.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NutritionDB Column Indices (0-based)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FOOD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PROTEIN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BD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CARBS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AI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FAT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AO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FIBRE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AJ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SODIUM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AG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POTASSIUM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AE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BJ</w:t>
            </w:r>
          </w:p>
        </w:tc>
        <w:tc>
          <w:tcPr>
            <w:tcW w:type="dxa" w:w="5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61</w:t>
            </w:r>
          </w:p>
        </w:tc>
      </w:tr>
    </w:tbl>
    <w:p>
      <w:pPr>
        <w:spacing w:before="0" w:after="12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10. Calorie Calculation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calories = Math.round(fat * 9 + carbs * 4 + protein * 4)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CALS column in NutritionDB is NEVER used. Implemented once in utils.js calcCalories(). All modules call this function.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11.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2026-03-24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Session 6: parseAmount/parseUnit fix, timeout strategy, iOS toolbar fix, 5-chip strip, processing states, live nutrition edit, Remaining negative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Session 5: token relaxed, date system, entry redesign, background preload, mobile tab guard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Session 4: UI design system, Favourites tab, meal sections, search pill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B2: JSONP convention, full DB load, extraParams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5C40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B1: auth skeleton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2026-03-23T13:36:18.220Z</dcterms:created>
  <dcterms:modified xsi:type="dcterms:W3CDTF">2026-03-23T13:36:18.220Z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