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736" w:rsidRPr="007C0156" w:rsidRDefault="004F4736" w:rsidP="004F4736">
      <w:pPr>
        <w:pStyle w:val="Estilo1"/>
        <w:numPr>
          <w:ilvl w:val="0"/>
          <w:numId w:val="2"/>
        </w:numPr>
      </w:pPr>
      <w:bookmarkStart w:id="0" w:name="_Toc459023570"/>
      <w:bookmarkStart w:id="1" w:name="_GoBack"/>
      <w:bookmarkEnd w:id="1"/>
      <w:r w:rsidRPr="007C0156">
        <w:t>Lista de Restrições</w:t>
      </w:r>
      <w:bookmarkEnd w:id="0"/>
    </w:p>
    <w:p w:rsidR="004F4736" w:rsidRDefault="004F4736" w:rsidP="004F4736"/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"/>
        <w:gridCol w:w="3944"/>
        <w:gridCol w:w="3569"/>
      </w:tblGrid>
      <w:tr w:rsidR="004F4736" w:rsidRPr="0081617B" w:rsidTr="0092564E">
        <w:tc>
          <w:tcPr>
            <w:tcW w:w="562" w:type="dxa"/>
            <w:tcBorders>
              <w:bottom w:val="single" w:sz="4" w:space="0" w:color="auto"/>
            </w:tcBorders>
            <w:shd w:val="clear" w:color="auto" w:fill="BFBFBF"/>
          </w:tcPr>
          <w:p w:rsidR="004F4736" w:rsidRPr="0081617B" w:rsidRDefault="004F4736" w:rsidP="0092564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944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4F4736" w:rsidRPr="0081617B" w:rsidRDefault="004F4736" w:rsidP="0092564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Restrição</w:t>
            </w:r>
          </w:p>
        </w:tc>
        <w:tc>
          <w:tcPr>
            <w:tcW w:w="3569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4F4736" w:rsidRPr="0081617B" w:rsidRDefault="004F4736" w:rsidP="0092564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Lógica</w:t>
            </w:r>
          </w:p>
        </w:tc>
      </w:tr>
      <w:tr w:rsidR="004F4736" w:rsidRPr="00543C31" w:rsidTr="0092564E">
        <w:tc>
          <w:tcPr>
            <w:tcW w:w="562" w:type="dxa"/>
            <w:tcBorders>
              <w:bottom w:val="single" w:sz="4" w:space="0" w:color="auto"/>
            </w:tcBorders>
          </w:tcPr>
          <w:p w:rsidR="004F4736" w:rsidRPr="00543C31" w:rsidRDefault="004F4736" w:rsidP="0092564E">
            <w:pPr>
              <w:pStyle w:val="tabela"/>
              <w:rPr>
                <w:sz w:val="20"/>
                <w:szCs w:val="20"/>
              </w:rPr>
            </w:pPr>
            <w:bookmarkStart w:id="2" w:name="_Toc459020224"/>
            <w:bookmarkStart w:id="3" w:name="_Toc459023490"/>
            <w:bookmarkStart w:id="4" w:name="_Toc459023571"/>
            <w:r>
              <w:rPr>
                <w:sz w:val="20"/>
                <w:szCs w:val="20"/>
              </w:rPr>
              <w:t>1</w:t>
            </w:r>
            <w:bookmarkEnd w:id="2"/>
            <w:bookmarkEnd w:id="3"/>
            <w:bookmarkEnd w:id="4"/>
          </w:p>
        </w:tc>
        <w:tc>
          <w:tcPr>
            <w:tcW w:w="3944" w:type="dxa"/>
            <w:tcBorders>
              <w:bottom w:val="single" w:sz="4" w:space="0" w:color="auto"/>
            </w:tcBorders>
          </w:tcPr>
          <w:p w:rsidR="004F4736" w:rsidRPr="00543C31" w:rsidRDefault="004F4736" w:rsidP="0092564E">
            <w:pPr>
              <w:pStyle w:val="tabela"/>
              <w:rPr>
                <w:sz w:val="20"/>
                <w:szCs w:val="20"/>
              </w:rPr>
            </w:pPr>
            <w:bookmarkStart w:id="5" w:name="_Toc459020225"/>
            <w:bookmarkStart w:id="6" w:name="_Toc459023491"/>
            <w:bookmarkStart w:id="7" w:name="_Toc459023572"/>
            <w:r w:rsidRPr="005662FE">
              <w:rPr>
                <w:sz w:val="20"/>
                <w:szCs w:val="20"/>
              </w:rPr>
              <w:t>A equipe deve adotar a modelagem UML, métodos baseados em OO, e o Processo de Desenvolvimento Unificado.</w:t>
            </w:r>
            <w:bookmarkEnd w:id="5"/>
            <w:bookmarkEnd w:id="6"/>
            <w:bookmarkEnd w:id="7"/>
          </w:p>
        </w:tc>
        <w:tc>
          <w:tcPr>
            <w:tcW w:w="3569" w:type="dxa"/>
            <w:tcBorders>
              <w:bottom w:val="single" w:sz="4" w:space="0" w:color="auto"/>
            </w:tcBorders>
          </w:tcPr>
          <w:p w:rsidR="004F4736" w:rsidRPr="005662FE" w:rsidRDefault="004F4736" w:rsidP="0092564E">
            <w:pPr>
              <w:pStyle w:val="tabela"/>
              <w:rPr>
                <w:sz w:val="20"/>
                <w:szCs w:val="20"/>
              </w:rPr>
            </w:pPr>
            <w:bookmarkStart w:id="8" w:name="_Toc459020226"/>
            <w:bookmarkStart w:id="9" w:name="_Toc459023492"/>
            <w:bookmarkStart w:id="10" w:name="_Toc459023573"/>
            <w:r w:rsidRPr="005662FE">
              <w:rPr>
                <w:sz w:val="20"/>
                <w:szCs w:val="20"/>
              </w:rPr>
              <w:t>Estas tecnologias elevam a produtividade e produzem sistemas robustos.</w:t>
            </w:r>
            <w:bookmarkEnd w:id="8"/>
            <w:bookmarkEnd w:id="9"/>
            <w:bookmarkEnd w:id="10"/>
          </w:p>
          <w:p w:rsidR="004F4736" w:rsidRPr="00543C31" w:rsidRDefault="004F4736" w:rsidP="0092564E">
            <w:pPr>
              <w:pStyle w:val="tabela"/>
              <w:rPr>
                <w:sz w:val="20"/>
                <w:szCs w:val="20"/>
              </w:rPr>
            </w:pPr>
          </w:p>
        </w:tc>
      </w:tr>
      <w:tr w:rsidR="004F4736" w:rsidRPr="00543C31" w:rsidTr="0092564E">
        <w:tc>
          <w:tcPr>
            <w:tcW w:w="562" w:type="dxa"/>
            <w:tcBorders>
              <w:bottom w:val="single" w:sz="4" w:space="0" w:color="auto"/>
            </w:tcBorders>
          </w:tcPr>
          <w:p w:rsidR="004F4736" w:rsidRPr="00543C31" w:rsidRDefault="004F4736" w:rsidP="0092564E">
            <w:pPr>
              <w:pStyle w:val="tabela"/>
              <w:rPr>
                <w:sz w:val="20"/>
                <w:szCs w:val="20"/>
              </w:rPr>
            </w:pPr>
            <w:bookmarkStart w:id="11" w:name="_Toc459020227"/>
            <w:bookmarkStart w:id="12" w:name="_Toc459023574"/>
            <w:r>
              <w:rPr>
                <w:sz w:val="20"/>
                <w:szCs w:val="20"/>
              </w:rPr>
              <w:t>2</w:t>
            </w:r>
            <w:bookmarkEnd w:id="11"/>
            <w:bookmarkEnd w:id="12"/>
          </w:p>
        </w:tc>
        <w:tc>
          <w:tcPr>
            <w:tcW w:w="3944" w:type="dxa"/>
            <w:tcBorders>
              <w:bottom w:val="single" w:sz="4" w:space="0" w:color="auto"/>
            </w:tcBorders>
          </w:tcPr>
          <w:p w:rsidR="004F4736" w:rsidRPr="00543C31" w:rsidRDefault="004F4736" w:rsidP="0092564E">
            <w:pPr>
              <w:pStyle w:val="tabela"/>
              <w:rPr>
                <w:sz w:val="20"/>
                <w:szCs w:val="20"/>
              </w:rPr>
            </w:pPr>
            <w:bookmarkStart w:id="13" w:name="_Toc459020228"/>
            <w:bookmarkStart w:id="14" w:name="_Toc459023575"/>
            <w:r>
              <w:rPr>
                <w:sz w:val="20"/>
                <w:szCs w:val="20"/>
              </w:rPr>
              <w:t>A solução deve ser compatível com ao sistema operacional Windows 7</w:t>
            </w:r>
            <w:bookmarkEnd w:id="13"/>
            <w:bookmarkEnd w:id="14"/>
          </w:p>
        </w:tc>
        <w:tc>
          <w:tcPr>
            <w:tcW w:w="3569" w:type="dxa"/>
            <w:tcBorders>
              <w:bottom w:val="single" w:sz="4" w:space="0" w:color="auto"/>
            </w:tcBorders>
          </w:tcPr>
          <w:p w:rsidR="004F4736" w:rsidRPr="00543C31" w:rsidRDefault="004F4736" w:rsidP="0092564E">
            <w:pPr>
              <w:pStyle w:val="tabela"/>
              <w:rPr>
                <w:sz w:val="20"/>
                <w:szCs w:val="20"/>
              </w:rPr>
            </w:pPr>
            <w:bookmarkStart w:id="15" w:name="_Toc459020229"/>
            <w:bookmarkStart w:id="16" w:name="_Toc459023576"/>
            <w:r>
              <w:rPr>
                <w:sz w:val="20"/>
                <w:szCs w:val="20"/>
              </w:rPr>
              <w:t>As máquinas do estabelecimento possuem este sistema operacional</w:t>
            </w:r>
            <w:bookmarkEnd w:id="15"/>
            <w:bookmarkEnd w:id="16"/>
          </w:p>
        </w:tc>
      </w:tr>
      <w:tr w:rsidR="004F4736" w:rsidRPr="00543C31" w:rsidTr="0092564E">
        <w:tc>
          <w:tcPr>
            <w:tcW w:w="562" w:type="dxa"/>
            <w:tcBorders>
              <w:bottom w:val="single" w:sz="4" w:space="0" w:color="auto"/>
            </w:tcBorders>
          </w:tcPr>
          <w:p w:rsidR="004F4736" w:rsidRPr="00543C31" w:rsidRDefault="004F4736" w:rsidP="0092564E">
            <w:pPr>
              <w:pStyle w:val="tabela"/>
              <w:rPr>
                <w:sz w:val="20"/>
                <w:szCs w:val="20"/>
              </w:rPr>
            </w:pPr>
            <w:bookmarkStart w:id="17" w:name="_Toc459020230"/>
            <w:bookmarkStart w:id="18" w:name="_Toc459023577"/>
            <w:r>
              <w:rPr>
                <w:sz w:val="20"/>
                <w:szCs w:val="20"/>
              </w:rPr>
              <w:t>3</w:t>
            </w:r>
            <w:bookmarkEnd w:id="17"/>
            <w:bookmarkEnd w:id="18"/>
          </w:p>
        </w:tc>
        <w:tc>
          <w:tcPr>
            <w:tcW w:w="3944" w:type="dxa"/>
            <w:tcBorders>
              <w:bottom w:val="single" w:sz="4" w:space="0" w:color="auto"/>
            </w:tcBorders>
          </w:tcPr>
          <w:p w:rsidR="004F4736" w:rsidRPr="00543C31" w:rsidRDefault="004F4736" w:rsidP="0092564E">
            <w:pPr>
              <w:pStyle w:val="tabela"/>
              <w:rPr>
                <w:sz w:val="20"/>
                <w:szCs w:val="20"/>
              </w:rPr>
            </w:pPr>
            <w:bookmarkStart w:id="19" w:name="_Toc459020231"/>
            <w:bookmarkStart w:id="20" w:name="_Toc459023578"/>
            <w:r>
              <w:rPr>
                <w:sz w:val="20"/>
                <w:szCs w:val="20"/>
              </w:rPr>
              <w:t>Poderá contratar até 2 empregados além da equipe já mencionada, caso seja necessário.</w:t>
            </w:r>
            <w:bookmarkEnd w:id="19"/>
            <w:bookmarkEnd w:id="20"/>
          </w:p>
        </w:tc>
        <w:tc>
          <w:tcPr>
            <w:tcW w:w="3569" w:type="dxa"/>
            <w:tcBorders>
              <w:bottom w:val="single" w:sz="4" w:space="0" w:color="auto"/>
            </w:tcBorders>
          </w:tcPr>
          <w:p w:rsidR="004F4736" w:rsidRPr="00120C85" w:rsidRDefault="004F4736" w:rsidP="0092564E">
            <w:pPr>
              <w:pStyle w:val="tabela"/>
              <w:rPr>
                <w:sz w:val="20"/>
                <w:szCs w:val="20"/>
              </w:rPr>
            </w:pPr>
            <w:bookmarkStart w:id="21" w:name="_Toc459020232"/>
            <w:bookmarkStart w:id="22" w:name="_Toc459023579"/>
            <w:r w:rsidRPr="00120C85">
              <w:rPr>
                <w:sz w:val="20"/>
                <w:szCs w:val="20"/>
              </w:rPr>
              <w:t>Contratação máxima permitida para expansão da equipe.</w:t>
            </w:r>
            <w:bookmarkEnd w:id="21"/>
            <w:bookmarkEnd w:id="22"/>
          </w:p>
          <w:p w:rsidR="004F4736" w:rsidRPr="00543C31" w:rsidRDefault="004F4736" w:rsidP="0092564E">
            <w:pPr>
              <w:pStyle w:val="tabela"/>
              <w:rPr>
                <w:sz w:val="20"/>
                <w:szCs w:val="20"/>
              </w:rPr>
            </w:pPr>
          </w:p>
        </w:tc>
      </w:tr>
      <w:tr w:rsidR="004F4736" w:rsidRPr="00543C31" w:rsidTr="0092564E">
        <w:trPr>
          <w:trHeight w:val="415"/>
        </w:trPr>
        <w:tc>
          <w:tcPr>
            <w:tcW w:w="562" w:type="dxa"/>
            <w:tcBorders>
              <w:bottom w:val="single" w:sz="4" w:space="0" w:color="auto"/>
            </w:tcBorders>
          </w:tcPr>
          <w:p w:rsidR="004F4736" w:rsidRPr="00543C31" w:rsidRDefault="004F4736" w:rsidP="0092564E">
            <w:pPr>
              <w:pStyle w:val="tabela"/>
              <w:rPr>
                <w:sz w:val="20"/>
                <w:szCs w:val="20"/>
              </w:rPr>
            </w:pPr>
          </w:p>
        </w:tc>
        <w:tc>
          <w:tcPr>
            <w:tcW w:w="3944" w:type="dxa"/>
            <w:tcBorders>
              <w:bottom w:val="single" w:sz="4" w:space="0" w:color="auto"/>
            </w:tcBorders>
          </w:tcPr>
          <w:p w:rsidR="004F4736" w:rsidRPr="00543C31" w:rsidRDefault="004F4736" w:rsidP="0092564E">
            <w:pPr>
              <w:pStyle w:val="tabela"/>
              <w:rPr>
                <w:sz w:val="20"/>
                <w:szCs w:val="20"/>
              </w:rPr>
            </w:pPr>
          </w:p>
        </w:tc>
        <w:tc>
          <w:tcPr>
            <w:tcW w:w="3569" w:type="dxa"/>
            <w:tcBorders>
              <w:bottom w:val="single" w:sz="4" w:space="0" w:color="auto"/>
            </w:tcBorders>
          </w:tcPr>
          <w:p w:rsidR="004F4736" w:rsidRPr="00543C31" w:rsidRDefault="004F4736" w:rsidP="0092564E">
            <w:pPr>
              <w:pStyle w:val="tabela"/>
              <w:rPr>
                <w:sz w:val="20"/>
                <w:szCs w:val="20"/>
              </w:rPr>
            </w:pPr>
          </w:p>
        </w:tc>
      </w:tr>
      <w:tr w:rsidR="004F4736" w:rsidRPr="00911521" w:rsidTr="0092564E">
        <w:tc>
          <w:tcPr>
            <w:tcW w:w="562" w:type="dxa"/>
          </w:tcPr>
          <w:p w:rsidR="004F4736" w:rsidRDefault="004F4736" w:rsidP="0092564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:rsidR="004F4736" w:rsidRDefault="004F4736" w:rsidP="0092564E">
            <w:pPr>
              <w:rPr>
                <w:rFonts w:ascii="Arial" w:hAnsi="Arial" w:cs="Arial"/>
              </w:rPr>
            </w:pPr>
          </w:p>
        </w:tc>
        <w:tc>
          <w:tcPr>
            <w:tcW w:w="3569" w:type="dxa"/>
          </w:tcPr>
          <w:p w:rsidR="004F4736" w:rsidRPr="00911521" w:rsidRDefault="004F4736" w:rsidP="0092564E">
            <w:pPr>
              <w:pStyle w:val="tabela"/>
              <w:rPr>
                <w:color w:val="000000"/>
                <w:sz w:val="20"/>
                <w:szCs w:val="20"/>
              </w:rPr>
            </w:pPr>
          </w:p>
        </w:tc>
      </w:tr>
      <w:tr w:rsidR="004F4736" w:rsidRPr="00911521" w:rsidTr="0092564E">
        <w:tc>
          <w:tcPr>
            <w:tcW w:w="562" w:type="dxa"/>
          </w:tcPr>
          <w:p w:rsidR="004F4736" w:rsidRDefault="004F4736" w:rsidP="0092564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:rsidR="004F4736" w:rsidRDefault="004F4736" w:rsidP="0092564E">
            <w:pPr>
              <w:rPr>
                <w:rFonts w:ascii="Arial" w:hAnsi="Arial" w:cs="Arial"/>
              </w:rPr>
            </w:pPr>
          </w:p>
        </w:tc>
        <w:tc>
          <w:tcPr>
            <w:tcW w:w="3569" w:type="dxa"/>
          </w:tcPr>
          <w:p w:rsidR="004F4736" w:rsidRPr="00911521" w:rsidRDefault="004F4736" w:rsidP="0092564E">
            <w:pPr>
              <w:pStyle w:val="tabela"/>
              <w:rPr>
                <w:color w:val="000000"/>
                <w:sz w:val="20"/>
                <w:szCs w:val="20"/>
              </w:rPr>
            </w:pPr>
          </w:p>
        </w:tc>
      </w:tr>
      <w:tr w:rsidR="004F4736" w:rsidRPr="00911521" w:rsidTr="0092564E">
        <w:tc>
          <w:tcPr>
            <w:tcW w:w="562" w:type="dxa"/>
          </w:tcPr>
          <w:p w:rsidR="004F4736" w:rsidRDefault="004F4736" w:rsidP="0092564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:rsidR="004F4736" w:rsidRDefault="004F4736" w:rsidP="0092564E">
            <w:pPr>
              <w:rPr>
                <w:rFonts w:ascii="Arial" w:hAnsi="Arial" w:cs="Arial"/>
              </w:rPr>
            </w:pPr>
          </w:p>
        </w:tc>
        <w:tc>
          <w:tcPr>
            <w:tcW w:w="3569" w:type="dxa"/>
          </w:tcPr>
          <w:p w:rsidR="004F4736" w:rsidRPr="00911521" w:rsidRDefault="004F4736" w:rsidP="0092564E">
            <w:pPr>
              <w:pStyle w:val="tabela"/>
              <w:rPr>
                <w:color w:val="000000"/>
                <w:sz w:val="20"/>
                <w:szCs w:val="20"/>
              </w:rPr>
            </w:pPr>
          </w:p>
        </w:tc>
      </w:tr>
      <w:tr w:rsidR="004F4736" w:rsidRPr="00911521" w:rsidTr="0092564E">
        <w:tc>
          <w:tcPr>
            <w:tcW w:w="562" w:type="dxa"/>
          </w:tcPr>
          <w:p w:rsidR="004F4736" w:rsidRDefault="004F4736" w:rsidP="0092564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:rsidR="004F4736" w:rsidRDefault="004F4736" w:rsidP="0092564E">
            <w:pPr>
              <w:rPr>
                <w:rFonts w:ascii="Arial" w:hAnsi="Arial" w:cs="Arial"/>
              </w:rPr>
            </w:pPr>
          </w:p>
        </w:tc>
        <w:tc>
          <w:tcPr>
            <w:tcW w:w="3569" w:type="dxa"/>
          </w:tcPr>
          <w:p w:rsidR="004F4736" w:rsidRPr="00911521" w:rsidRDefault="004F4736" w:rsidP="0092564E">
            <w:pPr>
              <w:pStyle w:val="tabela"/>
              <w:rPr>
                <w:color w:val="000000"/>
                <w:sz w:val="20"/>
                <w:szCs w:val="20"/>
              </w:rPr>
            </w:pPr>
          </w:p>
        </w:tc>
      </w:tr>
      <w:tr w:rsidR="004F4736" w:rsidRPr="00911521" w:rsidTr="0092564E">
        <w:tc>
          <w:tcPr>
            <w:tcW w:w="562" w:type="dxa"/>
          </w:tcPr>
          <w:p w:rsidR="004F4736" w:rsidRDefault="004F4736" w:rsidP="0092564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:rsidR="004F4736" w:rsidRDefault="004F4736" w:rsidP="0092564E">
            <w:pPr>
              <w:rPr>
                <w:rFonts w:ascii="Arial" w:hAnsi="Arial" w:cs="Arial"/>
              </w:rPr>
            </w:pPr>
          </w:p>
        </w:tc>
        <w:tc>
          <w:tcPr>
            <w:tcW w:w="3569" w:type="dxa"/>
          </w:tcPr>
          <w:p w:rsidR="004F4736" w:rsidRDefault="004F4736" w:rsidP="0092564E">
            <w:pPr>
              <w:pStyle w:val="tabela"/>
              <w:rPr>
                <w:color w:val="000000"/>
                <w:sz w:val="20"/>
                <w:szCs w:val="20"/>
              </w:rPr>
            </w:pPr>
          </w:p>
        </w:tc>
      </w:tr>
      <w:tr w:rsidR="004F4736" w:rsidRPr="00911521" w:rsidTr="0092564E">
        <w:tc>
          <w:tcPr>
            <w:tcW w:w="562" w:type="dxa"/>
          </w:tcPr>
          <w:p w:rsidR="004F4736" w:rsidRDefault="004F4736" w:rsidP="0092564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:rsidR="004F4736" w:rsidRDefault="004F4736" w:rsidP="0092564E">
            <w:pPr>
              <w:rPr>
                <w:rFonts w:ascii="Arial" w:hAnsi="Arial" w:cs="Arial"/>
              </w:rPr>
            </w:pPr>
          </w:p>
        </w:tc>
        <w:tc>
          <w:tcPr>
            <w:tcW w:w="3569" w:type="dxa"/>
          </w:tcPr>
          <w:p w:rsidR="004F4736" w:rsidRDefault="004F4736" w:rsidP="0092564E">
            <w:pPr>
              <w:pStyle w:val="tabela"/>
              <w:rPr>
                <w:color w:val="000000"/>
                <w:sz w:val="20"/>
                <w:szCs w:val="20"/>
              </w:rPr>
            </w:pPr>
          </w:p>
        </w:tc>
      </w:tr>
      <w:tr w:rsidR="004F4736" w:rsidRPr="00911521" w:rsidTr="0092564E">
        <w:tc>
          <w:tcPr>
            <w:tcW w:w="562" w:type="dxa"/>
          </w:tcPr>
          <w:p w:rsidR="004F4736" w:rsidRDefault="004F4736" w:rsidP="0092564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:rsidR="004F4736" w:rsidRDefault="004F4736" w:rsidP="0092564E">
            <w:pPr>
              <w:rPr>
                <w:rFonts w:ascii="Arial" w:hAnsi="Arial" w:cs="Arial"/>
              </w:rPr>
            </w:pPr>
          </w:p>
        </w:tc>
        <w:tc>
          <w:tcPr>
            <w:tcW w:w="3569" w:type="dxa"/>
          </w:tcPr>
          <w:p w:rsidR="004F4736" w:rsidRDefault="004F4736" w:rsidP="0092564E">
            <w:pPr>
              <w:pStyle w:val="tabela"/>
              <w:rPr>
                <w:color w:val="000000"/>
                <w:sz w:val="20"/>
                <w:szCs w:val="20"/>
              </w:rPr>
            </w:pPr>
          </w:p>
        </w:tc>
      </w:tr>
      <w:tr w:rsidR="004F4736" w:rsidRPr="00911521" w:rsidTr="0092564E">
        <w:tc>
          <w:tcPr>
            <w:tcW w:w="562" w:type="dxa"/>
          </w:tcPr>
          <w:p w:rsidR="004F4736" w:rsidRDefault="004F4736" w:rsidP="0092564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:rsidR="004F4736" w:rsidRDefault="004F4736" w:rsidP="0092564E">
            <w:pPr>
              <w:rPr>
                <w:rFonts w:ascii="Arial" w:hAnsi="Arial" w:cs="Arial"/>
              </w:rPr>
            </w:pPr>
          </w:p>
        </w:tc>
        <w:tc>
          <w:tcPr>
            <w:tcW w:w="3569" w:type="dxa"/>
          </w:tcPr>
          <w:p w:rsidR="004F4736" w:rsidRDefault="004F4736" w:rsidP="0092564E">
            <w:pPr>
              <w:pStyle w:val="tabela"/>
              <w:rPr>
                <w:color w:val="000000"/>
                <w:sz w:val="20"/>
                <w:szCs w:val="20"/>
              </w:rPr>
            </w:pPr>
          </w:p>
        </w:tc>
      </w:tr>
      <w:tr w:rsidR="004F4736" w:rsidRPr="00911521" w:rsidTr="0092564E">
        <w:tc>
          <w:tcPr>
            <w:tcW w:w="562" w:type="dxa"/>
          </w:tcPr>
          <w:p w:rsidR="004F4736" w:rsidRDefault="004F4736" w:rsidP="0092564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:rsidR="004F4736" w:rsidRDefault="004F4736" w:rsidP="0092564E">
            <w:pPr>
              <w:rPr>
                <w:rFonts w:ascii="Arial" w:hAnsi="Arial" w:cs="Arial"/>
              </w:rPr>
            </w:pPr>
          </w:p>
        </w:tc>
        <w:tc>
          <w:tcPr>
            <w:tcW w:w="3569" w:type="dxa"/>
          </w:tcPr>
          <w:p w:rsidR="004F4736" w:rsidRDefault="004F4736" w:rsidP="0092564E">
            <w:pPr>
              <w:pStyle w:val="tabela"/>
              <w:rPr>
                <w:color w:val="000000"/>
                <w:sz w:val="20"/>
                <w:szCs w:val="20"/>
              </w:rPr>
            </w:pPr>
          </w:p>
        </w:tc>
      </w:tr>
      <w:tr w:rsidR="004F4736" w:rsidRPr="00911521" w:rsidTr="0092564E">
        <w:tc>
          <w:tcPr>
            <w:tcW w:w="562" w:type="dxa"/>
          </w:tcPr>
          <w:p w:rsidR="004F4736" w:rsidRDefault="004F4736" w:rsidP="0092564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:rsidR="004F4736" w:rsidRDefault="004F4736" w:rsidP="0092564E">
            <w:pPr>
              <w:rPr>
                <w:rFonts w:ascii="Arial" w:hAnsi="Arial" w:cs="Arial"/>
              </w:rPr>
            </w:pPr>
          </w:p>
        </w:tc>
        <w:tc>
          <w:tcPr>
            <w:tcW w:w="3569" w:type="dxa"/>
          </w:tcPr>
          <w:p w:rsidR="004F4736" w:rsidRDefault="004F4736" w:rsidP="0092564E">
            <w:pPr>
              <w:pStyle w:val="tabela"/>
              <w:rPr>
                <w:color w:val="000000"/>
                <w:sz w:val="20"/>
                <w:szCs w:val="20"/>
              </w:rPr>
            </w:pPr>
          </w:p>
        </w:tc>
      </w:tr>
      <w:tr w:rsidR="004F4736" w:rsidRPr="00911521" w:rsidTr="0092564E">
        <w:tc>
          <w:tcPr>
            <w:tcW w:w="562" w:type="dxa"/>
          </w:tcPr>
          <w:p w:rsidR="004F4736" w:rsidRDefault="004F4736" w:rsidP="0092564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:rsidR="004F4736" w:rsidRDefault="004F4736" w:rsidP="0092564E">
            <w:pPr>
              <w:rPr>
                <w:rFonts w:ascii="Arial" w:hAnsi="Arial" w:cs="Arial"/>
              </w:rPr>
            </w:pPr>
          </w:p>
        </w:tc>
        <w:tc>
          <w:tcPr>
            <w:tcW w:w="3569" w:type="dxa"/>
          </w:tcPr>
          <w:p w:rsidR="004F4736" w:rsidRDefault="004F4736" w:rsidP="0092564E">
            <w:pPr>
              <w:pStyle w:val="tabela"/>
              <w:rPr>
                <w:color w:val="000000"/>
                <w:sz w:val="20"/>
                <w:szCs w:val="20"/>
              </w:rPr>
            </w:pPr>
          </w:p>
        </w:tc>
      </w:tr>
      <w:tr w:rsidR="004F4736" w:rsidRPr="00911521" w:rsidTr="0092564E">
        <w:tc>
          <w:tcPr>
            <w:tcW w:w="562" w:type="dxa"/>
          </w:tcPr>
          <w:p w:rsidR="004F4736" w:rsidRDefault="004F4736" w:rsidP="0092564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:rsidR="004F4736" w:rsidRDefault="004F4736" w:rsidP="0092564E">
            <w:pPr>
              <w:rPr>
                <w:rFonts w:ascii="Arial" w:hAnsi="Arial" w:cs="Arial"/>
              </w:rPr>
            </w:pPr>
          </w:p>
        </w:tc>
        <w:tc>
          <w:tcPr>
            <w:tcW w:w="3569" w:type="dxa"/>
          </w:tcPr>
          <w:p w:rsidR="004F4736" w:rsidRDefault="004F4736" w:rsidP="0092564E">
            <w:pPr>
              <w:pStyle w:val="tabela"/>
              <w:rPr>
                <w:color w:val="000000"/>
                <w:sz w:val="20"/>
                <w:szCs w:val="20"/>
              </w:rPr>
            </w:pPr>
          </w:p>
        </w:tc>
      </w:tr>
    </w:tbl>
    <w:p w:rsidR="00DE52AA" w:rsidRDefault="004F4736"/>
    <w:sectPr w:rsidR="00DE52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E054E6"/>
    <w:multiLevelType w:val="hybridMultilevel"/>
    <w:tmpl w:val="406E0B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94565"/>
    <w:multiLevelType w:val="hybridMultilevel"/>
    <w:tmpl w:val="D3142C0E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36"/>
    <w:rsid w:val="004F4736"/>
    <w:rsid w:val="0081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8460F9-41D6-4EE5-AD10-9F86F082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736"/>
  </w:style>
  <w:style w:type="paragraph" w:styleId="Ttulo1">
    <w:name w:val="heading 1"/>
    <w:basedOn w:val="Normal"/>
    <w:next w:val="Normal"/>
    <w:link w:val="Ttulo1Char"/>
    <w:uiPriority w:val="9"/>
    <w:qFormat/>
    <w:rsid w:val="004F4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47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ela">
    <w:name w:val="tabela"/>
    <w:basedOn w:val="Ttulo1"/>
    <w:rsid w:val="004F4736"/>
    <w:pPr>
      <w:keepLines w:val="0"/>
      <w:spacing w:before="0" w:line="240" w:lineRule="auto"/>
    </w:pPr>
    <w:rPr>
      <w:rFonts w:ascii="Arial" w:eastAsia="Times New Roman" w:hAnsi="Arial" w:cs="Arial"/>
      <w:bCs/>
      <w:color w:val="auto"/>
      <w:kern w:val="32"/>
      <w:sz w:val="22"/>
      <w:lang w:eastAsia="pt-BR"/>
    </w:rPr>
  </w:style>
  <w:style w:type="paragraph" w:customStyle="1" w:styleId="Estilo1">
    <w:name w:val="Estilo1"/>
    <w:basedOn w:val="Ttulo2"/>
    <w:autoRedefine/>
    <w:qFormat/>
    <w:rsid w:val="004F4736"/>
    <w:pPr>
      <w:spacing w:before="140" w:line="220" w:lineRule="atLeast"/>
    </w:pPr>
    <w:rPr>
      <w:rFonts w:ascii="Arial" w:eastAsia="Times New Roman" w:hAnsi="Arial" w:cs="Times New Roman"/>
      <w:b/>
      <w:color w:val="auto"/>
      <w:spacing w:val="-4"/>
      <w:kern w:val="28"/>
      <w:sz w:val="24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4F4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47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1520120</dc:creator>
  <cp:keywords/>
  <dc:description/>
  <cp:lastModifiedBy>1520120</cp:lastModifiedBy>
  <cp:revision>1</cp:revision>
  <dcterms:created xsi:type="dcterms:W3CDTF">2016-08-15T23:36:00Z</dcterms:created>
  <dcterms:modified xsi:type="dcterms:W3CDTF">2016-08-15T23:37:00Z</dcterms:modified>
</cp:coreProperties>
</file>