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A0DC" w14:textId="1A234777" w:rsidR="00C750F6" w:rsidRDefault="00F015FD" w:rsidP="00B82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Prosta a</w:t>
      </w:r>
      <w:r w:rsidR="00B8255C" w:rsidRPr="00B8255C">
        <w:rPr>
          <w:rFonts w:ascii="Times New Roman" w:hAnsi="Times New Roman" w:cs="Times New Roman"/>
          <w:sz w:val="24"/>
          <w:szCs w:val="24"/>
        </w:rPr>
        <w:t>plikacja mobilna umożliwiająca monitorowanie przesyłek poczty polskiej</w:t>
      </w:r>
    </w:p>
    <w:p w14:paraId="2E14DF8B" w14:textId="5BEE1E32" w:rsidR="00B8255C" w:rsidRDefault="00B8255C" w:rsidP="00B82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94AAA" wp14:editId="315B64FC">
            <wp:extent cx="2339931" cy="511492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134" cy="51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DC27" w14:textId="69F6CA84" w:rsidR="00B8255C" w:rsidRDefault="00B8255C" w:rsidP="00B8255C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55C">
        <w:rPr>
          <w:rFonts w:ascii="Times New Roman" w:hAnsi="Times New Roman" w:cs="Times New Roman"/>
          <w:sz w:val="24"/>
          <w:szCs w:val="24"/>
        </w:rPr>
        <w:t>Technologie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C417F3" w14:textId="4F7377A8" w:rsidR="00B8255C" w:rsidRDefault="00B8255C" w:rsidP="00B8255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55C">
        <w:rPr>
          <w:rFonts w:ascii="Times New Roman" w:hAnsi="Times New Roman" w:cs="Times New Roman"/>
          <w:sz w:val="24"/>
          <w:szCs w:val="24"/>
        </w:rPr>
        <w:t>Język: Kotlin</w:t>
      </w:r>
    </w:p>
    <w:p w14:paraId="1BC25175" w14:textId="0724C538" w:rsidR="00B8255C" w:rsidRDefault="00B8255C" w:rsidP="00B8255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55C">
        <w:rPr>
          <w:rFonts w:ascii="Times New Roman" w:hAnsi="Times New Roman" w:cs="Times New Roman"/>
          <w:sz w:val="24"/>
          <w:szCs w:val="24"/>
        </w:rPr>
        <w:t>System: Android 11</w:t>
      </w:r>
    </w:p>
    <w:p w14:paraId="28AEB9E8" w14:textId="64499680" w:rsidR="00B8255C" w:rsidRDefault="00B8255C" w:rsidP="00B8255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55C">
        <w:rPr>
          <w:rFonts w:ascii="Times New Roman" w:hAnsi="Times New Roman" w:cs="Times New Roman"/>
          <w:sz w:val="24"/>
          <w:szCs w:val="24"/>
        </w:rPr>
        <w:t>Środowisko: Android Studio</w:t>
      </w:r>
    </w:p>
    <w:p w14:paraId="761F9EFD" w14:textId="24FFB4AA" w:rsidR="00B8255C" w:rsidRDefault="00B8255C" w:rsidP="00B8255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55C">
        <w:rPr>
          <w:rFonts w:ascii="Times New Roman" w:hAnsi="Times New Roman" w:cs="Times New Roman"/>
          <w:sz w:val="24"/>
          <w:szCs w:val="24"/>
        </w:rPr>
        <w:t>Biblioteka: ksoap2-3.6.4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8255C">
          <w:rPr>
            <w:rStyle w:val="Hipercze"/>
            <w:rFonts w:ascii="Times New Roman" w:hAnsi="Times New Roman" w:cs="Times New Roman"/>
            <w:sz w:val="24"/>
            <w:szCs w:val="24"/>
          </w:rPr>
          <w:t>klik</w:t>
        </w:r>
      </w:hyperlink>
    </w:p>
    <w:p w14:paraId="00C2AACA" w14:textId="56795B46" w:rsidR="00B8255C" w:rsidRDefault="00B8255C" w:rsidP="00B8255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55C">
        <w:rPr>
          <w:rFonts w:ascii="Times New Roman" w:hAnsi="Times New Roman" w:cs="Times New Roman"/>
          <w:sz w:val="24"/>
          <w:szCs w:val="24"/>
        </w:rPr>
        <w:t xml:space="preserve">WSDL (Web services </w:t>
      </w:r>
      <w:proofErr w:type="spellStart"/>
      <w:r w:rsidRPr="00B8255C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8255C">
        <w:rPr>
          <w:rFonts w:ascii="Times New Roman" w:hAnsi="Times New Roman" w:cs="Times New Roman"/>
          <w:sz w:val="24"/>
          <w:szCs w:val="24"/>
        </w:rPr>
        <w:t xml:space="preserve"> Language): Poczta Polska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8255C">
          <w:rPr>
            <w:rStyle w:val="Hipercze"/>
            <w:rFonts w:ascii="Times New Roman" w:hAnsi="Times New Roman" w:cs="Times New Roman"/>
            <w:sz w:val="24"/>
            <w:szCs w:val="24"/>
          </w:rPr>
          <w:t>klik</w:t>
        </w:r>
      </w:hyperlink>
    </w:p>
    <w:p w14:paraId="08AF6B5E" w14:textId="264E8D04" w:rsidR="00F015FD" w:rsidRPr="00B8255C" w:rsidRDefault="00F015FD" w:rsidP="00B8255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SOAP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F015FD">
          <w:rPr>
            <w:rStyle w:val="Hipercze"/>
            <w:rFonts w:ascii="Times New Roman" w:hAnsi="Times New Roman" w:cs="Times New Roman"/>
            <w:sz w:val="24"/>
            <w:szCs w:val="24"/>
          </w:rPr>
          <w:t>klik</w:t>
        </w:r>
      </w:hyperlink>
    </w:p>
    <w:sectPr w:rsidR="00F015FD" w:rsidRPr="00B8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41"/>
    <w:multiLevelType w:val="hybridMultilevel"/>
    <w:tmpl w:val="47481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77E7"/>
    <w:multiLevelType w:val="multilevel"/>
    <w:tmpl w:val="3A32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E1D98"/>
    <w:multiLevelType w:val="hybridMultilevel"/>
    <w:tmpl w:val="F0D48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727052">
    <w:abstractNumId w:val="1"/>
  </w:num>
  <w:num w:numId="2" w16cid:durableId="1887716588">
    <w:abstractNumId w:val="2"/>
  </w:num>
  <w:num w:numId="3" w16cid:durableId="41872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5B"/>
    <w:rsid w:val="005D025B"/>
    <w:rsid w:val="00B8255C"/>
    <w:rsid w:val="00C750F6"/>
    <w:rsid w:val="00F0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BFFE"/>
  <w15:chartTrackingRefBased/>
  <w15:docId w15:val="{E876713A-D660-4FAB-B3B8-153ED694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255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8255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NOTDavid/soap-s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czta-polska.pl/hermes/uploads/2014/01/Metody-i-struktury-uslugi-sieciowej-Poczty-Polskiej-S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s.sonatype.org/content/repositories/ksoap2-android-releases/com/google/code/ksoap2-android/ksoap2-android-assembly/3.6.4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Cielica</dc:creator>
  <cp:keywords/>
  <dc:description/>
  <cp:lastModifiedBy>Kamil Cielica</cp:lastModifiedBy>
  <cp:revision>2</cp:revision>
  <dcterms:created xsi:type="dcterms:W3CDTF">2022-04-30T19:43:00Z</dcterms:created>
  <dcterms:modified xsi:type="dcterms:W3CDTF">2022-04-30T19:51:00Z</dcterms:modified>
</cp:coreProperties>
</file>