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4ACE" w14:textId="7B56D74D" w:rsidR="007B6C49" w:rsidRPr="00B25BC9" w:rsidRDefault="00352E34">
      <w:pPr>
        <w:pStyle w:val="Ttulo"/>
        <w:jc w:val="right"/>
      </w:pPr>
      <w:r>
        <w:t>SmartClepius</w:t>
      </w:r>
      <w:r w:rsidR="007B6C49" w:rsidRPr="00B25BC9">
        <w:fldChar w:fldCharType="begin"/>
      </w:r>
      <w:r w:rsidR="007B6C49" w:rsidRPr="00B25BC9">
        <w:instrText xml:space="preserve"> SUBJECT  \* MERGEFORMAT </w:instrText>
      </w:r>
      <w:r w:rsidR="007B6C49" w:rsidRPr="00B25BC9">
        <w:fldChar w:fldCharType="end"/>
      </w:r>
    </w:p>
    <w:p w14:paraId="0464AD30" w14:textId="59B71FF7" w:rsidR="007B6C49" w:rsidRPr="00B25BC9" w:rsidRDefault="00AB163A" w:rsidP="00B25BC9">
      <w:pPr>
        <w:pStyle w:val="Ttulo"/>
        <w:jc w:val="right"/>
      </w:pPr>
      <w:fldSimple w:instr="title  \* Mergeformat ">
        <w:r w:rsidR="00352E34">
          <w:t xml:space="preserve">Especificação de Caso de Uso: </w:t>
        </w:r>
      </w:fldSimple>
      <w:r w:rsidR="00352E34">
        <w:t>sucControlarUsuário</w:t>
      </w:r>
    </w:p>
    <w:p w14:paraId="2554B0BA" w14:textId="77777777" w:rsidR="007B6C49" w:rsidRPr="00B25BC9" w:rsidRDefault="007B6C49">
      <w:pPr>
        <w:pStyle w:val="Ttulo"/>
        <w:jc w:val="right"/>
      </w:pPr>
    </w:p>
    <w:p w14:paraId="3D0CA271" w14:textId="267635B0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352E34">
        <w:rPr>
          <w:sz w:val="28"/>
          <w:szCs w:val="28"/>
        </w:rPr>
        <w:t>1</w:t>
      </w:r>
    </w:p>
    <w:p w14:paraId="28C09ED8" w14:textId="77777777" w:rsidR="007B6C49" w:rsidRPr="00B25BC9" w:rsidRDefault="007B6C49"/>
    <w:p w14:paraId="009A9D7D" w14:textId="77777777" w:rsidR="007B6C49" w:rsidRPr="00B25BC9" w:rsidRDefault="007B6C49"/>
    <w:p w14:paraId="46986FCB" w14:textId="77777777" w:rsidR="007B6C49" w:rsidRPr="00B25BC9" w:rsidRDefault="007B6C49">
      <w:pPr>
        <w:pStyle w:val="Corpodetexto"/>
      </w:pPr>
    </w:p>
    <w:p w14:paraId="61059F1A" w14:textId="77777777" w:rsidR="007B6C49" w:rsidRPr="00B25BC9" w:rsidRDefault="007B6C49">
      <w:pPr>
        <w:pStyle w:val="Corpodetexto"/>
      </w:pPr>
    </w:p>
    <w:p w14:paraId="2FB5A461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66FE159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5A7D018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F171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5B49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D444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4F8E4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0ADC772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10C9D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91B8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F98A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F7B9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101961A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0D08" w14:textId="49B815BD" w:rsidR="007B6C49" w:rsidRPr="00B25BC9" w:rsidRDefault="00352E34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1C644" w14:textId="7BD97E40" w:rsidR="007B6C49" w:rsidRPr="00B25BC9" w:rsidRDefault="00352E34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2128" w14:textId="47E6E311" w:rsidR="007B6C49" w:rsidRPr="00B25BC9" w:rsidRDefault="00352E34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4B826" w14:textId="6DB8949B" w:rsidR="007B6C49" w:rsidRPr="00B25BC9" w:rsidRDefault="00352E34">
            <w:pPr>
              <w:pStyle w:val="Tabletext"/>
            </w:pPr>
            <w:r>
              <w:t>Daniella C. C Torelli</w:t>
            </w:r>
          </w:p>
        </w:tc>
      </w:tr>
      <w:tr w:rsidR="007B6C49" w:rsidRPr="00B25BC9" w14:paraId="6667524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E61B" w14:textId="5F483158" w:rsidR="007B6C49" w:rsidRPr="00B25BC9" w:rsidRDefault="006248AD">
            <w:pPr>
              <w:pStyle w:val="Tabletext"/>
            </w:pPr>
            <w:r>
              <w:t>02/06/2020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6F61" w14:textId="68742D1F" w:rsidR="007B6C49" w:rsidRPr="00B25BC9" w:rsidRDefault="006248AD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7A05A" w14:textId="3961D5A4" w:rsidR="007B6C49" w:rsidRPr="00B25BC9" w:rsidRDefault="006248AD">
            <w:pPr>
              <w:pStyle w:val="Tabletext"/>
            </w:pPr>
            <w:r>
              <w:t>Correção de alguns erros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F5472" w14:textId="7C0B76D4" w:rsidR="007B6C49" w:rsidRPr="00B25BC9" w:rsidRDefault="006248AD">
            <w:pPr>
              <w:pStyle w:val="Tabletext"/>
            </w:pPr>
            <w:r>
              <w:t>Eduardo Lacerda</w:t>
            </w:r>
          </w:p>
        </w:tc>
      </w:tr>
      <w:tr w:rsidR="007B6C49" w:rsidRPr="00B25BC9" w14:paraId="42FB606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C9AB1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4421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78F0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54597" w14:textId="77777777" w:rsidR="007B6C49" w:rsidRPr="00B25BC9" w:rsidRDefault="007B6C49">
            <w:pPr>
              <w:pStyle w:val="Tabletext"/>
            </w:pPr>
          </w:p>
        </w:tc>
      </w:tr>
    </w:tbl>
    <w:p w14:paraId="40AD8816" w14:textId="77777777" w:rsidR="007B6C49" w:rsidRPr="00B25BC9" w:rsidRDefault="007B6C49"/>
    <w:p w14:paraId="5C4A90D4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33A2F0E1" w14:textId="3A481308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B70E9E">
        <w:rPr>
          <w:noProof/>
        </w:rPr>
        <w:t>4</w:t>
      </w:r>
      <w:r w:rsidR="004A4D11" w:rsidRPr="00B25BC9">
        <w:fldChar w:fldCharType="end"/>
      </w:r>
    </w:p>
    <w:p w14:paraId="0CFFB5BE" w14:textId="2A593BAE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B70E9E">
        <w:rPr>
          <w:noProof/>
        </w:rPr>
        <w:t>4</w:t>
      </w:r>
      <w:r w:rsidRPr="00B25BC9">
        <w:fldChar w:fldCharType="end"/>
      </w:r>
    </w:p>
    <w:p w14:paraId="48EBF0DF" w14:textId="64FF3064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B70E9E">
        <w:rPr>
          <w:noProof/>
        </w:rPr>
        <w:t>4</w:t>
      </w:r>
      <w:r w:rsidRPr="00B25BC9">
        <w:fldChar w:fldCharType="end"/>
      </w:r>
    </w:p>
    <w:p w14:paraId="1E84735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5A4A2374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693EF839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2FC58FCE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492A974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01FB00B3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F21E36">
        <w:t>4</w:t>
      </w:r>
    </w:p>
    <w:p w14:paraId="15568E73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34A386D4" w14:textId="1859A714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fldSimple w:instr="title  \* Mergeformat ">
        <w:r w:rsidR="00352E34">
          <w:t xml:space="preserve">Especificação de Caso de Uso: </w:t>
        </w:r>
      </w:fldSimple>
      <w:r w:rsidR="00352E34">
        <w:t>Controlar Usuário</w:t>
      </w:r>
    </w:p>
    <w:p w14:paraId="00785494" w14:textId="77777777" w:rsidR="007B6C49" w:rsidRPr="00B25BC9" w:rsidRDefault="007B6C49" w:rsidP="00F30F58">
      <w:pPr>
        <w:pStyle w:val="InfoBlue"/>
      </w:pPr>
    </w:p>
    <w:p w14:paraId="235151E9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01C02E91" w14:textId="5E7565A1" w:rsidR="007B6C49" w:rsidRPr="00B25BC9" w:rsidRDefault="00AF6422" w:rsidP="00352E34">
      <w:pPr>
        <w:pStyle w:val="InfoBlue"/>
        <w:ind w:firstLine="720"/>
      </w:pPr>
      <w:r>
        <w:t>Esse caso de uso sucC</w:t>
      </w:r>
      <w:r w:rsidR="00352E34">
        <w:t>ontrolarUsuário</w:t>
      </w:r>
      <w:r>
        <w:t xml:space="preserve"> é</w:t>
      </w:r>
      <w:r w:rsidR="00352E34">
        <w:t xml:space="preserve"> um caso de uso base, que possui três extensões: Gerenciar Equipe Médica, Gerenciar Paciente e Gerenciar responsável.</w:t>
      </w:r>
      <w:r>
        <w:t xml:space="preserve"> </w:t>
      </w:r>
      <w:r w:rsidR="00352E34">
        <w:t>Ele controla todos os dados referentes a esses casos de uso.</w:t>
      </w:r>
    </w:p>
    <w:p w14:paraId="44C72444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18C2C658" w14:textId="5EDAA82F" w:rsidR="00352E34" w:rsidRDefault="00546C05" w:rsidP="00352E34">
      <w:pPr>
        <w:pStyle w:val="InfoBlue"/>
        <w:ind w:firstLine="360"/>
      </w:pPr>
      <w:r>
        <w:t>O caso de uso segue um padrão de alterar no sistema o</w:t>
      </w:r>
      <w:r w:rsidR="00352E34">
        <w:t>s dados dos casos de uso estendidos.</w:t>
      </w:r>
    </w:p>
    <w:p w14:paraId="3D63704C" w14:textId="6CD7E109" w:rsidR="00546C05" w:rsidRDefault="006248AD" w:rsidP="00352E34">
      <w:pPr>
        <w:pStyle w:val="InfoBlue"/>
        <w:numPr>
          <w:ilvl w:val="0"/>
          <w:numId w:val="24"/>
        </w:numPr>
      </w:pPr>
      <w:r>
        <w:t>Efetuar login no sistema</w:t>
      </w:r>
    </w:p>
    <w:p w14:paraId="2AD7E907" w14:textId="05314A02" w:rsidR="00546C05" w:rsidRDefault="00546C05" w:rsidP="00352E34">
      <w:pPr>
        <w:pStyle w:val="Corpodetexto"/>
        <w:numPr>
          <w:ilvl w:val="0"/>
          <w:numId w:val="24"/>
        </w:numPr>
        <w:jc w:val="both"/>
      </w:pPr>
      <w:r>
        <w:t>Nov</w:t>
      </w:r>
      <w:r w:rsidR="006248AD">
        <w:t>o cadastro no sistema</w:t>
      </w:r>
    </w:p>
    <w:p w14:paraId="38138E15" w14:textId="4651FCED" w:rsid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O usuário </w:t>
      </w:r>
      <w:r w:rsidR="00352E34">
        <w:t>atualiza ou cadastra algum dado.</w:t>
      </w:r>
    </w:p>
    <w:p w14:paraId="613E7B9E" w14:textId="7E9386B9" w:rsidR="00546C05" w:rsidRP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atualiza as informações e envia uma notificação ao usuário</w:t>
      </w:r>
      <w:r w:rsidR="00352E34">
        <w:t>.</w:t>
      </w:r>
    </w:p>
    <w:p w14:paraId="35193AE2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23F4CBD1" w14:textId="0774391D" w:rsidR="00546C05" w:rsidRDefault="00546C05" w:rsidP="00380135">
      <w:pPr>
        <w:pStyle w:val="InfoBlue"/>
        <w:numPr>
          <w:ilvl w:val="0"/>
          <w:numId w:val="25"/>
        </w:numPr>
      </w:pPr>
      <w:r>
        <w:t>Cadastro invalido</w:t>
      </w:r>
      <w:r w:rsidR="000A6D44">
        <w:t xml:space="preserve"> (durante o passo </w:t>
      </w:r>
      <w:r w:rsidR="00352E34">
        <w:t>2</w:t>
      </w:r>
      <w:r w:rsidR="000A6D44">
        <w:t>.1)</w:t>
      </w:r>
    </w:p>
    <w:p w14:paraId="013BD0FE" w14:textId="2D5644EA" w:rsidR="00546C05" w:rsidRDefault="00546C05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Usuário </w:t>
      </w:r>
      <w:r w:rsidR="000A6D44">
        <w:t>cadastra</w:t>
      </w:r>
      <w:r>
        <w:t xml:space="preserve"> um</w:t>
      </w:r>
      <w:r w:rsidR="00FD6A0F">
        <w:t xml:space="preserve">a condição </w:t>
      </w:r>
      <w:r>
        <w:t>inexistente no sistema</w:t>
      </w:r>
      <w:r w:rsidR="00352E34">
        <w:t>.</w:t>
      </w:r>
    </w:p>
    <w:p w14:paraId="6ECD5F5C" w14:textId="46F6B54B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352E34">
        <w:t xml:space="preserve">dado </w:t>
      </w:r>
      <w:r>
        <w:t>cadastrado e apresenta uma mensagem de erro.</w:t>
      </w:r>
    </w:p>
    <w:p w14:paraId="57D04A60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6CC2374A" w14:textId="77777777" w:rsidR="007B6C49" w:rsidRPr="00B25BC9" w:rsidRDefault="00AF6422" w:rsidP="00352E34">
      <w:pPr>
        <w:pStyle w:val="InfoBlue"/>
        <w:ind w:firstLine="720"/>
      </w:pPr>
      <w:r w:rsidRPr="00AF6422">
        <w:t>Não existe um subfluxo associado a esse caso de uso.</w:t>
      </w:r>
    </w:p>
    <w:p w14:paraId="71CFF9BB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52AC71D8" w14:textId="6ABADB66" w:rsidR="007B6C49" w:rsidRPr="00B25BC9" w:rsidRDefault="001B4B87" w:rsidP="00352E34">
      <w:pPr>
        <w:pStyle w:val="InfoBlue"/>
        <w:ind w:firstLine="720"/>
      </w:pPr>
      <w:r>
        <w:t>O cenário chave desse caso de uso é a tela de cadastro de informações do layou</w:t>
      </w:r>
      <w:r w:rsidR="00352E34">
        <w:t>t inicial</w:t>
      </w:r>
      <w:r w:rsidR="007B6C49" w:rsidRPr="00B25BC9">
        <w:t>.</w:t>
      </w:r>
    </w:p>
    <w:p w14:paraId="3C984F80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3A2EA7C9" w14:textId="1275D320" w:rsidR="007B6C49" w:rsidRPr="00B25BC9" w:rsidRDefault="001B4B87" w:rsidP="00352E34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</w:t>
      </w:r>
      <w:r w:rsidR="00352E34">
        <w:t>.</w:t>
      </w:r>
    </w:p>
    <w:p w14:paraId="2AE78C08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0FF3E9B9" w14:textId="77777777" w:rsidR="007B6C49" w:rsidRPr="00B25BC9" w:rsidRDefault="00F30F58" w:rsidP="00352E34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1B5A1761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6A3FAE6A" w14:textId="63928533" w:rsidR="007B6C49" w:rsidRPr="00F30F58" w:rsidRDefault="002502C7" w:rsidP="00352E34">
      <w:pPr>
        <w:pStyle w:val="InfoBlue"/>
        <w:ind w:firstLine="720"/>
      </w:pPr>
      <w:r>
        <w:t>O</w:t>
      </w:r>
      <w:r w:rsidR="006248AD">
        <w:t>s</w:t>
      </w:r>
      <w:r>
        <w:t xml:space="preserve"> ponto</w:t>
      </w:r>
      <w:r w:rsidR="006248AD">
        <w:t>s</w:t>
      </w:r>
      <w:r>
        <w:t xml:space="preserve"> de extensão “</w:t>
      </w:r>
      <w:r w:rsidRPr="00C02BE2">
        <w:t>suc</w:t>
      </w:r>
      <w:r>
        <w:t>GerenciarEquipeMedica</w:t>
      </w:r>
      <w:r>
        <w:t>”</w:t>
      </w:r>
      <w:r w:rsidR="006248AD">
        <w:t>, “</w:t>
      </w:r>
      <w:r w:rsidR="006248AD" w:rsidRPr="00C02BE2">
        <w:t>sucGerenciar</w:t>
      </w:r>
      <w:r w:rsidR="006248AD">
        <w:t>Paciente</w:t>
      </w:r>
      <w:r w:rsidR="006248AD">
        <w:t>”</w:t>
      </w:r>
      <w:r w:rsidR="006248AD" w:rsidRPr="00C02BE2">
        <w:t xml:space="preserve"> e </w:t>
      </w:r>
      <w:r w:rsidR="006248AD">
        <w:t>“</w:t>
      </w:r>
      <w:r w:rsidR="006248AD" w:rsidRPr="00C02BE2">
        <w:t>sucGerenciar</w:t>
      </w:r>
      <w:r w:rsidR="006248AD">
        <w:t>Responsável</w:t>
      </w:r>
      <w:r w:rsidR="006248AD">
        <w:t>”,</w:t>
      </w:r>
      <w:r>
        <w:t xml:space="preserve"> ocorre</w:t>
      </w:r>
      <w:r w:rsidR="006248AD">
        <w:t>m</w:t>
      </w:r>
      <w:r>
        <w:t xml:space="preserve"> no </w:t>
      </w:r>
      <w:r w:rsidR="006248AD">
        <w:t>P</w:t>
      </w:r>
      <w:r>
        <w:t xml:space="preserve">asso </w:t>
      </w:r>
      <w:r w:rsidR="006248AD">
        <w:t>2 do Fluxo Básico.</w:t>
      </w:r>
    </w:p>
    <w:p w14:paraId="281311F8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7EA51B6D" w14:textId="77777777" w:rsidR="007B6C49" w:rsidRPr="00B25BC9" w:rsidRDefault="00F30F58" w:rsidP="00352E34">
      <w:pPr>
        <w:pStyle w:val="InfoBlue"/>
        <w:ind w:firstLine="720"/>
      </w:pPr>
      <w:r>
        <w:t>A princípio, nenhum identificado.</w:t>
      </w:r>
    </w:p>
    <w:p w14:paraId="1F1A179D" w14:textId="07C93D9E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t>Informações Adicionais</w:t>
      </w:r>
      <w:bookmarkEnd w:id="26"/>
      <w:bookmarkEnd w:id="27"/>
    </w:p>
    <w:p w14:paraId="4708B4FB" w14:textId="7BDB4309" w:rsidR="00F21E36" w:rsidRDefault="00F21E36" w:rsidP="00F21E36">
      <w:pPr>
        <w:pStyle w:val="Corpodetexto"/>
        <w:ind w:left="0"/>
        <w:jc w:val="center"/>
      </w:pPr>
    </w:p>
    <w:p w14:paraId="3ECAB11C" w14:textId="7A0D153A" w:rsidR="002231F6" w:rsidRDefault="00352E34" w:rsidP="002231F6">
      <w:pPr>
        <w:pStyle w:val="Corpodetexto"/>
        <w:tabs>
          <w:tab w:val="left" w:pos="960"/>
        </w:tabs>
        <w:ind w:left="0"/>
        <w:jc w:val="both"/>
      </w:pPr>
      <w:r>
        <w:rPr>
          <w:noProof/>
        </w:rPr>
        <w:lastRenderedPageBreak/>
        <w:drawing>
          <wp:inline distT="0" distB="0" distL="0" distR="0" wp14:anchorId="12F4C2C8" wp14:editId="3CA9BB8F">
            <wp:extent cx="49720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5" r="37330" b="33063"/>
                    <a:stretch/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44AB4" w14:textId="1BC94BFC" w:rsidR="002231F6" w:rsidRDefault="002231F6" w:rsidP="002231F6">
      <w:pPr>
        <w:pStyle w:val="Corpodetexto"/>
        <w:tabs>
          <w:tab w:val="left" w:pos="960"/>
        </w:tabs>
        <w:ind w:left="0"/>
        <w:jc w:val="both"/>
      </w:pPr>
    </w:p>
    <w:p w14:paraId="1474D100" w14:textId="6082A74B" w:rsidR="002231F6" w:rsidRDefault="002231F6" w:rsidP="002231F6">
      <w:pPr>
        <w:pStyle w:val="Corpodetexto"/>
        <w:tabs>
          <w:tab w:val="left" w:pos="960"/>
        </w:tabs>
        <w:ind w:left="0"/>
        <w:jc w:val="both"/>
      </w:pPr>
    </w:p>
    <w:p w14:paraId="0F58CE3A" w14:textId="4CF4CAEA" w:rsidR="002231F6" w:rsidRDefault="002231F6" w:rsidP="002231F6">
      <w:pPr>
        <w:pStyle w:val="Corpodetexto"/>
        <w:tabs>
          <w:tab w:val="left" w:pos="960"/>
        </w:tabs>
        <w:ind w:left="0"/>
        <w:jc w:val="both"/>
      </w:pPr>
      <w:r>
        <w:rPr>
          <w:noProof/>
        </w:rPr>
        <w:drawing>
          <wp:inline distT="0" distB="0" distL="0" distR="0" wp14:anchorId="6D69E695" wp14:editId="2BAAD1A8">
            <wp:extent cx="2097492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06" cy="37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355B93BC" wp14:editId="28153EE6">
            <wp:extent cx="2111332" cy="3733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54" cy="3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6DD2" w14:textId="7790ABD7" w:rsidR="002231F6" w:rsidRDefault="002231F6" w:rsidP="002231F6">
      <w:pPr>
        <w:pStyle w:val="Corpodetexto"/>
        <w:tabs>
          <w:tab w:val="left" w:pos="960"/>
        </w:tabs>
        <w:ind w:left="0"/>
        <w:jc w:val="both"/>
      </w:pPr>
      <w:r>
        <w:rPr>
          <w:noProof/>
        </w:rPr>
        <w:lastRenderedPageBreak/>
        <w:drawing>
          <wp:inline distT="0" distB="0" distL="0" distR="0" wp14:anchorId="4C130DC0" wp14:editId="5218FF0E">
            <wp:extent cx="1889529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96" cy="33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238655EE" wp14:editId="3CE24AAF">
            <wp:extent cx="1904892" cy="33623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88" cy="340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1F6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13B6F" w14:textId="77777777" w:rsidR="004B0168" w:rsidRDefault="004B0168">
      <w:pPr>
        <w:spacing w:line="240" w:lineRule="auto"/>
      </w:pPr>
      <w:r>
        <w:separator/>
      </w:r>
    </w:p>
  </w:endnote>
  <w:endnote w:type="continuationSeparator" w:id="0">
    <w:p w14:paraId="6FCBD0EF" w14:textId="77777777" w:rsidR="004B0168" w:rsidRDefault="004B0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588D1C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014B43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B0FC97" w14:textId="4BBA7690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6248AD">
            <w:t>SmartClepius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0E9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D70FFC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38838313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95B3D" w14:textId="77777777" w:rsidR="004B0168" w:rsidRDefault="004B0168">
      <w:pPr>
        <w:spacing w:line="240" w:lineRule="auto"/>
      </w:pPr>
      <w:r>
        <w:separator/>
      </w:r>
    </w:p>
  </w:footnote>
  <w:footnote w:type="continuationSeparator" w:id="0">
    <w:p w14:paraId="4204F470" w14:textId="77777777" w:rsidR="004B0168" w:rsidRDefault="004B0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7789E" w14:textId="77777777" w:rsidR="007B6C49" w:rsidRDefault="007B6C49">
    <w:pPr>
      <w:rPr>
        <w:sz w:val="24"/>
        <w:szCs w:val="24"/>
      </w:rPr>
    </w:pPr>
  </w:p>
  <w:p w14:paraId="385B14F9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19406A8D" w14:textId="15EE51AF" w:rsidR="007B6C49" w:rsidRDefault="00352E3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SmartClepius</w:t>
    </w:r>
  </w:p>
  <w:p w14:paraId="574471BF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77CC9402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2CB9B9A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E64DE71" w14:textId="4C6B46C8" w:rsidR="007B6C49" w:rsidRDefault="00352E34">
          <w:r>
            <w:t>SmartClepius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B68FDC" w14:textId="24570A69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352E34">
            <w:t>1</w:t>
          </w:r>
        </w:p>
      </w:tc>
    </w:tr>
    <w:tr w:rsidR="007B6C49" w14:paraId="40210D7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14D1A6" w14:textId="44EC9DD5" w:rsidR="007B6C49" w:rsidRDefault="006248AD">
          <w:r w:rsidRPr="006248AD">
            <w:t xml:space="preserve">Especificação de Caso de Uso: </w:t>
          </w:r>
          <w:r w:rsidR="00352E34">
            <w:t>Controlar Usuário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BBC929" w14:textId="7D3FA1AB" w:rsidR="007B6C49" w:rsidRDefault="007B6C49">
          <w:r>
            <w:t xml:space="preserve">  Data:  </w:t>
          </w:r>
          <w:r w:rsidR="00352E34">
            <w:t>31</w:t>
          </w:r>
          <w:r>
            <w:t>/</w:t>
          </w:r>
          <w:r w:rsidR="00B25BC9">
            <w:t>0</w:t>
          </w:r>
          <w:r w:rsidR="00352E34">
            <w:t>5</w:t>
          </w:r>
          <w:r>
            <w:t>/</w:t>
          </w:r>
          <w:r w:rsidR="00B25BC9">
            <w:t>20</w:t>
          </w:r>
          <w:r w:rsidR="00352E34">
            <w:t>2</w:t>
          </w:r>
          <w:r w:rsidR="00B25BC9">
            <w:t>0</w:t>
          </w:r>
        </w:p>
      </w:tc>
    </w:tr>
    <w:tr w:rsidR="007B6C49" w14:paraId="048AED2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F0EC43B" w14:textId="60D42BE6" w:rsidR="007B6C49" w:rsidRDefault="00B25BC9">
          <w:r>
            <w:t xml:space="preserve">Caso de uso: </w:t>
          </w:r>
          <w:r w:rsidR="00352E34">
            <w:t>Controlar Usuário</w:t>
          </w:r>
        </w:p>
      </w:tc>
    </w:tr>
  </w:tbl>
  <w:p w14:paraId="60B85285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4"/>
    <w:rsid w:val="000702BA"/>
    <w:rsid w:val="000A6D44"/>
    <w:rsid w:val="00100498"/>
    <w:rsid w:val="001B4B87"/>
    <w:rsid w:val="001D1C1F"/>
    <w:rsid w:val="002231F6"/>
    <w:rsid w:val="00232A42"/>
    <w:rsid w:val="002502C7"/>
    <w:rsid w:val="002717B4"/>
    <w:rsid w:val="00351AB3"/>
    <w:rsid w:val="00352E34"/>
    <w:rsid w:val="0035660E"/>
    <w:rsid w:val="00380135"/>
    <w:rsid w:val="003B5E38"/>
    <w:rsid w:val="00493A1D"/>
    <w:rsid w:val="004A4D11"/>
    <w:rsid w:val="004B0168"/>
    <w:rsid w:val="00546C05"/>
    <w:rsid w:val="006248AD"/>
    <w:rsid w:val="006869F7"/>
    <w:rsid w:val="00697CB0"/>
    <w:rsid w:val="006B4842"/>
    <w:rsid w:val="006E4B01"/>
    <w:rsid w:val="00792154"/>
    <w:rsid w:val="007B6C49"/>
    <w:rsid w:val="007E3C86"/>
    <w:rsid w:val="008C69BC"/>
    <w:rsid w:val="00914978"/>
    <w:rsid w:val="00972FBB"/>
    <w:rsid w:val="00AB163A"/>
    <w:rsid w:val="00AF6422"/>
    <w:rsid w:val="00B16A42"/>
    <w:rsid w:val="00B25BC9"/>
    <w:rsid w:val="00B35B55"/>
    <w:rsid w:val="00B70E9E"/>
    <w:rsid w:val="00C02BE2"/>
    <w:rsid w:val="00C10B5B"/>
    <w:rsid w:val="00CF51DF"/>
    <w:rsid w:val="00D70D3E"/>
    <w:rsid w:val="00F21E36"/>
    <w:rsid w:val="00F30F58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CA62EF"/>
  <w15:chartTrackingRefBased/>
  <w15:docId w15:val="{5DFF5E6B-F10F-470F-BC9A-1CEBB7F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2(2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rup_ucspec2(2).dot</Template>
  <TotalTime>26</TotalTime>
  <Pages>1</Pages>
  <Words>345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11</cp:revision>
  <cp:lastPrinted>2020-06-02T18:44:00Z</cp:lastPrinted>
  <dcterms:created xsi:type="dcterms:W3CDTF">2020-06-01T02:03:00Z</dcterms:created>
  <dcterms:modified xsi:type="dcterms:W3CDTF">2020-06-02T18:44:00Z</dcterms:modified>
</cp:coreProperties>
</file>