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SmartClepius App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Pedidos dos Envolvidos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/>
          <w:pgMar w:bottom="1417" w:top="1417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11/04/2020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Eduardo Lacerda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Refinamento das ideias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Matheus Lone Arruda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     Introdução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  Objetivo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1.2  Escopo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1.3  Definições, Acrônimos e Abreviações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1.4  Referências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1.5  Visão Geral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2.    Estabelecer Perfil do Investidor ou do Usuário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3.    Avaliando o Problema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4.    Entendendo o Ambiente do Usuário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    Recapitulação para Entendimento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    Entradas do Analista no Problema do Investidor (validar ou invalidar premissas)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7.    Avaliando Sua Solução (se aplicável)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8.    Avaliando a Oportunidade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432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    Avaliando a Confiabilidade, o Desempenho e as Necessidades de Suporte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864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10.  Wrap-Up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60"/>
              <w:tab w:val="left" w:pos="864"/>
            </w:tabs>
            <w:spacing w:after="60" w:before="24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11.  Resumo do Analista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Pedidos dos Envolvidos</w:t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O objetivo dessa entrevista é descobrir os requisitos que os clientes necessitam para ajudar e agilizar o desenvolvimento do software, e assim fazendo um sistema de frente de caixa mais fácil de usar e com uma usabilidade aprimorada.</w:t>
      </w:r>
    </w:p>
    <w:p w:rsidR="00000000" w:rsidDel="00000000" w:rsidP="00000000" w:rsidRDefault="00000000" w:rsidRPr="00000000" w14:paraId="00000033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Escopo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O objetivo deste documento é de capturar todos os requisitos e necessidades do sistema a nível de compreensão por parte do cliente final, os responsáveis por pacientes e equipe médica, e os stakeholders do sistema.</w:t>
      </w:r>
    </w:p>
    <w:p w:rsidR="00000000" w:rsidDel="00000000" w:rsidP="00000000" w:rsidRDefault="00000000" w:rsidRPr="00000000" w14:paraId="00000035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As definições estão no glossário.</w:t>
      </w:r>
    </w:p>
    <w:p w:rsidR="00000000" w:rsidDel="00000000" w:rsidP="00000000" w:rsidRDefault="00000000" w:rsidRPr="00000000" w14:paraId="00000037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Referências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IBM. Classic RUP: for soma. for SOMA. Disponível em: http://walderson.com/IBM/RUP7/LargeProjects/#core.base_rup/guidances/supportingmaterials/welcome_2BC5187F.html. Acesso em: 01 jun.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Visão Geral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 xml:space="preserve">O documento tem como objetivo relacionar as especificações feitas pelo investidor relacionadas a quaisquer operações feitas pelo usuário no sistema. Neste documento serão salvos dados do contratante e analisadas suas principais necessidades.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Estabelecer Perfil do Investidor ou do Usuário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Nome:</w:t>
      </w:r>
      <w:r w:rsidDel="00000000" w:rsidR="00000000" w:rsidRPr="00000000">
        <w:rPr>
          <w:color w:val="000000"/>
          <w:rtl w:val="0"/>
        </w:rPr>
        <w:t xml:space="preserve"> Daniella Camargo</w:t>
        <w:tab/>
      </w:r>
      <w:r w:rsidDel="00000000" w:rsidR="00000000" w:rsidRPr="00000000">
        <w:rPr>
          <w:i w:val="1"/>
          <w:color w:val="000000"/>
          <w:rtl w:val="0"/>
        </w:rPr>
        <w:t xml:space="preserve">Empresa / Segmento de Mercado:</w:t>
      </w:r>
      <w:r w:rsidDel="00000000" w:rsidR="00000000" w:rsidRPr="00000000">
        <w:rPr>
          <w:color w:val="000000"/>
          <w:rtl w:val="0"/>
        </w:rPr>
        <w:t xml:space="preserve"> Hospital Universitário / Hospital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Cargo:</w:t>
      </w:r>
      <w:r w:rsidDel="00000000" w:rsidR="00000000" w:rsidRPr="00000000">
        <w:rPr>
          <w:color w:val="000000"/>
          <w:rtl w:val="0"/>
        </w:rPr>
        <w:t xml:space="preserve"> Médica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suas responsabilidades principais?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Atender emergências e prover </w:t>
      </w:r>
      <w:r w:rsidDel="00000000" w:rsidR="00000000" w:rsidRPr="00000000">
        <w:rPr>
          <w:rtl w:val="0"/>
        </w:rPr>
        <w:t xml:space="preserve">diagnósticos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distribuíveis você produz?</w:t>
      </w:r>
      <w:r w:rsidDel="00000000" w:rsidR="00000000" w:rsidRPr="00000000">
        <w:rPr>
          <w:color w:val="000000"/>
          <w:rtl w:val="0"/>
        </w:rPr>
        <w:t xml:space="preserve"> Prestação de serviço.</w:t>
        <w:tab/>
      </w:r>
      <w:r w:rsidDel="00000000" w:rsidR="00000000" w:rsidRPr="00000000">
        <w:rPr>
          <w:i w:val="1"/>
          <w:color w:val="000000"/>
          <w:rtl w:val="0"/>
        </w:rPr>
        <w:t xml:space="preserve">Para quem?</w:t>
      </w:r>
      <w:r w:rsidDel="00000000" w:rsidR="00000000" w:rsidRPr="00000000">
        <w:rPr>
          <w:color w:val="000000"/>
          <w:rtl w:val="0"/>
        </w:rPr>
        <w:t xml:space="preserve"> População como um todo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o sucesso é medido?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Eficiência e vidas salvas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problemas interferem em seu sucesso?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demora no atendimento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falta de equipamentos e dificuldade de comunicação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Quais, se houver, tendências tornam seu trabalho mais fácil ou mais difícil?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Precaução e colaboração do paciente ajudam a melhorar o fluxo de trabalho, e uma pandemia mundial </w:t>
      </w:r>
      <w:r w:rsidDel="00000000" w:rsidR="00000000" w:rsidRPr="00000000">
        <w:rPr>
          <w:rtl w:val="0"/>
        </w:rPr>
        <w:t xml:space="preserve">aliado a dificuldade de prover respostas de forma rápida a vários pacientes o</w:t>
      </w:r>
      <w:r w:rsidDel="00000000" w:rsidR="00000000" w:rsidRPr="00000000">
        <w:rPr>
          <w:color w:val="000000"/>
          <w:rtl w:val="0"/>
        </w:rPr>
        <w:t xml:space="preserve"> torna muito mais difícil.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Avaliando o Problema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i w:val="1"/>
          <w:color w:val="000000"/>
          <w:rtl w:val="0"/>
        </w:rPr>
        <w:t xml:space="preserve">Para quais problemas faltam boas soluções?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falta de agilidade no atendimento da recepção e a comunicação falha de informações para responsáveis por pacientes.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elas?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Comunicação.</w:t>
      </w:r>
      <w:r w:rsidDel="00000000" w:rsidR="00000000" w:rsidRPr="00000000">
        <w:rPr>
          <w:rtl w:val="0"/>
        </w:rPr>
        <w:t xml:space="preserve"> Valendo se de tecnologias amplamente disponíveis para a população com uma interface de fácil compreensão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Entendendo o Ambiente do Usuário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i w:val="1"/>
          <w:color w:val="000000"/>
          <w:rtl w:val="0"/>
        </w:rPr>
        <w:t xml:space="preserve">Quem são os usuários?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Equipe médica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responsáveis por pacientes,e os </w:t>
      </w:r>
      <w:r w:rsidDel="00000000" w:rsidR="00000000" w:rsidRPr="00000000">
        <w:rPr>
          <w:rtl w:val="0"/>
        </w:rPr>
        <w:t xml:space="preserve">próprios pacientes se estiverem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Qual é seu background educacional?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Equipe médica: formados em medicina ou enfermagem.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Pacientes: Alfabetizado.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Qual é seu background de computador?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Dispositivos </w:t>
      </w:r>
      <w:r w:rsidDel="00000000" w:rsidR="00000000" w:rsidRPr="00000000">
        <w:rPr>
          <w:rtl w:val="0"/>
        </w:rPr>
        <w:t xml:space="preserve">móveis</w:t>
      </w:r>
      <w:r w:rsidDel="00000000" w:rsidR="00000000" w:rsidRPr="00000000">
        <w:rPr>
          <w:color w:val="000000"/>
          <w:rtl w:val="0"/>
        </w:rPr>
        <w:t xml:space="preserve"> com Android ou iOS</w:t>
      </w:r>
      <w:r w:rsidDel="00000000" w:rsidR="00000000" w:rsidRPr="00000000">
        <w:rPr>
          <w:rtl w:val="0"/>
        </w:rPr>
        <w:t xml:space="preserve"> 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Os usuários têm experiência com este tipo de aplicativo?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plataformas estão em uso?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Android ou iOS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seus planos para plataformas futuras?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aplicativos adicionais você utiliza com os quais nós precisamos fazer interface?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Apenas o aplicativo do SmartClepius que estamos apresentando.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suas expectativas em relação à utilidade do produto?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Altas, com tendência a substituir o sistema de comunicação utilizado anteriormente com o tempo.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suas expectativas para o tempo de treinamento?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Reduzida, as sempre oferecendo suporte ao usuário em casos de dúvidas.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 quais tipos de documentação impressa e on-line você precisa?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Documentação de como usar o sistema.</w:t>
      </w:r>
    </w:p>
    <w:p w:rsidR="00000000" w:rsidDel="00000000" w:rsidP="00000000" w:rsidRDefault="00000000" w:rsidRPr="00000000" w14:paraId="00000062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Recapitulação para Entendimento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Você me disse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Dificuldade na comunicação.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Demora no atendimento.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Visitações desnecessárias.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Isso representa os problemas que você está tendo com a solução existente?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Sim</w:t>
      </w:r>
    </w:p>
    <w:p w:rsidR="00000000" w:rsidDel="00000000" w:rsidP="00000000" w:rsidRDefault="00000000" w:rsidRPr="00000000" w14:paraId="00000069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Entradas do Analista no Problema do Investidor (validar ou invalidar premissas)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Quais, se houver, problemas estão associados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Banco de dados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Tecnologia e linguagens de programação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Para cada problema sugerido, pergunte: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Este é um problema real?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os motivos para este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Decidir como será feito o software visto o grande leque de tecnologias </w:t>
      </w:r>
      <w:r w:rsidDel="00000000" w:rsidR="00000000" w:rsidRPr="00000000">
        <w:rPr>
          <w:rtl w:val="0"/>
        </w:rPr>
        <w:t xml:space="preserve">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você resolve o problema atualmente?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Experimentando e conhecendo melhores tecnologias e recursos para aplicar no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você gostaria de resolver o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Usando melhores tecnologias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você classificaria a resolução desses problemas em comparação com outros mencionados?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Difícil.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Avaliando Sua Solução (se aplicável)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 se você pudesse: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∙</w:t>
      </w:r>
      <w:r w:rsidDel="00000000" w:rsidR="00000000" w:rsidRPr="00000000">
        <w:rPr>
          <w:color w:val="000000"/>
          <w:rtl w:val="0"/>
        </w:rPr>
        <w:t xml:space="preserve"> Utilizar uma plataforma web que solucionará problemas de sistema operacional e atualização do software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você classificaria a importância deles?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Avaliando a Oportunidade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i w:val="1"/>
          <w:color w:val="000000"/>
          <w:rtl w:val="0"/>
        </w:rPr>
        <w:t xml:space="preserve">Quem precisa deste aplicativo em sua organização?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Equipe médica, equipe de comunicação, recepção e clientes.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Quantos desses tipos de usuários utilizariam o aplicativo?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você avaliaria uma solução bem-sucedida?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Com uma boa aceitação dos usuários</w:t>
      </w:r>
      <w:r w:rsidDel="00000000" w:rsidR="00000000" w:rsidRPr="00000000">
        <w:rPr>
          <w:rtl w:val="0"/>
        </w:rPr>
        <w:t xml:space="preserve"> e ampla distribuição em hospitais.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Avaliando a Confiabilidade, o Desempenho e as Necessidades de Suporte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suas expectativas para confiabilidade?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Alta.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suas expectativas para desempenho?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Alta.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Você ou outras pessoas suportarão o produto?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Você tem necessidades especiais para suporte? E com relação ao acesso de manutenção e serviço?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</w:t>
      </w:r>
      <w:r w:rsidDel="00000000" w:rsidR="00000000" w:rsidRPr="00000000">
        <w:rPr>
          <w:rtl w:val="0"/>
        </w:rPr>
        <w:t xml:space="preserve"> para ambos, visto que o software trabalha com pessoas e situações em possíveis situações de risco, o atendimento do suporte deve ser rápido e preciso, assim como a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os requisitos de segurança?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Altos</w:t>
      </w:r>
      <w:r w:rsidDel="00000000" w:rsidR="00000000" w:rsidRPr="00000000">
        <w:rPr>
          <w:rtl w:val="0"/>
        </w:rPr>
        <w:t xml:space="preserve">, visto que históricos médicos gozam de prerrogativas legais para garantir seu sigilo.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os requisitos de instalação e configuração?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Mínimos</w:t>
      </w:r>
      <w:r w:rsidDel="00000000" w:rsidR="00000000" w:rsidRPr="00000000">
        <w:rPr>
          <w:rtl w:val="0"/>
        </w:rPr>
        <w:t xml:space="preserve">, visando o funcionamento mais suave possível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os requisitos de licença especiais?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Mínimos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Como o software será distribuído?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Via loja de aplicativos padrão do sistema operacional.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Quais são os requisitos de identificação e empacotamento?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bookmarkStart w:colFirst="0" w:colLast="0" w:name="_heading=h.4i7ojhp" w:id="21"/>
      <w:bookmarkEnd w:id="21"/>
      <w:r w:rsidDel="00000000" w:rsidR="00000000" w:rsidRPr="00000000">
        <w:rPr>
          <w:color w:val="000000"/>
          <w:rtl w:val="0"/>
        </w:rPr>
        <w:t xml:space="preserve">Acesso à internet</w:t>
      </w:r>
      <w:r w:rsidDel="00000000" w:rsidR="00000000" w:rsidRPr="00000000">
        <w:rPr>
          <w:rtl w:val="0"/>
        </w:rPr>
        <w:t xml:space="preserve"> e um hardware compatível.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Wrap-Up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Há outras perguntas que devem ser feitas a você?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Dúvidas</w:t>
      </w:r>
      <w:r w:rsidDel="00000000" w:rsidR="00000000" w:rsidRPr="00000000">
        <w:rPr>
          <w:color w:val="000000"/>
          <w:rtl w:val="0"/>
        </w:rPr>
        <w:t xml:space="preserve"> de como o sistema será integrado.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Se eu precisar fazer outras perguntas, posso telefonar para você?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Você estaria disposto a participar de uma revisão de requisitos?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 do Analista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 Comunicação.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 Usabilidade.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 Maior liberdade dos funcionários.</w:t>
      </w:r>
    </w:p>
    <w:p w:rsidR="00000000" w:rsidDel="00000000" w:rsidP="00000000" w:rsidRDefault="00000000" w:rsidRPr="00000000" w14:paraId="000000A4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/>
      <w:pgMar w:bottom="1417" w:top="1417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ind w:left="0" w:right="360" w:hanging="2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ind w:left="0" w:hanging="2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SmartClepius,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top w:color="000000" w:space="1" w:sz="6" w:val="single"/>
      </w:pBd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Bdr>
        <w:bottom w:color="000000" w:space="1" w:sz="6" w:val="single"/>
      </w:pBdr>
      <w:ind w:left="2" w:hanging="4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SmartClepius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bottom w:color="000000" w:space="1" w:sz="6" w:val="single"/>
      </w:pBdr>
      <w:ind w:left="0" w:hanging="2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AD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SmartClepius App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AE">
          <w:pPr>
            <w:tabs>
              <w:tab w:val="left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Versão:           1.1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AF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Pedidos do Investidor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0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Data:  01/06/2020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1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Documento Pedidos dos Envolvidos</w:t>
          </w:r>
        </w:p>
      </w:tc>
    </w:tr>
  </w:tbl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left="-1" w:hanging="1"/>
    </w:pPr>
    <w:rPr>
      <w:rFonts w:ascii="Arial" w:cs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uiPriority w:val="9"/>
    <w:semiHidden w:val="1"/>
    <w:unhideWhenUsed w:val="1"/>
    <w:qFormat w:val="1"/>
    <w:pPr>
      <w:numPr>
        <w:ilvl w:val="1"/>
      </w:numPr>
      <w:ind w:left="-1" w:hanging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ind w:left="-1" w:hanging="1"/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ind w:left="-1" w:hanging="1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Bullet1" w:customStyle="1">
    <w:name w:val="Bullet1"/>
    <w:basedOn w:val="Normal"/>
    <w:pPr>
      <w:numPr>
        <w:ilvl w:val="11"/>
        <w:numId w:val="10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o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character" w:styleId="Refdenotaderodap">
    <w:name w:val="footnote reference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Remissivo1">
    <w:name w:val="index 1"/>
    <w:basedOn w:val="Normal"/>
    <w:next w:val="Normal"/>
    <w:pPr>
      <w:tabs>
        <w:tab w:val="right" w:leader="dot" w:pos="4320"/>
      </w:tabs>
      <w:ind w:left="200" w:hanging="200"/>
    </w:pPr>
  </w:style>
  <w:style w:type="paragraph" w:styleId="Remissivo2">
    <w:name w:val="index 2"/>
    <w:basedOn w:val="Normal"/>
    <w:next w:val="Normal"/>
    <w:pPr>
      <w:tabs>
        <w:tab w:val="right" w:leader="dot" w:pos="4320"/>
      </w:tabs>
      <w:ind w:left="400" w:hanging="200"/>
    </w:pPr>
  </w:style>
  <w:style w:type="paragraph" w:styleId="Remissivo3">
    <w:name w:val="index 3"/>
    <w:basedOn w:val="Normal"/>
    <w:next w:val="Normal"/>
    <w:pPr>
      <w:tabs>
        <w:tab w:val="right" w:leader="dot" w:pos="4320"/>
      </w:tabs>
      <w:ind w:left="600" w:hanging="200"/>
    </w:pPr>
  </w:style>
  <w:style w:type="paragraph" w:styleId="Remissivo4">
    <w:name w:val="index 4"/>
    <w:basedOn w:val="Normal"/>
    <w:next w:val="Normal"/>
    <w:pPr>
      <w:tabs>
        <w:tab w:val="right" w:leader="dot" w:pos="4320"/>
      </w:tabs>
      <w:ind w:left="800" w:hanging="200"/>
    </w:pPr>
  </w:style>
  <w:style w:type="paragraph" w:styleId="Remissivo5">
    <w:name w:val="index 5"/>
    <w:basedOn w:val="Normal"/>
    <w:next w:val="Normal"/>
    <w:pPr>
      <w:tabs>
        <w:tab w:val="right" w:leader="dot" w:pos="4320"/>
      </w:tabs>
      <w:ind w:left="1000" w:hanging="200"/>
    </w:pPr>
  </w:style>
  <w:style w:type="paragraph" w:styleId="Remissivo6">
    <w:name w:val="index 6"/>
    <w:basedOn w:val="Normal"/>
    <w:next w:val="Normal"/>
    <w:pPr>
      <w:tabs>
        <w:tab w:val="right" w:leader="dot" w:pos="4320"/>
      </w:tabs>
      <w:ind w:left="1200" w:hanging="200"/>
    </w:pPr>
  </w:style>
  <w:style w:type="paragraph" w:styleId="Remissivo7">
    <w:name w:val="index 7"/>
    <w:basedOn w:val="Normal"/>
    <w:next w:val="Normal"/>
    <w:pPr>
      <w:tabs>
        <w:tab w:val="right" w:leader="dot" w:pos="4320"/>
      </w:tabs>
      <w:ind w:left="1400" w:hanging="200"/>
    </w:pPr>
  </w:style>
  <w:style w:type="paragraph" w:styleId="Remissivo8">
    <w:name w:val="index 8"/>
    <w:basedOn w:val="Normal"/>
    <w:next w:val="Normal"/>
    <w:pPr>
      <w:tabs>
        <w:tab w:val="right" w:leader="dot" w:pos="4320"/>
      </w:tabs>
      <w:ind w:left="1600" w:hanging="200"/>
    </w:pPr>
  </w:style>
  <w:style w:type="paragraph" w:styleId="Remissivo9">
    <w:name w:val="index 9"/>
    <w:basedOn w:val="Normal"/>
    <w:next w:val="Normal"/>
    <w:pPr>
      <w:tabs>
        <w:tab w:val="right" w:leader="dot" w:pos="4320"/>
      </w:tabs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11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cs="Book Antiqua" w:hAnsi="Book Antiqua"/>
    </w:rPr>
  </w:style>
  <w:style w:type="paragraph" w:styleId="InfoBlue" w:customStyle="1">
    <w:name w:val="InfoBlue"/>
    <w:basedOn w:val="Normal"/>
    <w:next w:val="Corpodetexto"/>
    <w:pPr>
      <w:spacing w:after="120"/>
      <w:ind w:left="720"/>
      <w:jc w:val="both"/>
    </w:pPr>
    <w:rPr>
      <w:color w:val="00000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uho4yh/TFmqpXfsoGX2ctTRQg==">AMUW2mU+A2lXm8vSbgh09MncWI6bZwr48Ed8DFDyNQ/rFS8hfq+Vp6Ck6KNpq4bMA+RYBv2PyRKKHAYXvuxa8xSlWKmmkHt+QSODmpG3hFYxePOzyL6ugIP0nST44HncQGrpCPjACPmxLgtWJIq5uAkjMsfmYMim9o86QBcqmogbjsrSSvQGiulrdh/3ybDMTp0/xbZQLZPmn6hGQ72FqCCZxI78LQ587Bf6n4k2H2UUUsDibfVTwNmyru8dukVzvzBqb6QGJV88qWGJbVVoadvBfFCxy6tbs8pqPPoUDiHu7pfS14iBIDhZrrmjHoxTyvo0rmi68+ThI6xqeL5oPzhieLx8hCkP5CwfSR0ZUlurA2xdfpGAW+MJzsum1gEgeYjyGrPxlClN4E1C/Y+QNPJbfIu713sv58QKv2B2WMqWxNwH3VjoTmnaxsN3g1MwZ+ri6Uqwsw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2020-04-11T21:44:00Z</dcterms:created>
  <dc:creator>Dudu Lacerda</dc:creator>
</cp:coreProperties>
</file>