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A355" w14:textId="69FF652F" w:rsidR="00754C91" w:rsidRDefault="00754C91" w:rsidP="00754C91">
      <w:pPr>
        <w:jc w:val="center"/>
        <w:rPr>
          <w:rFonts w:ascii="Times New Roman" w:hAnsi="Times New Roman" w:cs="Times New Roman"/>
        </w:rPr>
      </w:pPr>
    </w:p>
    <w:p w14:paraId="05D9B982" w14:textId="0CAE6641" w:rsidR="00754C91" w:rsidRDefault="00754C91" w:rsidP="00754C91">
      <w:pPr>
        <w:jc w:val="center"/>
        <w:rPr>
          <w:rFonts w:ascii="Times New Roman" w:hAnsi="Times New Roman" w:cs="Times New Roman"/>
        </w:rPr>
      </w:pPr>
    </w:p>
    <w:p w14:paraId="19957DAB" w14:textId="1702C97D" w:rsidR="00754C91" w:rsidRDefault="00754C91" w:rsidP="00754C91">
      <w:pPr>
        <w:jc w:val="center"/>
        <w:rPr>
          <w:rFonts w:ascii="Times New Roman" w:hAnsi="Times New Roman" w:cs="Times New Roman"/>
        </w:rPr>
      </w:pPr>
    </w:p>
    <w:p w14:paraId="60F87502" w14:textId="36ADBB33" w:rsidR="00754C91" w:rsidRDefault="00754C91" w:rsidP="00754C91">
      <w:pPr>
        <w:jc w:val="center"/>
        <w:rPr>
          <w:rFonts w:ascii="Times New Roman" w:hAnsi="Times New Roman" w:cs="Times New Roman"/>
        </w:rPr>
      </w:pPr>
    </w:p>
    <w:p w14:paraId="41F35577" w14:textId="2F228A14" w:rsidR="00754C91" w:rsidRDefault="00754C91" w:rsidP="00754C91">
      <w:pPr>
        <w:jc w:val="center"/>
        <w:rPr>
          <w:rFonts w:ascii="Times New Roman" w:hAnsi="Times New Roman" w:cs="Times New Roman"/>
        </w:rPr>
      </w:pPr>
    </w:p>
    <w:p w14:paraId="5B17DE8E" w14:textId="3DC1DDC1" w:rsidR="00754C91" w:rsidRDefault="00754C91" w:rsidP="00754C91">
      <w:pPr>
        <w:jc w:val="center"/>
        <w:rPr>
          <w:rFonts w:ascii="Times New Roman" w:hAnsi="Times New Roman" w:cs="Times New Roman"/>
        </w:rPr>
      </w:pPr>
    </w:p>
    <w:p w14:paraId="51650BBB" w14:textId="58B37D94" w:rsidR="00754C91" w:rsidRPr="00754C91" w:rsidRDefault="00754C91" w:rsidP="00754C91">
      <w:pPr>
        <w:jc w:val="center"/>
        <w:rPr>
          <w:rFonts w:ascii="Times New Roman" w:hAnsi="Times New Roman" w:cs="Times New Roman"/>
          <w:sz w:val="36"/>
          <w:szCs w:val="36"/>
        </w:rPr>
      </w:pPr>
      <w:r w:rsidRPr="00754C91">
        <w:rPr>
          <w:rFonts w:ascii="Times New Roman" w:hAnsi="Times New Roman" w:cs="Times New Roman"/>
          <w:sz w:val="36"/>
          <w:szCs w:val="36"/>
        </w:rPr>
        <w:t>Atwood Machine</w:t>
      </w:r>
    </w:p>
    <w:p w14:paraId="78E57B8B" w14:textId="372C1ABE" w:rsidR="00754C91" w:rsidRPr="00754C91" w:rsidRDefault="00754C91" w:rsidP="00754C91">
      <w:pPr>
        <w:jc w:val="center"/>
        <w:rPr>
          <w:rFonts w:ascii="Times New Roman" w:hAnsi="Times New Roman" w:cs="Times New Roman"/>
          <w:sz w:val="36"/>
          <w:szCs w:val="36"/>
        </w:rPr>
      </w:pPr>
      <w:r w:rsidRPr="00754C91">
        <w:rPr>
          <w:rFonts w:ascii="Times New Roman" w:hAnsi="Times New Roman" w:cs="Times New Roman"/>
          <w:sz w:val="36"/>
          <w:szCs w:val="36"/>
        </w:rPr>
        <w:t>Lab Report</w:t>
      </w:r>
    </w:p>
    <w:p w14:paraId="320AB0EF" w14:textId="5F32865B" w:rsidR="00754C91" w:rsidRPr="00754C91" w:rsidRDefault="00754C91" w:rsidP="00754C91">
      <w:pPr>
        <w:jc w:val="center"/>
        <w:rPr>
          <w:rFonts w:ascii="Times New Roman" w:hAnsi="Times New Roman" w:cs="Times New Roman"/>
          <w:sz w:val="36"/>
          <w:szCs w:val="36"/>
        </w:rPr>
      </w:pPr>
    </w:p>
    <w:p w14:paraId="3059407A" w14:textId="6B0B65FA" w:rsidR="00754C91" w:rsidRPr="00754C91" w:rsidRDefault="00754C91" w:rsidP="00754C91">
      <w:pPr>
        <w:jc w:val="center"/>
        <w:rPr>
          <w:rFonts w:ascii="Times New Roman" w:hAnsi="Times New Roman" w:cs="Times New Roman"/>
          <w:sz w:val="36"/>
          <w:szCs w:val="36"/>
        </w:rPr>
      </w:pPr>
    </w:p>
    <w:p w14:paraId="2F5429F9" w14:textId="1CCA0405" w:rsidR="00754C91" w:rsidRPr="00754C91" w:rsidRDefault="00754C91" w:rsidP="00754C91">
      <w:pPr>
        <w:jc w:val="center"/>
        <w:rPr>
          <w:rFonts w:ascii="Times New Roman" w:hAnsi="Times New Roman" w:cs="Times New Roman"/>
          <w:sz w:val="36"/>
          <w:szCs w:val="36"/>
        </w:rPr>
      </w:pPr>
      <w:r w:rsidRPr="00754C91">
        <w:rPr>
          <w:rFonts w:ascii="Times New Roman" w:hAnsi="Times New Roman" w:cs="Times New Roman"/>
          <w:sz w:val="36"/>
          <w:szCs w:val="36"/>
        </w:rPr>
        <w:t>Cieran Wong</w:t>
      </w:r>
    </w:p>
    <w:p w14:paraId="0D08FE39" w14:textId="2D0D9258" w:rsidR="00754C91" w:rsidRPr="00754C91" w:rsidRDefault="00754C91" w:rsidP="00754C91">
      <w:pPr>
        <w:jc w:val="center"/>
        <w:rPr>
          <w:rFonts w:ascii="Times New Roman" w:hAnsi="Times New Roman" w:cs="Times New Roman"/>
          <w:sz w:val="36"/>
          <w:szCs w:val="36"/>
        </w:rPr>
      </w:pPr>
    </w:p>
    <w:p w14:paraId="7CB4184D" w14:textId="5929484A" w:rsidR="00754C91" w:rsidRPr="00754C91" w:rsidRDefault="00754C91" w:rsidP="00754C91">
      <w:pPr>
        <w:jc w:val="center"/>
        <w:rPr>
          <w:rFonts w:ascii="Times New Roman" w:hAnsi="Times New Roman" w:cs="Times New Roman"/>
          <w:sz w:val="36"/>
          <w:szCs w:val="36"/>
        </w:rPr>
      </w:pPr>
      <w:r w:rsidRPr="00754C91">
        <w:rPr>
          <w:rFonts w:ascii="Times New Roman" w:hAnsi="Times New Roman" w:cs="Times New Roman"/>
          <w:sz w:val="36"/>
          <w:szCs w:val="36"/>
        </w:rPr>
        <w:br/>
        <w:t>Lab Partner: Bennett Jackson</w:t>
      </w:r>
    </w:p>
    <w:p w14:paraId="1FC728C2" w14:textId="36736734" w:rsidR="00754C91" w:rsidRPr="00754C91" w:rsidRDefault="00754C91" w:rsidP="00754C91">
      <w:pPr>
        <w:jc w:val="center"/>
        <w:rPr>
          <w:rFonts w:ascii="Times New Roman" w:hAnsi="Times New Roman" w:cs="Times New Roman"/>
          <w:sz w:val="36"/>
          <w:szCs w:val="36"/>
        </w:rPr>
      </w:pPr>
    </w:p>
    <w:p w14:paraId="044B0FBC" w14:textId="4EA74A9B" w:rsidR="00754C91" w:rsidRPr="00754C91" w:rsidRDefault="00754C91" w:rsidP="00754C91">
      <w:pPr>
        <w:jc w:val="center"/>
        <w:rPr>
          <w:rFonts w:ascii="Times New Roman" w:hAnsi="Times New Roman" w:cs="Times New Roman"/>
          <w:sz w:val="36"/>
          <w:szCs w:val="36"/>
        </w:rPr>
      </w:pPr>
    </w:p>
    <w:p w14:paraId="02E5F5B4" w14:textId="63962365" w:rsidR="00754C91" w:rsidRPr="00754C91" w:rsidRDefault="00754C91" w:rsidP="00754C91">
      <w:pPr>
        <w:jc w:val="center"/>
        <w:rPr>
          <w:rFonts w:ascii="Times New Roman" w:hAnsi="Times New Roman" w:cs="Times New Roman"/>
          <w:sz w:val="36"/>
          <w:szCs w:val="36"/>
        </w:rPr>
      </w:pPr>
      <w:r w:rsidRPr="00754C91">
        <w:rPr>
          <w:rFonts w:ascii="Times New Roman" w:hAnsi="Times New Roman" w:cs="Times New Roman"/>
          <w:sz w:val="36"/>
          <w:szCs w:val="36"/>
        </w:rPr>
        <w:t>Course: PHYS 141</w:t>
      </w:r>
    </w:p>
    <w:p w14:paraId="11D8BDA6" w14:textId="42F0489F" w:rsidR="00754C91" w:rsidRPr="00754C91" w:rsidRDefault="00754C91" w:rsidP="00754C91">
      <w:pPr>
        <w:jc w:val="center"/>
        <w:rPr>
          <w:rFonts w:ascii="Times New Roman" w:hAnsi="Times New Roman" w:cs="Times New Roman"/>
          <w:sz w:val="36"/>
          <w:szCs w:val="36"/>
        </w:rPr>
      </w:pPr>
    </w:p>
    <w:p w14:paraId="171EC1E6" w14:textId="667A6B40" w:rsidR="00754C91" w:rsidRPr="00754C91" w:rsidRDefault="00754C91" w:rsidP="00754C91">
      <w:pPr>
        <w:jc w:val="center"/>
        <w:rPr>
          <w:rFonts w:ascii="Times New Roman" w:hAnsi="Times New Roman" w:cs="Times New Roman"/>
          <w:sz w:val="36"/>
          <w:szCs w:val="36"/>
        </w:rPr>
      </w:pPr>
      <w:r w:rsidRPr="00754C91">
        <w:rPr>
          <w:rFonts w:ascii="Times New Roman" w:hAnsi="Times New Roman" w:cs="Times New Roman"/>
          <w:sz w:val="36"/>
          <w:szCs w:val="36"/>
        </w:rPr>
        <w:t>TA: Wyatt Wallis</w:t>
      </w:r>
    </w:p>
    <w:p w14:paraId="01715F61" w14:textId="7564B9A4" w:rsidR="00754C91" w:rsidRPr="00754C91" w:rsidRDefault="00754C91" w:rsidP="00754C91">
      <w:pPr>
        <w:jc w:val="center"/>
        <w:rPr>
          <w:rFonts w:ascii="Times New Roman" w:hAnsi="Times New Roman" w:cs="Times New Roman"/>
          <w:sz w:val="36"/>
          <w:szCs w:val="36"/>
        </w:rPr>
      </w:pPr>
    </w:p>
    <w:p w14:paraId="3432CBA1" w14:textId="53D51D82" w:rsidR="00754C91" w:rsidRDefault="00754C91" w:rsidP="00754C91">
      <w:pPr>
        <w:jc w:val="center"/>
        <w:rPr>
          <w:rFonts w:ascii="Times New Roman" w:hAnsi="Times New Roman" w:cs="Times New Roman"/>
          <w:sz w:val="36"/>
          <w:szCs w:val="36"/>
        </w:rPr>
      </w:pPr>
      <w:r w:rsidRPr="00754C91">
        <w:rPr>
          <w:rFonts w:ascii="Times New Roman" w:hAnsi="Times New Roman" w:cs="Times New Roman"/>
          <w:sz w:val="36"/>
          <w:szCs w:val="36"/>
        </w:rPr>
        <w:t>Due Date: October 6, 2022, at 8 AM</w:t>
      </w:r>
    </w:p>
    <w:p w14:paraId="31D9E569" w14:textId="0F42B72D" w:rsidR="00754C91" w:rsidRDefault="00754C91" w:rsidP="00754C91">
      <w:pPr>
        <w:jc w:val="center"/>
        <w:rPr>
          <w:rFonts w:ascii="Times New Roman" w:hAnsi="Times New Roman" w:cs="Times New Roman"/>
          <w:sz w:val="36"/>
          <w:szCs w:val="36"/>
        </w:rPr>
      </w:pPr>
    </w:p>
    <w:p w14:paraId="0D79FE83" w14:textId="1C258DCE" w:rsidR="00754C91" w:rsidRDefault="00754C91" w:rsidP="00754C91">
      <w:pPr>
        <w:jc w:val="center"/>
        <w:rPr>
          <w:rFonts w:ascii="Times New Roman" w:hAnsi="Times New Roman" w:cs="Times New Roman"/>
          <w:sz w:val="36"/>
          <w:szCs w:val="36"/>
        </w:rPr>
      </w:pPr>
    </w:p>
    <w:p w14:paraId="67BDE3BC" w14:textId="7AD6A392" w:rsidR="00754C91" w:rsidRDefault="00754C91">
      <w:pPr>
        <w:rPr>
          <w:rFonts w:ascii="Times New Roman" w:hAnsi="Times New Roman" w:cs="Times New Roman"/>
          <w:sz w:val="36"/>
          <w:szCs w:val="36"/>
        </w:rPr>
      </w:pPr>
      <w:r>
        <w:rPr>
          <w:rFonts w:ascii="Times New Roman" w:hAnsi="Times New Roman" w:cs="Times New Roman"/>
          <w:sz w:val="36"/>
          <w:szCs w:val="36"/>
        </w:rPr>
        <w:br w:type="page"/>
      </w:r>
    </w:p>
    <w:p w14:paraId="174E170C" w14:textId="7A5A278B" w:rsidR="00754C91" w:rsidRDefault="00754C91" w:rsidP="00754C91">
      <w:pPr>
        <w:jc w:val="center"/>
        <w:rPr>
          <w:rFonts w:ascii="Times New Roman" w:hAnsi="Times New Roman" w:cs="Times New Roman"/>
          <w:sz w:val="36"/>
          <w:szCs w:val="36"/>
        </w:rPr>
      </w:pPr>
      <w:r>
        <w:rPr>
          <w:rFonts w:ascii="Times New Roman" w:hAnsi="Times New Roman" w:cs="Times New Roman"/>
          <w:sz w:val="36"/>
          <w:szCs w:val="36"/>
        </w:rPr>
        <w:lastRenderedPageBreak/>
        <w:t>Atwood Machine</w:t>
      </w:r>
    </w:p>
    <w:p w14:paraId="6FABFB80" w14:textId="10AE15EC" w:rsidR="00754C91" w:rsidRDefault="00754C91" w:rsidP="00754C91">
      <w:pPr>
        <w:spacing w:line="360" w:lineRule="auto"/>
        <w:ind w:firstLine="720"/>
        <w:jc w:val="center"/>
        <w:rPr>
          <w:rFonts w:ascii="Times New Roman" w:hAnsi="Times New Roman" w:cs="Times New Roman"/>
        </w:rPr>
      </w:pPr>
    </w:p>
    <w:p w14:paraId="018BB464" w14:textId="4F79CC9A" w:rsidR="00754C91" w:rsidRPr="0096520F" w:rsidRDefault="00754C91" w:rsidP="003A428B">
      <w:pPr>
        <w:spacing w:line="360" w:lineRule="auto"/>
        <w:jc w:val="center"/>
        <w:rPr>
          <w:rFonts w:ascii="Times New Roman" w:hAnsi="Times New Roman" w:cs="Times New Roman"/>
          <w:b/>
          <w:bCs/>
          <w:sz w:val="32"/>
          <w:szCs w:val="32"/>
        </w:rPr>
      </w:pPr>
      <w:r w:rsidRPr="0096520F">
        <w:rPr>
          <w:rFonts w:ascii="Times New Roman" w:hAnsi="Times New Roman" w:cs="Times New Roman"/>
          <w:b/>
          <w:bCs/>
          <w:sz w:val="32"/>
          <w:szCs w:val="32"/>
        </w:rPr>
        <w:t>Abstract</w:t>
      </w:r>
    </w:p>
    <w:p w14:paraId="31DC825A" w14:textId="4208888A" w:rsidR="00754C91" w:rsidRDefault="004A769B" w:rsidP="00754C91">
      <w:pPr>
        <w:spacing w:line="360" w:lineRule="auto"/>
        <w:ind w:firstLine="720"/>
        <w:rPr>
          <w:rFonts w:ascii="Times New Roman" w:hAnsi="Times New Roman" w:cs="Times New Roman"/>
        </w:rPr>
      </w:pPr>
      <w:r>
        <w:rPr>
          <w:rFonts w:ascii="Times New Roman" w:hAnsi="Times New Roman" w:cs="Times New Roman"/>
        </w:rPr>
        <w:t xml:space="preserve">The purpose of the lab was to identify the relationship between mass and acceleration. We used an Atwood machine, performing 50 trials, changing the total mass and differences of two masses to attempt to determine if there was any correlation between acceleration and mass. In short, we have identified that to obtain a faster acceleration, the total mass is going to be fairly small or the difference between two masses is going to be very large. From there we determined that acceleration was directly proportional to the difference of two masses, and indirectly proportional to the sum of two masses. </w:t>
      </w:r>
    </w:p>
    <w:p w14:paraId="4D02CFE6" w14:textId="7FEE8B6F" w:rsidR="00754C91" w:rsidRDefault="00754C91" w:rsidP="00754C91">
      <w:pPr>
        <w:spacing w:line="360" w:lineRule="auto"/>
        <w:ind w:firstLine="720"/>
        <w:rPr>
          <w:rFonts w:ascii="Times New Roman" w:hAnsi="Times New Roman" w:cs="Times New Roman"/>
        </w:rPr>
      </w:pPr>
    </w:p>
    <w:p w14:paraId="7D681C34" w14:textId="4F21E46A" w:rsidR="00754C91" w:rsidRPr="0096520F" w:rsidRDefault="00754C91" w:rsidP="003A428B">
      <w:pPr>
        <w:spacing w:line="360" w:lineRule="auto"/>
        <w:jc w:val="center"/>
        <w:rPr>
          <w:rFonts w:ascii="Times New Roman" w:hAnsi="Times New Roman" w:cs="Times New Roman"/>
          <w:b/>
          <w:bCs/>
          <w:sz w:val="32"/>
          <w:szCs w:val="32"/>
        </w:rPr>
      </w:pPr>
      <w:r w:rsidRPr="0096520F">
        <w:rPr>
          <w:rFonts w:ascii="Times New Roman" w:hAnsi="Times New Roman" w:cs="Times New Roman"/>
          <w:b/>
          <w:bCs/>
          <w:sz w:val="32"/>
          <w:szCs w:val="32"/>
        </w:rPr>
        <w:t>Introduction</w:t>
      </w:r>
    </w:p>
    <w:p w14:paraId="3E892CB5" w14:textId="573C9A6C" w:rsidR="00754C91" w:rsidRDefault="00A01E24" w:rsidP="00754C91">
      <w:pPr>
        <w:spacing w:line="360" w:lineRule="auto"/>
        <w:ind w:firstLine="720"/>
        <w:rPr>
          <w:rFonts w:ascii="Times New Roman" w:hAnsi="Times New Roman" w:cs="Times New Roman"/>
        </w:rPr>
      </w:pPr>
      <w:r>
        <w:rPr>
          <w:rFonts w:ascii="Times New Roman" w:hAnsi="Times New Roman" w:cs="Times New Roman"/>
        </w:rPr>
        <w:t xml:space="preserve">The goal for this lab is to determine the relationship between acceleration of an Atwood machine and the difference of two masses and the total mass. </w:t>
      </w:r>
      <w:r w:rsidR="004A769B">
        <w:rPr>
          <w:rFonts w:ascii="Times New Roman" w:hAnsi="Times New Roman" w:cs="Times New Roman"/>
        </w:rPr>
        <w:t xml:space="preserve">Our purpose is to understand how mass affects acceleration, and how can we change acceleration accordingly by changing the mass of two hangers. We also want to understand the concept of an Atwood machine and how its function helps us to identify and determine acceleration as a result of the forces of gravity, mass, and tension acting on the hangers. </w:t>
      </w:r>
    </w:p>
    <w:p w14:paraId="1BDFAD9B" w14:textId="6F13E4D4" w:rsidR="00754C91" w:rsidRDefault="00754C91" w:rsidP="00754C91">
      <w:pPr>
        <w:spacing w:line="360" w:lineRule="auto"/>
        <w:ind w:firstLine="720"/>
        <w:rPr>
          <w:rFonts w:ascii="Times New Roman" w:hAnsi="Times New Roman" w:cs="Times New Roman"/>
        </w:rPr>
      </w:pPr>
    </w:p>
    <w:p w14:paraId="693E8AD4" w14:textId="01E0D98C" w:rsidR="00754C91" w:rsidRPr="0096520F" w:rsidRDefault="00754C91" w:rsidP="003A428B">
      <w:pPr>
        <w:spacing w:line="360" w:lineRule="auto"/>
        <w:jc w:val="center"/>
        <w:rPr>
          <w:rFonts w:ascii="Times New Roman" w:hAnsi="Times New Roman" w:cs="Times New Roman"/>
          <w:b/>
          <w:bCs/>
          <w:sz w:val="32"/>
          <w:szCs w:val="32"/>
        </w:rPr>
      </w:pPr>
      <w:r w:rsidRPr="0096520F">
        <w:rPr>
          <w:rFonts w:ascii="Times New Roman" w:hAnsi="Times New Roman" w:cs="Times New Roman"/>
          <w:b/>
          <w:bCs/>
          <w:sz w:val="32"/>
          <w:szCs w:val="32"/>
        </w:rPr>
        <w:t>Procedure</w:t>
      </w:r>
    </w:p>
    <w:p w14:paraId="6314A6B4" w14:textId="665FBC26" w:rsidR="00754C91" w:rsidRDefault="003A428B" w:rsidP="00754C91">
      <w:pPr>
        <w:spacing w:line="360" w:lineRule="auto"/>
        <w:ind w:firstLine="720"/>
        <w:rPr>
          <w:rFonts w:ascii="Times New Roman" w:hAnsi="Times New Roman" w:cs="Times New Roman"/>
        </w:rPr>
      </w:pPr>
      <w:r>
        <w:rPr>
          <w:rFonts w:ascii="Times New Roman" w:hAnsi="Times New Roman" w:cs="Times New Roman"/>
        </w:rPr>
        <w:t xml:space="preserve">The lab is split into two parts, each part measuring and changing a different variable. Hence, the procedure will be split into Part I and Part II. </w:t>
      </w:r>
    </w:p>
    <w:p w14:paraId="01C1EA28" w14:textId="4FA337CC" w:rsidR="00CD0E72" w:rsidRDefault="00CD0E72" w:rsidP="00754C91">
      <w:pPr>
        <w:spacing w:line="360" w:lineRule="auto"/>
        <w:ind w:firstLine="720"/>
        <w:rPr>
          <w:rFonts w:ascii="Times New Roman" w:hAnsi="Times New Roman" w:cs="Times New Roman"/>
        </w:rPr>
      </w:pPr>
      <w:r>
        <w:rPr>
          <w:rFonts w:ascii="Times New Roman" w:hAnsi="Times New Roman" w:cs="Times New Roman"/>
        </w:rPr>
        <w:t xml:space="preserve">The general set up will be kept the same throughout the experiment, two hanger masses connected by a piece of string, hung over a pulley system that has a Smart Gate over it to record the revelations per minute which will then give us the acceleration of the masses. </w:t>
      </w:r>
      <w:r>
        <w:rPr>
          <w:rFonts w:ascii="Times New Roman" w:hAnsi="Times New Roman" w:cs="Times New Roman"/>
        </w:rPr>
        <w:t>To record the data, set up the hangers so that Hanger 1 is on the left and Hanger 2 is on the right.</w:t>
      </w:r>
      <w:r>
        <w:rPr>
          <w:rFonts w:ascii="Times New Roman" w:hAnsi="Times New Roman" w:cs="Times New Roman"/>
        </w:rPr>
        <w:t xml:space="preserve"> Hanger 2 will always be the heavier mass and will be dropping down, giving us acceleration in the positive y direction when looking at the raw graph and data. </w:t>
      </w:r>
      <w:r w:rsidR="00ED6034">
        <w:rPr>
          <w:rFonts w:ascii="Times New Roman" w:hAnsi="Times New Roman" w:cs="Times New Roman"/>
        </w:rPr>
        <w:t>When dropping the masses, hold them at equilibrium so that they are as level as you can get. When ready to record the data,</w:t>
      </w:r>
      <w:r w:rsidR="00ED6034">
        <w:rPr>
          <w:rFonts w:ascii="Times New Roman" w:hAnsi="Times New Roman" w:cs="Times New Roman"/>
        </w:rPr>
        <w:t xml:space="preserve"> start the record button on the software provided and release both masses at the same time. Once Hanger 2 </w:t>
      </w:r>
      <w:r w:rsidR="00ED6034">
        <w:rPr>
          <w:rFonts w:ascii="Times New Roman" w:hAnsi="Times New Roman" w:cs="Times New Roman"/>
        </w:rPr>
        <w:lastRenderedPageBreak/>
        <w:t xml:space="preserve">has dropped and touched the ground, stop the recording. Collect the data in table format, and export to Excel. Once the trials have been completed, find the average acceleration for each trial, then take total average for a set. For example, if Hanger 1 had a mass of 25 grams and Hanger 2 had a mass of 45 grams, five trials of this mass would count as a set. Each trial has its own average acceleration, and the total average acceleration would take the five average accelerations from the five trials, and average those out to find the total average. This process is the same regardless of which part of the lab is being performed since our main goal is to determine the relationship between the acceleration of an Atwood machine and the sum of its masses and the difference between its two masses. </w:t>
      </w:r>
      <w:r w:rsidR="003132CE">
        <w:rPr>
          <w:rFonts w:ascii="Times New Roman" w:hAnsi="Times New Roman" w:cs="Times New Roman"/>
        </w:rPr>
        <w:t xml:space="preserve">Note that the values of the masses used include the weight of the hangers which are respectively each 5 grams. </w:t>
      </w:r>
    </w:p>
    <w:p w14:paraId="43A06706" w14:textId="77777777" w:rsidR="003132CE" w:rsidRDefault="003132CE" w:rsidP="00754C91">
      <w:pPr>
        <w:spacing w:line="360" w:lineRule="auto"/>
        <w:ind w:firstLine="720"/>
        <w:rPr>
          <w:rFonts w:ascii="Times New Roman" w:hAnsi="Times New Roman" w:cs="Times New Roman"/>
        </w:rPr>
      </w:pPr>
    </w:p>
    <w:p w14:paraId="190C6813" w14:textId="76BCA61D" w:rsidR="003A428B" w:rsidRDefault="003A428B" w:rsidP="00754C91">
      <w:pPr>
        <w:spacing w:line="360" w:lineRule="auto"/>
        <w:ind w:firstLine="720"/>
        <w:rPr>
          <w:rFonts w:ascii="Times New Roman" w:hAnsi="Times New Roman" w:cs="Times New Roman"/>
        </w:rPr>
      </w:pPr>
      <w:r>
        <w:rPr>
          <w:rFonts w:ascii="Times New Roman" w:hAnsi="Times New Roman" w:cs="Times New Roman"/>
        </w:rPr>
        <w:t xml:space="preserve">Part I: Keeping the difference between the two masses the same while changing the total mass. </w:t>
      </w:r>
    </w:p>
    <w:p w14:paraId="1FE253E9" w14:textId="6AA7FDBB" w:rsidR="00AE3A21" w:rsidRPr="00AE3A21" w:rsidRDefault="00CD0E72" w:rsidP="00AE3A21">
      <w:pPr>
        <w:spacing w:line="360" w:lineRule="auto"/>
        <w:ind w:firstLine="720"/>
        <w:rPr>
          <w:rFonts w:ascii="Times New Roman" w:hAnsi="Times New Roman" w:cs="Times New Roman"/>
        </w:rPr>
      </w:pPr>
      <w:r>
        <w:rPr>
          <w:rFonts w:ascii="Times New Roman" w:hAnsi="Times New Roman" w:cs="Times New Roman"/>
        </w:rPr>
        <w:t xml:space="preserve">For Part I, determine a difference that will be kept constant throughout Part I. For example, we opted for a difference of 20 grams, keeping that the same whilst changing the weight of both hangers. If Hanger 1 had a mass of 20 grams, Hanger 2 had a mass of 40 grams. </w:t>
      </w:r>
      <w:r w:rsidR="00ED6034">
        <w:rPr>
          <w:rFonts w:ascii="Times New Roman" w:hAnsi="Times New Roman" w:cs="Times New Roman"/>
        </w:rPr>
        <w:t xml:space="preserve">Determine five sets of masses, each set perform five trials for a total of 25 trials. </w:t>
      </w:r>
    </w:p>
    <w:p w14:paraId="244D080E" w14:textId="3A3ABE87" w:rsidR="00ED6034" w:rsidRDefault="00ED6034" w:rsidP="00754C91">
      <w:pPr>
        <w:spacing w:line="360" w:lineRule="auto"/>
        <w:ind w:firstLine="720"/>
        <w:rPr>
          <w:rFonts w:ascii="Times New Roman" w:hAnsi="Times New Roman" w:cs="Times New Roman"/>
        </w:rPr>
      </w:pPr>
    </w:p>
    <w:p w14:paraId="7AAC18C8" w14:textId="223963E2" w:rsidR="00ED6034" w:rsidRDefault="00ED6034" w:rsidP="00754C91">
      <w:pPr>
        <w:spacing w:line="360" w:lineRule="auto"/>
        <w:ind w:firstLine="720"/>
        <w:rPr>
          <w:rFonts w:ascii="Times New Roman" w:hAnsi="Times New Roman" w:cs="Times New Roman"/>
        </w:rPr>
      </w:pPr>
      <w:r>
        <w:rPr>
          <w:rFonts w:ascii="Times New Roman" w:hAnsi="Times New Roman" w:cs="Times New Roman"/>
        </w:rPr>
        <w:t xml:space="preserve">Part II: Keeping the total mass constant while changing the two masses. </w:t>
      </w:r>
    </w:p>
    <w:p w14:paraId="0EB98A14" w14:textId="425EF329" w:rsidR="00ED6034" w:rsidRDefault="00ED6034" w:rsidP="00754C91">
      <w:pPr>
        <w:spacing w:line="360" w:lineRule="auto"/>
        <w:ind w:firstLine="720"/>
        <w:rPr>
          <w:rFonts w:ascii="Times New Roman" w:hAnsi="Times New Roman" w:cs="Times New Roman"/>
        </w:rPr>
      </w:pPr>
      <w:r>
        <w:rPr>
          <w:rFonts w:ascii="Times New Roman" w:hAnsi="Times New Roman" w:cs="Times New Roman"/>
        </w:rPr>
        <w:t xml:space="preserve">In Part II, identify a total mass that will be kept constant </w:t>
      </w:r>
      <w:r w:rsidR="003132CE">
        <w:rPr>
          <w:rFonts w:ascii="Times New Roman" w:hAnsi="Times New Roman" w:cs="Times New Roman"/>
        </w:rPr>
        <w:t xml:space="preserve">for the entirety of Part II. We opted for a total mass of 100 grams. Similar to Part I, determine five different sets of trials and masses, with each set being performed five times, for a total of 25 trials for Part II. </w:t>
      </w:r>
    </w:p>
    <w:p w14:paraId="49BFB6C6" w14:textId="5AD3972E" w:rsidR="00754C91" w:rsidRDefault="00754C91" w:rsidP="00754C91">
      <w:pPr>
        <w:spacing w:line="360" w:lineRule="auto"/>
        <w:ind w:firstLine="720"/>
        <w:rPr>
          <w:rFonts w:ascii="Times New Roman" w:hAnsi="Times New Roman" w:cs="Times New Roman"/>
        </w:rPr>
      </w:pPr>
    </w:p>
    <w:p w14:paraId="025BA3F8" w14:textId="64007D14" w:rsidR="00754C91" w:rsidRPr="0096520F" w:rsidRDefault="00754C91" w:rsidP="003A428B">
      <w:pPr>
        <w:spacing w:line="360" w:lineRule="auto"/>
        <w:jc w:val="center"/>
        <w:rPr>
          <w:rFonts w:ascii="Times New Roman" w:hAnsi="Times New Roman" w:cs="Times New Roman"/>
          <w:b/>
          <w:bCs/>
          <w:sz w:val="32"/>
          <w:szCs w:val="32"/>
        </w:rPr>
      </w:pPr>
      <w:r w:rsidRPr="0096520F">
        <w:rPr>
          <w:rFonts w:ascii="Times New Roman" w:hAnsi="Times New Roman" w:cs="Times New Roman"/>
          <w:b/>
          <w:bCs/>
          <w:sz w:val="32"/>
          <w:szCs w:val="32"/>
        </w:rPr>
        <w:t>Theory</w:t>
      </w:r>
    </w:p>
    <w:p w14:paraId="55AFFA03" w14:textId="5261531A" w:rsidR="00754C91" w:rsidRDefault="00986732" w:rsidP="00754C91">
      <w:pPr>
        <w:spacing w:line="360" w:lineRule="auto"/>
        <w:ind w:firstLine="720"/>
        <w:rPr>
          <w:rFonts w:ascii="Times New Roman" w:hAnsi="Times New Roman" w:cs="Times New Roman"/>
        </w:rPr>
      </w:pPr>
      <w:r>
        <w:rPr>
          <w:rFonts w:ascii="Times New Roman" w:hAnsi="Times New Roman" w:cs="Times New Roman"/>
        </w:rPr>
        <w:t xml:space="preserve">We are given two equations to begin with, acceleration is proportional to the sum of the two masses raised to a power (1), and acceleration is proportional to the difference between the two masses raised to a power (2). </w:t>
      </w:r>
    </w:p>
    <w:p w14:paraId="22BF4E7A" w14:textId="1F8C2E97" w:rsidR="00754C91" w:rsidRPr="0096520F" w:rsidRDefault="0096520F" w:rsidP="00754C91">
      <w:pPr>
        <w:spacing w:line="360" w:lineRule="auto"/>
        <w:ind w:firstLine="720"/>
        <w:rPr>
          <w:rFonts w:ascii="Times New Roman" w:eastAsiaTheme="minorEastAsia" w:hAnsi="Times New Roman" w:cs="Times New Roman"/>
        </w:rPr>
      </w:pPr>
      <m:oMathPara>
        <m:oMath>
          <m:r>
            <w:rPr>
              <w:rFonts w:ascii="Cambria Math" w:hAnsi="Cambria Math" w:cs="Times New Roman"/>
            </w:rPr>
            <m:t>a∝</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e>
              </m:d>
            </m:e>
            <m:sup>
              <m:r>
                <w:rPr>
                  <w:rFonts w:ascii="Cambria Math" w:hAnsi="Cambria Math" w:cs="Times New Roman"/>
                </w:rPr>
                <m:t>q</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oMath>
      </m:oMathPara>
    </w:p>
    <w:p w14:paraId="7C196A88" w14:textId="7ABDF784" w:rsidR="0096520F" w:rsidRPr="00986732" w:rsidRDefault="0096520F" w:rsidP="00754C91">
      <w:pPr>
        <w:spacing w:line="360" w:lineRule="auto"/>
        <w:ind w:firstLine="720"/>
        <w:rPr>
          <w:rFonts w:ascii="Times New Roman" w:eastAsiaTheme="minorEastAsia" w:hAnsi="Times New Roman" w:cs="Times New Roman"/>
        </w:rPr>
      </w:pPr>
      <m:oMathPara>
        <m:oMath>
          <m:r>
            <w:rPr>
              <w:rFonts w:ascii="Cambria Math" w:eastAsiaTheme="minorEastAsia" w:hAnsi="Cambria Math" w:cs="Times New Roman"/>
            </w:rPr>
            <m:t>a∝</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e>
              </m:d>
            </m:e>
            <m:sup>
              <m:r>
                <w:rPr>
                  <w:rFonts w:ascii="Cambria Math" w:eastAsiaTheme="minorEastAsia" w:hAnsi="Cambria Math" w:cs="Times New Roman"/>
                </w:rPr>
                <m:t>p</m:t>
              </m:r>
            </m:sup>
          </m:sSup>
          <m:r>
            <w:rPr>
              <w:rFonts w:ascii="Cambria Math" w:eastAsiaTheme="minorEastAsia" w:hAnsi="Cambria Math" w:cs="Times New Roman"/>
            </w:rPr>
            <m:t>...</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e>
          </m:d>
        </m:oMath>
      </m:oMathPara>
    </w:p>
    <w:p w14:paraId="64CD7272" w14:textId="7D57C081" w:rsidR="00986732" w:rsidRPr="0096520F" w:rsidRDefault="00986732" w:rsidP="00754C91">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Equation (3) will help us simplify the final equation when we combine (1) and (2). </w:t>
      </w:r>
    </w:p>
    <w:p w14:paraId="06EE12EB" w14:textId="2A810A21" w:rsidR="0096520F" w:rsidRPr="00986732" w:rsidRDefault="0096520F" w:rsidP="00754C91">
      <w:pPr>
        <w:spacing w:line="360" w:lineRule="auto"/>
        <w:ind w:firstLine="720"/>
        <w:rPr>
          <w:rFonts w:ascii="Times New Roman" w:eastAsiaTheme="minorEastAsia" w:hAnsi="Times New Roman" w:cs="Times New Roman"/>
        </w:rPr>
      </w:pPr>
      <m:oMathPara>
        <m:oMath>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m:t>
              </m:r>
            </m:e>
          </m:d>
        </m:oMath>
      </m:oMathPara>
    </w:p>
    <w:p w14:paraId="159A6BF3" w14:textId="5EAC4B90" w:rsidR="0096520F" w:rsidRPr="00AE3A21" w:rsidRDefault="00857F7D" w:rsidP="00986732">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Equation (4) and (5) are equations (1) and (2) with the p and q values being substituted with actual numbers. These numbers are taken from the graphs of the total average acceleration vs the total mass or difference in two masses. For the total mass graph, we linearized the data by plotting 1/Total Mass, hence getting the power of -1. Difference in two masses was already linearized so that had a power of 1. </w:t>
      </w:r>
    </w:p>
    <w:p w14:paraId="2F8FED04" w14:textId="49E59562" w:rsidR="00C175BB" w:rsidRPr="002E2F0B" w:rsidRDefault="00986732" w:rsidP="00C175BB">
      <w:pPr>
        <w:spacing w:line="360" w:lineRule="auto"/>
        <w:ind w:firstLine="720"/>
        <w:rPr>
          <w:rFonts w:ascii="Times New Roman" w:eastAsiaTheme="minorEastAsia" w:hAnsi="Times New Roman" w:cs="Times New Roman"/>
        </w:rPr>
      </w:pPr>
      <m:oMathPara>
        <m:oMath>
          <m:r>
            <w:rPr>
              <w:rFonts w:ascii="Cambria Math" w:hAnsi="Cambria Math" w:cs="Times New Roman"/>
            </w:rPr>
            <m:t>a</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rPr>
            <m:t>4</m:t>
          </m:r>
          <m:r>
            <w:rPr>
              <w:rFonts w:ascii="Cambria Math" w:eastAsiaTheme="minorEastAsia" w:hAnsi="Cambria Math" w:cs="Times New Roman"/>
            </w:rPr>
            <m:t>)</m:t>
          </m:r>
        </m:oMath>
      </m:oMathPara>
    </w:p>
    <w:p w14:paraId="3F848F84" w14:textId="12DBB8D8" w:rsidR="00C175BB" w:rsidRPr="00857F7D" w:rsidRDefault="00C175BB" w:rsidP="00C175BB">
      <w:pPr>
        <w:spacing w:line="360" w:lineRule="auto"/>
        <w:ind w:firstLine="720"/>
        <w:rPr>
          <w:rFonts w:ascii="Times New Roman" w:eastAsiaTheme="minorEastAsia" w:hAnsi="Times New Roman" w:cs="Times New Roman"/>
        </w:rPr>
      </w:pPr>
      <m:oMathPara>
        <m:oMath>
          <m:r>
            <w:rPr>
              <w:rFonts w:ascii="Cambria Math" w:hAnsi="Cambria Math" w:cs="Times New Roman"/>
            </w:rPr>
            <m:t>a=</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e>
              </m:d>
            </m:e>
            <m:sup>
              <m:r>
                <w:rPr>
                  <w:rFonts w:ascii="Cambria Math" w:hAnsi="Cambria Math" w:cs="Times New Roman"/>
                </w:rPr>
                <m:t>1</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5</m:t>
              </m:r>
            </m:e>
          </m:d>
        </m:oMath>
      </m:oMathPara>
    </w:p>
    <w:p w14:paraId="124EEEAB" w14:textId="56C74A3B" w:rsidR="00857F7D" w:rsidRPr="00213062" w:rsidRDefault="00857F7D" w:rsidP="00C175BB">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Plugging in (4) and (5) and setting them equal to each other, we get equation (6). And to simplify further, we substitute in (3). </w:t>
      </w:r>
    </w:p>
    <w:p w14:paraId="0273E7D9" w14:textId="3677A136" w:rsidR="00986732" w:rsidRDefault="00986732" w:rsidP="00986732">
      <w:pPr>
        <w:spacing w:line="360" w:lineRule="auto"/>
        <w:ind w:firstLine="720"/>
        <w:rPr>
          <w:rFonts w:ascii="Times New Roman" w:eastAsiaTheme="minorEastAsia" w:hAnsi="Times New Roman" w:cs="Times New Roman"/>
        </w:rPr>
      </w:pPr>
      <m:oMath>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e>
          <m:sup>
            <m:r>
              <w:rPr>
                <w:rFonts w:ascii="Cambria Math" w:eastAsiaTheme="minorEastAsia" w:hAnsi="Cambria Math" w:cs="Times New Roman"/>
              </w:rPr>
              <m:t>-1</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e>
          <m:sup>
            <m:r>
              <w:rPr>
                <w:rFonts w:ascii="Cambria Math" w:eastAsiaTheme="minorEastAsia" w:hAnsi="Cambria Math" w:cs="Times New Roman"/>
              </w:rPr>
              <m:t>1</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e>
              <m:sup>
                <m:r>
                  <w:rPr>
                    <w:rFonts w:ascii="Cambria Math" w:eastAsiaTheme="minorEastAsia" w:hAnsi="Cambria Math" w:cs="Times New Roman"/>
                  </w:rPr>
                  <m:t>1</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e>
              <m:sup>
                <m:r>
                  <w:rPr>
                    <w:rFonts w:ascii="Cambria Math" w:eastAsiaTheme="minorEastAsia" w:hAnsi="Cambria Math" w:cs="Times New Roman"/>
                  </w:rPr>
                  <m:t>1</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e>
            </m:d>
          </m:num>
          <m:den>
            <m:r>
              <w:rPr>
                <w:rFonts w:ascii="Cambria Math" w:eastAsiaTheme="minorEastAsia" w:hAnsi="Cambria Math" w:cs="Times New Roman"/>
              </w:rPr>
              <m:t>M</m:t>
            </m:r>
          </m:den>
        </m:f>
      </m:oMath>
      <w:r>
        <w:rPr>
          <w:rFonts w:ascii="Times New Roman" w:eastAsiaTheme="minorEastAsia" w:hAnsi="Times New Roman" w:cs="Times New Roman"/>
        </w:rPr>
        <w:t>…. (6)</w:t>
      </w:r>
    </w:p>
    <w:p w14:paraId="26705E0C" w14:textId="67DAC657" w:rsidR="00857F7D" w:rsidRDefault="00857F7D" w:rsidP="00986732">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Free Body diagram:</w:t>
      </w:r>
    </w:p>
    <w:p w14:paraId="4EF7F70F" w14:textId="092A53B5" w:rsidR="00857F7D" w:rsidRPr="002E2F0B" w:rsidRDefault="00887D3E" w:rsidP="00986732">
      <w:pPr>
        <w:spacing w:line="360" w:lineRule="auto"/>
        <w:ind w:firstLine="720"/>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7D9F86F" wp14:editId="3AC32503">
            <wp:extent cx="5016500" cy="33909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16500" cy="3390900"/>
                    </a:xfrm>
                    <a:prstGeom prst="rect">
                      <a:avLst/>
                    </a:prstGeom>
                  </pic:spPr>
                </pic:pic>
              </a:graphicData>
            </a:graphic>
          </wp:inline>
        </w:drawing>
      </w:r>
    </w:p>
    <w:p w14:paraId="133E76D7" w14:textId="3FD4CC80" w:rsidR="00AE3A21" w:rsidRPr="00AE3A21" w:rsidRDefault="00AE3A21" w:rsidP="00754C91">
      <w:pPr>
        <w:spacing w:line="360" w:lineRule="auto"/>
        <w:ind w:firstLine="720"/>
        <w:rPr>
          <w:rFonts w:ascii="Times New Roman" w:eastAsiaTheme="minorEastAsia" w:hAnsi="Times New Roman" w:cs="Times New Roman"/>
        </w:rPr>
      </w:pPr>
    </w:p>
    <w:p w14:paraId="49446512" w14:textId="75784192" w:rsidR="00754C91" w:rsidRPr="0096520F" w:rsidRDefault="00754C91" w:rsidP="003A428B">
      <w:pPr>
        <w:spacing w:line="360" w:lineRule="auto"/>
        <w:jc w:val="center"/>
        <w:rPr>
          <w:rFonts w:ascii="Times New Roman" w:hAnsi="Times New Roman" w:cs="Times New Roman"/>
          <w:b/>
          <w:bCs/>
          <w:sz w:val="32"/>
          <w:szCs w:val="32"/>
        </w:rPr>
      </w:pPr>
      <w:r w:rsidRPr="0096520F">
        <w:rPr>
          <w:rFonts w:ascii="Times New Roman" w:hAnsi="Times New Roman" w:cs="Times New Roman"/>
          <w:b/>
          <w:bCs/>
          <w:sz w:val="32"/>
          <w:szCs w:val="32"/>
        </w:rPr>
        <w:t>Sample Calculations and Results</w:t>
      </w:r>
    </w:p>
    <w:p w14:paraId="1CF6191F" w14:textId="13A888B7" w:rsidR="00754C91" w:rsidRDefault="00857F7D" w:rsidP="00754C91">
      <w:pPr>
        <w:spacing w:line="360" w:lineRule="auto"/>
        <w:ind w:firstLine="720"/>
        <w:rPr>
          <w:rFonts w:ascii="Times New Roman" w:hAnsi="Times New Roman" w:cs="Times New Roman"/>
        </w:rPr>
      </w:pPr>
      <w:r>
        <w:rPr>
          <w:rFonts w:ascii="Times New Roman" w:hAnsi="Times New Roman" w:cs="Times New Roman"/>
        </w:rPr>
        <w:t xml:space="preserve">Using the equations </w:t>
      </w:r>
      <w:r w:rsidR="00072FB4">
        <w:rPr>
          <w:rFonts w:ascii="Times New Roman" w:hAnsi="Times New Roman" w:cs="Times New Roman"/>
        </w:rPr>
        <w:t xml:space="preserve">and the data collected, we are able to obtain linearized graphs that, through Excel, we can obtain a formula for and find the constant value. For the Total mass graph, the constant we found was 0.0909, while the Difference graph had a constant of 181.22. Then to </w:t>
      </w:r>
      <w:r w:rsidR="00072FB4">
        <w:rPr>
          <w:rFonts w:ascii="Times New Roman" w:hAnsi="Times New Roman" w:cs="Times New Roman"/>
        </w:rPr>
        <w:lastRenderedPageBreak/>
        <w:t xml:space="preserve">find C (Constant) we took our Total mass and Difference and divided them by the Total mass or Difference. </w:t>
      </w:r>
    </w:p>
    <w:p w14:paraId="683FEACA" w14:textId="5575CF65" w:rsidR="00072FB4" w:rsidRDefault="00072FB4" w:rsidP="00754C91">
      <w:pPr>
        <w:spacing w:line="360" w:lineRule="auto"/>
        <w:ind w:firstLine="720"/>
        <w:rPr>
          <w:rFonts w:ascii="Times New Roman" w:hAnsi="Times New Roman" w:cs="Times New Roman"/>
        </w:rPr>
      </w:pPr>
      <w:r>
        <w:rPr>
          <w:rFonts w:ascii="Times New Roman" w:hAnsi="Times New Roman" w:cs="Times New Roman"/>
        </w:rPr>
        <w:t>For the Difference constant:</w:t>
      </w:r>
    </w:p>
    <w:p w14:paraId="2E600D74" w14:textId="23A24483" w:rsidR="00213062" w:rsidRPr="00072FB4" w:rsidRDefault="00213062" w:rsidP="00754C91">
      <w:pPr>
        <w:spacing w:line="360" w:lineRule="auto"/>
        <w:ind w:firstLine="720"/>
        <w:rPr>
          <w:rFonts w:ascii="Times New Roman" w:eastAsiaTheme="minorEastAsia" w:hAnsi="Times New Roman" w:cs="Times New Roman"/>
        </w:rPr>
      </w:pPr>
      <m:oMathPara>
        <m:oMath>
          <m:r>
            <w:rPr>
              <w:rFonts w:ascii="Cambria Math" w:eastAsiaTheme="minorEastAsia" w:hAnsi="Cambria Math" w:cs="Times New Roman"/>
            </w:rPr>
            <m:t>20C = 181.22 = 181.22</m:t>
          </m:r>
          <m:r>
            <m:rPr>
              <m:lit/>
            </m:rPr>
            <w:rPr>
              <w:rFonts w:ascii="Cambria Math" w:eastAsiaTheme="minorEastAsia" w:hAnsi="Cambria Math" w:cs="Times New Roman"/>
            </w:rPr>
            <m:t>/</m:t>
          </m:r>
          <m:r>
            <w:rPr>
              <w:rFonts w:ascii="Cambria Math" w:eastAsiaTheme="minorEastAsia" w:hAnsi="Cambria Math" w:cs="Times New Roman"/>
            </w:rPr>
            <m:t>20 = 9.061</m:t>
          </m:r>
        </m:oMath>
      </m:oMathPara>
    </w:p>
    <w:p w14:paraId="232B21DE" w14:textId="18E80614" w:rsidR="00072FB4" w:rsidRPr="00213062" w:rsidRDefault="00072FB4" w:rsidP="00754C91">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For the Total Mass constant:</w:t>
      </w:r>
    </w:p>
    <w:p w14:paraId="6A3B0646" w14:textId="183DE1B8" w:rsidR="00213062" w:rsidRPr="00072FB4" w:rsidRDefault="00213062" w:rsidP="00754C91">
      <w:pPr>
        <w:spacing w:line="360" w:lineRule="auto"/>
        <w:ind w:firstLine="72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100</m:t>
              </m:r>
            </m:e>
            <m:sup>
              <m:r>
                <w:rPr>
                  <w:rFonts w:ascii="Cambria Math" w:eastAsiaTheme="minorEastAsia" w:hAnsi="Cambria Math" w:cs="Times New Roman"/>
                </w:rPr>
                <m:t>-1</m:t>
              </m:r>
            </m:sup>
          </m:sSup>
          <m:r>
            <w:rPr>
              <w:rFonts w:ascii="Cambria Math" w:eastAsiaTheme="minorEastAsia" w:hAnsi="Cambria Math" w:cs="Times New Roman"/>
            </w:rPr>
            <m:t xml:space="preserve">C = </m:t>
          </m:r>
          <m:r>
            <w:rPr>
              <w:rFonts w:ascii="Cambria Math" w:eastAsiaTheme="minorEastAsia" w:hAnsi="Cambria Math" w:cs="Times New Roman"/>
            </w:rPr>
            <m:t>0.0909 = 0.0909 * 100 = 9.09</m:t>
          </m:r>
        </m:oMath>
      </m:oMathPara>
    </w:p>
    <w:p w14:paraId="19090904" w14:textId="1557FAA0" w:rsidR="00072FB4" w:rsidRDefault="00072FB4" w:rsidP="00754C91">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constant values that we have calculated should theoretically be close to the value of gravity: 9.8 m/s. However, there are several factors that have contributed to our values not being close to the value of gravity, those which will be discussed in the next section. </w:t>
      </w:r>
    </w:p>
    <w:p w14:paraId="6B368BE3" w14:textId="77777777" w:rsidR="00A01E24" w:rsidRPr="00213062" w:rsidRDefault="00A01E24" w:rsidP="00754C91">
      <w:pPr>
        <w:spacing w:line="360" w:lineRule="auto"/>
        <w:ind w:firstLine="720"/>
        <w:rPr>
          <w:rFonts w:ascii="Times New Roman" w:eastAsiaTheme="minorEastAsia" w:hAnsi="Times New Roman" w:cs="Times New Roman"/>
        </w:rPr>
      </w:pPr>
    </w:p>
    <w:p w14:paraId="32012726" w14:textId="17948B3D" w:rsidR="00754C91" w:rsidRPr="0096520F" w:rsidRDefault="00754C91" w:rsidP="003A428B">
      <w:pPr>
        <w:spacing w:line="360" w:lineRule="auto"/>
        <w:jc w:val="center"/>
        <w:rPr>
          <w:rFonts w:ascii="Times New Roman" w:hAnsi="Times New Roman" w:cs="Times New Roman"/>
          <w:b/>
          <w:bCs/>
          <w:sz w:val="32"/>
          <w:szCs w:val="32"/>
        </w:rPr>
      </w:pPr>
      <w:r w:rsidRPr="0096520F">
        <w:rPr>
          <w:rFonts w:ascii="Times New Roman" w:hAnsi="Times New Roman" w:cs="Times New Roman"/>
          <w:b/>
          <w:bCs/>
          <w:sz w:val="32"/>
          <w:szCs w:val="32"/>
        </w:rPr>
        <w:t>Discussion and Conclusion</w:t>
      </w:r>
    </w:p>
    <w:p w14:paraId="26258722" w14:textId="0FD60111" w:rsidR="00754C91" w:rsidRDefault="00072FB4" w:rsidP="00754C91">
      <w:pPr>
        <w:spacing w:line="360" w:lineRule="auto"/>
        <w:ind w:firstLine="720"/>
        <w:rPr>
          <w:rFonts w:ascii="Times New Roman" w:hAnsi="Times New Roman" w:cs="Times New Roman"/>
        </w:rPr>
      </w:pPr>
      <w:r>
        <w:rPr>
          <w:rFonts w:ascii="Times New Roman" w:hAnsi="Times New Roman" w:cs="Times New Roman"/>
        </w:rPr>
        <w:t xml:space="preserve">As stated in the previous section, there was a slight error with the calculation for the proportionality constant. This can be attributed to the errors in data collection. For one, one of our hangers was not exactly the same weight as the other hanger. It was missing a small piece of the hanger that may have thrown it off by a gram or two. Nothing too significant that would have severely affected our data; however, the difference was noticeable when there were no masses on the hangers. Another potential factor was how we released the hangers. In our initial test, before we began recording data, we tried </w:t>
      </w:r>
      <w:r w:rsidR="00F830B7">
        <w:rPr>
          <w:rFonts w:ascii="Times New Roman" w:hAnsi="Times New Roman" w:cs="Times New Roman"/>
        </w:rPr>
        <w:t xml:space="preserve">a few methods of releasing the hangers. The first method we tried was using a book to hold both hangers, then when the time came to start recording data, move the book away and let the hangers drop/rise. This method was flawed as, if the hanger and mass was heavy enough, it would not slide off the book and would stay there till we either pushed it off or simply dropped the book down. This affected our data as when moving the book, because the hanger was moving as well, it was affecting the pulley system and data was being recorded, data that was useless. The other method that we tried and eventually stuck with for the lab, was to use our hands to hold the hangers, try to get them as level as possible at an equilibrium, and then when the time was right, to let go and let it do its thing. This method may have some errors as we can only use our eyes to determine if the hangers were level and at equilibrium. It was difficult to accurately ensure that there was no initial acceleration as one hanger may have started higher than the other, throwing off the final acceleration as well. One more factor that may have affected the data overall was the length of the string provided. Due to the length of the string, the heavier hanger was hitting the ground a little before the lighter </w:t>
      </w:r>
      <w:r w:rsidR="00F830B7">
        <w:rPr>
          <w:rFonts w:ascii="Times New Roman" w:hAnsi="Times New Roman" w:cs="Times New Roman"/>
        </w:rPr>
        <w:lastRenderedPageBreak/>
        <w:t xml:space="preserve">hanger reaches the end of the pulley system. This may have thrown off our data as </w:t>
      </w:r>
      <w:r w:rsidR="00A01E24">
        <w:rPr>
          <w:rFonts w:ascii="Times New Roman" w:hAnsi="Times New Roman" w:cs="Times New Roman"/>
        </w:rPr>
        <w:t xml:space="preserve">when it hit the ground, based on visual observations, it caused the lighter hanger to jerk up, hitting the pulley and causing the Smart Gate to record that data. To combat this, we did try to use the visual graph and choose the best data possible within a reasonable range that made sense. Data that was either inconsistent or produced an anomaly was discarded or the trial was done again. </w:t>
      </w:r>
    </w:p>
    <w:p w14:paraId="1FF39AB5" w14:textId="0CB4F642" w:rsidR="00A01E24" w:rsidRDefault="00A01E24" w:rsidP="00754C91">
      <w:pPr>
        <w:spacing w:line="360" w:lineRule="auto"/>
        <w:ind w:firstLine="720"/>
        <w:rPr>
          <w:rFonts w:ascii="Times New Roman" w:hAnsi="Times New Roman" w:cs="Times New Roman"/>
        </w:rPr>
      </w:pPr>
      <w:r>
        <w:rPr>
          <w:rFonts w:ascii="Times New Roman" w:hAnsi="Times New Roman" w:cs="Times New Roman"/>
        </w:rPr>
        <w:t xml:space="preserve">From the data we had collected, the larger the difference between the two masses, the greater the value of acceleration. We see this when the difference, keeping the total mass the same, is rather large (70 grams) the average acceleration is about 6.49 m/s^2. Contrasting, when the difference is minimal (10 grams) the average acceleration is 0.88 m/s^2. When changing the total mass, a larger total mass (110 grams) had a slower average acceleration (1.65 m/s^2) compared to a smaller total mass (40 grams) which has a faster average acceleration (4.56 m/s^2). </w:t>
      </w:r>
    </w:p>
    <w:p w14:paraId="75EE3DAD" w14:textId="4FC11CF1" w:rsidR="00754C91" w:rsidRDefault="00A77295" w:rsidP="00A77295">
      <w:pPr>
        <w:rPr>
          <w:rFonts w:ascii="Times New Roman" w:hAnsi="Times New Roman" w:cs="Times New Roman"/>
        </w:rPr>
      </w:pPr>
      <w:r>
        <w:rPr>
          <w:rFonts w:ascii="Times New Roman" w:hAnsi="Times New Roman" w:cs="Times New Roman"/>
        </w:rPr>
        <w:br w:type="page"/>
      </w:r>
    </w:p>
    <w:p w14:paraId="793C5F99" w14:textId="7B9D29D1" w:rsidR="00754C91" w:rsidRPr="0096520F" w:rsidRDefault="00754C91" w:rsidP="003A428B">
      <w:pPr>
        <w:spacing w:line="360" w:lineRule="auto"/>
        <w:jc w:val="center"/>
        <w:rPr>
          <w:rFonts w:ascii="Times New Roman" w:hAnsi="Times New Roman" w:cs="Times New Roman"/>
          <w:b/>
          <w:bCs/>
          <w:sz w:val="32"/>
          <w:szCs w:val="32"/>
        </w:rPr>
      </w:pPr>
      <w:r w:rsidRPr="0096520F">
        <w:rPr>
          <w:rFonts w:ascii="Times New Roman" w:hAnsi="Times New Roman" w:cs="Times New Roman"/>
          <w:b/>
          <w:bCs/>
          <w:sz w:val="32"/>
          <w:szCs w:val="32"/>
        </w:rPr>
        <w:lastRenderedPageBreak/>
        <w:t>Graphs, Tables, and Other Data</w:t>
      </w:r>
    </w:p>
    <w:p w14:paraId="575A328E" w14:textId="72B82B47" w:rsidR="003132CE" w:rsidRDefault="003132CE" w:rsidP="003132CE">
      <w:pPr>
        <w:spacing w:line="360" w:lineRule="auto"/>
        <w:ind w:firstLine="720"/>
        <w:rPr>
          <w:rFonts w:ascii="Times New Roman" w:hAnsi="Times New Roman" w:cs="Times New Roman"/>
        </w:rPr>
      </w:pPr>
      <w:r>
        <w:rPr>
          <w:noProof/>
        </w:rPr>
        <w:drawing>
          <wp:inline distT="0" distB="0" distL="0" distR="0" wp14:anchorId="4BB3F8E6" wp14:editId="1661F412">
            <wp:extent cx="5715000" cy="3533775"/>
            <wp:effectExtent l="0" t="0" r="12700" b="9525"/>
            <wp:docPr id="1" name="Chart 1" title="Chart">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613908" w14:textId="12D5B3A9" w:rsidR="003132CE" w:rsidRDefault="003132CE" w:rsidP="003132CE">
      <w:pPr>
        <w:spacing w:line="360" w:lineRule="auto"/>
        <w:ind w:firstLine="720"/>
        <w:rPr>
          <w:rFonts w:ascii="Times New Roman" w:hAnsi="Times New Roman" w:cs="Times New Roman"/>
        </w:rPr>
      </w:pPr>
    </w:p>
    <w:p w14:paraId="2B5A2660" w14:textId="5CD6B814" w:rsidR="003132CE" w:rsidRDefault="003132CE" w:rsidP="003132CE">
      <w:pPr>
        <w:spacing w:line="360" w:lineRule="auto"/>
        <w:ind w:firstLine="720"/>
        <w:rPr>
          <w:rFonts w:ascii="Times New Roman" w:hAnsi="Times New Roman" w:cs="Times New Roman"/>
        </w:rPr>
      </w:pPr>
      <w:r>
        <w:rPr>
          <w:noProof/>
        </w:rPr>
        <w:drawing>
          <wp:inline distT="0" distB="0" distL="0" distR="0" wp14:anchorId="2C069D80" wp14:editId="46DD133B">
            <wp:extent cx="5715000" cy="3533775"/>
            <wp:effectExtent l="0" t="0" r="12700" b="9525"/>
            <wp:docPr id="2" name="Chart 2" title="Chart">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11000" w:type="dxa"/>
        <w:tblLook w:val="04A0" w:firstRow="1" w:lastRow="0" w:firstColumn="1" w:lastColumn="0" w:noHBand="0" w:noVBand="1"/>
      </w:tblPr>
      <w:tblGrid>
        <w:gridCol w:w="3000"/>
        <w:gridCol w:w="1460"/>
        <w:gridCol w:w="1540"/>
        <w:gridCol w:w="1700"/>
        <w:gridCol w:w="1760"/>
        <w:gridCol w:w="1540"/>
      </w:tblGrid>
      <w:tr w:rsidR="00200613" w:rsidRPr="00200613" w14:paraId="1871B887" w14:textId="77777777" w:rsidTr="00200613">
        <w:trPr>
          <w:trHeight w:val="315"/>
        </w:trPr>
        <w:tc>
          <w:tcPr>
            <w:tcW w:w="3000" w:type="dxa"/>
            <w:tcBorders>
              <w:top w:val="nil"/>
              <w:left w:val="nil"/>
              <w:bottom w:val="single" w:sz="12" w:space="0" w:color="FFFFFF"/>
              <w:right w:val="single" w:sz="4" w:space="0" w:color="FFFFFF"/>
            </w:tcBorders>
            <w:shd w:val="clear" w:color="4285F4" w:fill="4285F4"/>
            <w:noWrap/>
            <w:vAlign w:val="bottom"/>
            <w:hideMark/>
          </w:tcPr>
          <w:p w14:paraId="0DD1FEA9" w14:textId="77777777" w:rsidR="00200613" w:rsidRPr="00200613" w:rsidRDefault="00200613" w:rsidP="00200613">
            <w:pPr>
              <w:rPr>
                <w:rFonts w:ascii="Arial" w:eastAsia="Times New Roman" w:hAnsi="Arial" w:cs="Arial"/>
                <w:b/>
                <w:bCs/>
                <w:color w:val="FFFFFF"/>
                <w:sz w:val="20"/>
                <w:szCs w:val="20"/>
              </w:rPr>
            </w:pPr>
            <w:r w:rsidRPr="00200613">
              <w:rPr>
                <w:rFonts w:ascii="Arial" w:eastAsia="Times New Roman" w:hAnsi="Arial" w:cs="Arial"/>
                <w:b/>
                <w:bCs/>
                <w:color w:val="FFFFFF"/>
                <w:sz w:val="20"/>
                <w:szCs w:val="20"/>
              </w:rPr>
              <w:t>Difference of Two Masses</w:t>
            </w:r>
          </w:p>
        </w:tc>
        <w:tc>
          <w:tcPr>
            <w:tcW w:w="1460" w:type="dxa"/>
            <w:tcBorders>
              <w:top w:val="nil"/>
              <w:left w:val="single" w:sz="4" w:space="0" w:color="FFFFFF"/>
              <w:bottom w:val="single" w:sz="12" w:space="0" w:color="FFFFFF"/>
              <w:right w:val="single" w:sz="4" w:space="0" w:color="FFFFFF"/>
            </w:tcBorders>
            <w:shd w:val="clear" w:color="4285F4" w:fill="4285F4"/>
            <w:noWrap/>
            <w:vAlign w:val="bottom"/>
            <w:hideMark/>
          </w:tcPr>
          <w:p w14:paraId="4C2355DC"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Trial 1</w:t>
            </w:r>
          </w:p>
        </w:tc>
        <w:tc>
          <w:tcPr>
            <w:tcW w:w="1540" w:type="dxa"/>
            <w:tcBorders>
              <w:top w:val="nil"/>
              <w:left w:val="single" w:sz="4" w:space="0" w:color="FFFFFF"/>
              <w:bottom w:val="single" w:sz="12" w:space="0" w:color="FFFFFF"/>
              <w:right w:val="single" w:sz="4" w:space="0" w:color="FFFFFF"/>
            </w:tcBorders>
            <w:shd w:val="clear" w:color="4285F4" w:fill="4285F4"/>
            <w:noWrap/>
            <w:vAlign w:val="bottom"/>
            <w:hideMark/>
          </w:tcPr>
          <w:p w14:paraId="02A1C92B"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 xml:space="preserve">Trial 2 </w:t>
            </w:r>
          </w:p>
        </w:tc>
        <w:tc>
          <w:tcPr>
            <w:tcW w:w="1700" w:type="dxa"/>
            <w:tcBorders>
              <w:top w:val="nil"/>
              <w:left w:val="single" w:sz="4" w:space="0" w:color="FFFFFF"/>
              <w:bottom w:val="single" w:sz="12" w:space="0" w:color="FFFFFF"/>
              <w:right w:val="single" w:sz="4" w:space="0" w:color="FFFFFF"/>
            </w:tcBorders>
            <w:shd w:val="clear" w:color="4285F4" w:fill="4285F4"/>
            <w:noWrap/>
            <w:vAlign w:val="bottom"/>
            <w:hideMark/>
          </w:tcPr>
          <w:p w14:paraId="13AF2DD9"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 xml:space="preserve">Trial 3 </w:t>
            </w:r>
          </w:p>
        </w:tc>
        <w:tc>
          <w:tcPr>
            <w:tcW w:w="1760" w:type="dxa"/>
            <w:tcBorders>
              <w:top w:val="nil"/>
              <w:left w:val="single" w:sz="4" w:space="0" w:color="FFFFFF"/>
              <w:bottom w:val="single" w:sz="12" w:space="0" w:color="FFFFFF"/>
              <w:right w:val="single" w:sz="4" w:space="0" w:color="FFFFFF"/>
            </w:tcBorders>
            <w:shd w:val="clear" w:color="4285F4" w:fill="4285F4"/>
            <w:noWrap/>
            <w:vAlign w:val="bottom"/>
            <w:hideMark/>
          </w:tcPr>
          <w:p w14:paraId="427E8C4A"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 xml:space="preserve">Trial 4 </w:t>
            </w:r>
          </w:p>
        </w:tc>
        <w:tc>
          <w:tcPr>
            <w:tcW w:w="1540" w:type="dxa"/>
            <w:tcBorders>
              <w:top w:val="nil"/>
              <w:left w:val="single" w:sz="4" w:space="0" w:color="FFFFFF"/>
              <w:bottom w:val="single" w:sz="12" w:space="0" w:color="FFFFFF"/>
              <w:right w:val="nil"/>
            </w:tcBorders>
            <w:shd w:val="clear" w:color="4285F4" w:fill="4285F4"/>
            <w:noWrap/>
            <w:vAlign w:val="bottom"/>
            <w:hideMark/>
          </w:tcPr>
          <w:p w14:paraId="0BD8D50B"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 xml:space="preserve">Trial 5 </w:t>
            </w:r>
          </w:p>
        </w:tc>
      </w:tr>
      <w:tr w:rsidR="00200613" w:rsidRPr="00200613" w14:paraId="71B84054" w14:textId="77777777" w:rsidTr="00200613">
        <w:trPr>
          <w:trHeight w:val="315"/>
        </w:trPr>
        <w:tc>
          <w:tcPr>
            <w:tcW w:w="3000" w:type="dxa"/>
            <w:tcBorders>
              <w:top w:val="single" w:sz="4" w:space="0" w:color="FFFFFF"/>
              <w:left w:val="nil"/>
              <w:bottom w:val="single" w:sz="4" w:space="0" w:color="FFFFFF"/>
              <w:right w:val="single" w:sz="4" w:space="0" w:color="FFFFFF"/>
            </w:tcBorders>
            <w:shd w:val="clear" w:color="B3CEFB" w:fill="B3CEFB"/>
            <w:noWrap/>
            <w:vAlign w:val="bottom"/>
            <w:hideMark/>
          </w:tcPr>
          <w:p w14:paraId="5DC0C8FD"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lastRenderedPageBreak/>
              <w:t>Hanger 1 (g)</w:t>
            </w:r>
          </w:p>
        </w:tc>
        <w:tc>
          <w:tcPr>
            <w:tcW w:w="146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47EB89B8"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35</w:t>
            </w:r>
          </w:p>
        </w:tc>
        <w:tc>
          <w:tcPr>
            <w:tcW w:w="154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320F42B1"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45</w:t>
            </w:r>
          </w:p>
        </w:tc>
        <w:tc>
          <w:tcPr>
            <w:tcW w:w="170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0E7E5AE4"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25</w:t>
            </w:r>
          </w:p>
        </w:tc>
        <w:tc>
          <w:tcPr>
            <w:tcW w:w="176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2071A775"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10</w:t>
            </w:r>
          </w:p>
        </w:tc>
        <w:tc>
          <w:tcPr>
            <w:tcW w:w="1540" w:type="dxa"/>
            <w:tcBorders>
              <w:top w:val="single" w:sz="4" w:space="0" w:color="FFFFFF"/>
              <w:left w:val="single" w:sz="4" w:space="0" w:color="FFFFFF"/>
              <w:bottom w:val="single" w:sz="4" w:space="0" w:color="FFFFFF"/>
              <w:right w:val="nil"/>
            </w:tcBorders>
            <w:shd w:val="clear" w:color="B3CEFB" w:fill="B3CEFB"/>
            <w:noWrap/>
            <w:vAlign w:val="bottom"/>
            <w:hideMark/>
          </w:tcPr>
          <w:p w14:paraId="43320A0C"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15</w:t>
            </w:r>
          </w:p>
        </w:tc>
      </w:tr>
      <w:tr w:rsidR="00200613" w:rsidRPr="00200613" w14:paraId="4FCE2C92" w14:textId="77777777" w:rsidTr="00200613">
        <w:trPr>
          <w:trHeight w:val="315"/>
        </w:trPr>
        <w:tc>
          <w:tcPr>
            <w:tcW w:w="3000" w:type="dxa"/>
            <w:tcBorders>
              <w:top w:val="single" w:sz="4" w:space="0" w:color="FFFFFF"/>
              <w:left w:val="nil"/>
              <w:bottom w:val="single" w:sz="4" w:space="0" w:color="FFFFFF"/>
              <w:right w:val="single" w:sz="4" w:space="0" w:color="FFFFFF"/>
            </w:tcBorders>
            <w:shd w:val="clear" w:color="D9E7FD" w:fill="D9E7FD"/>
            <w:noWrap/>
            <w:vAlign w:val="bottom"/>
            <w:hideMark/>
          </w:tcPr>
          <w:p w14:paraId="4488CBC7"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Hanger 2 (g)</w:t>
            </w:r>
          </w:p>
        </w:tc>
        <w:tc>
          <w:tcPr>
            <w:tcW w:w="146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4EFE7579"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55</w:t>
            </w:r>
          </w:p>
        </w:tc>
        <w:tc>
          <w:tcPr>
            <w:tcW w:w="154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12ED772E"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65</w:t>
            </w:r>
          </w:p>
        </w:tc>
        <w:tc>
          <w:tcPr>
            <w:tcW w:w="170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3B01D97B"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45</w:t>
            </w:r>
          </w:p>
        </w:tc>
        <w:tc>
          <w:tcPr>
            <w:tcW w:w="176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51011F3F"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30</w:t>
            </w:r>
          </w:p>
        </w:tc>
        <w:tc>
          <w:tcPr>
            <w:tcW w:w="1540" w:type="dxa"/>
            <w:tcBorders>
              <w:top w:val="single" w:sz="4" w:space="0" w:color="FFFFFF"/>
              <w:left w:val="single" w:sz="4" w:space="0" w:color="FFFFFF"/>
              <w:bottom w:val="single" w:sz="4" w:space="0" w:color="FFFFFF"/>
              <w:right w:val="nil"/>
            </w:tcBorders>
            <w:shd w:val="clear" w:color="D9E7FD" w:fill="D9E7FD"/>
            <w:noWrap/>
            <w:vAlign w:val="bottom"/>
            <w:hideMark/>
          </w:tcPr>
          <w:p w14:paraId="33188C61"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35</w:t>
            </w:r>
          </w:p>
        </w:tc>
      </w:tr>
      <w:tr w:rsidR="00200613" w:rsidRPr="00200613" w14:paraId="5D32AE0A" w14:textId="77777777" w:rsidTr="00200613">
        <w:trPr>
          <w:trHeight w:val="315"/>
        </w:trPr>
        <w:tc>
          <w:tcPr>
            <w:tcW w:w="3000" w:type="dxa"/>
            <w:tcBorders>
              <w:top w:val="single" w:sz="4" w:space="0" w:color="FFFFFF"/>
              <w:left w:val="nil"/>
              <w:bottom w:val="single" w:sz="4" w:space="0" w:color="FFFFFF"/>
              <w:right w:val="single" w:sz="4" w:space="0" w:color="FFFFFF"/>
            </w:tcBorders>
            <w:shd w:val="clear" w:color="B3CEFB" w:fill="B3CEFB"/>
            <w:noWrap/>
            <w:vAlign w:val="bottom"/>
            <w:hideMark/>
          </w:tcPr>
          <w:p w14:paraId="3390B3E2"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Total Hanger Mass (g)</w:t>
            </w:r>
          </w:p>
        </w:tc>
        <w:tc>
          <w:tcPr>
            <w:tcW w:w="146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5151AC95"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90</w:t>
            </w:r>
          </w:p>
        </w:tc>
        <w:tc>
          <w:tcPr>
            <w:tcW w:w="154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4556B4E8"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110</w:t>
            </w:r>
          </w:p>
        </w:tc>
        <w:tc>
          <w:tcPr>
            <w:tcW w:w="170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2A670DE3"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70</w:t>
            </w:r>
          </w:p>
        </w:tc>
        <w:tc>
          <w:tcPr>
            <w:tcW w:w="176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4E8C7CA1"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40</w:t>
            </w:r>
          </w:p>
        </w:tc>
        <w:tc>
          <w:tcPr>
            <w:tcW w:w="1540" w:type="dxa"/>
            <w:tcBorders>
              <w:top w:val="single" w:sz="4" w:space="0" w:color="FFFFFF"/>
              <w:left w:val="single" w:sz="4" w:space="0" w:color="FFFFFF"/>
              <w:bottom w:val="single" w:sz="4" w:space="0" w:color="FFFFFF"/>
              <w:right w:val="nil"/>
            </w:tcBorders>
            <w:shd w:val="clear" w:color="B3CEFB" w:fill="B3CEFB"/>
            <w:noWrap/>
            <w:vAlign w:val="bottom"/>
            <w:hideMark/>
          </w:tcPr>
          <w:p w14:paraId="7E960B0B"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50</w:t>
            </w:r>
          </w:p>
        </w:tc>
      </w:tr>
      <w:tr w:rsidR="00200613" w:rsidRPr="00200613" w14:paraId="7C2D3CF2" w14:textId="77777777" w:rsidTr="00200613">
        <w:trPr>
          <w:trHeight w:val="315"/>
        </w:trPr>
        <w:tc>
          <w:tcPr>
            <w:tcW w:w="3000" w:type="dxa"/>
            <w:tcBorders>
              <w:top w:val="single" w:sz="4" w:space="0" w:color="FFFFFF"/>
              <w:left w:val="nil"/>
              <w:bottom w:val="single" w:sz="4" w:space="0" w:color="FFFFFF"/>
              <w:right w:val="single" w:sz="4" w:space="0" w:color="FFFFFF"/>
            </w:tcBorders>
            <w:shd w:val="clear" w:color="D9E7FD" w:fill="D9E7FD"/>
            <w:noWrap/>
            <w:vAlign w:val="bottom"/>
            <w:hideMark/>
          </w:tcPr>
          <w:p w14:paraId="7C4B9803"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Run 1 Average Acceleration</w:t>
            </w:r>
          </w:p>
        </w:tc>
        <w:tc>
          <w:tcPr>
            <w:tcW w:w="146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7B1397E2"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2.083333333</w:t>
            </w:r>
          </w:p>
        </w:tc>
        <w:tc>
          <w:tcPr>
            <w:tcW w:w="154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39B6AF6A"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1.643888889</w:t>
            </w:r>
          </w:p>
        </w:tc>
        <w:tc>
          <w:tcPr>
            <w:tcW w:w="170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3074482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2.597368421</w:t>
            </w:r>
          </w:p>
        </w:tc>
        <w:tc>
          <w:tcPr>
            <w:tcW w:w="176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7800E76B"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5.021111111</w:t>
            </w:r>
          </w:p>
        </w:tc>
        <w:tc>
          <w:tcPr>
            <w:tcW w:w="1540" w:type="dxa"/>
            <w:tcBorders>
              <w:top w:val="single" w:sz="4" w:space="0" w:color="FFFFFF"/>
              <w:left w:val="single" w:sz="4" w:space="0" w:color="FFFFFF"/>
              <w:bottom w:val="single" w:sz="4" w:space="0" w:color="FFFFFF"/>
              <w:right w:val="nil"/>
            </w:tcBorders>
            <w:shd w:val="clear" w:color="D9E7FD" w:fill="D9E7FD"/>
            <w:noWrap/>
            <w:vAlign w:val="bottom"/>
            <w:hideMark/>
          </w:tcPr>
          <w:p w14:paraId="55BAD940"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3.506842105</w:t>
            </w:r>
          </w:p>
        </w:tc>
      </w:tr>
      <w:tr w:rsidR="00200613" w:rsidRPr="00200613" w14:paraId="013CC553" w14:textId="77777777" w:rsidTr="00200613">
        <w:trPr>
          <w:trHeight w:val="315"/>
        </w:trPr>
        <w:tc>
          <w:tcPr>
            <w:tcW w:w="3000" w:type="dxa"/>
            <w:tcBorders>
              <w:top w:val="single" w:sz="4" w:space="0" w:color="FFFFFF"/>
              <w:left w:val="nil"/>
              <w:bottom w:val="single" w:sz="4" w:space="0" w:color="FFFFFF"/>
              <w:right w:val="single" w:sz="4" w:space="0" w:color="FFFFFF"/>
            </w:tcBorders>
            <w:shd w:val="clear" w:color="B3CEFB" w:fill="B3CEFB"/>
            <w:noWrap/>
            <w:vAlign w:val="bottom"/>
            <w:hideMark/>
          </w:tcPr>
          <w:p w14:paraId="6E8801CD"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Run 2 Average Acceleration</w:t>
            </w:r>
          </w:p>
        </w:tc>
        <w:tc>
          <w:tcPr>
            <w:tcW w:w="146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72BA1945"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2.058333333</w:t>
            </w:r>
          </w:p>
        </w:tc>
        <w:tc>
          <w:tcPr>
            <w:tcW w:w="154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68685962"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1.639411765</w:t>
            </w:r>
          </w:p>
        </w:tc>
        <w:tc>
          <w:tcPr>
            <w:tcW w:w="170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063A056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2.618333333</w:t>
            </w:r>
          </w:p>
        </w:tc>
        <w:tc>
          <w:tcPr>
            <w:tcW w:w="176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7AEE237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4.307777778</w:t>
            </w:r>
          </w:p>
        </w:tc>
        <w:tc>
          <w:tcPr>
            <w:tcW w:w="1540" w:type="dxa"/>
            <w:tcBorders>
              <w:top w:val="single" w:sz="4" w:space="0" w:color="FFFFFF"/>
              <w:left w:val="single" w:sz="4" w:space="0" w:color="FFFFFF"/>
              <w:bottom w:val="single" w:sz="4" w:space="0" w:color="FFFFFF"/>
              <w:right w:val="nil"/>
            </w:tcBorders>
            <w:shd w:val="clear" w:color="B3CEFB" w:fill="B3CEFB"/>
            <w:noWrap/>
            <w:vAlign w:val="bottom"/>
            <w:hideMark/>
          </w:tcPr>
          <w:p w14:paraId="1CD3B7BE"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3.954736842</w:t>
            </w:r>
          </w:p>
        </w:tc>
      </w:tr>
      <w:tr w:rsidR="00200613" w:rsidRPr="00200613" w14:paraId="22E34C61" w14:textId="77777777" w:rsidTr="00200613">
        <w:trPr>
          <w:trHeight w:val="315"/>
        </w:trPr>
        <w:tc>
          <w:tcPr>
            <w:tcW w:w="3000" w:type="dxa"/>
            <w:tcBorders>
              <w:top w:val="single" w:sz="4" w:space="0" w:color="FFFFFF"/>
              <w:left w:val="nil"/>
              <w:bottom w:val="single" w:sz="4" w:space="0" w:color="FFFFFF"/>
              <w:right w:val="single" w:sz="4" w:space="0" w:color="FFFFFF"/>
            </w:tcBorders>
            <w:shd w:val="clear" w:color="D9E7FD" w:fill="D9E7FD"/>
            <w:noWrap/>
            <w:vAlign w:val="bottom"/>
            <w:hideMark/>
          </w:tcPr>
          <w:p w14:paraId="136AB7B4"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Run 3 Average Acceleration</w:t>
            </w:r>
          </w:p>
        </w:tc>
        <w:tc>
          <w:tcPr>
            <w:tcW w:w="146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001630D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1.933684211</w:t>
            </w:r>
          </w:p>
        </w:tc>
        <w:tc>
          <w:tcPr>
            <w:tcW w:w="154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6E5D3D4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1.706666667</w:t>
            </w:r>
          </w:p>
        </w:tc>
        <w:tc>
          <w:tcPr>
            <w:tcW w:w="170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0A059F36"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2.406315789</w:t>
            </w:r>
          </w:p>
        </w:tc>
        <w:tc>
          <w:tcPr>
            <w:tcW w:w="176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14B9973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4.400526316</w:t>
            </w:r>
          </w:p>
        </w:tc>
        <w:tc>
          <w:tcPr>
            <w:tcW w:w="1540" w:type="dxa"/>
            <w:tcBorders>
              <w:top w:val="single" w:sz="4" w:space="0" w:color="FFFFFF"/>
              <w:left w:val="single" w:sz="4" w:space="0" w:color="FFFFFF"/>
              <w:bottom w:val="single" w:sz="4" w:space="0" w:color="FFFFFF"/>
              <w:right w:val="nil"/>
            </w:tcBorders>
            <w:shd w:val="clear" w:color="D9E7FD" w:fill="D9E7FD"/>
            <w:noWrap/>
            <w:vAlign w:val="bottom"/>
            <w:hideMark/>
          </w:tcPr>
          <w:p w14:paraId="2EEBB09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3.537368421</w:t>
            </w:r>
          </w:p>
        </w:tc>
      </w:tr>
      <w:tr w:rsidR="00200613" w:rsidRPr="00200613" w14:paraId="0324D270" w14:textId="77777777" w:rsidTr="00200613">
        <w:trPr>
          <w:trHeight w:val="315"/>
        </w:trPr>
        <w:tc>
          <w:tcPr>
            <w:tcW w:w="3000" w:type="dxa"/>
            <w:tcBorders>
              <w:top w:val="single" w:sz="4" w:space="0" w:color="FFFFFF"/>
              <w:left w:val="nil"/>
              <w:bottom w:val="single" w:sz="4" w:space="0" w:color="FFFFFF"/>
              <w:right w:val="single" w:sz="4" w:space="0" w:color="FFFFFF"/>
            </w:tcBorders>
            <w:shd w:val="clear" w:color="B3CEFB" w:fill="B3CEFB"/>
            <w:noWrap/>
            <w:vAlign w:val="bottom"/>
            <w:hideMark/>
          </w:tcPr>
          <w:p w14:paraId="04F5FACF"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Run 4 Average Acceleration</w:t>
            </w:r>
          </w:p>
        </w:tc>
        <w:tc>
          <w:tcPr>
            <w:tcW w:w="146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6BA39B4F"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2.041764706</w:t>
            </w:r>
          </w:p>
        </w:tc>
        <w:tc>
          <w:tcPr>
            <w:tcW w:w="154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7E8A03CE"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1.625555556</w:t>
            </w:r>
          </w:p>
        </w:tc>
        <w:tc>
          <w:tcPr>
            <w:tcW w:w="170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0FC0FB70"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2.631666667</w:t>
            </w:r>
          </w:p>
        </w:tc>
        <w:tc>
          <w:tcPr>
            <w:tcW w:w="176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797AA611"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4.551666667</w:t>
            </w:r>
          </w:p>
        </w:tc>
        <w:tc>
          <w:tcPr>
            <w:tcW w:w="1540" w:type="dxa"/>
            <w:tcBorders>
              <w:top w:val="single" w:sz="4" w:space="0" w:color="FFFFFF"/>
              <w:left w:val="single" w:sz="4" w:space="0" w:color="FFFFFF"/>
              <w:bottom w:val="single" w:sz="4" w:space="0" w:color="FFFFFF"/>
              <w:right w:val="nil"/>
            </w:tcBorders>
            <w:shd w:val="clear" w:color="B3CEFB" w:fill="B3CEFB"/>
            <w:noWrap/>
            <w:vAlign w:val="bottom"/>
            <w:hideMark/>
          </w:tcPr>
          <w:p w14:paraId="7141C4B9"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3.547368421</w:t>
            </w:r>
          </w:p>
        </w:tc>
      </w:tr>
      <w:tr w:rsidR="00200613" w:rsidRPr="00200613" w14:paraId="66ACA7E1" w14:textId="77777777" w:rsidTr="00200613">
        <w:trPr>
          <w:trHeight w:val="315"/>
        </w:trPr>
        <w:tc>
          <w:tcPr>
            <w:tcW w:w="3000" w:type="dxa"/>
            <w:tcBorders>
              <w:top w:val="single" w:sz="4" w:space="0" w:color="FFFFFF"/>
              <w:left w:val="nil"/>
              <w:bottom w:val="single" w:sz="4" w:space="0" w:color="FFFFFF"/>
              <w:right w:val="single" w:sz="4" w:space="0" w:color="FFFFFF"/>
            </w:tcBorders>
            <w:shd w:val="clear" w:color="D9E7FD" w:fill="D9E7FD"/>
            <w:noWrap/>
            <w:vAlign w:val="bottom"/>
            <w:hideMark/>
          </w:tcPr>
          <w:p w14:paraId="36A9D573"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Run 5 Average Acceleration</w:t>
            </w:r>
          </w:p>
        </w:tc>
        <w:tc>
          <w:tcPr>
            <w:tcW w:w="146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2C6E708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2.033333333</w:t>
            </w:r>
          </w:p>
        </w:tc>
        <w:tc>
          <w:tcPr>
            <w:tcW w:w="154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23E09E8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1.633888889</w:t>
            </w:r>
          </w:p>
        </w:tc>
        <w:tc>
          <w:tcPr>
            <w:tcW w:w="170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7B2F4C14"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2.717894737</w:t>
            </w:r>
          </w:p>
        </w:tc>
        <w:tc>
          <w:tcPr>
            <w:tcW w:w="1760" w:type="dxa"/>
            <w:tcBorders>
              <w:top w:val="single" w:sz="4" w:space="0" w:color="FFFFFF"/>
              <w:left w:val="single" w:sz="4" w:space="0" w:color="FFFFFF"/>
              <w:bottom w:val="single" w:sz="4" w:space="0" w:color="FFFFFF"/>
              <w:right w:val="single" w:sz="4" w:space="0" w:color="FFFFFF"/>
            </w:tcBorders>
            <w:shd w:val="clear" w:color="D9E7FD" w:fill="D9E7FD"/>
            <w:noWrap/>
            <w:vAlign w:val="bottom"/>
            <w:hideMark/>
          </w:tcPr>
          <w:p w14:paraId="608698B2"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4.503888889</w:t>
            </w:r>
          </w:p>
        </w:tc>
        <w:tc>
          <w:tcPr>
            <w:tcW w:w="1540" w:type="dxa"/>
            <w:tcBorders>
              <w:top w:val="single" w:sz="4" w:space="0" w:color="FFFFFF"/>
              <w:left w:val="single" w:sz="4" w:space="0" w:color="FFFFFF"/>
              <w:bottom w:val="single" w:sz="4" w:space="0" w:color="FFFFFF"/>
              <w:right w:val="nil"/>
            </w:tcBorders>
            <w:shd w:val="clear" w:color="D9E7FD" w:fill="D9E7FD"/>
            <w:noWrap/>
            <w:vAlign w:val="bottom"/>
            <w:hideMark/>
          </w:tcPr>
          <w:p w14:paraId="269CC134"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3.408421053</w:t>
            </w:r>
          </w:p>
        </w:tc>
      </w:tr>
      <w:tr w:rsidR="00200613" w:rsidRPr="00200613" w14:paraId="3E44BC47" w14:textId="77777777" w:rsidTr="00200613">
        <w:trPr>
          <w:trHeight w:val="315"/>
        </w:trPr>
        <w:tc>
          <w:tcPr>
            <w:tcW w:w="3000" w:type="dxa"/>
            <w:tcBorders>
              <w:top w:val="single" w:sz="4" w:space="0" w:color="FFFFFF"/>
              <w:left w:val="nil"/>
              <w:bottom w:val="single" w:sz="4" w:space="0" w:color="FFFFFF"/>
              <w:right w:val="single" w:sz="4" w:space="0" w:color="FFFFFF"/>
            </w:tcBorders>
            <w:shd w:val="clear" w:color="B3CEFB" w:fill="B3CEFB"/>
            <w:noWrap/>
            <w:vAlign w:val="bottom"/>
            <w:hideMark/>
          </w:tcPr>
          <w:p w14:paraId="08B1413A"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Standard Deviation</w:t>
            </w:r>
          </w:p>
        </w:tc>
        <w:tc>
          <w:tcPr>
            <w:tcW w:w="146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1320036C"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0.057169556</w:t>
            </w:r>
          </w:p>
        </w:tc>
        <w:tc>
          <w:tcPr>
            <w:tcW w:w="154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4E30064C"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0.032471515</w:t>
            </w:r>
          </w:p>
        </w:tc>
        <w:tc>
          <w:tcPr>
            <w:tcW w:w="170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236E7710"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0.114670185</w:t>
            </w:r>
          </w:p>
        </w:tc>
        <w:tc>
          <w:tcPr>
            <w:tcW w:w="1760" w:type="dxa"/>
            <w:tcBorders>
              <w:top w:val="single" w:sz="4" w:space="0" w:color="FFFFFF"/>
              <w:left w:val="single" w:sz="4" w:space="0" w:color="FFFFFF"/>
              <w:bottom w:val="single" w:sz="4" w:space="0" w:color="FFFFFF"/>
              <w:right w:val="single" w:sz="4" w:space="0" w:color="FFFFFF"/>
            </w:tcBorders>
            <w:shd w:val="clear" w:color="B3CEFB" w:fill="B3CEFB"/>
            <w:noWrap/>
            <w:vAlign w:val="bottom"/>
            <w:hideMark/>
          </w:tcPr>
          <w:p w14:paraId="5FDA7867"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0.276063438</w:t>
            </w:r>
          </w:p>
        </w:tc>
        <w:tc>
          <w:tcPr>
            <w:tcW w:w="1540" w:type="dxa"/>
            <w:tcBorders>
              <w:top w:val="single" w:sz="4" w:space="0" w:color="FFFFFF"/>
              <w:left w:val="single" w:sz="4" w:space="0" w:color="FFFFFF"/>
              <w:bottom w:val="single" w:sz="4" w:space="0" w:color="FFFFFF"/>
              <w:right w:val="nil"/>
            </w:tcBorders>
            <w:shd w:val="clear" w:color="B3CEFB" w:fill="B3CEFB"/>
            <w:noWrap/>
            <w:vAlign w:val="bottom"/>
            <w:hideMark/>
          </w:tcPr>
          <w:p w14:paraId="5B49EE3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0.210655026</w:t>
            </w:r>
          </w:p>
        </w:tc>
      </w:tr>
      <w:tr w:rsidR="00200613" w:rsidRPr="00200613" w14:paraId="78EE2131" w14:textId="77777777" w:rsidTr="00200613">
        <w:trPr>
          <w:trHeight w:val="315"/>
        </w:trPr>
        <w:tc>
          <w:tcPr>
            <w:tcW w:w="3000" w:type="dxa"/>
            <w:tcBorders>
              <w:top w:val="single" w:sz="4" w:space="0" w:color="FFFFFF"/>
              <w:left w:val="nil"/>
              <w:bottom w:val="nil"/>
              <w:right w:val="single" w:sz="4" w:space="0" w:color="FFFFFF"/>
            </w:tcBorders>
            <w:shd w:val="clear" w:color="D9E7FD" w:fill="D9E7FD"/>
            <w:noWrap/>
            <w:vAlign w:val="bottom"/>
            <w:hideMark/>
          </w:tcPr>
          <w:p w14:paraId="6DF7B2C7"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Total Average Acceleration</w:t>
            </w:r>
          </w:p>
        </w:tc>
        <w:tc>
          <w:tcPr>
            <w:tcW w:w="1460" w:type="dxa"/>
            <w:tcBorders>
              <w:top w:val="single" w:sz="4" w:space="0" w:color="FFFFFF"/>
              <w:left w:val="single" w:sz="4" w:space="0" w:color="FFFFFF"/>
              <w:bottom w:val="nil"/>
              <w:right w:val="single" w:sz="4" w:space="0" w:color="FFFFFF"/>
            </w:tcBorders>
            <w:shd w:val="clear" w:color="D9E7FD" w:fill="D9E7FD"/>
            <w:noWrap/>
            <w:vAlign w:val="bottom"/>
            <w:hideMark/>
          </w:tcPr>
          <w:p w14:paraId="529264F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2.030089783</w:t>
            </w:r>
          </w:p>
        </w:tc>
        <w:tc>
          <w:tcPr>
            <w:tcW w:w="1540" w:type="dxa"/>
            <w:tcBorders>
              <w:top w:val="single" w:sz="4" w:space="0" w:color="FFFFFF"/>
              <w:left w:val="single" w:sz="4" w:space="0" w:color="FFFFFF"/>
              <w:bottom w:val="nil"/>
              <w:right w:val="single" w:sz="4" w:space="0" w:color="FFFFFF"/>
            </w:tcBorders>
            <w:shd w:val="clear" w:color="D9E7FD" w:fill="D9E7FD"/>
            <w:noWrap/>
            <w:vAlign w:val="bottom"/>
            <w:hideMark/>
          </w:tcPr>
          <w:p w14:paraId="55384E7E"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1.649882353</w:t>
            </w:r>
          </w:p>
        </w:tc>
        <w:tc>
          <w:tcPr>
            <w:tcW w:w="1700" w:type="dxa"/>
            <w:tcBorders>
              <w:top w:val="single" w:sz="4" w:space="0" w:color="FFFFFF"/>
              <w:left w:val="single" w:sz="4" w:space="0" w:color="FFFFFF"/>
              <w:bottom w:val="nil"/>
              <w:right w:val="single" w:sz="4" w:space="0" w:color="FFFFFF"/>
            </w:tcBorders>
            <w:shd w:val="clear" w:color="D9E7FD" w:fill="D9E7FD"/>
            <w:noWrap/>
            <w:vAlign w:val="bottom"/>
            <w:hideMark/>
          </w:tcPr>
          <w:p w14:paraId="6C280DCA"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2.594315789</w:t>
            </w:r>
          </w:p>
        </w:tc>
        <w:tc>
          <w:tcPr>
            <w:tcW w:w="1760" w:type="dxa"/>
            <w:tcBorders>
              <w:top w:val="single" w:sz="4" w:space="0" w:color="FFFFFF"/>
              <w:left w:val="single" w:sz="4" w:space="0" w:color="FFFFFF"/>
              <w:bottom w:val="nil"/>
              <w:right w:val="single" w:sz="4" w:space="0" w:color="FFFFFF"/>
            </w:tcBorders>
            <w:shd w:val="clear" w:color="D9E7FD" w:fill="D9E7FD"/>
            <w:noWrap/>
            <w:vAlign w:val="bottom"/>
            <w:hideMark/>
          </w:tcPr>
          <w:p w14:paraId="57A5EC4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4.556994152</w:t>
            </w:r>
          </w:p>
        </w:tc>
        <w:tc>
          <w:tcPr>
            <w:tcW w:w="1540" w:type="dxa"/>
            <w:tcBorders>
              <w:top w:val="single" w:sz="4" w:space="0" w:color="FFFFFF"/>
              <w:left w:val="single" w:sz="4" w:space="0" w:color="FFFFFF"/>
              <w:bottom w:val="nil"/>
              <w:right w:val="nil"/>
            </w:tcBorders>
            <w:shd w:val="clear" w:color="D9E7FD" w:fill="D9E7FD"/>
            <w:noWrap/>
            <w:vAlign w:val="bottom"/>
            <w:hideMark/>
          </w:tcPr>
          <w:p w14:paraId="136731CC"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3.590947368</w:t>
            </w:r>
          </w:p>
        </w:tc>
      </w:tr>
      <w:tr w:rsidR="00200613" w:rsidRPr="00200613" w14:paraId="038AF8A0" w14:textId="77777777" w:rsidTr="00200613">
        <w:trPr>
          <w:trHeight w:val="315"/>
        </w:trPr>
        <w:tc>
          <w:tcPr>
            <w:tcW w:w="3000" w:type="dxa"/>
            <w:tcBorders>
              <w:top w:val="nil"/>
              <w:left w:val="nil"/>
              <w:bottom w:val="single" w:sz="4" w:space="0" w:color="FFFFFF"/>
              <w:right w:val="single" w:sz="4" w:space="0" w:color="FFFFFF"/>
            </w:tcBorders>
            <w:shd w:val="clear" w:color="B3CEFB" w:fill="B3CEFB"/>
            <w:noWrap/>
            <w:vAlign w:val="bottom"/>
            <w:hideMark/>
          </w:tcPr>
          <w:p w14:paraId="627C5CF2"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Average Standard Deviation</w:t>
            </w:r>
          </w:p>
        </w:tc>
        <w:tc>
          <w:tcPr>
            <w:tcW w:w="1460" w:type="dxa"/>
            <w:tcBorders>
              <w:top w:val="nil"/>
              <w:left w:val="single" w:sz="4" w:space="0" w:color="FFFFFF"/>
              <w:bottom w:val="single" w:sz="4" w:space="0" w:color="FFFFFF"/>
              <w:right w:val="single" w:sz="4" w:space="0" w:color="FFFFFF"/>
            </w:tcBorders>
            <w:shd w:val="clear" w:color="B3CEFB" w:fill="B3CEFB"/>
            <w:noWrap/>
            <w:vAlign w:val="bottom"/>
            <w:hideMark/>
          </w:tcPr>
          <w:p w14:paraId="58068B66"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0.138205944</w:t>
            </w:r>
          </w:p>
        </w:tc>
        <w:tc>
          <w:tcPr>
            <w:tcW w:w="1540" w:type="dxa"/>
            <w:tcBorders>
              <w:top w:val="nil"/>
              <w:left w:val="single" w:sz="4" w:space="0" w:color="FFFFFF"/>
              <w:bottom w:val="single" w:sz="4" w:space="0" w:color="FFFFFF"/>
              <w:right w:val="single" w:sz="4" w:space="0" w:color="FFFFFF"/>
            </w:tcBorders>
            <w:shd w:val="clear" w:color="B3CEFB" w:fill="B3CEFB"/>
            <w:noWrap/>
            <w:vAlign w:val="bottom"/>
            <w:hideMark/>
          </w:tcPr>
          <w:p w14:paraId="0E1EBFF1" w14:textId="77777777" w:rsidR="00200613" w:rsidRPr="00200613" w:rsidRDefault="00200613" w:rsidP="00200613">
            <w:pPr>
              <w:jc w:val="right"/>
              <w:rPr>
                <w:rFonts w:ascii="Arial" w:eastAsia="Times New Roman" w:hAnsi="Arial" w:cs="Arial"/>
                <w:color w:val="000000"/>
                <w:sz w:val="20"/>
                <w:szCs w:val="20"/>
              </w:rPr>
            </w:pPr>
          </w:p>
        </w:tc>
        <w:tc>
          <w:tcPr>
            <w:tcW w:w="1700" w:type="dxa"/>
            <w:tcBorders>
              <w:top w:val="nil"/>
              <w:left w:val="single" w:sz="4" w:space="0" w:color="FFFFFF"/>
              <w:bottom w:val="single" w:sz="4" w:space="0" w:color="FFFFFF"/>
              <w:right w:val="single" w:sz="4" w:space="0" w:color="FFFFFF"/>
            </w:tcBorders>
            <w:shd w:val="clear" w:color="B3CEFB" w:fill="B3CEFB"/>
            <w:noWrap/>
            <w:vAlign w:val="bottom"/>
            <w:hideMark/>
          </w:tcPr>
          <w:p w14:paraId="4CB64C01" w14:textId="77777777" w:rsidR="00200613" w:rsidRPr="00200613" w:rsidRDefault="00200613" w:rsidP="00200613">
            <w:pPr>
              <w:rPr>
                <w:rFonts w:ascii="Times New Roman" w:eastAsia="Times New Roman" w:hAnsi="Times New Roman" w:cs="Times New Roman"/>
                <w:sz w:val="20"/>
                <w:szCs w:val="20"/>
              </w:rPr>
            </w:pPr>
          </w:p>
        </w:tc>
        <w:tc>
          <w:tcPr>
            <w:tcW w:w="1760" w:type="dxa"/>
            <w:tcBorders>
              <w:top w:val="nil"/>
              <w:left w:val="single" w:sz="4" w:space="0" w:color="FFFFFF"/>
              <w:bottom w:val="single" w:sz="4" w:space="0" w:color="FFFFFF"/>
              <w:right w:val="single" w:sz="4" w:space="0" w:color="FFFFFF"/>
            </w:tcBorders>
            <w:shd w:val="clear" w:color="B3CEFB" w:fill="B3CEFB"/>
            <w:noWrap/>
            <w:vAlign w:val="bottom"/>
            <w:hideMark/>
          </w:tcPr>
          <w:p w14:paraId="088E98D6" w14:textId="77777777" w:rsidR="00200613" w:rsidRPr="00200613" w:rsidRDefault="00200613" w:rsidP="00200613">
            <w:pPr>
              <w:rPr>
                <w:rFonts w:ascii="Times New Roman" w:eastAsia="Times New Roman" w:hAnsi="Times New Roman" w:cs="Times New Roman"/>
                <w:sz w:val="20"/>
                <w:szCs w:val="20"/>
              </w:rPr>
            </w:pPr>
          </w:p>
        </w:tc>
        <w:tc>
          <w:tcPr>
            <w:tcW w:w="1540" w:type="dxa"/>
            <w:tcBorders>
              <w:top w:val="nil"/>
              <w:left w:val="single" w:sz="4" w:space="0" w:color="FFFFFF"/>
              <w:bottom w:val="single" w:sz="4" w:space="0" w:color="FFFFFF"/>
              <w:right w:val="nil"/>
            </w:tcBorders>
            <w:shd w:val="clear" w:color="B3CEFB" w:fill="B3CEFB"/>
            <w:noWrap/>
            <w:vAlign w:val="bottom"/>
            <w:hideMark/>
          </w:tcPr>
          <w:p w14:paraId="6189EE61" w14:textId="77777777" w:rsidR="00200613" w:rsidRPr="00200613" w:rsidRDefault="00200613" w:rsidP="00200613">
            <w:pPr>
              <w:rPr>
                <w:rFonts w:ascii="Times New Roman" w:eastAsia="Times New Roman" w:hAnsi="Times New Roman" w:cs="Times New Roman"/>
                <w:sz w:val="20"/>
                <w:szCs w:val="20"/>
              </w:rPr>
            </w:pPr>
          </w:p>
        </w:tc>
      </w:tr>
      <w:tr w:rsidR="00200613" w:rsidRPr="00200613" w14:paraId="2C1888AD" w14:textId="77777777" w:rsidTr="00200613">
        <w:trPr>
          <w:trHeight w:val="315"/>
        </w:trPr>
        <w:tc>
          <w:tcPr>
            <w:tcW w:w="3000" w:type="dxa"/>
            <w:tcBorders>
              <w:top w:val="single" w:sz="4" w:space="0" w:color="FFFFFF"/>
              <w:left w:val="nil"/>
              <w:bottom w:val="nil"/>
              <w:right w:val="single" w:sz="4" w:space="0" w:color="FFFFFF"/>
            </w:tcBorders>
            <w:shd w:val="clear" w:color="D9E7FD" w:fill="D9E7FD"/>
            <w:noWrap/>
            <w:vAlign w:val="bottom"/>
            <w:hideMark/>
          </w:tcPr>
          <w:p w14:paraId="0570CF7F"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Total Standard Deviation</w:t>
            </w:r>
          </w:p>
        </w:tc>
        <w:tc>
          <w:tcPr>
            <w:tcW w:w="1460" w:type="dxa"/>
            <w:tcBorders>
              <w:top w:val="single" w:sz="4" w:space="0" w:color="FFFFFF"/>
              <w:left w:val="single" w:sz="4" w:space="0" w:color="FFFFFF"/>
              <w:bottom w:val="nil"/>
              <w:right w:val="single" w:sz="4" w:space="0" w:color="FFFFFF"/>
            </w:tcBorders>
            <w:shd w:val="clear" w:color="D9E7FD" w:fill="D9E7FD"/>
            <w:noWrap/>
            <w:vAlign w:val="bottom"/>
            <w:hideMark/>
          </w:tcPr>
          <w:p w14:paraId="53D4E58C"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1.18688763</w:t>
            </w:r>
          </w:p>
        </w:tc>
        <w:tc>
          <w:tcPr>
            <w:tcW w:w="1540" w:type="dxa"/>
            <w:tcBorders>
              <w:top w:val="single" w:sz="4" w:space="0" w:color="FFFFFF"/>
              <w:left w:val="single" w:sz="4" w:space="0" w:color="FFFFFF"/>
              <w:bottom w:val="nil"/>
              <w:right w:val="single" w:sz="4" w:space="0" w:color="FFFFFF"/>
            </w:tcBorders>
            <w:shd w:val="clear" w:color="D9E7FD" w:fill="D9E7FD"/>
            <w:noWrap/>
            <w:vAlign w:val="bottom"/>
            <w:hideMark/>
          </w:tcPr>
          <w:p w14:paraId="2976FE5B" w14:textId="77777777" w:rsidR="00200613" w:rsidRPr="00200613" w:rsidRDefault="00200613" w:rsidP="00200613">
            <w:pPr>
              <w:jc w:val="right"/>
              <w:rPr>
                <w:rFonts w:ascii="Arial" w:eastAsia="Times New Roman" w:hAnsi="Arial" w:cs="Arial"/>
                <w:color w:val="000000"/>
                <w:sz w:val="20"/>
                <w:szCs w:val="20"/>
              </w:rPr>
            </w:pPr>
          </w:p>
        </w:tc>
        <w:tc>
          <w:tcPr>
            <w:tcW w:w="1700" w:type="dxa"/>
            <w:tcBorders>
              <w:top w:val="single" w:sz="4" w:space="0" w:color="FFFFFF"/>
              <w:left w:val="single" w:sz="4" w:space="0" w:color="FFFFFF"/>
              <w:bottom w:val="nil"/>
              <w:right w:val="single" w:sz="4" w:space="0" w:color="FFFFFF"/>
            </w:tcBorders>
            <w:shd w:val="clear" w:color="D9E7FD" w:fill="D9E7FD"/>
            <w:noWrap/>
            <w:vAlign w:val="bottom"/>
            <w:hideMark/>
          </w:tcPr>
          <w:p w14:paraId="5508C25F" w14:textId="77777777" w:rsidR="00200613" w:rsidRPr="00200613" w:rsidRDefault="00200613" w:rsidP="00200613">
            <w:pPr>
              <w:rPr>
                <w:rFonts w:ascii="Times New Roman" w:eastAsia="Times New Roman" w:hAnsi="Times New Roman" w:cs="Times New Roman"/>
                <w:sz w:val="20"/>
                <w:szCs w:val="20"/>
              </w:rPr>
            </w:pPr>
          </w:p>
        </w:tc>
        <w:tc>
          <w:tcPr>
            <w:tcW w:w="1760" w:type="dxa"/>
            <w:tcBorders>
              <w:top w:val="single" w:sz="4" w:space="0" w:color="FFFFFF"/>
              <w:left w:val="single" w:sz="4" w:space="0" w:color="FFFFFF"/>
              <w:bottom w:val="nil"/>
              <w:right w:val="single" w:sz="4" w:space="0" w:color="FFFFFF"/>
            </w:tcBorders>
            <w:shd w:val="clear" w:color="D9E7FD" w:fill="D9E7FD"/>
            <w:noWrap/>
            <w:vAlign w:val="bottom"/>
            <w:hideMark/>
          </w:tcPr>
          <w:p w14:paraId="4C15A422" w14:textId="77777777" w:rsidR="00200613" w:rsidRPr="00200613" w:rsidRDefault="00200613" w:rsidP="00200613">
            <w:pPr>
              <w:rPr>
                <w:rFonts w:ascii="Times New Roman" w:eastAsia="Times New Roman" w:hAnsi="Times New Roman" w:cs="Times New Roman"/>
                <w:sz w:val="20"/>
                <w:szCs w:val="20"/>
              </w:rPr>
            </w:pPr>
          </w:p>
        </w:tc>
        <w:tc>
          <w:tcPr>
            <w:tcW w:w="1540" w:type="dxa"/>
            <w:tcBorders>
              <w:top w:val="single" w:sz="4" w:space="0" w:color="FFFFFF"/>
              <w:left w:val="single" w:sz="4" w:space="0" w:color="FFFFFF"/>
              <w:bottom w:val="nil"/>
              <w:right w:val="nil"/>
            </w:tcBorders>
            <w:shd w:val="clear" w:color="D9E7FD" w:fill="D9E7FD"/>
            <w:noWrap/>
            <w:vAlign w:val="bottom"/>
            <w:hideMark/>
          </w:tcPr>
          <w:p w14:paraId="75467C39" w14:textId="77777777" w:rsidR="00200613" w:rsidRPr="00200613" w:rsidRDefault="00200613" w:rsidP="00200613">
            <w:pPr>
              <w:rPr>
                <w:rFonts w:ascii="Times New Roman" w:eastAsia="Times New Roman" w:hAnsi="Times New Roman" w:cs="Times New Roman"/>
                <w:sz w:val="20"/>
                <w:szCs w:val="20"/>
              </w:rPr>
            </w:pPr>
          </w:p>
        </w:tc>
      </w:tr>
    </w:tbl>
    <w:p w14:paraId="3460CB8E" w14:textId="12C20576" w:rsidR="003132CE" w:rsidRDefault="003132CE" w:rsidP="003132CE">
      <w:pPr>
        <w:spacing w:line="360" w:lineRule="auto"/>
        <w:ind w:firstLine="720"/>
        <w:rPr>
          <w:rFonts w:ascii="Times New Roman" w:hAnsi="Times New Roman" w:cs="Times New Roman"/>
        </w:rPr>
      </w:pPr>
    </w:p>
    <w:tbl>
      <w:tblPr>
        <w:tblW w:w="5460" w:type="dxa"/>
        <w:tblLook w:val="04A0" w:firstRow="1" w:lastRow="0" w:firstColumn="1" w:lastColumn="0" w:noHBand="0" w:noVBand="1"/>
      </w:tblPr>
      <w:tblGrid>
        <w:gridCol w:w="1520"/>
        <w:gridCol w:w="3940"/>
      </w:tblGrid>
      <w:tr w:rsidR="00200613" w:rsidRPr="00200613" w14:paraId="481F5DE4"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14:paraId="0CC942CD"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Mass total (g)</w:t>
            </w:r>
          </w:p>
        </w:tc>
        <w:tc>
          <w:tcPr>
            <w:tcW w:w="3940" w:type="dxa"/>
            <w:tcBorders>
              <w:top w:val="single" w:sz="4" w:space="0" w:color="8CB5F9"/>
              <w:left w:val="nil"/>
              <w:bottom w:val="single" w:sz="4" w:space="0" w:color="8CB5F9"/>
              <w:right w:val="single" w:sz="4" w:space="0" w:color="8CB5F9"/>
            </w:tcBorders>
            <w:shd w:val="clear" w:color="4285F4" w:fill="4285F4"/>
            <w:noWrap/>
            <w:vAlign w:val="bottom"/>
            <w:hideMark/>
          </w:tcPr>
          <w:p w14:paraId="20145C23" w14:textId="7C3E8732"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Total Average Accel</w:t>
            </w:r>
            <w:r w:rsidR="00A77295">
              <w:rPr>
                <w:rFonts w:ascii="Arial" w:eastAsia="Times New Roman" w:hAnsi="Arial" w:cs="Arial"/>
                <w:b/>
                <w:bCs/>
                <w:color w:val="000000"/>
                <w:sz w:val="20"/>
                <w:szCs w:val="20"/>
              </w:rPr>
              <w:t>e</w:t>
            </w:r>
            <w:r w:rsidRPr="00200613">
              <w:rPr>
                <w:rFonts w:ascii="Arial" w:eastAsia="Times New Roman" w:hAnsi="Arial" w:cs="Arial"/>
                <w:b/>
                <w:bCs/>
                <w:color w:val="000000"/>
                <w:sz w:val="20"/>
                <w:szCs w:val="20"/>
              </w:rPr>
              <w:t>ration (m/s^2)</w:t>
            </w:r>
            <w:r w:rsidR="00A77295">
              <w:rPr>
                <w:rFonts w:ascii="Arial" w:eastAsia="Times New Roman" w:hAnsi="Arial" w:cs="Arial"/>
                <w:b/>
                <w:bCs/>
                <w:color w:val="000000"/>
                <w:sz w:val="20"/>
                <w:szCs w:val="20"/>
              </w:rPr>
              <w:t xml:space="preserve"> (Exponential Graph)</w:t>
            </w:r>
          </w:p>
        </w:tc>
      </w:tr>
      <w:tr w:rsidR="00200613" w:rsidRPr="00200613" w14:paraId="219219D3"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7661CFF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90</w:t>
            </w:r>
          </w:p>
        </w:tc>
        <w:tc>
          <w:tcPr>
            <w:tcW w:w="3940" w:type="dxa"/>
            <w:tcBorders>
              <w:top w:val="single" w:sz="4" w:space="0" w:color="8CB5F9"/>
              <w:left w:val="nil"/>
              <w:bottom w:val="single" w:sz="4" w:space="0" w:color="8CB5F9"/>
              <w:right w:val="single" w:sz="4" w:space="0" w:color="8CB5F9"/>
            </w:tcBorders>
            <w:shd w:val="clear" w:color="D9E7FD" w:fill="D9E7FD"/>
            <w:noWrap/>
            <w:vAlign w:val="bottom"/>
            <w:hideMark/>
          </w:tcPr>
          <w:p w14:paraId="217506C9"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2.030089783</w:t>
            </w:r>
          </w:p>
        </w:tc>
      </w:tr>
      <w:tr w:rsidR="00200613" w:rsidRPr="00200613" w14:paraId="45D95AB1"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7CF56E1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110</w:t>
            </w:r>
          </w:p>
        </w:tc>
        <w:tc>
          <w:tcPr>
            <w:tcW w:w="3940" w:type="dxa"/>
            <w:tcBorders>
              <w:top w:val="single" w:sz="4" w:space="0" w:color="8CB5F9"/>
              <w:left w:val="nil"/>
              <w:bottom w:val="single" w:sz="4" w:space="0" w:color="8CB5F9"/>
              <w:right w:val="single" w:sz="4" w:space="0" w:color="8CB5F9"/>
            </w:tcBorders>
            <w:shd w:val="clear" w:color="auto" w:fill="auto"/>
            <w:noWrap/>
            <w:vAlign w:val="bottom"/>
            <w:hideMark/>
          </w:tcPr>
          <w:p w14:paraId="6E8D82A1"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1.649882353</w:t>
            </w:r>
          </w:p>
        </w:tc>
      </w:tr>
      <w:tr w:rsidR="00200613" w:rsidRPr="00200613" w14:paraId="7C6FB2F2"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3E790A0C"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70</w:t>
            </w:r>
          </w:p>
        </w:tc>
        <w:tc>
          <w:tcPr>
            <w:tcW w:w="3940" w:type="dxa"/>
            <w:tcBorders>
              <w:top w:val="single" w:sz="4" w:space="0" w:color="8CB5F9"/>
              <w:left w:val="nil"/>
              <w:bottom w:val="single" w:sz="4" w:space="0" w:color="8CB5F9"/>
              <w:right w:val="single" w:sz="4" w:space="0" w:color="8CB5F9"/>
            </w:tcBorders>
            <w:shd w:val="clear" w:color="D9E7FD" w:fill="D9E7FD"/>
            <w:noWrap/>
            <w:vAlign w:val="bottom"/>
            <w:hideMark/>
          </w:tcPr>
          <w:p w14:paraId="44834EB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2.594315789</w:t>
            </w:r>
          </w:p>
        </w:tc>
      </w:tr>
      <w:tr w:rsidR="00200613" w:rsidRPr="00200613" w14:paraId="0A17F671"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6430E067"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40</w:t>
            </w:r>
          </w:p>
        </w:tc>
        <w:tc>
          <w:tcPr>
            <w:tcW w:w="3940" w:type="dxa"/>
            <w:tcBorders>
              <w:top w:val="single" w:sz="4" w:space="0" w:color="8CB5F9"/>
              <w:left w:val="nil"/>
              <w:bottom w:val="single" w:sz="4" w:space="0" w:color="8CB5F9"/>
              <w:right w:val="single" w:sz="4" w:space="0" w:color="8CB5F9"/>
            </w:tcBorders>
            <w:shd w:val="clear" w:color="auto" w:fill="auto"/>
            <w:noWrap/>
            <w:vAlign w:val="bottom"/>
            <w:hideMark/>
          </w:tcPr>
          <w:p w14:paraId="421DBE3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4.556994152</w:t>
            </w:r>
          </w:p>
        </w:tc>
      </w:tr>
      <w:tr w:rsidR="00200613" w:rsidRPr="00200613" w14:paraId="42D09AE6"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5455FD14"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50</w:t>
            </w:r>
          </w:p>
        </w:tc>
        <w:tc>
          <w:tcPr>
            <w:tcW w:w="3940" w:type="dxa"/>
            <w:tcBorders>
              <w:top w:val="single" w:sz="4" w:space="0" w:color="8CB5F9"/>
              <w:left w:val="nil"/>
              <w:bottom w:val="single" w:sz="4" w:space="0" w:color="8CB5F9"/>
              <w:right w:val="single" w:sz="4" w:space="0" w:color="8CB5F9"/>
            </w:tcBorders>
            <w:shd w:val="clear" w:color="D9E7FD" w:fill="D9E7FD"/>
            <w:noWrap/>
            <w:vAlign w:val="bottom"/>
            <w:hideMark/>
          </w:tcPr>
          <w:p w14:paraId="01DAD2AB"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3.590947368</w:t>
            </w:r>
          </w:p>
        </w:tc>
      </w:tr>
    </w:tbl>
    <w:p w14:paraId="38584B3F" w14:textId="57D34CE9" w:rsidR="00200613" w:rsidRDefault="00200613" w:rsidP="003132CE">
      <w:pPr>
        <w:spacing w:line="360" w:lineRule="auto"/>
        <w:ind w:firstLine="720"/>
        <w:rPr>
          <w:rFonts w:ascii="Times New Roman" w:hAnsi="Times New Roman" w:cs="Times New Roman"/>
        </w:rPr>
      </w:pPr>
    </w:p>
    <w:tbl>
      <w:tblPr>
        <w:tblW w:w="8320" w:type="dxa"/>
        <w:tblLook w:val="04A0" w:firstRow="1" w:lastRow="0" w:firstColumn="1" w:lastColumn="0" w:noHBand="0" w:noVBand="1"/>
      </w:tblPr>
      <w:tblGrid>
        <w:gridCol w:w="3000"/>
        <w:gridCol w:w="5320"/>
      </w:tblGrid>
      <w:tr w:rsidR="00A77295" w:rsidRPr="00A77295" w14:paraId="6ABC667B" w14:textId="77777777" w:rsidTr="00A77295">
        <w:trPr>
          <w:trHeight w:val="315"/>
        </w:trPr>
        <w:tc>
          <w:tcPr>
            <w:tcW w:w="3000" w:type="dxa"/>
            <w:tcBorders>
              <w:top w:val="single" w:sz="4" w:space="0" w:color="8CB5F9"/>
              <w:left w:val="single" w:sz="4" w:space="0" w:color="8CB5F9"/>
              <w:bottom w:val="single" w:sz="4" w:space="0" w:color="8CB5F9"/>
              <w:right w:val="nil"/>
            </w:tcBorders>
            <w:shd w:val="clear" w:color="4285F4" w:fill="4285F4"/>
            <w:noWrap/>
            <w:vAlign w:val="bottom"/>
            <w:hideMark/>
          </w:tcPr>
          <w:p w14:paraId="0D34C09D" w14:textId="77777777" w:rsidR="00A77295" w:rsidRPr="00A77295" w:rsidRDefault="00A77295" w:rsidP="00A77295">
            <w:pPr>
              <w:rPr>
                <w:rFonts w:ascii="Arial" w:eastAsia="Times New Roman" w:hAnsi="Arial" w:cs="Arial"/>
                <w:b/>
                <w:bCs/>
                <w:color w:val="000000"/>
                <w:sz w:val="20"/>
                <w:szCs w:val="20"/>
              </w:rPr>
            </w:pPr>
            <w:r w:rsidRPr="00A77295">
              <w:rPr>
                <w:rFonts w:ascii="Arial" w:eastAsia="Times New Roman" w:hAnsi="Arial" w:cs="Arial"/>
                <w:b/>
                <w:bCs/>
                <w:color w:val="000000"/>
                <w:sz w:val="20"/>
                <w:szCs w:val="20"/>
              </w:rPr>
              <w:t>Mass total (g)</w:t>
            </w:r>
          </w:p>
        </w:tc>
        <w:tc>
          <w:tcPr>
            <w:tcW w:w="5320" w:type="dxa"/>
            <w:tcBorders>
              <w:top w:val="single" w:sz="4" w:space="0" w:color="8CB5F9"/>
              <w:left w:val="nil"/>
              <w:bottom w:val="single" w:sz="4" w:space="0" w:color="8CB5F9"/>
              <w:right w:val="single" w:sz="4" w:space="0" w:color="8CB5F9"/>
            </w:tcBorders>
            <w:shd w:val="clear" w:color="4285F4" w:fill="4285F4"/>
            <w:noWrap/>
            <w:vAlign w:val="bottom"/>
            <w:hideMark/>
          </w:tcPr>
          <w:p w14:paraId="3BCE0C58" w14:textId="77777777" w:rsidR="00A77295" w:rsidRPr="00A77295" w:rsidRDefault="00A77295" w:rsidP="00A77295">
            <w:pPr>
              <w:rPr>
                <w:rFonts w:ascii="Arial" w:eastAsia="Times New Roman" w:hAnsi="Arial" w:cs="Arial"/>
                <w:b/>
                <w:bCs/>
                <w:color w:val="000000"/>
                <w:sz w:val="20"/>
                <w:szCs w:val="20"/>
              </w:rPr>
            </w:pPr>
            <w:r w:rsidRPr="00A77295">
              <w:rPr>
                <w:rFonts w:ascii="Arial" w:eastAsia="Times New Roman" w:hAnsi="Arial" w:cs="Arial"/>
                <w:b/>
                <w:bCs/>
                <w:color w:val="000000"/>
                <w:sz w:val="20"/>
                <w:szCs w:val="20"/>
              </w:rPr>
              <w:t>Total Average Acceleration (m/s^2) (Linear Graph)</w:t>
            </w:r>
          </w:p>
        </w:tc>
      </w:tr>
      <w:tr w:rsidR="00A77295" w:rsidRPr="00A77295" w14:paraId="56B0C278" w14:textId="77777777" w:rsidTr="00A77295">
        <w:trPr>
          <w:trHeight w:val="315"/>
        </w:trPr>
        <w:tc>
          <w:tcPr>
            <w:tcW w:w="3000" w:type="dxa"/>
            <w:tcBorders>
              <w:top w:val="single" w:sz="4" w:space="0" w:color="8CB5F9"/>
              <w:left w:val="single" w:sz="4" w:space="0" w:color="8CB5F9"/>
              <w:bottom w:val="single" w:sz="4" w:space="0" w:color="8CB5F9"/>
              <w:right w:val="nil"/>
            </w:tcBorders>
            <w:shd w:val="clear" w:color="D9E7FD" w:fill="D9E7FD"/>
            <w:noWrap/>
            <w:vAlign w:val="bottom"/>
            <w:hideMark/>
          </w:tcPr>
          <w:p w14:paraId="58B466B5" w14:textId="77777777" w:rsidR="00A77295" w:rsidRPr="00A77295" w:rsidRDefault="00A77295" w:rsidP="00A77295">
            <w:pPr>
              <w:jc w:val="right"/>
              <w:rPr>
                <w:rFonts w:ascii="Arial" w:eastAsia="Times New Roman" w:hAnsi="Arial" w:cs="Arial"/>
                <w:color w:val="000000"/>
                <w:sz w:val="20"/>
                <w:szCs w:val="20"/>
              </w:rPr>
            </w:pPr>
            <w:r w:rsidRPr="00A77295">
              <w:rPr>
                <w:rFonts w:ascii="Arial" w:eastAsia="Times New Roman" w:hAnsi="Arial" w:cs="Arial"/>
                <w:color w:val="000000"/>
                <w:sz w:val="20"/>
                <w:szCs w:val="20"/>
              </w:rPr>
              <w:t>0.011111111</w:t>
            </w:r>
          </w:p>
        </w:tc>
        <w:tc>
          <w:tcPr>
            <w:tcW w:w="5320" w:type="dxa"/>
            <w:tcBorders>
              <w:top w:val="single" w:sz="4" w:space="0" w:color="8CB5F9"/>
              <w:left w:val="nil"/>
              <w:bottom w:val="single" w:sz="4" w:space="0" w:color="8CB5F9"/>
              <w:right w:val="single" w:sz="4" w:space="0" w:color="8CB5F9"/>
            </w:tcBorders>
            <w:shd w:val="clear" w:color="D9E7FD" w:fill="D9E7FD"/>
            <w:noWrap/>
            <w:vAlign w:val="bottom"/>
            <w:hideMark/>
          </w:tcPr>
          <w:p w14:paraId="1BD5086B" w14:textId="77777777" w:rsidR="00A77295" w:rsidRPr="00A77295" w:rsidRDefault="00A77295" w:rsidP="00A77295">
            <w:pPr>
              <w:jc w:val="right"/>
              <w:rPr>
                <w:rFonts w:ascii="Arial" w:eastAsia="Times New Roman" w:hAnsi="Arial" w:cs="Arial"/>
                <w:color w:val="000000"/>
                <w:sz w:val="20"/>
                <w:szCs w:val="20"/>
              </w:rPr>
            </w:pPr>
            <w:r w:rsidRPr="00A77295">
              <w:rPr>
                <w:rFonts w:ascii="Arial" w:eastAsia="Times New Roman" w:hAnsi="Arial" w:cs="Arial"/>
                <w:color w:val="000000"/>
                <w:sz w:val="20"/>
                <w:szCs w:val="20"/>
              </w:rPr>
              <w:t>2.030089783</w:t>
            </w:r>
          </w:p>
        </w:tc>
      </w:tr>
      <w:tr w:rsidR="00A77295" w:rsidRPr="00A77295" w14:paraId="5736EAD9" w14:textId="77777777" w:rsidTr="00A77295">
        <w:trPr>
          <w:trHeight w:val="315"/>
        </w:trPr>
        <w:tc>
          <w:tcPr>
            <w:tcW w:w="3000" w:type="dxa"/>
            <w:tcBorders>
              <w:top w:val="single" w:sz="4" w:space="0" w:color="8CB5F9"/>
              <w:left w:val="single" w:sz="4" w:space="0" w:color="8CB5F9"/>
              <w:bottom w:val="single" w:sz="4" w:space="0" w:color="8CB5F9"/>
              <w:right w:val="nil"/>
            </w:tcBorders>
            <w:shd w:val="clear" w:color="auto" w:fill="auto"/>
            <w:noWrap/>
            <w:vAlign w:val="bottom"/>
            <w:hideMark/>
          </w:tcPr>
          <w:p w14:paraId="56214804" w14:textId="77777777" w:rsidR="00A77295" w:rsidRPr="00A77295" w:rsidRDefault="00A77295" w:rsidP="00A77295">
            <w:pPr>
              <w:jc w:val="right"/>
              <w:rPr>
                <w:rFonts w:ascii="Arial" w:eastAsia="Times New Roman" w:hAnsi="Arial" w:cs="Arial"/>
                <w:color w:val="000000"/>
                <w:sz w:val="20"/>
                <w:szCs w:val="20"/>
              </w:rPr>
            </w:pPr>
            <w:r w:rsidRPr="00A77295">
              <w:rPr>
                <w:rFonts w:ascii="Arial" w:eastAsia="Times New Roman" w:hAnsi="Arial" w:cs="Arial"/>
                <w:color w:val="000000"/>
                <w:sz w:val="20"/>
                <w:szCs w:val="20"/>
              </w:rPr>
              <w:t>0.009090909</w:t>
            </w:r>
          </w:p>
        </w:tc>
        <w:tc>
          <w:tcPr>
            <w:tcW w:w="5320" w:type="dxa"/>
            <w:tcBorders>
              <w:top w:val="single" w:sz="4" w:space="0" w:color="8CB5F9"/>
              <w:left w:val="nil"/>
              <w:bottom w:val="single" w:sz="4" w:space="0" w:color="8CB5F9"/>
              <w:right w:val="single" w:sz="4" w:space="0" w:color="8CB5F9"/>
            </w:tcBorders>
            <w:shd w:val="clear" w:color="auto" w:fill="auto"/>
            <w:noWrap/>
            <w:vAlign w:val="bottom"/>
            <w:hideMark/>
          </w:tcPr>
          <w:p w14:paraId="55D493CC" w14:textId="77777777" w:rsidR="00A77295" w:rsidRPr="00A77295" w:rsidRDefault="00A77295" w:rsidP="00A77295">
            <w:pPr>
              <w:jc w:val="right"/>
              <w:rPr>
                <w:rFonts w:ascii="Arial" w:eastAsia="Times New Roman" w:hAnsi="Arial" w:cs="Arial"/>
                <w:color w:val="000000"/>
                <w:sz w:val="20"/>
                <w:szCs w:val="20"/>
              </w:rPr>
            </w:pPr>
            <w:r w:rsidRPr="00A77295">
              <w:rPr>
                <w:rFonts w:ascii="Arial" w:eastAsia="Times New Roman" w:hAnsi="Arial" w:cs="Arial"/>
                <w:color w:val="000000"/>
                <w:sz w:val="20"/>
                <w:szCs w:val="20"/>
              </w:rPr>
              <w:t>1.649882353</w:t>
            </w:r>
          </w:p>
        </w:tc>
      </w:tr>
      <w:tr w:rsidR="00A77295" w:rsidRPr="00A77295" w14:paraId="3D6E2307" w14:textId="77777777" w:rsidTr="00A77295">
        <w:trPr>
          <w:trHeight w:val="315"/>
        </w:trPr>
        <w:tc>
          <w:tcPr>
            <w:tcW w:w="3000" w:type="dxa"/>
            <w:tcBorders>
              <w:top w:val="single" w:sz="4" w:space="0" w:color="8CB5F9"/>
              <w:left w:val="single" w:sz="4" w:space="0" w:color="8CB5F9"/>
              <w:bottom w:val="single" w:sz="4" w:space="0" w:color="8CB5F9"/>
              <w:right w:val="nil"/>
            </w:tcBorders>
            <w:shd w:val="clear" w:color="D9E7FD" w:fill="D9E7FD"/>
            <w:noWrap/>
            <w:vAlign w:val="bottom"/>
            <w:hideMark/>
          </w:tcPr>
          <w:p w14:paraId="70DC7CB1" w14:textId="77777777" w:rsidR="00A77295" w:rsidRPr="00A77295" w:rsidRDefault="00A77295" w:rsidP="00A77295">
            <w:pPr>
              <w:jc w:val="right"/>
              <w:rPr>
                <w:rFonts w:ascii="Arial" w:eastAsia="Times New Roman" w:hAnsi="Arial" w:cs="Arial"/>
                <w:color w:val="000000"/>
                <w:sz w:val="20"/>
                <w:szCs w:val="20"/>
              </w:rPr>
            </w:pPr>
            <w:r w:rsidRPr="00A77295">
              <w:rPr>
                <w:rFonts w:ascii="Arial" w:eastAsia="Times New Roman" w:hAnsi="Arial" w:cs="Arial"/>
                <w:color w:val="000000"/>
                <w:sz w:val="20"/>
                <w:szCs w:val="20"/>
              </w:rPr>
              <w:t>0.014285714</w:t>
            </w:r>
          </w:p>
        </w:tc>
        <w:tc>
          <w:tcPr>
            <w:tcW w:w="5320" w:type="dxa"/>
            <w:tcBorders>
              <w:top w:val="single" w:sz="4" w:space="0" w:color="8CB5F9"/>
              <w:left w:val="nil"/>
              <w:bottom w:val="single" w:sz="4" w:space="0" w:color="8CB5F9"/>
              <w:right w:val="single" w:sz="4" w:space="0" w:color="8CB5F9"/>
            </w:tcBorders>
            <w:shd w:val="clear" w:color="D9E7FD" w:fill="D9E7FD"/>
            <w:noWrap/>
            <w:vAlign w:val="bottom"/>
            <w:hideMark/>
          </w:tcPr>
          <w:p w14:paraId="55A887CA" w14:textId="77777777" w:rsidR="00A77295" w:rsidRPr="00A77295" w:rsidRDefault="00A77295" w:rsidP="00A77295">
            <w:pPr>
              <w:jc w:val="right"/>
              <w:rPr>
                <w:rFonts w:ascii="Arial" w:eastAsia="Times New Roman" w:hAnsi="Arial" w:cs="Arial"/>
                <w:color w:val="000000"/>
                <w:sz w:val="20"/>
                <w:szCs w:val="20"/>
              </w:rPr>
            </w:pPr>
            <w:r w:rsidRPr="00A77295">
              <w:rPr>
                <w:rFonts w:ascii="Arial" w:eastAsia="Times New Roman" w:hAnsi="Arial" w:cs="Arial"/>
                <w:color w:val="000000"/>
                <w:sz w:val="20"/>
                <w:szCs w:val="20"/>
              </w:rPr>
              <w:t>2.594315789</w:t>
            </w:r>
          </w:p>
        </w:tc>
      </w:tr>
      <w:tr w:rsidR="00A77295" w:rsidRPr="00A77295" w14:paraId="56AD833F" w14:textId="77777777" w:rsidTr="00A77295">
        <w:trPr>
          <w:trHeight w:val="315"/>
        </w:trPr>
        <w:tc>
          <w:tcPr>
            <w:tcW w:w="3000" w:type="dxa"/>
            <w:tcBorders>
              <w:top w:val="single" w:sz="4" w:space="0" w:color="8CB5F9"/>
              <w:left w:val="single" w:sz="4" w:space="0" w:color="8CB5F9"/>
              <w:bottom w:val="single" w:sz="4" w:space="0" w:color="8CB5F9"/>
              <w:right w:val="nil"/>
            </w:tcBorders>
            <w:shd w:val="clear" w:color="auto" w:fill="auto"/>
            <w:noWrap/>
            <w:vAlign w:val="bottom"/>
            <w:hideMark/>
          </w:tcPr>
          <w:p w14:paraId="4542AACB" w14:textId="77777777" w:rsidR="00A77295" w:rsidRPr="00A77295" w:rsidRDefault="00A77295" w:rsidP="00A77295">
            <w:pPr>
              <w:jc w:val="right"/>
              <w:rPr>
                <w:rFonts w:ascii="Arial" w:eastAsia="Times New Roman" w:hAnsi="Arial" w:cs="Arial"/>
                <w:color w:val="000000"/>
                <w:sz w:val="20"/>
                <w:szCs w:val="20"/>
              </w:rPr>
            </w:pPr>
            <w:r w:rsidRPr="00A77295">
              <w:rPr>
                <w:rFonts w:ascii="Arial" w:eastAsia="Times New Roman" w:hAnsi="Arial" w:cs="Arial"/>
                <w:color w:val="000000"/>
                <w:sz w:val="20"/>
                <w:szCs w:val="20"/>
              </w:rPr>
              <w:t>0.025</w:t>
            </w:r>
          </w:p>
        </w:tc>
        <w:tc>
          <w:tcPr>
            <w:tcW w:w="5320" w:type="dxa"/>
            <w:tcBorders>
              <w:top w:val="single" w:sz="4" w:space="0" w:color="8CB5F9"/>
              <w:left w:val="nil"/>
              <w:bottom w:val="single" w:sz="4" w:space="0" w:color="8CB5F9"/>
              <w:right w:val="single" w:sz="4" w:space="0" w:color="8CB5F9"/>
            </w:tcBorders>
            <w:shd w:val="clear" w:color="auto" w:fill="auto"/>
            <w:noWrap/>
            <w:vAlign w:val="bottom"/>
            <w:hideMark/>
          </w:tcPr>
          <w:p w14:paraId="299F1320" w14:textId="77777777" w:rsidR="00A77295" w:rsidRPr="00A77295" w:rsidRDefault="00A77295" w:rsidP="00A77295">
            <w:pPr>
              <w:jc w:val="right"/>
              <w:rPr>
                <w:rFonts w:ascii="Arial" w:eastAsia="Times New Roman" w:hAnsi="Arial" w:cs="Arial"/>
                <w:color w:val="000000"/>
                <w:sz w:val="20"/>
                <w:szCs w:val="20"/>
              </w:rPr>
            </w:pPr>
            <w:r w:rsidRPr="00A77295">
              <w:rPr>
                <w:rFonts w:ascii="Arial" w:eastAsia="Times New Roman" w:hAnsi="Arial" w:cs="Arial"/>
                <w:color w:val="000000"/>
                <w:sz w:val="20"/>
                <w:szCs w:val="20"/>
              </w:rPr>
              <w:t>4.556994152</w:t>
            </w:r>
          </w:p>
        </w:tc>
      </w:tr>
      <w:tr w:rsidR="00A77295" w:rsidRPr="00A77295" w14:paraId="61B868FB" w14:textId="77777777" w:rsidTr="00A77295">
        <w:trPr>
          <w:trHeight w:val="315"/>
        </w:trPr>
        <w:tc>
          <w:tcPr>
            <w:tcW w:w="3000" w:type="dxa"/>
            <w:tcBorders>
              <w:top w:val="single" w:sz="4" w:space="0" w:color="8CB5F9"/>
              <w:left w:val="single" w:sz="4" w:space="0" w:color="8CB5F9"/>
              <w:bottom w:val="single" w:sz="4" w:space="0" w:color="8CB5F9"/>
              <w:right w:val="nil"/>
            </w:tcBorders>
            <w:shd w:val="clear" w:color="D9E7FD" w:fill="D9E7FD"/>
            <w:noWrap/>
            <w:vAlign w:val="bottom"/>
            <w:hideMark/>
          </w:tcPr>
          <w:p w14:paraId="5990F2CF" w14:textId="77777777" w:rsidR="00A77295" w:rsidRPr="00A77295" w:rsidRDefault="00A77295" w:rsidP="00A77295">
            <w:pPr>
              <w:jc w:val="right"/>
              <w:rPr>
                <w:rFonts w:ascii="Arial" w:eastAsia="Times New Roman" w:hAnsi="Arial" w:cs="Arial"/>
                <w:color w:val="000000"/>
                <w:sz w:val="20"/>
                <w:szCs w:val="20"/>
              </w:rPr>
            </w:pPr>
            <w:r w:rsidRPr="00A77295">
              <w:rPr>
                <w:rFonts w:ascii="Arial" w:eastAsia="Times New Roman" w:hAnsi="Arial" w:cs="Arial"/>
                <w:color w:val="000000"/>
                <w:sz w:val="20"/>
                <w:szCs w:val="20"/>
              </w:rPr>
              <w:t>0.02</w:t>
            </w:r>
          </w:p>
        </w:tc>
        <w:tc>
          <w:tcPr>
            <w:tcW w:w="5320" w:type="dxa"/>
            <w:tcBorders>
              <w:top w:val="single" w:sz="4" w:space="0" w:color="8CB5F9"/>
              <w:left w:val="nil"/>
              <w:bottom w:val="single" w:sz="4" w:space="0" w:color="8CB5F9"/>
              <w:right w:val="single" w:sz="4" w:space="0" w:color="8CB5F9"/>
            </w:tcBorders>
            <w:shd w:val="clear" w:color="D9E7FD" w:fill="D9E7FD"/>
            <w:noWrap/>
            <w:vAlign w:val="bottom"/>
            <w:hideMark/>
          </w:tcPr>
          <w:p w14:paraId="28BFD0C2" w14:textId="77777777" w:rsidR="00A77295" w:rsidRPr="00A77295" w:rsidRDefault="00A77295" w:rsidP="00A77295">
            <w:pPr>
              <w:jc w:val="right"/>
              <w:rPr>
                <w:rFonts w:ascii="Arial" w:eastAsia="Times New Roman" w:hAnsi="Arial" w:cs="Arial"/>
                <w:color w:val="000000"/>
                <w:sz w:val="20"/>
                <w:szCs w:val="20"/>
              </w:rPr>
            </w:pPr>
            <w:r w:rsidRPr="00A77295">
              <w:rPr>
                <w:rFonts w:ascii="Arial" w:eastAsia="Times New Roman" w:hAnsi="Arial" w:cs="Arial"/>
                <w:color w:val="000000"/>
                <w:sz w:val="20"/>
                <w:szCs w:val="20"/>
              </w:rPr>
              <w:t>3.590947368</w:t>
            </w:r>
          </w:p>
        </w:tc>
      </w:tr>
    </w:tbl>
    <w:p w14:paraId="603A71F1" w14:textId="77777777" w:rsidR="00200613" w:rsidRDefault="00200613" w:rsidP="003132CE">
      <w:pPr>
        <w:spacing w:line="360" w:lineRule="auto"/>
        <w:ind w:firstLine="720"/>
        <w:rPr>
          <w:rFonts w:ascii="Times New Roman" w:hAnsi="Times New Roman" w:cs="Times New Roman"/>
        </w:rPr>
      </w:pPr>
    </w:p>
    <w:p w14:paraId="11BD8D7B" w14:textId="444012F7" w:rsidR="003132CE" w:rsidRDefault="003132CE" w:rsidP="003132CE">
      <w:pPr>
        <w:spacing w:line="360" w:lineRule="auto"/>
        <w:ind w:firstLine="720"/>
        <w:rPr>
          <w:rFonts w:ascii="Times New Roman" w:hAnsi="Times New Roman" w:cs="Times New Roman"/>
        </w:rPr>
      </w:pPr>
      <w:r>
        <w:rPr>
          <w:noProof/>
        </w:rPr>
        <w:lastRenderedPageBreak/>
        <w:drawing>
          <wp:inline distT="0" distB="0" distL="0" distR="0" wp14:anchorId="3B06FB98" wp14:editId="2A379D38">
            <wp:extent cx="5715000" cy="3533775"/>
            <wp:effectExtent l="0" t="0" r="12700" b="9525"/>
            <wp:docPr id="3" name="Chart 3"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10400" w:type="dxa"/>
        <w:tblLook w:val="04A0" w:firstRow="1" w:lastRow="0" w:firstColumn="1" w:lastColumn="0" w:noHBand="0" w:noVBand="1"/>
      </w:tblPr>
      <w:tblGrid>
        <w:gridCol w:w="2860"/>
        <w:gridCol w:w="1460"/>
        <w:gridCol w:w="1520"/>
        <w:gridCol w:w="1520"/>
        <w:gridCol w:w="1520"/>
        <w:gridCol w:w="1520"/>
      </w:tblGrid>
      <w:tr w:rsidR="00200613" w:rsidRPr="00200613" w14:paraId="22CC251A"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4285F4" w:fill="4285F4"/>
            <w:noWrap/>
            <w:vAlign w:val="bottom"/>
            <w:hideMark/>
          </w:tcPr>
          <w:p w14:paraId="2AC8A867" w14:textId="77777777" w:rsidR="00200613" w:rsidRPr="00200613" w:rsidRDefault="00200613" w:rsidP="00200613">
            <w:pPr>
              <w:rPr>
                <w:rFonts w:ascii="Arial" w:eastAsia="Times New Roman" w:hAnsi="Arial" w:cs="Arial"/>
                <w:b/>
                <w:bCs/>
                <w:color w:val="FFFFFF"/>
                <w:sz w:val="20"/>
                <w:szCs w:val="20"/>
              </w:rPr>
            </w:pPr>
            <w:r w:rsidRPr="00200613">
              <w:rPr>
                <w:rFonts w:ascii="Arial" w:eastAsia="Times New Roman" w:hAnsi="Arial" w:cs="Arial"/>
                <w:b/>
                <w:bCs/>
                <w:color w:val="FFFFFF"/>
                <w:sz w:val="20"/>
                <w:szCs w:val="20"/>
              </w:rPr>
              <w:t>Total of Two Masses</w:t>
            </w:r>
          </w:p>
        </w:tc>
        <w:tc>
          <w:tcPr>
            <w:tcW w:w="1460" w:type="dxa"/>
            <w:tcBorders>
              <w:top w:val="single" w:sz="4" w:space="0" w:color="8CB5F9"/>
              <w:left w:val="nil"/>
              <w:bottom w:val="single" w:sz="4" w:space="0" w:color="8CB5F9"/>
              <w:right w:val="nil"/>
            </w:tcBorders>
            <w:shd w:val="clear" w:color="4285F4" w:fill="4285F4"/>
            <w:noWrap/>
            <w:vAlign w:val="bottom"/>
            <w:hideMark/>
          </w:tcPr>
          <w:p w14:paraId="6EF1432B"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 xml:space="preserve">Trial 1 </w:t>
            </w:r>
          </w:p>
        </w:tc>
        <w:tc>
          <w:tcPr>
            <w:tcW w:w="1520" w:type="dxa"/>
            <w:tcBorders>
              <w:top w:val="single" w:sz="4" w:space="0" w:color="8CB5F9"/>
              <w:left w:val="nil"/>
              <w:bottom w:val="single" w:sz="4" w:space="0" w:color="8CB5F9"/>
              <w:right w:val="nil"/>
            </w:tcBorders>
            <w:shd w:val="clear" w:color="4285F4" w:fill="4285F4"/>
            <w:noWrap/>
            <w:vAlign w:val="bottom"/>
            <w:hideMark/>
          </w:tcPr>
          <w:p w14:paraId="38AABAF6"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 xml:space="preserve">Trial 2  </w:t>
            </w:r>
          </w:p>
        </w:tc>
        <w:tc>
          <w:tcPr>
            <w:tcW w:w="1520" w:type="dxa"/>
            <w:tcBorders>
              <w:top w:val="single" w:sz="4" w:space="0" w:color="8CB5F9"/>
              <w:left w:val="nil"/>
              <w:bottom w:val="single" w:sz="4" w:space="0" w:color="8CB5F9"/>
              <w:right w:val="nil"/>
            </w:tcBorders>
            <w:shd w:val="clear" w:color="4285F4" w:fill="4285F4"/>
            <w:noWrap/>
            <w:vAlign w:val="bottom"/>
            <w:hideMark/>
          </w:tcPr>
          <w:p w14:paraId="08D35067"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 xml:space="preserve">Trial 3 </w:t>
            </w:r>
          </w:p>
        </w:tc>
        <w:tc>
          <w:tcPr>
            <w:tcW w:w="1520" w:type="dxa"/>
            <w:tcBorders>
              <w:top w:val="single" w:sz="4" w:space="0" w:color="8CB5F9"/>
              <w:left w:val="nil"/>
              <w:bottom w:val="single" w:sz="4" w:space="0" w:color="8CB5F9"/>
              <w:right w:val="nil"/>
            </w:tcBorders>
            <w:shd w:val="clear" w:color="4285F4" w:fill="4285F4"/>
            <w:noWrap/>
            <w:vAlign w:val="bottom"/>
            <w:hideMark/>
          </w:tcPr>
          <w:p w14:paraId="2DC03B83"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 xml:space="preserve">Trial 4 </w:t>
            </w:r>
          </w:p>
        </w:tc>
        <w:tc>
          <w:tcPr>
            <w:tcW w:w="1520" w:type="dxa"/>
            <w:tcBorders>
              <w:top w:val="single" w:sz="4" w:space="0" w:color="8CB5F9"/>
              <w:left w:val="nil"/>
              <w:bottom w:val="single" w:sz="4" w:space="0" w:color="8CB5F9"/>
              <w:right w:val="single" w:sz="4" w:space="0" w:color="8CB5F9"/>
            </w:tcBorders>
            <w:shd w:val="clear" w:color="4285F4" w:fill="4285F4"/>
            <w:noWrap/>
            <w:vAlign w:val="bottom"/>
            <w:hideMark/>
          </w:tcPr>
          <w:p w14:paraId="42B7DDFE"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 xml:space="preserve">Trial 5 </w:t>
            </w:r>
          </w:p>
        </w:tc>
      </w:tr>
      <w:tr w:rsidR="00200613" w:rsidRPr="00200613" w14:paraId="1783012B"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D9E7FD" w:fill="D9E7FD"/>
            <w:noWrap/>
            <w:vAlign w:val="bottom"/>
            <w:hideMark/>
          </w:tcPr>
          <w:p w14:paraId="0CB82965"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Hanger 1 (g)</w:t>
            </w:r>
          </w:p>
        </w:tc>
        <w:tc>
          <w:tcPr>
            <w:tcW w:w="1460" w:type="dxa"/>
            <w:tcBorders>
              <w:top w:val="single" w:sz="4" w:space="0" w:color="8CB5F9"/>
              <w:left w:val="nil"/>
              <w:bottom w:val="single" w:sz="4" w:space="0" w:color="8CB5F9"/>
              <w:right w:val="nil"/>
            </w:tcBorders>
            <w:shd w:val="clear" w:color="D9E7FD" w:fill="D9E7FD"/>
            <w:noWrap/>
            <w:vAlign w:val="bottom"/>
            <w:hideMark/>
          </w:tcPr>
          <w:p w14:paraId="1018BE18"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15</w:t>
            </w:r>
          </w:p>
        </w:tc>
        <w:tc>
          <w:tcPr>
            <w:tcW w:w="1520" w:type="dxa"/>
            <w:tcBorders>
              <w:top w:val="single" w:sz="4" w:space="0" w:color="8CB5F9"/>
              <w:left w:val="nil"/>
              <w:bottom w:val="single" w:sz="4" w:space="0" w:color="8CB5F9"/>
              <w:right w:val="nil"/>
            </w:tcBorders>
            <w:shd w:val="clear" w:color="D9E7FD" w:fill="D9E7FD"/>
            <w:noWrap/>
            <w:vAlign w:val="bottom"/>
            <w:hideMark/>
          </w:tcPr>
          <w:p w14:paraId="20414D40"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10</w:t>
            </w:r>
          </w:p>
        </w:tc>
        <w:tc>
          <w:tcPr>
            <w:tcW w:w="1520" w:type="dxa"/>
            <w:tcBorders>
              <w:top w:val="single" w:sz="4" w:space="0" w:color="8CB5F9"/>
              <w:left w:val="nil"/>
              <w:bottom w:val="single" w:sz="4" w:space="0" w:color="8CB5F9"/>
              <w:right w:val="nil"/>
            </w:tcBorders>
            <w:shd w:val="clear" w:color="D9E7FD" w:fill="D9E7FD"/>
            <w:noWrap/>
            <w:vAlign w:val="bottom"/>
            <w:hideMark/>
          </w:tcPr>
          <w:p w14:paraId="043D6260"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25</w:t>
            </w:r>
          </w:p>
        </w:tc>
        <w:tc>
          <w:tcPr>
            <w:tcW w:w="1520" w:type="dxa"/>
            <w:tcBorders>
              <w:top w:val="single" w:sz="4" w:space="0" w:color="8CB5F9"/>
              <w:left w:val="nil"/>
              <w:bottom w:val="single" w:sz="4" w:space="0" w:color="8CB5F9"/>
              <w:right w:val="nil"/>
            </w:tcBorders>
            <w:shd w:val="clear" w:color="D9E7FD" w:fill="D9E7FD"/>
            <w:noWrap/>
            <w:vAlign w:val="bottom"/>
            <w:hideMark/>
          </w:tcPr>
          <w:p w14:paraId="41F3B359"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35</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3D343932"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45</w:t>
            </w:r>
          </w:p>
        </w:tc>
      </w:tr>
      <w:tr w:rsidR="00200613" w:rsidRPr="00200613" w14:paraId="0E86D3A4"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auto" w:fill="auto"/>
            <w:noWrap/>
            <w:vAlign w:val="bottom"/>
            <w:hideMark/>
          </w:tcPr>
          <w:p w14:paraId="17D08579"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Hanger 2 (g)</w:t>
            </w:r>
          </w:p>
        </w:tc>
        <w:tc>
          <w:tcPr>
            <w:tcW w:w="1460" w:type="dxa"/>
            <w:tcBorders>
              <w:top w:val="single" w:sz="4" w:space="0" w:color="8CB5F9"/>
              <w:left w:val="nil"/>
              <w:bottom w:val="single" w:sz="4" w:space="0" w:color="8CB5F9"/>
              <w:right w:val="nil"/>
            </w:tcBorders>
            <w:shd w:val="clear" w:color="auto" w:fill="auto"/>
            <w:noWrap/>
            <w:vAlign w:val="bottom"/>
            <w:hideMark/>
          </w:tcPr>
          <w:p w14:paraId="359D24EF"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85</w:t>
            </w:r>
          </w:p>
        </w:tc>
        <w:tc>
          <w:tcPr>
            <w:tcW w:w="1520" w:type="dxa"/>
            <w:tcBorders>
              <w:top w:val="single" w:sz="4" w:space="0" w:color="8CB5F9"/>
              <w:left w:val="nil"/>
              <w:bottom w:val="single" w:sz="4" w:space="0" w:color="8CB5F9"/>
              <w:right w:val="nil"/>
            </w:tcBorders>
            <w:shd w:val="clear" w:color="auto" w:fill="auto"/>
            <w:noWrap/>
            <w:vAlign w:val="bottom"/>
            <w:hideMark/>
          </w:tcPr>
          <w:p w14:paraId="689EC495"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90</w:t>
            </w:r>
          </w:p>
        </w:tc>
        <w:tc>
          <w:tcPr>
            <w:tcW w:w="1520" w:type="dxa"/>
            <w:tcBorders>
              <w:top w:val="single" w:sz="4" w:space="0" w:color="8CB5F9"/>
              <w:left w:val="nil"/>
              <w:bottom w:val="single" w:sz="4" w:space="0" w:color="8CB5F9"/>
              <w:right w:val="nil"/>
            </w:tcBorders>
            <w:shd w:val="clear" w:color="auto" w:fill="auto"/>
            <w:noWrap/>
            <w:vAlign w:val="bottom"/>
            <w:hideMark/>
          </w:tcPr>
          <w:p w14:paraId="2DE86737"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75</w:t>
            </w:r>
          </w:p>
        </w:tc>
        <w:tc>
          <w:tcPr>
            <w:tcW w:w="1520" w:type="dxa"/>
            <w:tcBorders>
              <w:top w:val="single" w:sz="4" w:space="0" w:color="8CB5F9"/>
              <w:left w:val="nil"/>
              <w:bottom w:val="single" w:sz="4" w:space="0" w:color="8CB5F9"/>
              <w:right w:val="nil"/>
            </w:tcBorders>
            <w:shd w:val="clear" w:color="auto" w:fill="auto"/>
            <w:noWrap/>
            <w:vAlign w:val="bottom"/>
            <w:hideMark/>
          </w:tcPr>
          <w:p w14:paraId="47CC6FB6"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65</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08E684F1"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55</w:t>
            </w:r>
          </w:p>
        </w:tc>
      </w:tr>
      <w:tr w:rsidR="00200613" w:rsidRPr="00200613" w14:paraId="713C37FC"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D9E7FD" w:fill="D9E7FD"/>
            <w:noWrap/>
            <w:vAlign w:val="bottom"/>
            <w:hideMark/>
          </w:tcPr>
          <w:p w14:paraId="6571F5FF"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Total Hanger Mass (g)</w:t>
            </w:r>
          </w:p>
        </w:tc>
        <w:tc>
          <w:tcPr>
            <w:tcW w:w="1460" w:type="dxa"/>
            <w:tcBorders>
              <w:top w:val="single" w:sz="4" w:space="0" w:color="8CB5F9"/>
              <w:left w:val="nil"/>
              <w:bottom w:val="single" w:sz="4" w:space="0" w:color="8CB5F9"/>
              <w:right w:val="nil"/>
            </w:tcBorders>
            <w:shd w:val="clear" w:color="D9E7FD" w:fill="D9E7FD"/>
            <w:noWrap/>
            <w:vAlign w:val="bottom"/>
            <w:hideMark/>
          </w:tcPr>
          <w:p w14:paraId="5FF7130C"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100</w:t>
            </w:r>
          </w:p>
        </w:tc>
        <w:tc>
          <w:tcPr>
            <w:tcW w:w="1520" w:type="dxa"/>
            <w:tcBorders>
              <w:top w:val="single" w:sz="4" w:space="0" w:color="8CB5F9"/>
              <w:left w:val="nil"/>
              <w:bottom w:val="single" w:sz="4" w:space="0" w:color="8CB5F9"/>
              <w:right w:val="nil"/>
            </w:tcBorders>
            <w:shd w:val="clear" w:color="D9E7FD" w:fill="D9E7FD"/>
            <w:noWrap/>
            <w:vAlign w:val="bottom"/>
            <w:hideMark/>
          </w:tcPr>
          <w:p w14:paraId="24A2A447"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100</w:t>
            </w:r>
          </w:p>
        </w:tc>
        <w:tc>
          <w:tcPr>
            <w:tcW w:w="1520" w:type="dxa"/>
            <w:tcBorders>
              <w:top w:val="single" w:sz="4" w:space="0" w:color="8CB5F9"/>
              <w:left w:val="nil"/>
              <w:bottom w:val="single" w:sz="4" w:space="0" w:color="8CB5F9"/>
              <w:right w:val="nil"/>
            </w:tcBorders>
            <w:shd w:val="clear" w:color="D9E7FD" w:fill="D9E7FD"/>
            <w:noWrap/>
            <w:vAlign w:val="bottom"/>
            <w:hideMark/>
          </w:tcPr>
          <w:p w14:paraId="0E85075F"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100</w:t>
            </w:r>
          </w:p>
        </w:tc>
        <w:tc>
          <w:tcPr>
            <w:tcW w:w="1520" w:type="dxa"/>
            <w:tcBorders>
              <w:top w:val="single" w:sz="4" w:space="0" w:color="8CB5F9"/>
              <w:left w:val="nil"/>
              <w:bottom w:val="single" w:sz="4" w:space="0" w:color="8CB5F9"/>
              <w:right w:val="nil"/>
            </w:tcBorders>
            <w:shd w:val="clear" w:color="D9E7FD" w:fill="D9E7FD"/>
            <w:noWrap/>
            <w:vAlign w:val="bottom"/>
            <w:hideMark/>
          </w:tcPr>
          <w:p w14:paraId="2078773E"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100</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4883540C" w14:textId="77777777" w:rsidR="00200613" w:rsidRPr="00200613" w:rsidRDefault="00200613" w:rsidP="00200613">
            <w:pPr>
              <w:jc w:val="center"/>
              <w:rPr>
                <w:rFonts w:ascii="Arial" w:eastAsia="Times New Roman" w:hAnsi="Arial" w:cs="Arial"/>
                <w:color w:val="000000"/>
                <w:sz w:val="20"/>
                <w:szCs w:val="20"/>
              </w:rPr>
            </w:pPr>
            <w:r w:rsidRPr="00200613">
              <w:rPr>
                <w:rFonts w:ascii="Arial" w:eastAsia="Times New Roman" w:hAnsi="Arial" w:cs="Arial"/>
                <w:color w:val="000000"/>
                <w:sz w:val="20"/>
                <w:szCs w:val="20"/>
              </w:rPr>
              <w:t>100</w:t>
            </w:r>
          </w:p>
        </w:tc>
      </w:tr>
      <w:tr w:rsidR="00200613" w:rsidRPr="00200613" w14:paraId="7D763040"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auto" w:fill="auto"/>
            <w:noWrap/>
            <w:vAlign w:val="bottom"/>
            <w:hideMark/>
          </w:tcPr>
          <w:p w14:paraId="2E3CA068"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Run 1 Average Acceleration</w:t>
            </w:r>
          </w:p>
        </w:tc>
        <w:tc>
          <w:tcPr>
            <w:tcW w:w="1460" w:type="dxa"/>
            <w:tcBorders>
              <w:top w:val="single" w:sz="4" w:space="0" w:color="8CB5F9"/>
              <w:left w:val="nil"/>
              <w:bottom w:val="single" w:sz="4" w:space="0" w:color="8CB5F9"/>
              <w:right w:val="nil"/>
            </w:tcBorders>
            <w:shd w:val="clear" w:color="auto" w:fill="auto"/>
            <w:noWrap/>
            <w:vAlign w:val="bottom"/>
            <w:hideMark/>
          </w:tcPr>
          <w:p w14:paraId="66E271F2"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6.283157895</w:t>
            </w:r>
          </w:p>
        </w:tc>
        <w:tc>
          <w:tcPr>
            <w:tcW w:w="1520" w:type="dxa"/>
            <w:tcBorders>
              <w:top w:val="single" w:sz="4" w:space="0" w:color="8CB5F9"/>
              <w:left w:val="nil"/>
              <w:bottom w:val="single" w:sz="4" w:space="0" w:color="8CB5F9"/>
              <w:right w:val="nil"/>
            </w:tcBorders>
            <w:shd w:val="clear" w:color="auto" w:fill="auto"/>
            <w:noWrap/>
            <w:vAlign w:val="bottom"/>
            <w:hideMark/>
          </w:tcPr>
          <w:p w14:paraId="183A4BA6"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7</w:t>
            </w:r>
          </w:p>
        </w:tc>
        <w:tc>
          <w:tcPr>
            <w:tcW w:w="1520" w:type="dxa"/>
            <w:tcBorders>
              <w:top w:val="single" w:sz="4" w:space="0" w:color="8CB5F9"/>
              <w:left w:val="nil"/>
              <w:bottom w:val="single" w:sz="4" w:space="0" w:color="8CB5F9"/>
              <w:right w:val="nil"/>
            </w:tcBorders>
            <w:shd w:val="clear" w:color="auto" w:fill="auto"/>
            <w:noWrap/>
            <w:vAlign w:val="bottom"/>
            <w:hideMark/>
          </w:tcPr>
          <w:p w14:paraId="0F74E704"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4.867647059</w:t>
            </w:r>
          </w:p>
        </w:tc>
        <w:tc>
          <w:tcPr>
            <w:tcW w:w="1520" w:type="dxa"/>
            <w:tcBorders>
              <w:top w:val="single" w:sz="4" w:space="0" w:color="8CB5F9"/>
              <w:left w:val="nil"/>
              <w:bottom w:val="single" w:sz="4" w:space="0" w:color="8CB5F9"/>
              <w:right w:val="nil"/>
            </w:tcBorders>
            <w:shd w:val="clear" w:color="auto" w:fill="auto"/>
            <w:noWrap/>
            <w:vAlign w:val="bottom"/>
            <w:hideMark/>
          </w:tcPr>
          <w:p w14:paraId="12CF316A"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2.827647059</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31A76263"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0.903333333</w:t>
            </w:r>
          </w:p>
        </w:tc>
      </w:tr>
      <w:tr w:rsidR="00200613" w:rsidRPr="00200613" w14:paraId="56EFB982"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D9E7FD" w:fill="D9E7FD"/>
            <w:noWrap/>
            <w:vAlign w:val="bottom"/>
            <w:hideMark/>
          </w:tcPr>
          <w:p w14:paraId="3A26019C"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Run 2 Average Acceleration</w:t>
            </w:r>
          </w:p>
        </w:tc>
        <w:tc>
          <w:tcPr>
            <w:tcW w:w="1460" w:type="dxa"/>
            <w:tcBorders>
              <w:top w:val="single" w:sz="4" w:space="0" w:color="8CB5F9"/>
              <w:left w:val="nil"/>
              <w:bottom w:val="single" w:sz="4" w:space="0" w:color="8CB5F9"/>
              <w:right w:val="nil"/>
            </w:tcBorders>
            <w:shd w:val="clear" w:color="D9E7FD" w:fill="D9E7FD"/>
            <w:noWrap/>
            <w:vAlign w:val="bottom"/>
            <w:hideMark/>
          </w:tcPr>
          <w:p w14:paraId="5F1888F9"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6.428421053</w:t>
            </w:r>
          </w:p>
        </w:tc>
        <w:tc>
          <w:tcPr>
            <w:tcW w:w="1520" w:type="dxa"/>
            <w:tcBorders>
              <w:top w:val="single" w:sz="4" w:space="0" w:color="8CB5F9"/>
              <w:left w:val="nil"/>
              <w:bottom w:val="single" w:sz="4" w:space="0" w:color="8CB5F9"/>
              <w:right w:val="nil"/>
            </w:tcBorders>
            <w:shd w:val="clear" w:color="D9E7FD" w:fill="D9E7FD"/>
            <w:noWrap/>
            <w:vAlign w:val="bottom"/>
            <w:hideMark/>
          </w:tcPr>
          <w:p w14:paraId="4B4BA75A"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7.133157895</w:t>
            </w:r>
          </w:p>
        </w:tc>
        <w:tc>
          <w:tcPr>
            <w:tcW w:w="1520" w:type="dxa"/>
            <w:tcBorders>
              <w:top w:val="single" w:sz="4" w:space="0" w:color="8CB5F9"/>
              <w:left w:val="nil"/>
              <w:bottom w:val="single" w:sz="4" w:space="0" w:color="8CB5F9"/>
              <w:right w:val="nil"/>
            </w:tcBorders>
            <w:shd w:val="clear" w:color="D9E7FD" w:fill="D9E7FD"/>
            <w:noWrap/>
            <w:vAlign w:val="bottom"/>
            <w:hideMark/>
          </w:tcPr>
          <w:p w14:paraId="305FFAF1"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4.434210526</w:t>
            </w:r>
          </w:p>
        </w:tc>
        <w:tc>
          <w:tcPr>
            <w:tcW w:w="1520" w:type="dxa"/>
            <w:tcBorders>
              <w:top w:val="single" w:sz="4" w:space="0" w:color="8CB5F9"/>
              <w:left w:val="nil"/>
              <w:bottom w:val="single" w:sz="4" w:space="0" w:color="8CB5F9"/>
              <w:right w:val="nil"/>
            </w:tcBorders>
            <w:shd w:val="clear" w:color="D9E7FD" w:fill="D9E7FD"/>
            <w:noWrap/>
            <w:vAlign w:val="bottom"/>
            <w:hideMark/>
          </w:tcPr>
          <w:p w14:paraId="6D2AC1D2"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2.728888889</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1C5A8010"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0.907222222</w:t>
            </w:r>
          </w:p>
        </w:tc>
      </w:tr>
      <w:tr w:rsidR="00200613" w:rsidRPr="00200613" w14:paraId="7F3A0B68"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auto" w:fill="auto"/>
            <w:noWrap/>
            <w:vAlign w:val="bottom"/>
            <w:hideMark/>
          </w:tcPr>
          <w:p w14:paraId="45AC85F2"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Run 3 Average Acceleration</w:t>
            </w:r>
          </w:p>
        </w:tc>
        <w:tc>
          <w:tcPr>
            <w:tcW w:w="1460" w:type="dxa"/>
            <w:tcBorders>
              <w:top w:val="single" w:sz="4" w:space="0" w:color="8CB5F9"/>
              <w:left w:val="nil"/>
              <w:bottom w:val="single" w:sz="4" w:space="0" w:color="8CB5F9"/>
              <w:right w:val="nil"/>
            </w:tcBorders>
            <w:shd w:val="clear" w:color="auto" w:fill="auto"/>
            <w:noWrap/>
            <w:vAlign w:val="bottom"/>
            <w:hideMark/>
          </w:tcPr>
          <w:p w14:paraId="069B66F7"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6.778421053</w:t>
            </w:r>
          </w:p>
        </w:tc>
        <w:tc>
          <w:tcPr>
            <w:tcW w:w="1520" w:type="dxa"/>
            <w:tcBorders>
              <w:top w:val="single" w:sz="4" w:space="0" w:color="8CB5F9"/>
              <w:left w:val="nil"/>
              <w:bottom w:val="single" w:sz="4" w:space="0" w:color="8CB5F9"/>
              <w:right w:val="nil"/>
            </w:tcBorders>
            <w:shd w:val="clear" w:color="auto" w:fill="auto"/>
            <w:noWrap/>
            <w:vAlign w:val="bottom"/>
            <w:hideMark/>
          </w:tcPr>
          <w:p w14:paraId="12C9C13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7.253888889</w:t>
            </w:r>
          </w:p>
        </w:tc>
        <w:tc>
          <w:tcPr>
            <w:tcW w:w="1520" w:type="dxa"/>
            <w:tcBorders>
              <w:top w:val="single" w:sz="4" w:space="0" w:color="8CB5F9"/>
              <w:left w:val="nil"/>
              <w:bottom w:val="single" w:sz="4" w:space="0" w:color="8CB5F9"/>
              <w:right w:val="nil"/>
            </w:tcBorders>
            <w:shd w:val="clear" w:color="auto" w:fill="auto"/>
            <w:noWrap/>
            <w:vAlign w:val="bottom"/>
            <w:hideMark/>
          </w:tcPr>
          <w:p w14:paraId="6106FAC7"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4.757058824</w:t>
            </w:r>
          </w:p>
        </w:tc>
        <w:tc>
          <w:tcPr>
            <w:tcW w:w="1520" w:type="dxa"/>
            <w:tcBorders>
              <w:top w:val="single" w:sz="4" w:space="0" w:color="8CB5F9"/>
              <w:left w:val="nil"/>
              <w:bottom w:val="single" w:sz="4" w:space="0" w:color="8CB5F9"/>
              <w:right w:val="nil"/>
            </w:tcBorders>
            <w:shd w:val="clear" w:color="auto" w:fill="auto"/>
            <w:noWrap/>
            <w:vAlign w:val="bottom"/>
            <w:hideMark/>
          </w:tcPr>
          <w:p w14:paraId="63CF984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2.877647059</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2E11E2E4"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0.851578947</w:t>
            </w:r>
          </w:p>
        </w:tc>
      </w:tr>
      <w:tr w:rsidR="00200613" w:rsidRPr="00200613" w14:paraId="65F5F778"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D9E7FD" w:fill="D9E7FD"/>
            <w:noWrap/>
            <w:vAlign w:val="bottom"/>
            <w:hideMark/>
          </w:tcPr>
          <w:p w14:paraId="70D49907"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Run 4 Average Acceleration</w:t>
            </w:r>
          </w:p>
        </w:tc>
        <w:tc>
          <w:tcPr>
            <w:tcW w:w="1460" w:type="dxa"/>
            <w:tcBorders>
              <w:top w:val="single" w:sz="4" w:space="0" w:color="8CB5F9"/>
              <w:left w:val="nil"/>
              <w:bottom w:val="single" w:sz="4" w:space="0" w:color="8CB5F9"/>
              <w:right w:val="nil"/>
            </w:tcBorders>
            <w:shd w:val="clear" w:color="D9E7FD" w:fill="D9E7FD"/>
            <w:noWrap/>
            <w:vAlign w:val="bottom"/>
            <w:hideMark/>
          </w:tcPr>
          <w:p w14:paraId="26FF9250"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6.697777778</w:t>
            </w:r>
          </w:p>
        </w:tc>
        <w:tc>
          <w:tcPr>
            <w:tcW w:w="1520" w:type="dxa"/>
            <w:tcBorders>
              <w:top w:val="single" w:sz="4" w:space="0" w:color="8CB5F9"/>
              <w:left w:val="nil"/>
              <w:bottom w:val="single" w:sz="4" w:space="0" w:color="8CB5F9"/>
              <w:right w:val="nil"/>
            </w:tcBorders>
            <w:shd w:val="clear" w:color="D9E7FD" w:fill="D9E7FD"/>
            <w:noWrap/>
            <w:vAlign w:val="bottom"/>
            <w:hideMark/>
          </w:tcPr>
          <w:p w14:paraId="359CC8C7"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7.378888889</w:t>
            </w:r>
          </w:p>
        </w:tc>
        <w:tc>
          <w:tcPr>
            <w:tcW w:w="1520" w:type="dxa"/>
            <w:tcBorders>
              <w:top w:val="single" w:sz="4" w:space="0" w:color="8CB5F9"/>
              <w:left w:val="nil"/>
              <w:bottom w:val="single" w:sz="4" w:space="0" w:color="8CB5F9"/>
              <w:right w:val="nil"/>
            </w:tcBorders>
            <w:shd w:val="clear" w:color="D9E7FD" w:fill="D9E7FD"/>
            <w:noWrap/>
            <w:vAlign w:val="bottom"/>
            <w:hideMark/>
          </w:tcPr>
          <w:p w14:paraId="5ACF393B"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6.060555556</w:t>
            </w:r>
          </w:p>
        </w:tc>
        <w:tc>
          <w:tcPr>
            <w:tcW w:w="1520" w:type="dxa"/>
            <w:tcBorders>
              <w:top w:val="single" w:sz="4" w:space="0" w:color="8CB5F9"/>
              <w:left w:val="nil"/>
              <w:bottom w:val="single" w:sz="4" w:space="0" w:color="8CB5F9"/>
              <w:right w:val="nil"/>
            </w:tcBorders>
            <w:shd w:val="clear" w:color="D9E7FD" w:fill="D9E7FD"/>
            <w:noWrap/>
            <w:vAlign w:val="bottom"/>
            <w:hideMark/>
          </w:tcPr>
          <w:p w14:paraId="5AD37C73"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2.858823529</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7E5A36D1"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0.868823529</w:t>
            </w:r>
          </w:p>
        </w:tc>
      </w:tr>
      <w:tr w:rsidR="00200613" w:rsidRPr="00200613" w14:paraId="301851EF"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auto" w:fill="auto"/>
            <w:noWrap/>
            <w:vAlign w:val="bottom"/>
            <w:hideMark/>
          </w:tcPr>
          <w:p w14:paraId="2823A710"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Run 5 Average Acceleration</w:t>
            </w:r>
          </w:p>
        </w:tc>
        <w:tc>
          <w:tcPr>
            <w:tcW w:w="1460" w:type="dxa"/>
            <w:tcBorders>
              <w:top w:val="single" w:sz="4" w:space="0" w:color="8CB5F9"/>
              <w:left w:val="nil"/>
              <w:bottom w:val="single" w:sz="4" w:space="0" w:color="8CB5F9"/>
              <w:right w:val="nil"/>
            </w:tcBorders>
            <w:shd w:val="clear" w:color="auto" w:fill="auto"/>
            <w:noWrap/>
            <w:vAlign w:val="bottom"/>
            <w:hideMark/>
          </w:tcPr>
          <w:p w14:paraId="7ACCDCF0"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6.243684211</w:t>
            </w:r>
          </w:p>
        </w:tc>
        <w:tc>
          <w:tcPr>
            <w:tcW w:w="1520" w:type="dxa"/>
            <w:tcBorders>
              <w:top w:val="single" w:sz="4" w:space="0" w:color="8CB5F9"/>
              <w:left w:val="nil"/>
              <w:bottom w:val="single" w:sz="4" w:space="0" w:color="8CB5F9"/>
              <w:right w:val="nil"/>
            </w:tcBorders>
            <w:shd w:val="clear" w:color="auto" w:fill="auto"/>
            <w:noWrap/>
            <w:vAlign w:val="bottom"/>
            <w:hideMark/>
          </w:tcPr>
          <w:p w14:paraId="2044D202"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7.188421053</w:t>
            </w:r>
          </w:p>
        </w:tc>
        <w:tc>
          <w:tcPr>
            <w:tcW w:w="1520" w:type="dxa"/>
            <w:tcBorders>
              <w:top w:val="single" w:sz="4" w:space="0" w:color="8CB5F9"/>
              <w:left w:val="nil"/>
              <w:bottom w:val="single" w:sz="4" w:space="0" w:color="8CB5F9"/>
              <w:right w:val="nil"/>
            </w:tcBorders>
            <w:shd w:val="clear" w:color="auto" w:fill="auto"/>
            <w:noWrap/>
            <w:vAlign w:val="bottom"/>
            <w:hideMark/>
          </w:tcPr>
          <w:p w14:paraId="0B396315"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4.441578947</w:t>
            </w:r>
          </w:p>
        </w:tc>
        <w:tc>
          <w:tcPr>
            <w:tcW w:w="1520" w:type="dxa"/>
            <w:tcBorders>
              <w:top w:val="single" w:sz="4" w:space="0" w:color="8CB5F9"/>
              <w:left w:val="nil"/>
              <w:bottom w:val="single" w:sz="4" w:space="0" w:color="8CB5F9"/>
              <w:right w:val="nil"/>
            </w:tcBorders>
            <w:shd w:val="clear" w:color="auto" w:fill="auto"/>
            <w:noWrap/>
            <w:vAlign w:val="bottom"/>
            <w:hideMark/>
          </w:tcPr>
          <w:p w14:paraId="339AD3A1"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2.918823529</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55B58767"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0.847222222</w:t>
            </w:r>
          </w:p>
        </w:tc>
      </w:tr>
      <w:tr w:rsidR="00200613" w:rsidRPr="00200613" w14:paraId="6A098434"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D9E7FD" w:fill="D9E7FD"/>
            <w:noWrap/>
            <w:vAlign w:val="bottom"/>
            <w:hideMark/>
          </w:tcPr>
          <w:p w14:paraId="300C1DA9"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Standard Deviation</w:t>
            </w:r>
          </w:p>
        </w:tc>
        <w:tc>
          <w:tcPr>
            <w:tcW w:w="1460" w:type="dxa"/>
            <w:tcBorders>
              <w:top w:val="single" w:sz="4" w:space="0" w:color="8CB5F9"/>
              <w:left w:val="nil"/>
              <w:bottom w:val="single" w:sz="4" w:space="0" w:color="8CB5F9"/>
              <w:right w:val="nil"/>
            </w:tcBorders>
            <w:shd w:val="clear" w:color="D9E7FD" w:fill="D9E7FD"/>
            <w:noWrap/>
            <w:vAlign w:val="bottom"/>
            <w:hideMark/>
          </w:tcPr>
          <w:p w14:paraId="5BDA9C15"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0.241628159</w:t>
            </w:r>
          </w:p>
        </w:tc>
        <w:tc>
          <w:tcPr>
            <w:tcW w:w="1520" w:type="dxa"/>
            <w:tcBorders>
              <w:top w:val="single" w:sz="4" w:space="0" w:color="8CB5F9"/>
              <w:left w:val="nil"/>
              <w:bottom w:val="single" w:sz="4" w:space="0" w:color="8CB5F9"/>
              <w:right w:val="nil"/>
            </w:tcBorders>
            <w:shd w:val="clear" w:color="D9E7FD" w:fill="D9E7FD"/>
            <w:noWrap/>
            <w:vAlign w:val="bottom"/>
            <w:hideMark/>
          </w:tcPr>
          <w:p w14:paraId="6CA2BA9A"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0.140615188</w:t>
            </w:r>
          </w:p>
        </w:tc>
        <w:tc>
          <w:tcPr>
            <w:tcW w:w="1520" w:type="dxa"/>
            <w:tcBorders>
              <w:top w:val="single" w:sz="4" w:space="0" w:color="8CB5F9"/>
              <w:left w:val="nil"/>
              <w:bottom w:val="single" w:sz="4" w:space="0" w:color="8CB5F9"/>
              <w:right w:val="nil"/>
            </w:tcBorders>
            <w:shd w:val="clear" w:color="D9E7FD" w:fill="D9E7FD"/>
            <w:noWrap/>
            <w:vAlign w:val="bottom"/>
            <w:hideMark/>
          </w:tcPr>
          <w:p w14:paraId="39DD9224"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0.669838104</w:t>
            </w:r>
          </w:p>
        </w:tc>
        <w:tc>
          <w:tcPr>
            <w:tcW w:w="1520" w:type="dxa"/>
            <w:tcBorders>
              <w:top w:val="single" w:sz="4" w:space="0" w:color="8CB5F9"/>
              <w:left w:val="nil"/>
              <w:bottom w:val="single" w:sz="4" w:space="0" w:color="8CB5F9"/>
              <w:right w:val="nil"/>
            </w:tcBorders>
            <w:shd w:val="clear" w:color="D9E7FD" w:fill="D9E7FD"/>
            <w:noWrap/>
            <w:vAlign w:val="bottom"/>
            <w:hideMark/>
          </w:tcPr>
          <w:p w14:paraId="043C5403"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0.071510592</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196F9DE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0.028272451</w:t>
            </w:r>
          </w:p>
        </w:tc>
      </w:tr>
      <w:tr w:rsidR="00200613" w:rsidRPr="00200613" w14:paraId="6B44ADC8"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auto" w:fill="auto"/>
            <w:noWrap/>
            <w:vAlign w:val="bottom"/>
            <w:hideMark/>
          </w:tcPr>
          <w:p w14:paraId="0A219E34"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Total Average Acceleration</w:t>
            </w:r>
          </w:p>
        </w:tc>
        <w:tc>
          <w:tcPr>
            <w:tcW w:w="1460" w:type="dxa"/>
            <w:tcBorders>
              <w:top w:val="single" w:sz="4" w:space="0" w:color="8CB5F9"/>
              <w:left w:val="nil"/>
              <w:bottom w:val="single" w:sz="4" w:space="0" w:color="8CB5F9"/>
              <w:right w:val="nil"/>
            </w:tcBorders>
            <w:shd w:val="clear" w:color="auto" w:fill="auto"/>
            <w:noWrap/>
            <w:vAlign w:val="bottom"/>
            <w:hideMark/>
          </w:tcPr>
          <w:p w14:paraId="46BEE62A"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6.486292398</w:t>
            </w:r>
          </w:p>
        </w:tc>
        <w:tc>
          <w:tcPr>
            <w:tcW w:w="1520" w:type="dxa"/>
            <w:tcBorders>
              <w:top w:val="single" w:sz="4" w:space="0" w:color="8CB5F9"/>
              <w:left w:val="nil"/>
              <w:bottom w:val="single" w:sz="4" w:space="0" w:color="8CB5F9"/>
              <w:right w:val="nil"/>
            </w:tcBorders>
            <w:shd w:val="clear" w:color="auto" w:fill="auto"/>
            <w:noWrap/>
            <w:vAlign w:val="bottom"/>
            <w:hideMark/>
          </w:tcPr>
          <w:p w14:paraId="2490B8B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7.190871345</w:t>
            </w:r>
          </w:p>
        </w:tc>
        <w:tc>
          <w:tcPr>
            <w:tcW w:w="1520" w:type="dxa"/>
            <w:tcBorders>
              <w:top w:val="single" w:sz="4" w:space="0" w:color="8CB5F9"/>
              <w:left w:val="nil"/>
              <w:bottom w:val="single" w:sz="4" w:space="0" w:color="8CB5F9"/>
              <w:right w:val="nil"/>
            </w:tcBorders>
            <w:shd w:val="clear" w:color="auto" w:fill="auto"/>
            <w:noWrap/>
            <w:vAlign w:val="bottom"/>
            <w:hideMark/>
          </w:tcPr>
          <w:p w14:paraId="5F0B2E0E"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4.912210182</w:t>
            </w:r>
          </w:p>
        </w:tc>
        <w:tc>
          <w:tcPr>
            <w:tcW w:w="1520" w:type="dxa"/>
            <w:tcBorders>
              <w:top w:val="single" w:sz="4" w:space="0" w:color="8CB5F9"/>
              <w:left w:val="nil"/>
              <w:bottom w:val="single" w:sz="4" w:space="0" w:color="8CB5F9"/>
              <w:right w:val="nil"/>
            </w:tcBorders>
            <w:shd w:val="clear" w:color="auto" w:fill="auto"/>
            <w:noWrap/>
            <w:vAlign w:val="bottom"/>
            <w:hideMark/>
          </w:tcPr>
          <w:p w14:paraId="4AF2A64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2.842366013</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59E2C24B"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0.875636051</w:t>
            </w:r>
          </w:p>
        </w:tc>
      </w:tr>
      <w:tr w:rsidR="00200613" w:rsidRPr="00200613" w14:paraId="752FD6AA"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D9E7FD" w:fill="D9E7FD"/>
            <w:noWrap/>
            <w:vAlign w:val="bottom"/>
            <w:hideMark/>
          </w:tcPr>
          <w:p w14:paraId="44CBB922"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 xml:space="preserve">Average Standard Deviation </w:t>
            </w:r>
          </w:p>
        </w:tc>
        <w:tc>
          <w:tcPr>
            <w:tcW w:w="1460" w:type="dxa"/>
            <w:tcBorders>
              <w:top w:val="single" w:sz="4" w:space="0" w:color="8CB5F9"/>
              <w:left w:val="nil"/>
              <w:bottom w:val="single" w:sz="4" w:space="0" w:color="8CB5F9"/>
              <w:right w:val="nil"/>
            </w:tcBorders>
            <w:shd w:val="clear" w:color="D9E7FD" w:fill="D9E7FD"/>
            <w:noWrap/>
            <w:vAlign w:val="bottom"/>
            <w:hideMark/>
          </w:tcPr>
          <w:p w14:paraId="568A2158"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0.230372899</w:t>
            </w:r>
          </w:p>
        </w:tc>
        <w:tc>
          <w:tcPr>
            <w:tcW w:w="1520" w:type="dxa"/>
            <w:tcBorders>
              <w:top w:val="single" w:sz="4" w:space="0" w:color="8CB5F9"/>
              <w:left w:val="nil"/>
              <w:bottom w:val="single" w:sz="4" w:space="0" w:color="8CB5F9"/>
              <w:right w:val="nil"/>
            </w:tcBorders>
            <w:shd w:val="clear" w:color="D9E7FD" w:fill="D9E7FD"/>
            <w:noWrap/>
            <w:vAlign w:val="bottom"/>
            <w:hideMark/>
          </w:tcPr>
          <w:p w14:paraId="0C2E1E90" w14:textId="77777777" w:rsidR="00200613" w:rsidRPr="00200613" w:rsidRDefault="00200613" w:rsidP="00200613">
            <w:pPr>
              <w:jc w:val="right"/>
              <w:rPr>
                <w:rFonts w:ascii="Arial" w:eastAsia="Times New Roman" w:hAnsi="Arial" w:cs="Arial"/>
                <w:color w:val="000000"/>
                <w:sz w:val="20"/>
                <w:szCs w:val="20"/>
              </w:rPr>
            </w:pPr>
          </w:p>
        </w:tc>
        <w:tc>
          <w:tcPr>
            <w:tcW w:w="1520" w:type="dxa"/>
            <w:tcBorders>
              <w:top w:val="single" w:sz="4" w:space="0" w:color="8CB5F9"/>
              <w:left w:val="nil"/>
              <w:bottom w:val="single" w:sz="4" w:space="0" w:color="8CB5F9"/>
              <w:right w:val="nil"/>
            </w:tcBorders>
            <w:shd w:val="clear" w:color="D9E7FD" w:fill="D9E7FD"/>
            <w:noWrap/>
            <w:vAlign w:val="bottom"/>
            <w:hideMark/>
          </w:tcPr>
          <w:p w14:paraId="60573BE0" w14:textId="77777777" w:rsidR="00200613" w:rsidRPr="00200613" w:rsidRDefault="00200613" w:rsidP="00200613">
            <w:pPr>
              <w:rPr>
                <w:rFonts w:ascii="Times New Roman" w:eastAsia="Times New Roman" w:hAnsi="Times New Roman" w:cs="Times New Roman"/>
                <w:sz w:val="20"/>
                <w:szCs w:val="20"/>
              </w:rPr>
            </w:pPr>
          </w:p>
        </w:tc>
        <w:tc>
          <w:tcPr>
            <w:tcW w:w="1520" w:type="dxa"/>
            <w:tcBorders>
              <w:top w:val="single" w:sz="4" w:space="0" w:color="8CB5F9"/>
              <w:left w:val="nil"/>
              <w:bottom w:val="single" w:sz="4" w:space="0" w:color="8CB5F9"/>
              <w:right w:val="nil"/>
            </w:tcBorders>
            <w:shd w:val="clear" w:color="D9E7FD" w:fill="D9E7FD"/>
            <w:noWrap/>
            <w:vAlign w:val="bottom"/>
            <w:hideMark/>
          </w:tcPr>
          <w:p w14:paraId="0DA0D7BF" w14:textId="77777777" w:rsidR="00200613" w:rsidRPr="00200613" w:rsidRDefault="00200613" w:rsidP="00200613">
            <w:pPr>
              <w:rPr>
                <w:rFonts w:ascii="Times New Roman" w:eastAsia="Times New Roman" w:hAnsi="Times New Roman" w:cs="Times New Roman"/>
                <w:sz w:val="20"/>
                <w:szCs w:val="20"/>
              </w:rPr>
            </w:pP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6E8165EB" w14:textId="77777777" w:rsidR="00200613" w:rsidRPr="00200613" w:rsidRDefault="00200613" w:rsidP="00200613">
            <w:pPr>
              <w:rPr>
                <w:rFonts w:ascii="Times New Roman" w:eastAsia="Times New Roman" w:hAnsi="Times New Roman" w:cs="Times New Roman"/>
                <w:sz w:val="20"/>
                <w:szCs w:val="20"/>
              </w:rPr>
            </w:pPr>
          </w:p>
        </w:tc>
      </w:tr>
      <w:tr w:rsidR="00200613" w:rsidRPr="00200613" w14:paraId="48E770C0" w14:textId="77777777" w:rsidTr="00200613">
        <w:trPr>
          <w:trHeight w:val="315"/>
        </w:trPr>
        <w:tc>
          <w:tcPr>
            <w:tcW w:w="2860" w:type="dxa"/>
            <w:tcBorders>
              <w:top w:val="single" w:sz="4" w:space="0" w:color="8CB5F9"/>
              <w:left w:val="single" w:sz="4" w:space="0" w:color="8CB5F9"/>
              <w:bottom w:val="single" w:sz="4" w:space="0" w:color="8CB5F9"/>
              <w:right w:val="nil"/>
            </w:tcBorders>
            <w:shd w:val="clear" w:color="auto" w:fill="auto"/>
            <w:noWrap/>
            <w:vAlign w:val="bottom"/>
            <w:hideMark/>
          </w:tcPr>
          <w:p w14:paraId="474B1FFC" w14:textId="77777777" w:rsidR="00200613" w:rsidRPr="00200613" w:rsidRDefault="00200613" w:rsidP="00200613">
            <w:pPr>
              <w:rPr>
                <w:rFonts w:ascii="Arial" w:eastAsia="Times New Roman" w:hAnsi="Arial" w:cs="Arial"/>
                <w:color w:val="000000"/>
                <w:sz w:val="20"/>
                <w:szCs w:val="20"/>
              </w:rPr>
            </w:pPr>
            <w:r w:rsidRPr="00200613">
              <w:rPr>
                <w:rFonts w:ascii="Arial" w:eastAsia="Times New Roman" w:hAnsi="Arial" w:cs="Arial"/>
                <w:color w:val="000000"/>
                <w:sz w:val="20"/>
                <w:szCs w:val="20"/>
              </w:rPr>
              <w:t>Total Standard Deviation</w:t>
            </w:r>
          </w:p>
        </w:tc>
        <w:tc>
          <w:tcPr>
            <w:tcW w:w="1460" w:type="dxa"/>
            <w:tcBorders>
              <w:top w:val="single" w:sz="4" w:space="0" w:color="8CB5F9"/>
              <w:left w:val="nil"/>
              <w:bottom w:val="single" w:sz="4" w:space="0" w:color="8CB5F9"/>
              <w:right w:val="nil"/>
            </w:tcBorders>
            <w:shd w:val="clear" w:color="auto" w:fill="auto"/>
            <w:noWrap/>
            <w:vAlign w:val="bottom"/>
            <w:hideMark/>
          </w:tcPr>
          <w:p w14:paraId="2816D380"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2.609233939</w:t>
            </w:r>
          </w:p>
        </w:tc>
        <w:tc>
          <w:tcPr>
            <w:tcW w:w="1520" w:type="dxa"/>
            <w:tcBorders>
              <w:top w:val="single" w:sz="4" w:space="0" w:color="8CB5F9"/>
              <w:left w:val="nil"/>
              <w:bottom w:val="single" w:sz="4" w:space="0" w:color="8CB5F9"/>
              <w:right w:val="nil"/>
            </w:tcBorders>
            <w:shd w:val="clear" w:color="auto" w:fill="auto"/>
            <w:noWrap/>
            <w:vAlign w:val="bottom"/>
            <w:hideMark/>
          </w:tcPr>
          <w:p w14:paraId="0EBC9DE2" w14:textId="77777777" w:rsidR="00200613" w:rsidRPr="00200613" w:rsidRDefault="00200613" w:rsidP="00200613">
            <w:pPr>
              <w:jc w:val="right"/>
              <w:rPr>
                <w:rFonts w:ascii="Arial" w:eastAsia="Times New Roman" w:hAnsi="Arial" w:cs="Arial"/>
                <w:color w:val="000000"/>
                <w:sz w:val="20"/>
                <w:szCs w:val="20"/>
              </w:rPr>
            </w:pPr>
          </w:p>
        </w:tc>
        <w:tc>
          <w:tcPr>
            <w:tcW w:w="1520" w:type="dxa"/>
            <w:tcBorders>
              <w:top w:val="single" w:sz="4" w:space="0" w:color="8CB5F9"/>
              <w:left w:val="nil"/>
              <w:bottom w:val="single" w:sz="4" w:space="0" w:color="8CB5F9"/>
              <w:right w:val="nil"/>
            </w:tcBorders>
            <w:shd w:val="clear" w:color="auto" w:fill="auto"/>
            <w:noWrap/>
            <w:vAlign w:val="bottom"/>
            <w:hideMark/>
          </w:tcPr>
          <w:p w14:paraId="7501AC68" w14:textId="77777777" w:rsidR="00200613" w:rsidRPr="00200613" w:rsidRDefault="00200613" w:rsidP="00200613">
            <w:pPr>
              <w:rPr>
                <w:rFonts w:ascii="Times New Roman" w:eastAsia="Times New Roman" w:hAnsi="Times New Roman" w:cs="Times New Roman"/>
                <w:sz w:val="20"/>
                <w:szCs w:val="20"/>
              </w:rPr>
            </w:pPr>
          </w:p>
        </w:tc>
        <w:tc>
          <w:tcPr>
            <w:tcW w:w="1520" w:type="dxa"/>
            <w:tcBorders>
              <w:top w:val="single" w:sz="4" w:space="0" w:color="8CB5F9"/>
              <w:left w:val="nil"/>
              <w:bottom w:val="single" w:sz="4" w:space="0" w:color="8CB5F9"/>
              <w:right w:val="nil"/>
            </w:tcBorders>
            <w:shd w:val="clear" w:color="auto" w:fill="auto"/>
            <w:noWrap/>
            <w:vAlign w:val="bottom"/>
            <w:hideMark/>
          </w:tcPr>
          <w:p w14:paraId="5C4012A8" w14:textId="77777777" w:rsidR="00200613" w:rsidRPr="00200613" w:rsidRDefault="00200613" w:rsidP="00200613">
            <w:pPr>
              <w:rPr>
                <w:rFonts w:ascii="Times New Roman" w:eastAsia="Times New Roman" w:hAnsi="Times New Roman" w:cs="Times New Roman"/>
                <w:sz w:val="20"/>
                <w:szCs w:val="20"/>
              </w:rPr>
            </w:pP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2118A10F" w14:textId="77777777" w:rsidR="00200613" w:rsidRPr="00200613" w:rsidRDefault="00200613" w:rsidP="00200613">
            <w:pPr>
              <w:rPr>
                <w:rFonts w:ascii="Times New Roman" w:eastAsia="Times New Roman" w:hAnsi="Times New Roman" w:cs="Times New Roman"/>
                <w:sz w:val="20"/>
                <w:szCs w:val="20"/>
              </w:rPr>
            </w:pPr>
          </w:p>
        </w:tc>
      </w:tr>
    </w:tbl>
    <w:p w14:paraId="69245775" w14:textId="3D320896" w:rsidR="00200613" w:rsidRDefault="00200613" w:rsidP="003132CE">
      <w:pPr>
        <w:spacing w:line="360" w:lineRule="auto"/>
        <w:ind w:firstLine="720"/>
        <w:rPr>
          <w:rFonts w:ascii="Times New Roman" w:hAnsi="Times New Roman" w:cs="Times New Roman"/>
        </w:rPr>
      </w:pPr>
    </w:p>
    <w:tbl>
      <w:tblPr>
        <w:tblW w:w="5460" w:type="dxa"/>
        <w:tblLook w:val="04A0" w:firstRow="1" w:lastRow="0" w:firstColumn="1" w:lastColumn="0" w:noHBand="0" w:noVBand="1"/>
      </w:tblPr>
      <w:tblGrid>
        <w:gridCol w:w="1520"/>
        <w:gridCol w:w="3940"/>
      </w:tblGrid>
      <w:tr w:rsidR="00200613" w:rsidRPr="00200613" w14:paraId="754B2856"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14:paraId="4B76DD20"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Mass Difference (g)</w:t>
            </w:r>
          </w:p>
        </w:tc>
        <w:tc>
          <w:tcPr>
            <w:tcW w:w="3940" w:type="dxa"/>
            <w:tcBorders>
              <w:top w:val="single" w:sz="4" w:space="0" w:color="8CB5F9"/>
              <w:left w:val="nil"/>
              <w:bottom w:val="single" w:sz="4" w:space="0" w:color="8CB5F9"/>
              <w:right w:val="single" w:sz="4" w:space="0" w:color="8CB5F9"/>
            </w:tcBorders>
            <w:shd w:val="clear" w:color="4285F4" w:fill="4285F4"/>
            <w:noWrap/>
            <w:vAlign w:val="bottom"/>
            <w:hideMark/>
          </w:tcPr>
          <w:p w14:paraId="2A0DFA61" w14:textId="77777777" w:rsidR="00200613" w:rsidRPr="00200613" w:rsidRDefault="00200613" w:rsidP="00200613">
            <w:pPr>
              <w:rPr>
                <w:rFonts w:ascii="Arial" w:eastAsia="Times New Roman" w:hAnsi="Arial" w:cs="Arial"/>
                <w:b/>
                <w:bCs/>
                <w:color w:val="000000"/>
                <w:sz w:val="20"/>
                <w:szCs w:val="20"/>
              </w:rPr>
            </w:pPr>
            <w:r w:rsidRPr="00200613">
              <w:rPr>
                <w:rFonts w:ascii="Arial" w:eastAsia="Times New Roman" w:hAnsi="Arial" w:cs="Arial"/>
                <w:b/>
                <w:bCs/>
                <w:color w:val="000000"/>
                <w:sz w:val="20"/>
                <w:szCs w:val="20"/>
              </w:rPr>
              <w:t>Total Average Acceleration (m/s^2)</w:t>
            </w:r>
          </w:p>
        </w:tc>
      </w:tr>
      <w:tr w:rsidR="00200613" w:rsidRPr="00200613" w14:paraId="60EBA285"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5F5767EC"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70</w:t>
            </w:r>
          </w:p>
        </w:tc>
        <w:tc>
          <w:tcPr>
            <w:tcW w:w="3940" w:type="dxa"/>
            <w:tcBorders>
              <w:top w:val="single" w:sz="4" w:space="0" w:color="8CB5F9"/>
              <w:left w:val="nil"/>
              <w:bottom w:val="single" w:sz="4" w:space="0" w:color="8CB5F9"/>
              <w:right w:val="single" w:sz="4" w:space="0" w:color="8CB5F9"/>
            </w:tcBorders>
            <w:shd w:val="clear" w:color="D9E7FD" w:fill="D9E7FD"/>
            <w:noWrap/>
            <w:vAlign w:val="bottom"/>
            <w:hideMark/>
          </w:tcPr>
          <w:p w14:paraId="373AAC2A"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6.486292398</w:t>
            </w:r>
          </w:p>
        </w:tc>
      </w:tr>
      <w:tr w:rsidR="00200613" w:rsidRPr="00200613" w14:paraId="02E7DCF2"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4AC6AB4C"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80</w:t>
            </w:r>
          </w:p>
        </w:tc>
        <w:tc>
          <w:tcPr>
            <w:tcW w:w="3940" w:type="dxa"/>
            <w:tcBorders>
              <w:top w:val="single" w:sz="4" w:space="0" w:color="8CB5F9"/>
              <w:left w:val="nil"/>
              <w:bottom w:val="single" w:sz="4" w:space="0" w:color="8CB5F9"/>
              <w:right w:val="single" w:sz="4" w:space="0" w:color="8CB5F9"/>
            </w:tcBorders>
            <w:shd w:val="clear" w:color="auto" w:fill="auto"/>
            <w:noWrap/>
            <w:vAlign w:val="bottom"/>
            <w:hideMark/>
          </w:tcPr>
          <w:p w14:paraId="42A65A6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7.190871345</w:t>
            </w:r>
          </w:p>
        </w:tc>
      </w:tr>
      <w:tr w:rsidR="00200613" w:rsidRPr="00200613" w14:paraId="56416DA0"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1413DF1F"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50</w:t>
            </w:r>
          </w:p>
        </w:tc>
        <w:tc>
          <w:tcPr>
            <w:tcW w:w="3940" w:type="dxa"/>
            <w:tcBorders>
              <w:top w:val="single" w:sz="4" w:space="0" w:color="8CB5F9"/>
              <w:left w:val="nil"/>
              <w:bottom w:val="single" w:sz="4" w:space="0" w:color="8CB5F9"/>
              <w:right w:val="single" w:sz="4" w:space="0" w:color="8CB5F9"/>
            </w:tcBorders>
            <w:shd w:val="clear" w:color="D9E7FD" w:fill="D9E7FD"/>
            <w:noWrap/>
            <w:vAlign w:val="bottom"/>
            <w:hideMark/>
          </w:tcPr>
          <w:p w14:paraId="59636C5F"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4.912210182</w:t>
            </w:r>
          </w:p>
        </w:tc>
      </w:tr>
      <w:tr w:rsidR="00200613" w:rsidRPr="00200613" w14:paraId="567A312A"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2717694B"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30</w:t>
            </w:r>
          </w:p>
        </w:tc>
        <w:tc>
          <w:tcPr>
            <w:tcW w:w="3940" w:type="dxa"/>
            <w:tcBorders>
              <w:top w:val="single" w:sz="4" w:space="0" w:color="8CB5F9"/>
              <w:left w:val="nil"/>
              <w:bottom w:val="single" w:sz="4" w:space="0" w:color="8CB5F9"/>
              <w:right w:val="single" w:sz="4" w:space="0" w:color="8CB5F9"/>
            </w:tcBorders>
            <w:shd w:val="clear" w:color="auto" w:fill="auto"/>
            <w:noWrap/>
            <w:vAlign w:val="bottom"/>
            <w:hideMark/>
          </w:tcPr>
          <w:p w14:paraId="482F37BD"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2.842366013</w:t>
            </w:r>
          </w:p>
        </w:tc>
      </w:tr>
      <w:tr w:rsidR="00200613" w:rsidRPr="00200613" w14:paraId="2D606B42" w14:textId="77777777" w:rsidTr="0020061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28BCFA7E"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10</w:t>
            </w:r>
          </w:p>
        </w:tc>
        <w:tc>
          <w:tcPr>
            <w:tcW w:w="3940" w:type="dxa"/>
            <w:tcBorders>
              <w:top w:val="single" w:sz="4" w:space="0" w:color="8CB5F9"/>
              <w:left w:val="nil"/>
              <w:bottom w:val="single" w:sz="4" w:space="0" w:color="8CB5F9"/>
              <w:right w:val="single" w:sz="4" w:space="0" w:color="8CB5F9"/>
            </w:tcBorders>
            <w:shd w:val="clear" w:color="D9E7FD" w:fill="D9E7FD"/>
            <w:noWrap/>
            <w:vAlign w:val="bottom"/>
            <w:hideMark/>
          </w:tcPr>
          <w:p w14:paraId="74E26C44" w14:textId="77777777" w:rsidR="00200613" w:rsidRPr="00200613" w:rsidRDefault="00200613" w:rsidP="00200613">
            <w:pPr>
              <w:jc w:val="right"/>
              <w:rPr>
                <w:rFonts w:ascii="Arial" w:eastAsia="Times New Roman" w:hAnsi="Arial" w:cs="Arial"/>
                <w:color w:val="000000"/>
                <w:sz w:val="20"/>
                <w:szCs w:val="20"/>
              </w:rPr>
            </w:pPr>
            <w:r w:rsidRPr="00200613">
              <w:rPr>
                <w:rFonts w:ascii="Arial" w:eastAsia="Times New Roman" w:hAnsi="Arial" w:cs="Arial"/>
                <w:color w:val="000000"/>
                <w:sz w:val="20"/>
                <w:szCs w:val="20"/>
              </w:rPr>
              <w:t>0.875636051</w:t>
            </w:r>
          </w:p>
        </w:tc>
      </w:tr>
    </w:tbl>
    <w:p w14:paraId="43803AC2" w14:textId="77777777" w:rsidR="00200613" w:rsidRPr="00754C91" w:rsidRDefault="00200613" w:rsidP="003132CE">
      <w:pPr>
        <w:spacing w:line="360" w:lineRule="auto"/>
        <w:ind w:firstLine="720"/>
        <w:rPr>
          <w:rFonts w:ascii="Times New Roman" w:hAnsi="Times New Roman" w:cs="Times New Roman"/>
        </w:rPr>
      </w:pPr>
    </w:p>
    <w:sectPr w:rsidR="00200613" w:rsidRPr="00754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297"/>
    <w:multiLevelType w:val="hybridMultilevel"/>
    <w:tmpl w:val="0050522A"/>
    <w:lvl w:ilvl="0" w:tplc="7EF4F10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217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91"/>
    <w:rsid w:val="00072FB4"/>
    <w:rsid w:val="00124329"/>
    <w:rsid w:val="00200613"/>
    <w:rsid w:val="00213062"/>
    <w:rsid w:val="002E2F0B"/>
    <w:rsid w:val="003132CE"/>
    <w:rsid w:val="003A428B"/>
    <w:rsid w:val="004A769B"/>
    <w:rsid w:val="00754C91"/>
    <w:rsid w:val="00857F7D"/>
    <w:rsid w:val="00887D3E"/>
    <w:rsid w:val="0096520F"/>
    <w:rsid w:val="00986732"/>
    <w:rsid w:val="009F143B"/>
    <w:rsid w:val="00A01E24"/>
    <w:rsid w:val="00A77295"/>
    <w:rsid w:val="00AE3A21"/>
    <w:rsid w:val="00C175BB"/>
    <w:rsid w:val="00CD0E72"/>
    <w:rsid w:val="00ED6034"/>
    <w:rsid w:val="00F8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E64620"/>
  <w15:chartTrackingRefBased/>
  <w15:docId w15:val="{29E0A383-C707-A848-8EF4-ABADBB2C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520F"/>
    <w:rPr>
      <w:color w:val="808080"/>
    </w:rPr>
  </w:style>
  <w:style w:type="paragraph" w:styleId="ListParagraph">
    <w:name w:val="List Paragraph"/>
    <w:basedOn w:val="Normal"/>
    <w:uiPriority w:val="34"/>
    <w:qFormat/>
    <w:rsid w:val="00AE3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4686">
      <w:bodyDiv w:val="1"/>
      <w:marLeft w:val="0"/>
      <w:marRight w:val="0"/>
      <w:marTop w:val="0"/>
      <w:marBottom w:val="0"/>
      <w:divBdr>
        <w:top w:val="none" w:sz="0" w:space="0" w:color="auto"/>
        <w:left w:val="none" w:sz="0" w:space="0" w:color="auto"/>
        <w:bottom w:val="none" w:sz="0" w:space="0" w:color="auto"/>
        <w:right w:val="none" w:sz="0" w:space="0" w:color="auto"/>
      </w:divBdr>
    </w:div>
    <w:div w:id="507062883">
      <w:bodyDiv w:val="1"/>
      <w:marLeft w:val="0"/>
      <w:marRight w:val="0"/>
      <w:marTop w:val="0"/>
      <w:marBottom w:val="0"/>
      <w:divBdr>
        <w:top w:val="none" w:sz="0" w:space="0" w:color="auto"/>
        <w:left w:val="none" w:sz="0" w:space="0" w:color="auto"/>
        <w:bottom w:val="none" w:sz="0" w:space="0" w:color="auto"/>
        <w:right w:val="none" w:sz="0" w:space="0" w:color="auto"/>
      </w:divBdr>
    </w:div>
    <w:div w:id="630549372">
      <w:bodyDiv w:val="1"/>
      <w:marLeft w:val="0"/>
      <w:marRight w:val="0"/>
      <w:marTop w:val="0"/>
      <w:marBottom w:val="0"/>
      <w:divBdr>
        <w:top w:val="none" w:sz="0" w:space="0" w:color="auto"/>
        <w:left w:val="none" w:sz="0" w:space="0" w:color="auto"/>
        <w:bottom w:val="none" w:sz="0" w:space="0" w:color="auto"/>
        <w:right w:val="none" w:sz="0" w:space="0" w:color="auto"/>
      </w:divBdr>
    </w:div>
    <w:div w:id="1022785037">
      <w:bodyDiv w:val="1"/>
      <w:marLeft w:val="0"/>
      <w:marRight w:val="0"/>
      <w:marTop w:val="0"/>
      <w:marBottom w:val="0"/>
      <w:divBdr>
        <w:top w:val="none" w:sz="0" w:space="0" w:color="auto"/>
        <w:left w:val="none" w:sz="0" w:space="0" w:color="auto"/>
        <w:bottom w:val="none" w:sz="0" w:space="0" w:color="auto"/>
        <w:right w:val="none" w:sz="0" w:space="0" w:color="auto"/>
      </w:divBdr>
    </w:div>
    <w:div w:id="165414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cieranwong/Downloads/Phys%20lab%20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cieranwong/Downloads/Phys%20lab%20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cieranwong/Downloads/Phys%20lab%20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Total Average Acceleration vs. Mass total (g)</a:t>
            </a:r>
          </a:p>
        </c:rich>
      </c:tx>
      <c:overlay val="0"/>
    </c:title>
    <c:autoTitleDeleted val="0"/>
    <c:plotArea>
      <c:layout/>
      <c:scatterChart>
        <c:scatterStyle val="lineMarker"/>
        <c:varyColors val="0"/>
        <c:ser>
          <c:idx val="0"/>
          <c:order val="0"/>
          <c:tx>
            <c:strRef>
              <c:f>Averages!$P$9</c:f>
              <c:strCache>
                <c:ptCount val="1"/>
                <c:pt idx="0">
                  <c:v>Total Average Accelration (m/s^2)</c:v>
                </c:pt>
              </c:strCache>
            </c:strRef>
          </c:tx>
          <c:spPr>
            <a:ln>
              <a:noFill/>
            </a:ln>
          </c:spPr>
          <c:marker>
            <c:symbol val="circle"/>
            <c:size val="7"/>
            <c:spPr>
              <a:solidFill>
                <a:schemeClr val="accent1"/>
              </a:solidFill>
              <a:ln cmpd="sng">
                <a:solidFill>
                  <a:schemeClr val="accent1"/>
                </a:solidFill>
              </a:ln>
            </c:spPr>
          </c:marker>
          <c:trendline>
            <c:spPr>
              <a:ln w="19050">
                <a:solidFill>
                  <a:srgbClr val="4285F4">
                    <a:alpha val="40000"/>
                  </a:srgbClr>
                </a:solidFill>
              </a:ln>
            </c:spPr>
            <c:trendlineType val="exp"/>
            <c:dispRSqr val="1"/>
            <c:dispEq val="1"/>
            <c:trendlineLbl>
              <c:numFmt formatCode="General" sourceLinked="0"/>
            </c:trendlineLbl>
          </c:trendline>
          <c:xVal>
            <c:numRef>
              <c:f>Averages!$O$10:$O$14</c:f>
              <c:numCache>
                <c:formatCode>General</c:formatCode>
                <c:ptCount val="5"/>
                <c:pt idx="0">
                  <c:v>90</c:v>
                </c:pt>
                <c:pt idx="1">
                  <c:v>110</c:v>
                </c:pt>
                <c:pt idx="2">
                  <c:v>70</c:v>
                </c:pt>
                <c:pt idx="3">
                  <c:v>40</c:v>
                </c:pt>
                <c:pt idx="4">
                  <c:v>50</c:v>
                </c:pt>
              </c:numCache>
            </c:numRef>
          </c:xVal>
          <c:yVal>
            <c:numRef>
              <c:f>Averages!$P$10:$P$14</c:f>
              <c:numCache>
                <c:formatCode>General</c:formatCode>
                <c:ptCount val="5"/>
                <c:pt idx="0">
                  <c:v>2.030089783281734</c:v>
                </c:pt>
                <c:pt idx="1">
                  <c:v>1.6498823529411761</c:v>
                </c:pt>
                <c:pt idx="2">
                  <c:v>2.5943157894736841</c:v>
                </c:pt>
                <c:pt idx="3">
                  <c:v>4.5569941520467836</c:v>
                </c:pt>
                <c:pt idx="4">
                  <c:v>3.5909473684210527</c:v>
                </c:pt>
              </c:numCache>
            </c:numRef>
          </c:yVal>
          <c:smooth val="1"/>
          <c:extLst>
            <c:ext xmlns:c16="http://schemas.microsoft.com/office/drawing/2014/chart" uri="{C3380CC4-5D6E-409C-BE32-E72D297353CC}">
              <c16:uniqueId val="{00000001-7D92-3047-87C8-E3630660473A}"/>
            </c:ext>
          </c:extLst>
        </c:ser>
        <c:dLbls>
          <c:showLegendKey val="0"/>
          <c:showVal val="0"/>
          <c:showCatName val="0"/>
          <c:showSerName val="0"/>
          <c:showPercent val="0"/>
          <c:showBubbleSize val="0"/>
        </c:dLbls>
        <c:axId val="907679009"/>
        <c:axId val="1680516152"/>
      </c:scatterChart>
      <c:valAx>
        <c:axId val="907679009"/>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Mass total (g)</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680516152"/>
        <c:crosses val="autoZero"/>
        <c:crossBetween val="midCat"/>
      </c:valAx>
      <c:valAx>
        <c:axId val="1680516152"/>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Total Average Acceleration (m/s^2)</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907679009"/>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Total Average Acceleration vs. Mass total (g) (linear)</a:t>
            </a:r>
          </a:p>
        </c:rich>
      </c:tx>
      <c:overlay val="0"/>
    </c:title>
    <c:autoTitleDeleted val="0"/>
    <c:plotArea>
      <c:layout/>
      <c:scatterChart>
        <c:scatterStyle val="lineMarker"/>
        <c:varyColors val="0"/>
        <c:ser>
          <c:idx val="0"/>
          <c:order val="0"/>
          <c:tx>
            <c:strRef>
              <c:f>Averages!$B$42</c:f>
              <c:strCache>
                <c:ptCount val="1"/>
                <c:pt idx="0">
                  <c:v>Total Average Acceleration (m/s^2) (Linear Graph)</c:v>
                </c:pt>
              </c:strCache>
            </c:strRef>
          </c:tx>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1"/>
            <c:dispEq val="1"/>
            <c:trendlineLbl>
              <c:numFmt formatCode="General" sourceLinked="0"/>
            </c:trendlineLbl>
          </c:trendline>
          <c:xVal>
            <c:numRef>
              <c:f>Averages!$A$43:$A$47</c:f>
              <c:numCache>
                <c:formatCode>General</c:formatCode>
                <c:ptCount val="5"/>
                <c:pt idx="0">
                  <c:v>1.1111111111111112E-2</c:v>
                </c:pt>
                <c:pt idx="1">
                  <c:v>9.0909090909090905E-3</c:v>
                </c:pt>
                <c:pt idx="2">
                  <c:v>1.4285714285714285E-2</c:v>
                </c:pt>
                <c:pt idx="3">
                  <c:v>2.5000000000000001E-2</c:v>
                </c:pt>
                <c:pt idx="4">
                  <c:v>0.02</c:v>
                </c:pt>
              </c:numCache>
            </c:numRef>
          </c:xVal>
          <c:yVal>
            <c:numRef>
              <c:f>Averages!$B$43:$B$47</c:f>
              <c:numCache>
                <c:formatCode>General</c:formatCode>
                <c:ptCount val="5"/>
                <c:pt idx="0">
                  <c:v>2.030089783281734</c:v>
                </c:pt>
                <c:pt idx="1">
                  <c:v>1.6498823529411761</c:v>
                </c:pt>
                <c:pt idx="2">
                  <c:v>2.5943157894736841</c:v>
                </c:pt>
                <c:pt idx="3">
                  <c:v>4.5569941520467836</c:v>
                </c:pt>
                <c:pt idx="4">
                  <c:v>3.5909473684210527</c:v>
                </c:pt>
              </c:numCache>
            </c:numRef>
          </c:yVal>
          <c:smooth val="1"/>
          <c:extLst>
            <c:ext xmlns:c16="http://schemas.microsoft.com/office/drawing/2014/chart" uri="{C3380CC4-5D6E-409C-BE32-E72D297353CC}">
              <c16:uniqueId val="{00000001-84AA-F34F-9E2F-C0E4937782C4}"/>
            </c:ext>
          </c:extLst>
        </c:ser>
        <c:dLbls>
          <c:showLegendKey val="0"/>
          <c:showVal val="0"/>
          <c:showCatName val="0"/>
          <c:showSerName val="0"/>
          <c:showPercent val="0"/>
          <c:showBubbleSize val="0"/>
        </c:dLbls>
        <c:axId val="1052820641"/>
        <c:axId val="300362051"/>
      </c:scatterChart>
      <c:valAx>
        <c:axId val="1052820641"/>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Mass total (g)</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300362051"/>
        <c:crosses val="autoZero"/>
        <c:crossBetween val="midCat"/>
      </c:valAx>
      <c:valAx>
        <c:axId val="300362051"/>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Total Average Acceleration (m/s^2)</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052820641"/>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Total Average Acceleration vs. Mass Difference</a:t>
            </a:r>
          </a:p>
        </c:rich>
      </c:tx>
      <c:overlay val="0"/>
    </c:title>
    <c:autoTitleDeleted val="0"/>
    <c:plotArea>
      <c:layout/>
      <c:scatterChart>
        <c:scatterStyle val="lineMarker"/>
        <c:varyColors val="0"/>
        <c:ser>
          <c:idx val="0"/>
          <c:order val="0"/>
          <c:tx>
            <c:strRef>
              <c:f>Averages!$P$2</c:f>
              <c:strCache>
                <c:ptCount val="1"/>
                <c:pt idx="0">
                  <c:v>Total Average Acceleration (m/s^2)</c:v>
                </c:pt>
              </c:strCache>
            </c:strRef>
          </c:tx>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1"/>
            <c:dispEq val="1"/>
            <c:trendlineLbl>
              <c:numFmt formatCode="General" sourceLinked="0"/>
            </c:trendlineLbl>
          </c:trendline>
          <c:xVal>
            <c:numRef>
              <c:f>Averages!$O$3:$O$7</c:f>
              <c:numCache>
                <c:formatCode>General</c:formatCode>
                <c:ptCount val="5"/>
                <c:pt idx="0">
                  <c:v>70</c:v>
                </c:pt>
                <c:pt idx="1">
                  <c:v>80</c:v>
                </c:pt>
                <c:pt idx="2">
                  <c:v>50</c:v>
                </c:pt>
                <c:pt idx="3">
                  <c:v>30</c:v>
                </c:pt>
                <c:pt idx="4">
                  <c:v>10</c:v>
                </c:pt>
              </c:numCache>
            </c:numRef>
          </c:xVal>
          <c:yVal>
            <c:numRef>
              <c:f>Averages!$P$3:$P$7</c:f>
              <c:numCache>
                <c:formatCode>General</c:formatCode>
                <c:ptCount val="5"/>
                <c:pt idx="0">
                  <c:v>6.4862923976608187</c:v>
                </c:pt>
                <c:pt idx="1">
                  <c:v>7.1908713450292412</c:v>
                </c:pt>
                <c:pt idx="2">
                  <c:v>4.9122101823185416</c:v>
                </c:pt>
                <c:pt idx="3">
                  <c:v>2.8423660130718957</c:v>
                </c:pt>
                <c:pt idx="4">
                  <c:v>0.87563605091159258</c:v>
                </c:pt>
              </c:numCache>
            </c:numRef>
          </c:yVal>
          <c:smooth val="1"/>
          <c:extLst>
            <c:ext xmlns:c16="http://schemas.microsoft.com/office/drawing/2014/chart" uri="{C3380CC4-5D6E-409C-BE32-E72D297353CC}">
              <c16:uniqueId val="{00000001-09CB-1E4C-9979-96270B9FE6EB}"/>
            </c:ext>
          </c:extLst>
        </c:ser>
        <c:dLbls>
          <c:showLegendKey val="0"/>
          <c:showVal val="0"/>
          <c:showCatName val="0"/>
          <c:showSerName val="0"/>
          <c:showPercent val="0"/>
          <c:showBubbleSize val="0"/>
        </c:dLbls>
        <c:axId val="680700054"/>
        <c:axId val="250391921"/>
      </c:scatterChart>
      <c:valAx>
        <c:axId val="680700054"/>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Mass Difference (g)</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250391921"/>
        <c:crosses val="autoZero"/>
        <c:crossBetween val="midCat"/>
      </c:valAx>
      <c:valAx>
        <c:axId val="250391921"/>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Total Average Acceleration (m/s^2)</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680700054"/>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Cieran - (cieranwong)</dc:creator>
  <cp:keywords/>
  <dc:description/>
  <cp:lastModifiedBy>Wong, Cieran - (cieranwong)</cp:lastModifiedBy>
  <cp:revision>4</cp:revision>
  <dcterms:created xsi:type="dcterms:W3CDTF">2022-10-06T05:06:00Z</dcterms:created>
  <dcterms:modified xsi:type="dcterms:W3CDTF">2022-10-06T09:17:00Z</dcterms:modified>
</cp:coreProperties>
</file>