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Počas Vašej hospitalizácie bol zdokumentovaný klinický prípad, ktorý má potenciálnu vzdelávaciu hodnotu pre odbornú verejnosť. Tento formulár upravuje súhlas so zverejnením anonymizovaného opisu Vášho klinického prípadu (kazuistiky) na sociálnych sieťach v súlade s Nariadením Európskeho parlamentu a Rady (EÚ) 2016/679 (GDPR). Právnym základom spracovania je Váš výslovný a dobrovoľný súhlas podľa čl. 6 ods. 1 písm. a) a čl. 9 ods. 2 písm. a) GDPR.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Zverejnený kazuistický report bude obsahovať výlučne anonymizované informácie, z ktorých nebude možné priamo ani nepriamo identifikovať Vašu osobu. Anonymizácia zahŕňa: odstránenie mena, dátumu narodenia, adresy a všetkých priamych identifikátorov; zovšeobecnenie veku (napr. 'muž v 5. dekáde života'); odstránenie alebo úpravu dátumov hospitalizácie a operácie; v prípade obrazovej dokumentácie (RTG, CT, MRI) odstránenie identifikačných metadát a pri fotografiách tváre jej zakrytie alebo nepoužitie. Pacient berie na vedomie, že pri zriedkavých ochoreniach existuje reziduálne riziko nepriamej identifikácie. Platformy zverejnenia: ____________________________.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Prínos pre vzdelávanie zdravotníckych pracovníkov a zvyšovanie odbornej diskusie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Zvyšovanie povedomia verejnosti o danom ochorení alebo liečebnom postupe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Dobrovoľný súhlas bez akéhokoľvek vplyvu na Vašu zdravotnú starostlivosť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Právo kedykoľvek odvolať súhlas bez negatívnych dôsledkov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Reziduálne riziko nepriamej identifikácie aj po dôkladnej anonymizácii (individuálne, pri zriedkavých diagnózach)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Obsah môže byť po zverejnení zdieľaný alebo archivovaný tretími stranami (praktická neodstrániteľnosť z internetu)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Prístup laickej verejnosti k medicínsky špecializovanému obsahu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Možná identifikácia pacienta okolím napriek anonymizácii pri vysoko špecifickom klinickom prípade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Prevádzkvatelia sociálnych sietí môžu mať sídlo mimo EHP – údaje sa môžu riadiť iným právnym poriadkom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Obmedzená možnosť úplného odstránenia obsahu po zverejnení (raz zdieľaný obsah zostáva dostupný na serveroch tretích strán)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Emocionálna záťaž pri opätovnom stretnutí s vlastným prípadom v médiu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Platforma sociálnej siete môže obsah použiť pre tréning algoritmov alebo reklamu bez ďalšieho súhlasu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Odvolanie súhlasu je možné, avšak obsah už zdieľaný tretími stranami nie je možné spätne odstrániť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Odmietnutie súhlasu so zverejnením – pacient má právo odmietnuť bez akýchkoľvek dôsledkov pre svoju zdravotnú starostlivosť. Klinický prípad sa v tom prípade nezverejní na sociálnych sieťach.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Súhlas so zverejnením v anonymizovanej forme iba v odbornom vedeckom časopise (case report) – prísnejšia recenzná kontrola, obmedzená dostupnosť pre laickú verejnosť, vyšší štandard anonymizácie.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Odmietnutie tohto súhlasu nemá žiadne negatívne dôsledky pre Vašu liečbu, hospitalizáciu ani budúcu zdravotnú starostlivosť. Váš prípad sa v prípade odmietnutia nebude zverejňovať.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Právo na prístup k spracúvaným údajom a právo na opravu nepresností – kedykoľvek písomne alebo e-mailom na kontakt prevádzkovateľa.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Právo na odvolanie súhlasu kedykoľvek bez uvedenia dôvodu; po odvolaní bude report odstránený z platforiem pod kontrolou prevádzkovateľa.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Právo na vymazanie ('právo byť zabudnutý') v rozsahu, v akom je to technicky možné.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Právo podať sťažnosť dozornému orgánu: Úrad na ochranu osobných údajov SR, Hraničná 12, 820 07 Bratislava. Doba zverejnenia: ☐ neurčitá / ☐ do dátumu: ____________________.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KAZUISTICKÝ REPORT – SÚHLAS SO ZVEREJNENÍM NA SOCIÁLNYCH SIEŤACH (GDPR)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