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706067106"/>
        <w:docPartObj>
          <w:docPartGallery w:val="Cover Pages"/>
          <w:docPartUnique/>
        </w:docPartObj>
      </w:sdtPr>
      <w:sdtEndPr/>
      <w:sdtContent>
        <w:p w14:paraId="67571A9C" w14:textId="77777777" w:rsidR="00BB2CE7" w:rsidRPr="000220F0" w:rsidRDefault="00BB2CE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BB2CE7" w:rsidRPr="000220F0" w14:paraId="32550E6A" w14:textId="77777777">
            <w:sdt>
              <w:sdtPr>
                <w:rPr>
                  <w:color w:val="2F5496" w:themeColor="accent1" w:themeShade="BF"/>
                  <w:sz w:val="24"/>
                  <w:szCs w:val="24"/>
                </w:rPr>
                <w:alias w:val="Société"/>
                <w:id w:val="13406915"/>
                <w:placeholder>
                  <w:docPart w:val="E8940A987EE54A1D9B4153C54CFE345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3A4BF8C" w14:textId="77777777" w:rsidR="00BB2CE7" w:rsidRPr="000220F0" w:rsidRDefault="00BB2CE7">
                    <w:pPr>
                      <w:pStyle w:val="Sansinterligne"/>
                      <w:rPr>
                        <w:color w:val="2F5496" w:themeColor="accent1" w:themeShade="BF"/>
                        <w:sz w:val="24"/>
                      </w:rPr>
                    </w:pPr>
                    <w:proofErr w:type="spellStart"/>
                    <w:r w:rsidRPr="000220F0">
                      <w:rPr>
                        <w:color w:val="2F5496" w:themeColor="accent1" w:themeShade="BF"/>
                        <w:sz w:val="24"/>
                        <w:szCs w:val="24"/>
                      </w:rPr>
                      <w:t>Colcinet</w:t>
                    </w:r>
                    <w:proofErr w:type="spellEnd"/>
                    <w:r w:rsidRPr="000220F0">
                      <w:rPr>
                        <w:color w:val="2F5496" w:themeColor="accent1" w:themeShade="BF"/>
                        <w:sz w:val="24"/>
                        <w:szCs w:val="24"/>
                      </w:rPr>
                      <w:t xml:space="preserve"> | </w:t>
                    </w:r>
                    <w:proofErr w:type="spellStart"/>
                    <w:r w:rsidRPr="000220F0">
                      <w:rPr>
                        <w:color w:val="2F5496" w:themeColor="accent1" w:themeShade="BF"/>
                        <w:sz w:val="24"/>
                        <w:szCs w:val="24"/>
                      </w:rPr>
                      <w:t>Colson</w:t>
                    </w:r>
                    <w:proofErr w:type="spellEnd"/>
                    <w:r w:rsidRPr="000220F0">
                      <w:rPr>
                        <w:color w:val="2F5496" w:themeColor="accent1" w:themeShade="BF"/>
                        <w:sz w:val="24"/>
                        <w:szCs w:val="24"/>
                      </w:rPr>
                      <w:t xml:space="preserve"> J. – Ciliberto A.  – Minet M.</w:t>
                    </w:r>
                  </w:p>
                </w:tc>
              </w:sdtContent>
            </w:sdt>
          </w:tr>
          <w:tr w:rsidR="00BB2CE7" w:rsidRPr="000220F0" w14:paraId="78DB85A9"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4137A46A1C2A4E2591F6AA3F25C9C1C5"/>
                  </w:placeholder>
                  <w:dataBinding w:prefixMappings="xmlns:ns0='http://schemas.openxmlformats.org/package/2006/metadata/core-properties' xmlns:ns1='http://purl.org/dc/elements/1.1/'" w:xpath="/ns0:coreProperties[1]/ns1:title[1]" w:storeItemID="{6C3C8BC8-F283-45AE-878A-BAB7291924A1}"/>
                  <w:text/>
                </w:sdtPr>
                <w:sdtEndPr/>
                <w:sdtContent>
                  <w:p w14:paraId="0416C6F6" w14:textId="1B95478C" w:rsidR="00BB2CE7" w:rsidRPr="000220F0" w:rsidRDefault="003B493C">
                    <w:pPr>
                      <w:pStyle w:val="Sansinterligne"/>
                      <w:spacing w:line="216" w:lineRule="auto"/>
                      <w:rPr>
                        <w:rFonts w:asciiTheme="majorHAnsi" w:eastAsiaTheme="majorEastAsia" w:hAnsiTheme="majorHAnsi" w:cstheme="majorBidi"/>
                        <w:color w:val="4472C4" w:themeColor="accent1"/>
                        <w:sz w:val="88"/>
                        <w:szCs w:val="88"/>
                      </w:rPr>
                    </w:pPr>
                    <w:r w:rsidRPr="000220F0">
                      <w:rPr>
                        <w:rFonts w:asciiTheme="majorHAnsi" w:eastAsiaTheme="majorEastAsia" w:hAnsiTheme="majorHAnsi" w:cstheme="majorBidi"/>
                        <w:color w:val="4472C4" w:themeColor="accent1"/>
                        <w:sz w:val="88"/>
                        <w:szCs w:val="88"/>
                      </w:rPr>
                      <w:t xml:space="preserve">Projet Java : Itération </w:t>
                    </w:r>
                    <w:r w:rsidR="00FF4D39">
                      <w:rPr>
                        <w:rFonts w:asciiTheme="majorHAnsi" w:eastAsiaTheme="majorEastAsia" w:hAnsiTheme="majorHAnsi" w:cstheme="majorBidi"/>
                        <w:color w:val="4472C4" w:themeColor="accent1"/>
                        <w:sz w:val="88"/>
                        <w:szCs w:val="88"/>
                      </w:rPr>
                      <w:t>4</w:t>
                    </w:r>
                  </w:p>
                </w:sdtContent>
              </w:sdt>
            </w:tc>
          </w:tr>
          <w:tr w:rsidR="00BB2CE7" w:rsidRPr="000220F0" w14:paraId="55004098" w14:textId="77777777">
            <w:sdt>
              <w:sdtPr>
                <w:rPr>
                  <w:color w:val="2F5496" w:themeColor="accent1" w:themeShade="BF"/>
                  <w:sz w:val="24"/>
                  <w:szCs w:val="24"/>
                </w:rPr>
                <w:alias w:val="Sous-titre"/>
                <w:id w:val="13406923"/>
                <w:placeholder>
                  <w:docPart w:val="F9ED4BA4F86D485AB17AD00987D9BC5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8A38A60" w14:textId="77777777" w:rsidR="00BB2CE7" w:rsidRPr="000220F0" w:rsidRDefault="003B493C">
                    <w:pPr>
                      <w:pStyle w:val="Sansinterligne"/>
                      <w:rPr>
                        <w:color w:val="2F5496" w:themeColor="accent1" w:themeShade="BF"/>
                        <w:sz w:val="24"/>
                      </w:rPr>
                    </w:pPr>
                    <w:proofErr w:type="spellStart"/>
                    <w:r w:rsidRPr="000220F0">
                      <w:rPr>
                        <w:color w:val="2F5496" w:themeColor="accent1" w:themeShade="BF"/>
                        <w:sz w:val="24"/>
                        <w:szCs w:val="24"/>
                      </w:rPr>
                      <w:t>Colcinet</w:t>
                    </w:r>
                    <w:proofErr w:type="spellEnd"/>
                    <w:r w:rsidRPr="000220F0">
                      <w:rPr>
                        <w:color w:val="2F5496" w:themeColor="accent1" w:themeShade="BF"/>
                        <w:sz w:val="24"/>
                        <w:szCs w:val="24"/>
                      </w:rPr>
                      <w:t xml:space="preserve"> </w:t>
                    </w:r>
                    <w:proofErr w:type="spellStart"/>
                    <w:r w:rsidRPr="000220F0">
                      <w:rPr>
                        <w:color w:val="2F5496" w:themeColor="accent1" w:themeShade="BF"/>
                        <w:sz w:val="24"/>
                        <w:szCs w:val="24"/>
                      </w:rPr>
                      <w:t>Flights</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B2CE7" w:rsidRPr="000220F0" w14:paraId="64DB0DCE" w14:textId="77777777">
            <w:tc>
              <w:tcPr>
                <w:tcW w:w="7221" w:type="dxa"/>
                <w:tcMar>
                  <w:top w:w="216" w:type="dxa"/>
                  <w:left w:w="115" w:type="dxa"/>
                  <w:bottom w:w="216" w:type="dxa"/>
                  <w:right w:w="115" w:type="dxa"/>
                </w:tcMar>
              </w:tcPr>
              <w:p w14:paraId="05BAD825" w14:textId="77777777" w:rsidR="003B493C" w:rsidRPr="000220F0" w:rsidRDefault="003B493C" w:rsidP="003B493C">
                <w:pPr>
                  <w:pStyle w:val="Sansinterligne"/>
                  <w:jc w:val="right"/>
                  <w:rPr>
                    <w:color w:val="4472C4" w:themeColor="accent1"/>
                    <w:sz w:val="28"/>
                    <w:szCs w:val="28"/>
                  </w:rPr>
                </w:pPr>
                <w:proofErr w:type="spellStart"/>
                <w:r w:rsidRPr="000220F0">
                  <w:rPr>
                    <w:color w:val="4472C4" w:themeColor="accent1"/>
                    <w:sz w:val="28"/>
                    <w:szCs w:val="28"/>
                  </w:rPr>
                  <w:t>HELHa</w:t>
                </w:r>
                <w:proofErr w:type="spellEnd"/>
                <w:r w:rsidRPr="000220F0">
                  <w:rPr>
                    <w:color w:val="4472C4" w:themeColor="accent1"/>
                    <w:sz w:val="28"/>
                    <w:szCs w:val="28"/>
                  </w:rPr>
                  <w:t xml:space="preserve"> Montignies-sur-Sambre </w:t>
                </w:r>
              </w:p>
              <w:p w14:paraId="6C02BD82" w14:textId="77777777" w:rsidR="003B493C" w:rsidRPr="000220F0" w:rsidRDefault="003B493C" w:rsidP="003B493C">
                <w:pPr>
                  <w:pStyle w:val="Sansinterligne"/>
                  <w:jc w:val="right"/>
                  <w:rPr>
                    <w:color w:val="4472C4" w:themeColor="accent1"/>
                    <w:sz w:val="28"/>
                    <w:szCs w:val="28"/>
                  </w:rPr>
                </w:pPr>
                <w:r w:rsidRPr="000220F0">
                  <w:rPr>
                    <w:color w:val="4472C4" w:themeColor="accent1"/>
                    <w:sz w:val="28"/>
                    <w:szCs w:val="28"/>
                  </w:rPr>
                  <w:t xml:space="preserve">Section économique </w:t>
                </w:r>
              </w:p>
              <w:p w14:paraId="402D1BAA" w14:textId="77777777" w:rsidR="00BB2CE7" w:rsidRPr="000220F0" w:rsidRDefault="003B493C" w:rsidP="003B493C">
                <w:pPr>
                  <w:pStyle w:val="Sansinterligne"/>
                  <w:jc w:val="right"/>
                  <w:rPr>
                    <w:color w:val="4472C4" w:themeColor="accent1"/>
                    <w:sz w:val="28"/>
                    <w:szCs w:val="28"/>
                  </w:rPr>
                </w:pPr>
                <w:r w:rsidRPr="000220F0">
                  <w:rPr>
                    <w:color w:val="4472C4" w:themeColor="accent1"/>
                    <w:sz w:val="28"/>
                    <w:szCs w:val="28"/>
                  </w:rPr>
                  <w:t>Informatique de Gestion</w:t>
                </w:r>
              </w:p>
              <w:sdt>
                <w:sdtPr>
                  <w:rPr>
                    <w:color w:val="4472C4" w:themeColor="accent1"/>
                    <w:sz w:val="28"/>
                    <w:szCs w:val="28"/>
                  </w:rPr>
                  <w:alias w:val="Date"/>
                  <w:tag w:val="Date "/>
                  <w:id w:val="13406932"/>
                  <w:placeholder>
                    <w:docPart w:val="87657469501B4F56A93AD0DB4A51F27B"/>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1D8B10EB" w14:textId="77777777" w:rsidR="00BB2CE7" w:rsidRPr="000220F0" w:rsidRDefault="003B493C" w:rsidP="003B493C">
                    <w:pPr>
                      <w:pStyle w:val="Sansinterligne"/>
                      <w:jc w:val="right"/>
                      <w:rPr>
                        <w:color w:val="4472C4" w:themeColor="accent1"/>
                        <w:sz w:val="28"/>
                        <w:szCs w:val="28"/>
                      </w:rPr>
                    </w:pPr>
                    <w:r w:rsidRPr="000220F0">
                      <w:rPr>
                        <w:color w:val="4472C4" w:themeColor="accent1"/>
                        <w:sz w:val="28"/>
                        <w:szCs w:val="28"/>
                      </w:rPr>
                      <w:t>Année académique 2017 - 2018</w:t>
                    </w:r>
                  </w:p>
                </w:sdtContent>
              </w:sdt>
              <w:p w14:paraId="7B14B7C6" w14:textId="77777777" w:rsidR="00BB2CE7" w:rsidRPr="000220F0" w:rsidRDefault="00BB2CE7">
                <w:pPr>
                  <w:pStyle w:val="Sansinterligne"/>
                  <w:rPr>
                    <w:color w:val="4472C4" w:themeColor="accent1"/>
                  </w:rPr>
                </w:pPr>
              </w:p>
            </w:tc>
          </w:tr>
        </w:tbl>
        <w:p w14:paraId="42AD80D0" w14:textId="77777777" w:rsidR="00A323BB" w:rsidRPr="000220F0" w:rsidRDefault="00BB2CE7">
          <w:pPr>
            <w:suppressAutoHyphens w:val="0"/>
            <w:spacing w:after="160" w:line="254" w:lineRule="auto"/>
          </w:pPr>
          <w:r w:rsidRPr="000220F0">
            <w:br w:type="page"/>
          </w:r>
        </w:p>
      </w:sdtContent>
    </w:sdt>
    <w:p w14:paraId="15337166" w14:textId="77777777" w:rsidR="00A323BB" w:rsidRPr="000220F0" w:rsidRDefault="00A323BB">
      <w:pPr>
        <w:suppressAutoHyphens w:val="0"/>
        <w:spacing w:after="160" w:line="254" w:lineRule="auto"/>
      </w:pPr>
    </w:p>
    <w:sdt>
      <w:sdtPr>
        <w:rPr>
          <w:rFonts w:ascii="Times New Roman" w:eastAsia="Times New Roman" w:hAnsi="Times New Roman" w:cs="Times New Roman"/>
          <w:color w:val="auto"/>
          <w:sz w:val="24"/>
          <w:szCs w:val="20"/>
          <w:lang w:eastAsia="en-US"/>
        </w:rPr>
        <w:id w:val="-1900046892"/>
        <w:docPartObj>
          <w:docPartGallery w:val="Table of Contents"/>
          <w:docPartUnique/>
        </w:docPartObj>
      </w:sdtPr>
      <w:sdtEndPr>
        <w:rPr>
          <w:b/>
          <w:bCs/>
        </w:rPr>
      </w:sdtEndPr>
      <w:sdtContent>
        <w:p w14:paraId="7192149E" w14:textId="77777777" w:rsidR="00A323BB" w:rsidRPr="000220F0" w:rsidRDefault="00A323BB">
          <w:pPr>
            <w:pStyle w:val="En-ttedetabledesmatires"/>
          </w:pPr>
          <w:r w:rsidRPr="000220F0">
            <w:t>Table des matières</w:t>
          </w:r>
        </w:p>
        <w:p w14:paraId="610BC449" w14:textId="38F6A5F7" w:rsidR="00D05DF3" w:rsidRDefault="00A323BB">
          <w:pPr>
            <w:pStyle w:val="TM1"/>
            <w:tabs>
              <w:tab w:val="right" w:leader="dot" w:pos="9062"/>
            </w:tabs>
            <w:rPr>
              <w:rFonts w:asciiTheme="minorHAnsi" w:eastAsiaTheme="minorEastAsia" w:hAnsiTheme="minorHAnsi" w:cstheme="minorBidi"/>
              <w:noProof/>
              <w:sz w:val="22"/>
              <w:szCs w:val="22"/>
              <w:lang w:eastAsia="fr-BE"/>
            </w:rPr>
          </w:pPr>
          <w:r w:rsidRPr="000220F0">
            <w:fldChar w:fldCharType="begin"/>
          </w:r>
          <w:r w:rsidRPr="000220F0">
            <w:instrText xml:space="preserve"> TOC \o "1-3" \h \z \u </w:instrText>
          </w:r>
          <w:r w:rsidRPr="000220F0">
            <w:fldChar w:fldCharType="separate"/>
          </w:r>
        </w:p>
        <w:p w14:paraId="1B761956" w14:textId="54B02983" w:rsidR="00D05DF3" w:rsidRDefault="00F970C1">
          <w:pPr>
            <w:pStyle w:val="TM2"/>
            <w:tabs>
              <w:tab w:val="left" w:pos="660"/>
              <w:tab w:val="right" w:leader="dot" w:pos="9062"/>
            </w:tabs>
            <w:rPr>
              <w:rFonts w:asciiTheme="minorHAnsi" w:eastAsiaTheme="minorEastAsia" w:hAnsiTheme="minorHAnsi" w:cstheme="minorBidi"/>
              <w:noProof/>
              <w:sz w:val="22"/>
              <w:szCs w:val="22"/>
              <w:lang w:eastAsia="fr-BE"/>
            </w:rPr>
          </w:pPr>
          <w:hyperlink w:anchor="_Toc513587332" w:history="1">
            <w:r w:rsidR="00D05DF3" w:rsidRPr="00750DD8">
              <w:rPr>
                <w:rStyle w:val="Lienhypertexte"/>
                <w:noProof/>
              </w:rPr>
              <w:t>1.</w:t>
            </w:r>
            <w:r w:rsidR="00D05DF3">
              <w:rPr>
                <w:rFonts w:asciiTheme="minorHAnsi" w:eastAsiaTheme="minorEastAsia" w:hAnsiTheme="minorHAnsi" w:cstheme="minorBidi"/>
                <w:noProof/>
                <w:sz w:val="22"/>
                <w:szCs w:val="22"/>
                <w:lang w:eastAsia="fr-BE"/>
              </w:rPr>
              <w:tab/>
            </w:r>
            <w:r w:rsidR="00D05DF3" w:rsidRPr="00750DD8">
              <w:rPr>
                <w:rStyle w:val="Lienhypertexte"/>
                <w:noProof/>
              </w:rPr>
              <w:t>Analyse globale</w:t>
            </w:r>
            <w:r w:rsidR="00D05DF3">
              <w:rPr>
                <w:noProof/>
                <w:webHidden/>
              </w:rPr>
              <w:tab/>
            </w:r>
            <w:r w:rsidR="00D05DF3">
              <w:rPr>
                <w:noProof/>
                <w:webHidden/>
              </w:rPr>
              <w:fldChar w:fldCharType="begin"/>
            </w:r>
            <w:r w:rsidR="00D05DF3">
              <w:rPr>
                <w:noProof/>
                <w:webHidden/>
              </w:rPr>
              <w:instrText xml:space="preserve"> PAGEREF _Toc513587332 \h </w:instrText>
            </w:r>
            <w:r w:rsidR="00D05DF3">
              <w:rPr>
                <w:noProof/>
                <w:webHidden/>
              </w:rPr>
            </w:r>
            <w:r w:rsidR="00D05DF3">
              <w:rPr>
                <w:noProof/>
                <w:webHidden/>
              </w:rPr>
              <w:fldChar w:fldCharType="separate"/>
            </w:r>
            <w:r w:rsidR="00D05DF3">
              <w:rPr>
                <w:noProof/>
                <w:webHidden/>
              </w:rPr>
              <w:t>2</w:t>
            </w:r>
            <w:r w:rsidR="00D05DF3">
              <w:rPr>
                <w:noProof/>
                <w:webHidden/>
              </w:rPr>
              <w:fldChar w:fldCharType="end"/>
            </w:r>
          </w:hyperlink>
        </w:p>
        <w:p w14:paraId="1CB6B28A" w14:textId="2690C930" w:rsidR="00D05DF3" w:rsidRDefault="00F970C1">
          <w:pPr>
            <w:pStyle w:val="TM2"/>
            <w:tabs>
              <w:tab w:val="left" w:pos="660"/>
              <w:tab w:val="right" w:leader="dot" w:pos="9062"/>
            </w:tabs>
            <w:rPr>
              <w:rFonts w:asciiTheme="minorHAnsi" w:eastAsiaTheme="minorEastAsia" w:hAnsiTheme="minorHAnsi" w:cstheme="minorBidi"/>
              <w:noProof/>
              <w:sz w:val="22"/>
              <w:szCs w:val="22"/>
              <w:lang w:eastAsia="fr-BE"/>
            </w:rPr>
          </w:pPr>
          <w:hyperlink w:anchor="_Toc513587333" w:history="1">
            <w:r w:rsidR="00D05DF3" w:rsidRPr="00750DD8">
              <w:rPr>
                <w:rStyle w:val="Lienhypertexte"/>
                <w:noProof/>
              </w:rPr>
              <w:t>2.</w:t>
            </w:r>
            <w:r w:rsidR="00D05DF3">
              <w:rPr>
                <w:rFonts w:asciiTheme="minorHAnsi" w:eastAsiaTheme="minorEastAsia" w:hAnsiTheme="minorHAnsi" w:cstheme="minorBidi"/>
                <w:noProof/>
                <w:sz w:val="22"/>
                <w:szCs w:val="22"/>
                <w:lang w:eastAsia="fr-BE"/>
              </w:rPr>
              <w:tab/>
            </w:r>
            <w:r w:rsidR="00D05DF3" w:rsidRPr="00750DD8">
              <w:rPr>
                <w:rStyle w:val="Lienhypertexte"/>
                <w:noProof/>
              </w:rPr>
              <w:t>Exigences du client (Requirements)</w:t>
            </w:r>
            <w:r w:rsidR="00D05DF3">
              <w:rPr>
                <w:noProof/>
                <w:webHidden/>
              </w:rPr>
              <w:tab/>
            </w:r>
            <w:r w:rsidR="00D05DF3">
              <w:rPr>
                <w:noProof/>
                <w:webHidden/>
              </w:rPr>
              <w:fldChar w:fldCharType="begin"/>
            </w:r>
            <w:r w:rsidR="00D05DF3">
              <w:rPr>
                <w:noProof/>
                <w:webHidden/>
              </w:rPr>
              <w:instrText xml:space="preserve"> PAGEREF _Toc513587333 \h </w:instrText>
            </w:r>
            <w:r w:rsidR="00D05DF3">
              <w:rPr>
                <w:noProof/>
                <w:webHidden/>
              </w:rPr>
            </w:r>
            <w:r w:rsidR="00D05DF3">
              <w:rPr>
                <w:noProof/>
                <w:webHidden/>
              </w:rPr>
              <w:fldChar w:fldCharType="separate"/>
            </w:r>
            <w:r w:rsidR="00D05DF3">
              <w:rPr>
                <w:noProof/>
                <w:webHidden/>
              </w:rPr>
              <w:t>3</w:t>
            </w:r>
            <w:r w:rsidR="00D05DF3">
              <w:rPr>
                <w:noProof/>
                <w:webHidden/>
              </w:rPr>
              <w:fldChar w:fldCharType="end"/>
            </w:r>
          </w:hyperlink>
        </w:p>
        <w:p w14:paraId="27EC17C0" w14:textId="4B617177" w:rsidR="00D05DF3" w:rsidRDefault="00F970C1">
          <w:pPr>
            <w:pStyle w:val="TM2"/>
            <w:tabs>
              <w:tab w:val="left" w:pos="660"/>
              <w:tab w:val="right" w:leader="dot" w:pos="9062"/>
            </w:tabs>
            <w:rPr>
              <w:rFonts w:asciiTheme="minorHAnsi" w:eastAsiaTheme="minorEastAsia" w:hAnsiTheme="minorHAnsi" w:cstheme="minorBidi"/>
              <w:noProof/>
              <w:sz w:val="22"/>
              <w:szCs w:val="22"/>
              <w:lang w:eastAsia="fr-BE"/>
            </w:rPr>
          </w:pPr>
          <w:hyperlink w:anchor="_Toc513587334" w:history="1">
            <w:r w:rsidR="00D05DF3" w:rsidRPr="00750DD8">
              <w:rPr>
                <w:rStyle w:val="Lienhypertexte"/>
                <w:noProof/>
              </w:rPr>
              <w:t>3.</w:t>
            </w:r>
            <w:r w:rsidR="00D05DF3">
              <w:rPr>
                <w:rFonts w:asciiTheme="minorHAnsi" w:eastAsiaTheme="minorEastAsia" w:hAnsiTheme="minorHAnsi" w:cstheme="minorBidi"/>
                <w:noProof/>
                <w:sz w:val="22"/>
                <w:szCs w:val="22"/>
                <w:lang w:eastAsia="fr-BE"/>
              </w:rPr>
              <w:tab/>
            </w:r>
            <w:r w:rsidR="00D05DF3" w:rsidRPr="00750DD8">
              <w:rPr>
                <w:rStyle w:val="Lienhypertexte"/>
                <w:noProof/>
              </w:rPr>
              <w:t>Cas d’utilisation des différentes itérations</w:t>
            </w:r>
            <w:r w:rsidR="00D05DF3">
              <w:rPr>
                <w:noProof/>
                <w:webHidden/>
              </w:rPr>
              <w:tab/>
            </w:r>
            <w:r w:rsidR="00D05DF3">
              <w:rPr>
                <w:noProof/>
                <w:webHidden/>
              </w:rPr>
              <w:fldChar w:fldCharType="begin"/>
            </w:r>
            <w:r w:rsidR="00D05DF3">
              <w:rPr>
                <w:noProof/>
                <w:webHidden/>
              </w:rPr>
              <w:instrText xml:space="preserve"> PAGEREF _Toc513587334 \h </w:instrText>
            </w:r>
            <w:r w:rsidR="00D05DF3">
              <w:rPr>
                <w:noProof/>
                <w:webHidden/>
              </w:rPr>
            </w:r>
            <w:r w:rsidR="00D05DF3">
              <w:rPr>
                <w:noProof/>
                <w:webHidden/>
              </w:rPr>
              <w:fldChar w:fldCharType="separate"/>
            </w:r>
            <w:r w:rsidR="00D05DF3">
              <w:rPr>
                <w:noProof/>
                <w:webHidden/>
              </w:rPr>
              <w:t>4</w:t>
            </w:r>
            <w:r w:rsidR="00D05DF3">
              <w:rPr>
                <w:noProof/>
                <w:webHidden/>
              </w:rPr>
              <w:fldChar w:fldCharType="end"/>
            </w:r>
          </w:hyperlink>
        </w:p>
        <w:p w14:paraId="2757DC65" w14:textId="2CBA8E84" w:rsidR="00D05DF3" w:rsidRDefault="00F970C1">
          <w:pPr>
            <w:pStyle w:val="TM2"/>
            <w:tabs>
              <w:tab w:val="left" w:pos="660"/>
              <w:tab w:val="right" w:leader="dot" w:pos="9062"/>
            </w:tabs>
            <w:rPr>
              <w:rFonts w:asciiTheme="minorHAnsi" w:eastAsiaTheme="minorEastAsia" w:hAnsiTheme="minorHAnsi" w:cstheme="minorBidi"/>
              <w:noProof/>
              <w:sz w:val="22"/>
              <w:szCs w:val="22"/>
              <w:lang w:eastAsia="fr-BE"/>
            </w:rPr>
          </w:pPr>
          <w:hyperlink w:anchor="_Toc513587335" w:history="1">
            <w:r w:rsidR="00D05DF3" w:rsidRPr="00750DD8">
              <w:rPr>
                <w:rStyle w:val="Lienhypertexte"/>
                <w:noProof/>
              </w:rPr>
              <w:t>4.</w:t>
            </w:r>
            <w:r w:rsidR="00D05DF3">
              <w:rPr>
                <w:rFonts w:asciiTheme="minorHAnsi" w:eastAsiaTheme="minorEastAsia" w:hAnsiTheme="minorHAnsi" w:cstheme="minorBidi"/>
                <w:noProof/>
                <w:sz w:val="22"/>
                <w:szCs w:val="22"/>
                <w:lang w:eastAsia="fr-BE"/>
              </w:rPr>
              <w:tab/>
            </w:r>
            <w:r w:rsidR="00D05DF3" w:rsidRPr="00750DD8">
              <w:rPr>
                <w:rStyle w:val="Lienhypertexte"/>
                <w:noProof/>
              </w:rPr>
              <w:t>Diagramme de cas d’utilisation</w:t>
            </w:r>
            <w:r w:rsidR="00D05DF3">
              <w:rPr>
                <w:noProof/>
                <w:webHidden/>
              </w:rPr>
              <w:tab/>
            </w:r>
            <w:r w:rsidR="00D05DF3">
              <w:rPr>
                <w:noProof/>
                <w:webHidden/>
              </w:rPr>
              <w:fldChar w:fldCharType="begin"/>
            </w:r>
            <w:r w:rsidR="00D05DF3">
              <w:rPr>
                <w:noProof/>
                <w:webHidden/>
              </w:rPr>
              <w:instrText xml:space="preserve"> PAGEREF _Toc513587335 \h </w:instrText>
            </w:r>
            <w:r w:rsidR="00D05DF3">
              <w:rPr>
                <w:noProof/>
                <w:webHidden/>
              </w:rPr>
            </w:r>
            <w:r w:rsidR="00D05DF3">
              <w:rPr>
                <w:noProof/>
                <w:webHidden/>
              </w:rPr>
              <w:fldChar w:fldCharType="separate"/>
            </w:r>
            <w:r w:rsidR="00D05DF3">
              <w:rPr>
                <w:noProof/>
                <w:webHidden/>
              </w:rPr>
              <w:t>5</w:t>
            </w:r>
            <w:r w:rsidR="00D05DF3">
              <w:rPr>
                <w:noProof/>
                <w:webHidden/>
              </w:rPr>
              <w:fldChar w:fldCharType="end"/>
            </w:r>
          </w:hyperlink>
        </w:p>
        <w:p w14:paraId="70AED8A5" w14:textId="6CCB42E2" w:rsidR="00D05DF3" w:rsidRDefault="00F970C1">
          <w:pPr>
            <w:pStyle w:val="TM2"/>
            <w:tabs>
              <w:tab w:val="left" w:pos="660"/>
              <w:tab w:val="right" w:leader="dot" w:pos="9062"/>
            </w:tabs>
            <w:rPr>
              <w:rFonts w:asciiTheme="minorHAnsi" w:eastAsiaTheme="minorEastAsia" w:hAnsiTheme="minorHAnsi" w:cstheme="minorBidi"/>
              <w:noProof/>
              <w:sz w:val="22"/>
              <w:szCs w:val="22"/>
              <w:lang w:eastAsia="fr-BE"/>
            </w:rPr>
          </w:pPr>
          <w:hyperlink w:anchor="_Toc513587336" w:history="1">
            <w:r w:rsidR="00D05DF3" w:rsidRPr="00750DD8">
              <w:rPr>
                <w:rStyle w:val="Lienhypertexte"/>
                <w:noProof/>
              </w:rPr>
              <w:t>5.</w:t>
            </w:r>
            <w:r w:rsidR="00D05DF3">
              <w:rPr>
                <w:rFonts w:asciiTheme="minorHAnsi" w:eastAsiaTheme="minorEastAsia" w:hAnsiTheme="minorHAnsi" w:cstheme="minorBidi"/>
                <w:noProof/>
                <w:sz w:val="22"/>
                <w:szCs w:val="22"/>
                <w:lang w:eastAsia="fr-BE"/>
              </w:rPr>
              <w:tab/>
            </w:r>
            <w:r w:rsidR="00D05DF3" w:rsidRPr="00750DD8">
              <w:rPr>
                <w:rStyle w:val="Lienhypertexte"/>
                <w:noProof/>
              </w:rPr>
              <w:t>Distributions des rôles par itération</w:t>
            </w:r>
            <w:r w:rsidR="00D05DF3">
              <w:rPr>
                <w:noProof/>
                <w:webHidden/>
              </w:rPr>
              <w:tab/>
            </w:r>
            <w:r w:rsidR="00D05DF3">
              <w:rPr>
                <w:noProof/>
                <w:webHidden/>
              </w:rPr>
              <w:fldChar w:fldCharType="begin"/>
            </w:r>
            <w:r w:rsidR="00D05DF3">
              <w:rPr>
                <w:noProof/>
                <w:webHidden/>
              </w:rPr>
              <w:instrText xml:space="preserve"> PAGEREF _Toc513587336 \h </w:instrText>
            </w:r>
            <w:r w:rsidR="00D05DF3">
              <w:rPr>
                <w:noProof/>
                <w:webHidden/>
              </w:rPr>
            </w:r>
            <w:r w:rsidR="00D05DF3">
              <w:rPr>
                <w:noProof/>
                <w:webHidden/>
              </w:rPr>
              <w:fldChar w:fldCharType="separate"/>
            </w:r>
            <w:r w:rsidR="00D05DF3">
              <w:rPr>
                <w:noProof/>
                <w:webHidden/>
              </w:rPr>
              <w:t>6</w:t>
            </w:r>
            <w:r w:rsidR="00D05DF3">
              <w:rPr>
                <w:noProof/>
                <w:webHidden/>
              </w:rPr>
              <w:fldChar w:fldCharType="end"/>
            </w:r>
          </w:hyperlink>
        </w:p>
        <w:p w14:paraId="7EBA167E" w14:textId="0214DAB4" w:rsidR="00D05DF3" w:rsidRDefault="00F970C1">
          <w:pPr>
            <w:pStyle w:val="TM2"/>
            <w:tabs>
              <w:tab w:val="left" w:pos="660"/>
              <w:tab w:val="right" w:leader="dot" w:pos="9062"/>
            </w:tabs>
            <w:rPr>
              <w:rFonts w:asciiTheme="minorHAnsi" w:eastAsiaTheme="minorEastAsia" w:hAnsiTheme="minorHAnsi" w:cstheme="minorBidi"/>
              <w:noProof/>
              <w:sz w:val="22"/>
              <w:szCs w:val="22"/>
              <w:lang w:eastAsia="fr-BE"/>
            </w:rPr>
          </w:pPr>
          <w:hyperlink w:anchor="_Toc513587337" w:history="1">
            <w:r w:rsidR="00D05DF3" w:rsidRPr="00750DD8">
              <w:rPr>
                <w:rStyle w:val="Lienhypertexte"/>
                <w:noProof/>
              </w:rPr>
              <w:t>6.</w:t>
            </w:r>
            <w:r w:rsidR="00D05DF3">
              <w:rPr>
                <w:rFonts w:asciiTheme="minorHAnsi" w:eastAsiaTheme="minorEastAsia" w:hAnsiTheme="minorHAnsi" w:cstheme="minorBidi"/>
                <w:noProof/>
                <w:sz w:val="22"/>
                <w:szCs w:val="22"/>
                <w:lang w:eastAsia="fr-BE"/>
              </w:rPr>
              <w:tab/>
            </w:r>
            <w:r w:rsidR="00D05DF3" w:rsidRPr="00750DD8">
              <w:rPr>
                <w:rStyle w:val="Lienhypertexte"/>
                <w:noProof/>
              </w:rPr>
              <w:t>Modèle complet</w:t>
            </w:r>
            <w:r w:rsidR="00D05DF3">
              <w:rPr>
                <w:noProof/>
                <w:webHidden/>
              </w:rPr>
              <w:tab/>
            </w:r>
            <w:r w:rsidR="00D05DF3">
              <w:rPr>
                <w:noProof/>
                <w:webHidden/>
              </w:rPr>
              <w:fldChar w:fldCharType="begin"/>
            </w:r>
            <w:r w:rsidR="00D05DF3">
              <w:rPr>
                <w:noProof/>
                <w:webHidden/>
              </w:rPr>
              <w:instrText xml:space="preserve"> PAGEREF _Toc513587337 \h </w:instrText>
            </w:r>
            <w:r w:rsidR="00D05DF3">
              <w:rPr>
                <w:noProof/>
                <w:webHidden/>
              </w:rPr>
            </w:r>
            <w:r w:rsidR="00D05DF3">
              <w:rPr>
                <w:noProof/>
                <w:webHidden/>
              </w:rPr>
              <w:fldChar w:fldCharType="separate"/>
            </w:r>
            <w:r w:rsidR="00D05DF3">
              <w:rPr>
                <w:noProof/>
                <w:webHidden/>
              </w:rPr>
              <w:t>8</w:t>
            </w:r>
            <w:r w:rsidR="00D05DF3">
              <w:rPr>
                <w:noProof/>
                <w:webHidden/>
              </w:rPr>
              <w:fldChar w:fldCharType="end"/>
            </w:r>
          </w:hyperlink>
        </w:p>
        <w:p w14:paraId="43FDD6FC" w14:textId="1C4ED95E" w:rsidR="00D05DF3" w:rsidRDefault="00F970C1">
          <w:pPr>
            <w:pStyle w:val="TM2"/>
            <w:tabs>
              <w:tab w:val="left" w:pos="660"/>
              <w:tab w:val="right" w:leader="dot" w:pos="9062"/>
            </w:tabs>
            <w:rPr>
              <w:rFonts w:asciiTheme="minorHAnsi" w:eastAsiaTheme="minorEastAsia" w:hAnsiTheme="minorHAnsi" w:cstheme="minorBidi"/>
              <w:noProof/>
              <w:sz w:val="22"/>
              <w:szCs w:val="22"/>
              <w:lang w:eastAsia="fr-BE"/>
            </w:rPr>
          </w:pPr>
          <w:hyperlink w:anchor="_Toc513587338" w:history="1">
            <w:r w:rsidR="00D05DF3" w:rsidRPr="00750DD8">
              <w:rPr>
                <w:rStyle w:val="Lienhypertexte"/>
                <w:noProof/>
              </w:rPr>
              <w:t>7.</w:t>
            </w:r>
            <w:r w:rsidR="00D05DF3">
              <w:rPr>
                <w:rFonts w:asciiTheme="minorHAnsi" w:eastAsiaTheme="minorEastAsia" w:hAnsiTheme="minorHAnsi" w:cstheme="minorBidi"/>
                <w:noProof/>
                <w:sz w:val="22"/>
                <w:szCs w:val="22"/>
                <w:lang w:eastAsia="fr-BE"/>
              </w:rPr>
              <w:tab/>
            </w:r>
            <w:r w:rsidR="00D05DF3" w:rsidRPr="00750DD8">
              <w:rPr>
                <w:rStyle w:val="Lienhypertexte"/>
                <w:noProof/>
              </w:rPr>
              <w:t>Diagramme de classe simplifié</w:t>
            </w:r>
            <w:r w:rsidR="00D05DF3">
              <w:rPr>
                <w:noProof/>
                <w:webHidden/>
              </w:rPr>
              <w:tab/>
            </w:r>
            <w:r w:rsidR="00D05DF3">
              <w:rPr>
                <w:noProof/>
                <w:webHidden/>
              </w:rPr>
              <w:fldChar w:fldCharType="begin"/>
            </w:r>
            <w:r w:rsidR="00D05DF3">
              <w:rPr>
                <w:noProof/>
                <w:webHidden/>
              </w:rPr>
              <w:instrText xml:space="preserve"> PAGEREF _Toc513587338 \h </w:instrText>
            </w:r>
            <w:r w:rsidR="00D05DF3">
              <w:rPr>
                <w:noProof/>
                <w:webHidden/>
              </w:rPr>
            </w:r>
            <w:r w:rsidR="00D05DF3">
              <w:rPr>
                <w:noProof/>
                <w:webHidden/>
              </w:rPr>
              <w:fldChar w:fldCharType="separate"/>
            </w:r>
            <w:r w:rsidR="00D05DF3">
              <w:rPr>
                <w:noProof/>
                <w:webHidden/>
              </w:rPr>
              <w:t>12</w:t>
            </w:r>
            <w:r w:rsidR="00D05DF3">
              <w:rPr>
                <w:noProof/>
                <w:webHidden/>
              </w:rPr>
              <w:fldChar w:fldCharType="end"/>
            </w:r>
          </w:hyperlink>
        </w:p>
        <w:p w14:paraId="7C2D5B15" w14:textId="63A723D9" w:rsidR="00D05DF3" w:rsidRDefault="00F970C1">
          <w:pPr>
            <w:pStyle w:val="TM2"/>
            <w:tabs>
              <w:tab w:val="left" w:pos="660"/>
              <w:tab w:val="right" w:leader="dot" w:pos="9062"/>
            </w:tabs>
            <w:rPr>
              <w:rFonts w:asciiTheme="minorHAnsi" w:eastAsiaTheme="minorEastAsia" w:hAnsiTheme="minorHAnsi" w:cstheme="minorBidi"/>
              <w:noProof/>
              <w:sz w:val="22"/>
              <w:szCs w:val="22"/>
              <w:lang w:eastAsia="fr-BE"/>
            </w:rPr>
          </w:pPr>
          <w:hyperlink w:anchor="_Toc513587339" w:history="1">
            <w:r w:rsidR="00D05DF3" w:rsidRPr="00750DD8">
              <w:rPr>
                <w:rStyle w:val="Lienhypertexte"/>
                <w:noProof/>
              </w:rPr>
              <w:t>8.</w:t>
            </w:r>
            <w:r w:rsidR="00D05DF3">
              <w:rPr>
                <w:rFonts w:asciiTheme="minorHAnsi" w:eastAsiaTheme="minorEastAsia" w:hAnsiTheme="minorHAnsi" w:cstheme="minorBidi"/>
                <w:noProof/>
                <w:sz w:val="22"/>
                <w:szCs w:val="22"/>
                <w:lang w:eastAsia="fr-BE"/>
              </w:rPr>
              <w:tab/>
            </w:r>
            <w:r w:rsidR="00D05DF3" w:rsidRPr="00750DD8">
              <w:rPr>
                <w:rStyle w:val="Lienhypertexte"/>
                <w:noProof/>
              </w:rPr>
              <w:t>Diagramme de packages</w:t>
            </w:r>
            <w:r w:rsidR="00D05DF3">
              <w:rPr>
                <w:noProof/>
                <w:webHidden/>
              </w:rPr>
              <w:tab/>
            </w:r>
            <w:r w:rsidR="00D05DF3">
              <w:rPr>
                <w:noProof/>
                <w:webHidden/>
              </w:rPr>
              <w:fldChar w:fldCharType="begin"/>
            </w:r>
            <w:r w:rsidR="00D05DF3">
              <w:rPr>
                <w:noProof/>
                <w:webHidden/>
              </w:rPr>
              <w:instrText xml:space="preserve"> PAGEREF _Toc513587339 \h </w:instrText>
            </w:r>
            <w:r w:rsidR="00D05DF3">
              <w:rPr>
                <w:noProof/>
                <w:webHidden/>
              </w:rPr>
            </w:r>
            <w:r w:rsidR="00D05DF3">
              <w:rPr>
                <w:noProof/>
                <w:webHidden/>
              </w:rPr>
              <w:fldChar w:fldCharType="separate"/>
            </w:r>
            <w:r w:rsidR="00D05DF3">
              <w:rPr>
                <w:noProof/>
                <w:webHidden/>
              </w:rPr>
              <w:t>13</w:t>
            </w:r>
            <w:r w:rsidR="00D05DF3">
              <w:rPr>
                <w:noProof/>
                <w:webHidden/>
              </w:rPr>
              <w:fldChar w:fldCharType="end"/>
            </w:r>
          </w:hyperlink>
        </w:p>
        <w:p w14:paraId="730C3727" w14:textId="423DD3AC" w:rsidR="00D05DF3" w:rsidRDefault="00F970C1">
          <w:pPr>
            <w:pStyle w:val="TM2"/>
            <w:tabs>
              <w:tab w:val="left" w:pos="660"/>
              <w:tab w:val="right" w:leader="dot" w:pos="9062"/>
            </w:tabs>
            <w:rPr>
              <w:rFonts w:asciiTheme="minorHAnsi" w:eastAsiaTheme="minorEastAsia" w:hAnsiTheme="minorHAnsi" w:cstheme="minorBidi"/>
              <w:noProof/>
              <w:sz w:val="22"/>
              <w:szCs w:val="22"/>
              <w:lang w:eastAsia="fr-BE"/>
            </w:rPr>
          </w:pPr>
          <w:hyperlink w:anchor="_Toc513587340" w:history="1">
            <w:r w:rsidR="00D05DF3" w:rsidRPr="00750DD8">
              <w:rPr>
                <w:rStyle w:val="Lienhypertexte"/>
                <w:noProof/>
              </w:rPr>
              <w:t>9.</w:t>
            </w:r>
            <w:r w:rsidR="00D05DF3">
              <w:rPr>
                <w:rFonts w:asciiTheme="minorHAnsi" w:eastAsiaTheme="minorEastAsia" w:hAnsiTheme="minorHAnsi" w:cstheme="minorBidi"/>
                <w:noProof/>
                <w:sz w:val="22"/>
                <w:szCs w:val="22"/>
                <w:lang w:eastAsia="fr-BE"/>
              </w:rPr>
              <w:tab/>
            </w:r>
            <w:r w:rsidR="00D05DF3" w:rsidRPr="00750DD8">
              <w:rPr>
                <w:rStyle w:val="Lienhypertexte"/>
                <w:noProof/>
              </w:rPr>
              <w:t>Schéma relationnel de la base de données</w:t>
            </w:r>
            <w:r w:rsidR="00D05DF3">
              <w:rPr>
                <w:noProof/>
                <w:webHidden/>
              </w:rPr>
              <w:tab/>
            </w:r>
            <w:r w:rsidR="00D05DF3">
              <w:rPr>
                <w:noProof/>
                <w:webHidden/>
              </w:rPr>
              <w:fldChar w:fldCharType="begin"/>
            </w:r>
            <w:r w:rsidR="00D05DF3">
              <w:rPr>
                <w:noProof/>
                <w:webHidden/>
              </w:rPr>
              <w:instrText xml:space="preserve"> PAGEREF _Toc513587340 \h </w:instrText>
            </w:r>
            <w:r w:rsidR="00D05DF3">
              <w:rPr>
                <w:noProof/>
                <w:webHidden/>
              </w:rPr>
            </w:r>
            <w:r w:rsidR="00D05DF3">
              <w:rPr>
                <w:noProof/>
                <w:webHidden/>
              </w:rPr>
              <w:fldChar w:fldCharType="separate"/>
            </w:r>
            <w:r w:rsidR="00D05DF3">
              <w:rPr>
                <w:noProof/>
                <w:webHidden/>
              </w:rPr>
              <w:t>14</w:t>
            </w:r>
            <w:r w:rsidR="00D05DF3">
              <w:rPr>
                <w:noProof/>
                <w:webHidden/>
              </w:rPr>
              <w:fldChar w:fldCharType="end"/>
            </w:r>
          </w:hyperlink>
        </w:p>
        <w:p w14:paraId="36ACBD31" w14:textId="7DAAF935" w:rsidR="00D05DF3" w:rsidRDefault="00F970C1">
          <w:pPr>
            <w:pStyle w:val="TM2"/>
            <w:tabs>
              <w:tab w:val="left" w:pos="880"/>
              <w:tab w:val="right" w:leader="dot" w:pos="9062"/>
            </w:tabs>
            <w:rPr>
              <w:rFonts w:asciiTheme="minorHAnsi" w:eastAsiaTheme="minorEastAsia" w:hAnsiTheme="minorHAnsi" w:cstheme="minorBidi"/>
              <w:noProof/>
              <w:sz w:val="22"/>
              <w:szCs w:val="22"/>
              <w:lang w:eastAsia="fr-BE"/>
            </w:rPr>
          </w:pPr>
          <w:hyperlink w:anchor="_Toc513587341" w:history="1">
            <w:r w:rsidR="00D05DF3" w:rsidRPr="00750DD8">
              <w:rPr>
                <w:rStyle w:val="Lienhypertexte"/>
                <w:noProof/>
              </w:rPr>
              <w:t>10.</w:t>
            </w:r>
            <w:r w:rsidR="00D05DF3">
              <w:rPr>
                <w:rFonts w:asciiTheme="minorHAnsi" w:eastAsiaTheme="minorEastAsia" w:hAnsiTheme="minorHAnsi" w:cstheme="minorBidi"/>
                <w:noProof/>
                <w:sz w:val="22"/>
                <w:szCs w:val="22"/>
                <w:lang w:eastAsia="fr-BE"/>
              </w:rPr>
              <w:t xml:space="preserve">  </w:t>
            </w:r>
            <w:r w:rsidR="00D05DF3" w:rsidRPr="00750DD8">
              <w:rPr>
                <w:rStyle w:val="Lienhypertexte"/>
                <w:noProof/>
              </w:rPr>
              <w:t>Jeu de tests</w:t>
            </w:r>
            <w:r w:rsidR="00D05DF3">
              <w:rPr>
                <w:noProof/>
                <w:webHidden/>
              </w:rPr>
              <w:tab/>
            </w:r>
            <w:r w:rsidR="00D05DF3">
              <w:rPr>
                <w:noProof/>
                <w:webHidden/>
              </w:rPr>
              <w:fldChar w:fldCharType="begin"/>
            </w:r>
            <w:r w:rsidR="00D05DF3">
              <w:rPr>
                <w:noProof/>
                <w:webHidden/>
              </w:rPr>
              <w:instrText xml:space="preserve"> PAGEREF _Toc513587341 \h </w:instrText>
            </w:r>
            <w:r w:rsidR="00D05DF3">
              <w:rPr>
                <w:noProof/>
                <w:webHidden/>
              </w:rPr>
            </w:r>
            <w:r w:rsidR="00D05DF3">
              <w:rPr>
                <w:noProof/>
                <w:webHidden/>
              </w:rPr>
              <w:fldChar w:fldCharType="separate"/>
            </w:r>
            <w:r w:rsidR="00D05DF3">
              <w:rPr>
                <w:noProof/>
                <w:webHidden/>
              </w:rPr>
              <w:t>15</w:t>
            </w:r>
            <w:r w:rsidR="00D05DF3">
              <w:rPr>
                <w:noProof/>
                <w:webHidden/>
              </w:rPr>
              <w:fldChar w:fldCharType="end"/>
            </w:r>
          </w:hyperlink>
        </w:p>
        <w:p w14:paraId="11CAD9D4" w14:textId="7D632EEA" w:rsidR="00A323BB" w:rsidRPr="000220F0" w:rsidRDefault="00A323BB">
          <w:r w:rsidRPr="000220F0">
            <w:rPr>
              <w:b/>
              <w:bCs/>
            </w:rPr>
            <w:fldChar w:fldCharType="end"/>
          </w:r>
        </w:p>
      </w:sdtContent>
    </w:sdt>
    <w:p w14:paraId="2E135AC1" w14:textId="77777777" w:rsidR="00BB2CE7" w:rsidRPr="000220F0" w:rsidRDefault="00BB2CE7">
      <w:pPr>
        <w:suppressAutoHyphens w:val="0"/>
        <w:spacing w:after="160" w:line="254" w:lineRule="auto"/>
        <w:rPr>
          <w:sz w:val="36"/>
          <w:szCs w:val="32"/>
          <w:u w:val="single"/>
        </w:rPr>
      </w:pPr>
    </w:p>
    <w:p w14:paraId="378D758E" w14:textId="77777777" w:rsidR="00A323BB" w:rsidRPr="000220F0" w:rsidRDefault="00A323BB">
      <w:pPr>
        <w:suppressAutoHyphens w:val="0"/>
        <w:spacing w:after="160" w:line="254" w:lineRule="auto"/>
        <w:rPr>
          <w:sz w:val="36"/>
          <w:szCs w:val="32"/>
          <w:u w:val="single"/>
        </w:rPr>
      </w:pPr>
      <w:bookmarkStart w:id="1" w:name="_Toc509950717"/>
      <w:r w:rsidRPr="000220F0">
        <w:br w:type="page"/>
      </w:r>
    </w:p>
    <w:p w14:paraId="48E3A173" w14:textId="77777777" w:rsidR="000508EA" w:rsidRPr="000220F0" w:rsidRDefault="00C33DC2" w:rsidP="00C85189">
      <w:pPr>
        <w:pStyle w:val="Titre1"/>
        <w:jc w:val="both"/>
      </w:pPr>
      <w:bookmarkStart w:id="2" w:name="_Toc511781125"/>
      <w:bookmarkStart w:id="3" w:name="_Toc511781916"/>
      <w:bookmarkStart w:id="4" w:name="_Toc513587331"/>
      <w:r w:rsidRPr="000220F0">
        <w:lastRenderedPageBreak/>
        <w:t>Projet Java : Itération 1</w:t>
      </w:r>
      <w:bookmarkEnd w:id="1"/>
      <w:bookmarkEnd w:id="2"/>
      <w:bookmarkEnd w:id="3"/>
      <w:bookmarkEnd w:id="4"/>
    </w:p>
    <w:p w14:paraId="5FB5A2F3" w14:textId="77777777" w:rsidR="007C1365" w:rsidRPr="000220F0" w:rsidRDefault="00695132" w:rsidP="00C85189">
      <w:pPr>
        <w:pStyle w:val="Titre2"/>
        <w:jc w:val="both"/>
      </w:pPr>
      <w:bookmarkStart w:id="5" w:name="_Toc513587332"/>
      <w:r w:rsidRPr="000220F0">
        <w:t>Analyse global</w:t>
      </w:r>
      <w:r w:rsidR="007C1365" w:rsidRPr="000220F0">
        <w:t>e</w:t>
      </w:r>
      <w:bookmarkEnd w:id="5"/>
    </w:p>
    <w:p w14:paraId="56392CE0" w14:textId="77777777" w:rsidR="00695132" w:rsidRPr="000220F0" w:rsidRDefault="009534D5" w:rsidP="00C85189">
      <w:pPr>
        <w:pStyle w:val="Paragraphedeliste"/>
        <w:numPr>
          <w:ilvl w:val="1"/>
          <w:numId w:val="6"/>
        </w:numPr>
        <w:jc w:val="both"/>
      </w:pPr>
      <w:r w:rsidRPr="000220F0">
        <w:t xml:space="preserve"> </w:t>
      </w:r>
      <w:r w:rsidR="00695132" w:rsidRPr="000220F0">
        <w:t xml:space="preserve">Le nom choisi pour l’application à réaliser sera </w:t>
      </w:r>
      <w:proofErr w:type="spellStart"/>
      <w:r w:rsidR="00695132" w:rsidRPr="000220F0">
        <w:t>Colcinet</w:t>
      </w:r>
      <w:proofErr w:type="spellEnd"/>
      <w:r w:rsidR="00695132" w:rsidRPr="000220F0">
        <w:t xml:space="preserve"> </w:t>
      </w:r>
      <w:proofErr w:type="spellStart"/>
      <w:r w:rsidR="00695132" w:rsidRPr="000220F0">
        <w:t>Flights</w:t>
      </w:r>
      <w:proofErr w:type="spellEnd"/>
      <w:r w:rsidR="00695132" w:rsidRPr="000220F0">
        <w:t>, tiré du nom du groupe de travail et de la fonction de l’application.</w:t>
      </w:r>
    </w:p>
    <w:p w14:paraId="6A7B7D17" w14:textId="77777777" w:rsidR="00695132" w:rsidRPr="000220F0" w:rsidRDefault="000D5C5D" w:rsidP="000D5C5D">
      <w:pPr>
        <w:pStyle w:val="Paragraphedeliste"/>
        <w:numPr>
          <w:ilvl w:val="1"/>
          <w:numId w:val="6"/>
        </w:numPr>
        <w:jc w:val="both"/>
      </w:pPr>
      <w:r w:rsidRPr="000220F0">
        <w:rPr>
          <w:color w:val="FF0000"/>
        </w:rPr>
        <w:t xml:space="preserve"> </w:t>
      </w:r>
      <w:r w:rsidRPr="000220F0">
        <w:t xml:space="preserve">Cette application permettra d’enregistrer et modifier les informations des pilotes inscrits, d’enregistrer et modifier les informations concernant les vols effectués, de lister toutes ces informations </w:t>
      </w:r>
      <w:r w:rsidR="00D41EDF" w:rsidRPr="000220F0">
        <w:t>selon un ordre de tri spécifique et d’en afficher le résultat.</w:t>
      </w:r>
      <w:r w:rsidRPr="000220F0">
        <w:rPr>
          <w:color w:val="FF0000"/>
        </w:rPr>
        <w:t xml:space="preserve"> </w:t>
      </w:r>
    </w:p>
    <w:p w14:paraId="1E7AD4E4" w14:textId="77777777" w:rsidR="00695132" w:rsidRPr="000220F0" w:rsidRDefault="005A63A6" w:rsidP="00C85189">
      <w:pPr>
        <w:pStyle w:val="Paragraphedeliste"/>
        <w:numPr>
          <w:ilvl w:val="1"/>
          <w:numId w:val="6"/>
        </w:numPr>
        <w:jc w:val="both"/>
      </w:pPr>
      <w:r w:rsidRPr="000220F0">
        <w:t xml:space="preserve"> Glossaire des terminologies utilisées</w:t>
      </w:r>
    </w:p>
    <w:p w14:paraId="6945FA21" w14:textId="77777777" w:rsidR="00F86524" w:rsidRPr="000220F0" w:rsidRDefault="00F86524" w:rsidP="00C85189">
      <w:pPr>
        <w:pStyle w:val="Paragraphedeliste"/>
        <w:numPr>
          <w:ilvl w:val="2"/>
          <w:numId w:val="6"/>
        </w:numPr>
        <w:jc w:val="both"/>
      </w:pPr>
      <w:r w:rsidRPr="000220F0">
        <w:rPr>
          <w:u w:val="single"/>
        </w:rPr>
        <w:t>Le Gestionnaire</w:t>
      </w:r>
      <w:r w:rsidRPr="000220F0">
        <w:t> : gère le club de vol à voile et est le seul acteur à interagir avec l’application dans le cadre de la gestion du club et des données de ses membres.</w:t>
      </w:r>
    </w:p>
    <w:p w14:paraId="3C99B2E2" w14:textId="77777777" w:rsidR="009534D5" w:rsidRPr="000220F0" w:rsidRDefault="009534D5" w:rsidP="00C85189">
      <w:pPr>
        <w:pStyle w:val="Paragraphedeliste"/>
        <w:numPr>
          <w:ilvl w:val="2"/>
          <w:numId w:val="6"/>
        </w:numPr>
        <w:jc w:val="both"/>
      </w:pPr>
      <w:r w:rsidRPr="000220F0">
        <w:rPr>
          <w:u w:val="single"/>
        </w:rPr>
        <w:t>Le compte pilote</w:t>
      </w:r>
      <w:r w:rsidRPr="000220F0">
        <w:t> : compte propre à chaque pilote, alimenté par le gestionnaire à la réception d’un paiement du pilote concerné. Un solde suffisant sur ce compte est nécessaire afin de permettre à un pilote de prévoir un vol. Ce compte est débité directement à l’enregistrement d’un nouveau vol pour le pilote concerné.</w:t>
      </w:r>
    </w:p>
    <w:p w14:paraId="6F705B58" w14:textId="77777777" w:rsidR="00BA194A" w:rsidRPr="000220F0" w:rsidRDefault="00BA194A" w:rsidP="00C85189">
      <w:pPr>
        <w:pStyle w:val="Paragraphedeliste"/>
        <w:numPr>
          <w:ilvl w:val="2"/>
          <w:numId w:val="6"/>
        </w:numPr>
        <w:jc w:val="both"/>
      </w:pPr>
      <w:r w:rsidRPr="000220F0">
        <w:rPr>
          <w:u w:val="single"/>
        </w:rPr>
        <w:t>La planche de vol</w:t>
      </w:r>
      <w:r w:rsidRPr="000220F0">
        <w:t> : reçue en fin de journée par le Gestionnaire, elle reprend les informations des différents vols effectués sur la journée, ainsi que les informations à sauvegarder les concernant.</w:t>
      </w:r>
    </w:p>
    <w:p w14:paraId="446D379A" w14:textId="77777777" w:rsidR="005A63A6" w:rsidRPr="000220F0" w:rsidRDefault="005A63A6" w:rsidP="00C85189">
      <w:pPr>
        <w:pStyle w:val="Paragraphedeliste"/>
        <w:numPr>
          <w:ilvl w:val="1"/>
          <w:numId w:val="6"/>
        </w:numPr>
        <w:jc w:val="both"/>
      </w:pPr>
      <w:r w:rsidRPr="000220F0">
        <w:t xml:space="preserve"> Détails des acteurs et de leurs </w:t>
      </w:r>
      <w:r w:rsidR="00471227" w:rsidRPr="000220F0">
        <w:t>responsabilités :</w:t>
      </w:r>
      <w:r w:rsidRPr="000220F0">
        <w:t xml:space="preserve"> </w:t>
      </w:r>
    </w:p>
    <w:p w14:paraId="2CFAF9DF" w14:textId="77777777" w:rsidR="005A63A6" w:rsidRPr="000220F0" w:rsidRDefault="005A63A6" w:rsidP="00C85189">
      <w:pPr>
        <w:pStyle w:val="Paragraphedeliste"/>
        <w:numPr>
          <w:ilvl w:val="2"/>
          <w:numId w:val="6"/>
        </w:numPr>
        <w:jc w:val="both"/>
      </w:pPr>
      <w:r w:rsidRPr="000220F0">
        <w:t xml:space="preserve">Le seul acteur identifié dans le cadre de ce projet est le </w:t>
      </w:r>
      <w:r w:rsidRPr="000220F0">
        <w:rPr>
          <w:i/>
          <w:u w:val="single"/>
        </w:rPr>
        <w:t>Gestionnaire</w:t>
      </w:r>
      <w:r w:rsidRPr="000220F0">
        <w:rPr>
          <w:i/>
        </w:rPr>
        <w:t xml:space="preserve">, </w:t>
      </w:r>
      <w:r w:rsidR="00F86524" w:rsidRPr="000220F0">
        <w:t>sa responsabilité sera d’interagir avec l’application afin de sauvegarder et modifier toutes les données nécessaires à la bonne gestion du club de vol à voile.</w:t>
      </w:r>
    </w:p>
    <w:p w14:paraId="33509B35" w14:textId="77777777" w:rsidR="00695132" w:rsidRPr="000220F0" w:rsidRDefault="00695132" w:rsidP="00C85189">
      <w:pPr>
        <w:pStyle w:val="Titre3"/>
        <w:jc w:val="both"/>
        <w:rPr>
          <w:u w:val="single"/>
        </w:rPr>
      </w:pPr>
    </w:p>
    <w:p w14:paraId="365F06C3" w14:textId="77777777" w:rsidR="00695132" w:rsidRPr="000220F0" w:rsidRDefault="00695132" w:rsidP="00C85189">
      <w:pPr>
        <w:jc w:val="both"/>
      </w:pPr>
    </w:p>
    <w:p w14:paraId="76933DC1" w14:textId="77777777" w:rsidR="00BA194A" w:rsidRPr="000220F0" w:rsidRDefault="00BA194A" w:rsidP="00C85189">
      <w:pPr>
        <w:suppressAutoHyphens w:val="0"/>
        <w:spacing w:after="160" w:line="254" w:lineRule="auto"/>
        <w:jc w:val="both"/>
        <w:rPr>
          <w:rFonts w:eastAsiaTheme="majorEastAsia" w:cstheme="majorBidi"/>
          <w:sz w:val="28"/>
          <w:szCs w:val="26"/>
          <w:u w:val="single"/>
        </w:rPr>
      </w:pPr>
      <w:r w:rsidRPr="000220F0">
        <w:br w:type="page"/>
      </w:r>
    </w:p>
    <w:p w14:paraId="09B509EE" w14:textId="77777777" w:rsidR="000508EA" w:rsidRPr="000220F0" w:rsidRDefault="00F86524" w:rsidP="00C85189">
      <w:pPr>
        <w:pStyle w:val="Titre2"/>
        <w:jc w:val="both"/>
      </w:pPr>
      <w:bookmarkStart w:id="6" w:name="_Toc513587333"/>
      <w:r w:rsidRPr="000220F0">
        <w:lastRenderedPageBreak/>
        <w:t>Exigences du client (</w:t>
      </w:r>
      <w:proofErr w:type="spellStart"/>
      <w:r w:rsidRPr="000220F0">
        <w:t>Requirements</w:t>
      </w:r>
      <w:proofErr w:type="spellEnd"/>
      <w:r w:rsidRPr="000220F0">
        <w:t>)</w:t>
      </w:r>
      <w:bookmarkEnd w:id="6"/>
    </w:p>
    <w:p w14:paraId="014AA9D6" w14:textId="77777777" w:rsidR="00F86524" w:rsidRDefault="00F86524" w:rsidP="00C85189">
      <w:pPr>
        <w:pStyle w:val="Paragraphedeliste"/>
        <w:numPr>
          <w:ilvl w:val="0"/>
          <w:numId w:val="9"/>
        </w:numPr>
        <w:jc w:val="both"/>
      </w:pPr>
      <w:r w:rsidRPr="000220F0">
        <w:t xml:space="preserve">L’application commandée par le client devra être capable d’effectuer les tâches suivantes : </w:t>
      </w:r>
    </w:p>
    <w:p w14:paraId="286216F7" w14:textId="77777777" w:rsidR="009534D5" w:rsidRPr="000220F0" w:rsidRDefault="009534D5" w:rsidP="00C85189">
      <w:pPr>
        <w:ind w:left="1080"/>
        <w:jc w:val="both"/>
      </w:pPr>
      <w:r w:rsidRPr="000220F0">
        <w:t>2.1. Permettre au Gestionnaire d’ajouter de nouveaux pilotes et de sauver les informations nécessaires</w:t>
      </w:r>
      <w:r w:rsidR="00EF7CB7" w:rsidRPr="000220F0">
        <w:t xml:space="preserve"> les concernant.</w:t>
      </w:r>
    </w:p>
    <w:p w14:paraId="5617B941" w14:textId="77777777" w:rsidR="009534D5" w:rsidRPr="000220F0" w:rsidRDefault="009534D5" w:rsidP="00C85189">
      <w:pPr>
        <w:pStyle w:val="Paragraphedeliste"/>
        <w:numPr>
          <w:ilvl w:val="2"/>
          <w:numId w:val="9"/>
        </w:numPr>
        <w:jc w:val="both"/>
      </w:pPr>
      <w:r w:rsidRPr="000220F0">
        <w:t xml:space="preserve">Adresse email, nom, prénom, adresse, numéro de </w:t>
      </w:r>
      <w:proofErr w:type="spellStart"/>
      <w:r w:rsidRPr="000220F0">
        <w:t>gsm</w:t>
      </w:r>
      <w:proofErr w:type="spellEnd"/>
      <w:r w:rsidRPr="000220F0">
        <w:t>, solde du compte pilote.</w:t>
      </w:r>
    </w:p>
    <w:p w14:paraId="672AC871" w14:textId="77777777" w:rsidR="007C1365" w:rsidRPr="000220F0" w:rsidRDefault="007C1365" w:rsidP="00C85189">
      <w:pPr>
        <w:ind w:left="1080"/>
        <w:jc w:val="both"/>
      </w:pPr>
      <w:r w:rsidRPr="000220F0">
        <w:t xml:space="preserve">2.2. </w:t>
      </w:r>
      <w:r w:rsidR="00EF7CB7" w:rsidRPr="000220F0">
        <w:t>Lister les pilotes déjà ajoutés au préalable dans une liste triée sur le nom et le prénom</w:t>
      </w:r>
    </w:p>
    <w:p w14:paraId="6F5886B1" w14:textId="77777777" w:rsidR="000508EA" w:rsidRPr="000220F0" w:rsidRDefault="00EF7CB7" w:rsidP="00C85189">
      <w:pPr>
        <w:ind w:left="1080"/>
        <w:jc w:val="both"/>
      </w:pPr>
      <w:r w:rsidRPr="000220F0">
        <w:t>2.3. Lister les pilotes dont le solde du compte pilote est en négatif. Cette liste sera triée du solde le plus négatif au solde le moins négatif.</w:t>
      </w:r>
    </w:p>
    <w:p w14:paraId="323426DE" w14:textId="77777777" w:rsidR="00EF7CB7" w:rsidRPr="000220F0" w:rsidRDefault="00EF7CB7" w:rsidP="00C85189">
      <w:pPr>
        <w:ind w:left="1080"/>
        <w:jc w:val="both"/>
      </w:pPr>
      <w:r w:rsidRPr="000220F0">
        <w:t>2.4. Sélectionner un pilote depuis les listes des points 2.2 et 2.3 et permettre une modification de leurs données personnelles sauvegardées.</w:t>
      </w:r>
    </w:p>
    <w:p w14:paraId="15C3E226" w14:textId="77777777" w:rsidR="00EF7CB7" w:rsidRPr="000220F0" w:rsidRDefault="00EF7CB7" w:rsidP="00C85189">
      <w:pPr>
        <w:suppressAutoHyphens w:val="0"/>
        <w:spacing w:after="160" w:line="254" w:lineRule="auto"/>
        <w:ind w:left="1080"/>
        <w:jc w:val="both"/>
      </w:pPr>
      <w:r w:rsidRPr="000220F0">
        <w:t>2.5. Permettre au Gestionnaire, à partir de la planche de vol reçue en fin de journée, de sauvegarder les données des vols effectués.</w:t>
      </w:r>
    </w:p>
    <w:p w14:paraId="16C79AEF" w14:textId="77777777" w:rsidR="00EF7CB7" w:rsidRPr="000220F0" w:rsidRDefault="00EF7CB7" w:rsidP="00C85189">
      <w:pPr>
        <w:pStyle w:val="Paragraphedeliste"/>
        <w:numPr>
          <w:ilvl w:val="2"/>
          <w:numId w:val="9"/>
        </w:numPr>
        <w:jc w:val="both"/>
      </w:pPr>
      <w:r w:rsidRPr="000220F0">
        <w:t>Nom et prénom du pilote, durée de vol, type de planeur utilisé.</w:t>
      </w:r>
    </w:p>
    <w:p w14:paraId="028F6F1C" w14:textId="77777777" w:rsidR="00EF7CB7" w:rsidRPr="000220F0" w:rsidRDefault="00EF7CB7" w:rsidP="00C85189">
      <w:pPr>
        <w:ind w:left="1080"/>
        <w:jc w:val="both"/>
      </w:pPr>
      <w:r w:rsidRPr="000220F0">
        <w:t>2.6. A chaque nouveau vol sauvegardé, le compte pilote du membre concerné sera automatiquement débité du montant calculé.</w:t>
      </w:r>
    </w:p>
    <w:p w14:paraId="53A6460F" w14:textId="77777777" w:rsidR="00BA194A" w:rsidRPr="000220F0" w:rsidRDefault="00BA194A" w:rsidP="00C85189">
      <w:pPr>
        <w:pStyle w:val="Paragraphedeliste"/>
        <w:numPr>
          <w:ilvl w:val="2"/>
          <w:numId w:val="9"/>
        </w:numPr>
        <w:jc w:val="both"/>
      </w:pPr>
      <w:r w:rsidRPr="000220F0">
        <w:t xml:space="preserve">Le coût d’un vol se calcule comme ceci : </w:t>
      </w:r>
    </w:p>
    <w:p w14:paraId="2CDA92D5" w14:textId="77777777" w:rsidR="00BA194A" w:rsidRPr="000220F0" w:rsidRDefault="00BA194A" w:rsidP="00C85189">
      <w:pPr>
        <w:pStyle w:val="Paragraphedeliste"/>
        <w:numPr>
          <w:ilvl w:val="3"/>
          <w:numId w:val="9"/>
        </w:numPr>
        <w:jc w:val="both"/>
      </w:pPr>
      <w:r w:rsidRPr="000220F0">
        <w:t>Coût de remorquage (fixe) = 25€</w:t>
      </w:r>
    </w:p>
    <w:p w14:paraId="583FB6A4" w14:textId="77777777" w:rsidR="00BA194A" w:rsidRPr="000220F0" w:rsidRDefault="00BA194A" w:rsidP="00C85189">
      <w:pPr>
        <w:pStyle w:val="Paragraphedeliste"/>
        <w:numPr>
          <w:ilvl w:val="3"/>
          <w:numId w:val="9"/>
        </w:numPr>
        <w:jc w:val="both"/>
      </w:pPr>
      <w:r w:rsidRPr="000220F0">
        <w:t xml:space="preserve">Coût variable en fonction de la durée du vol et du type de planeur : </w:t>
      </w:r>
    </w:p>
    <w:p w14:paraId="1F4E9370" w14:textId="77777777" w:rsidR="00BA194A" w:rsidRPr="000220F0" w:rsidRDefault="00BA194A" w:rsidP="00C85189">
      <w:pPr>
        <w:pStyle w:val="Paragraphedeliste"/>
        <w:numPr>
          <w:ilvl w:val="4"/>
          <w:numId w:val="9"/>
        </w:numPr>
        <w:jc w:val="both"/>
      </w:pPr>
      <w:r w:rsidRPr="000220F0">
        <w:t>17€/h : planeur bois &amp; toile</w:t>
      </w:r>
    </w:p>
    <w:p w14:paraId="247AEBB5" w14:textId="77777777" w:rsidR="00BA194A" w:rsidRPr="000220F0" w:rsidRDefault="00BA194A" w:rsidP="00C85189">
      <w:pPr>
        <w:pStyle w:val="Paragraphedeliste"/>
        <w:numPr>
          <w:ilvl w:val="4"/>
          <w:numId w:val="9"/>
        </w:numPr>
        <w:jc w:val="both"/>
      </w:pPr>
      <w:r w:rsidRPr="000220F0">
        <w:t>27€/h : planeur plastique</w:t>
      </w:r>
    </w:p>
    <w:p w14:paraId="1AB14530" w14:textId="77777777" w:rsidR="00BA194A" w:rsidRPr="000220F0" w:rsidRDefault="00BA194A" w:rsidP="00C85189">
      <w:pPr>
        <w:pStyle w:val="Paragraphedeliste"/>
        <w:numPr>
          <w:ilvl w:val="4"/>
          <w:numId w:val="9"/>
        </w:numPr>
        <w:jc w:val="both"/>
      </w:pPr>
      <w:r w:rsidRPr="000220F0">
        <w:t>30€/h : planeur biplace</w:t>
      </w:r>
    </w:p>
    <w:p w14:paraId="1DB81263" w14:textId="77777777" w:rsidR="0091356E" w:rsidRPr="000220F0" w:rsidRDefault="00BA194A" w:rsidP="0091356E">
      <w:pPr>
        <w:ind w:left="1080"/>
        <w:jc w:val="both"/>
      </w:pPr>
      <w:r w:rsidRPr="000220F0">
        <w:t>2.7. Lister les vols effectués à une date précise. Cette liste sera triée en fonction de la durée du vol, du plus long au plus bref.</w:t>
      </w:r>
    </w:p>
    <w:p w14:paraId="39A63289" w14:textId="77777777" w:rsidR="0091356E" w:rsidRPr="000220F0" w:rsidRDefault="0091356E" w:rsidP="00C85189">
      <w:pPr>
        <w:pStyle w:val="Paragraphedeliste"/>
        <w:numPr>
          <w:ilvl w:val="0"/>
          <w:numId w:val="9"/>
        </w:numPr>
        <w:jc w:val="both"/>
      </w:pPr>
      <w:r>
        <w:t xml:space="preserve">Le client a également émis </w:t>
      </w:r>
      <w:r w:rsidR="00F0734E">
        <w:t xml:space="preserve">l’exigence de l’utilisation du système de gestion de bases de données </w:t>
      </w:r>
      <w:r w:rsidR="00316B9E">
        <w:t xml:space="preserve">PostgreSQL </w:t>
      </w:r>
      <w:r w:rsidR="00AF199D">
        <w:t>dans l’implémentation de la couche de persistance.</w:t>
      </w:r>
    </w:p>
    <w:p w14:paraId="37ED920E" w14:textId="77777777" w:rsidR="00C85189" w:rsidRPr="000220F0" w:rsidRDefault="00C85189" w:rsidP="00C85189">
      <w:pPr>
        <w:suppressAutoHyphens w:val="0"/>
        <w:spacing w:after="160" w:line="254" w:lineRule="auto"/>
        <w:jc w:val="both"/>
        <w:rPr>
          <w:rFonts w:eastAsiaTheme="majorEastAsia" w:cstheme="majorBidi"/>
          <w:sz w:val="28"/>
          <w:szCs w:val="26"/>
          <w:u w:val="single"/>
        </w:rPr>
      </w:pPr>
      <w:r w:rsidRPr="000220F0">
        <w:br w:type="page"/>
      </w:r>
    </w:p>
    <w:p w14:paraId="3008E639" w14:textId="77777777" w:rsidR="000508EA" w:rsidRPr="000220F0" w:rsidRDefault="000508EA" w:rsidP="00C85189">
      <w:pPr>
        <w:pStyle w:val="Titre2"/>
        <w:jc w:val="both"/>
      </w:pPr>
      <w:bookmarkStart w:id="7" w:name="_Toc513587334"/>
      <w:r w:rsidRPr="000220F0">
        <w:lastRenderedPageBreak/>
        <w:t>Cas d’utilisation des différentes itérations</w:t>
      </w:r>
      <w:bookmarkEnd w:id="7"/>
    </w:p>
    <w:p w14:paraId="6074E8F4" w14:textId="77777777" w:rsidR="000508EA" w:rsidRPr="000220F0" w:rsidRDefault="000508EA" w:rsidP="00C85189">
      <w:pPr>
        <w:ind w:left="1080"/>
        <w:jc w:val="both"/>
      </w:pPr>
      <w:r w:rsidRPr="000220F0">
        <w:t>3.</w:t>
      </w:r>
      <w:r w:rsidR="008D16F0">
        <w:t>1</w:t>
      </w:r>
      <w:r w:rsidRPr="000220F0">
        <w:t>. Itération 2</w:t>
      </w:r>
    </w:p>
    <w:p w14:paraId="0019C717" w14:textId="77777777" w:rsidR="000508EA" w:rsidRPr="000220F0" w:rsidRDefault="00C85189" w:rsidP="00C85189">
      <w:pPr>
        <w:pStyle w:val="Paragraphedeliste"/>
        <w:numPr>
          <w:ilvl w:val="2"/>
          <w:numId w:val="9"/>
        </w:numPr>
        <w:jc w:val="both"/>
      </w:pPr>
      <w:r w:rsidRPr="000220F0">
        <w:t xml:space="preserve">Use case n°1 : </w:t>
      </w:r>
      <w:r w:rsidR="000508EA" w:rsidRPr="000220F0">
        <w:t>Enregistrer un nouveau pilote</w:t>
      </w:r>
      <w:r w:rsidR="009A5199">
        <w:t xml:space="preserve"> (</w:t>
      </w:r>
      <w:proofErr w:type="spellStart"/>
      <w:r w:rsidR="009A5199">
        <w:t>requirement</w:t>
      </w:r>
      <w:proofErr w:type="spellEnd"/>
      <w:r w:rsidR="009A5199">
        <w:t xml:space="preserve"> 2.1</w:t>
      </w:r>
      <w:r w:rsidR="003C13BB">
        <w:t>)</w:t>
      </w:r>
    </w:p>
    <w:p w14:paraId="77F766CA" w14:textId="77777777" w:rsidR="00C85189" w:rsidRPr="000220F0" w:rsidRDefault="00C85189" w:rsidP="00C85189">
      <w:pPr>
        <w:pStyle w:val="Paragraphedeliste"/>
        <w:numPr>
          <w:ilvl w:val="3"/>
          <w:numId w:val="9"/>
        </w:numPr>
        <w:jc w:val="both"/>
      </w:pPr>
      <w:r w:rsidRPr="000220F0">
        <w:t>Ce use case concerne la persistance des données. Son implémentation devra permettre au gestionnaire l’ajout de nouveaux pilotes et de leurs données personnelles en base de données.</w:t>
      </w:r>
    </w:p>
    <w:p w14:paraId="692F3E61" w14:textId="77777777" w:rsidR="000508EA" w:rsidRPr="000220F0" w:rsidRDefault="000508EA" w:rsidP="00C85189">
      <w:pPr>
        <w:ind w:left="1080"/>
        <w:jc w:val="both"/>
      </w:pPr>
      <w:r w:rsidRPr="000220F0">
        <w:t>3.</w:t>
      </w:r>
      <w:r w:rsidR="008D16F0">
        <w:t>2</w:t>
      </w:r>
      <w:r w:rsidRPr="000220F0">
        <w:t>. Itération 3</w:t>
      </w:r>
    </w:p>
    <w:p w14:paraId="5479058D" w14:textId="77777777" w:rsidR="000508EA" w:rsidRPr="000220F0" w:rsidRDefault="00C85189" w:rsidP="00C85189">
      <w:pPr>
        <w:pStyle w:val="Paragraphedeliste"/>
        <w:numPr>
          <w:ilvl w:val="2"/>
          <w:numId w:val="9"/>
        </w:numPr>
        <w:jc w:val="both"/>
      </w:pPr>
      <w:r w:rsidRPr="000220F0">
        <w:t>Use case n°2 : Lister les pilotes enregistrés</w:t>
      </w:r>
      <w:r w:rsidR="00DD712C">
        <w:t xml:space="preserve"> (</w:t>
      </w:r>
      <w:proofErr w:type="spellStart"/>
      <w:r w:rsidR="00DD712C">
        <w:t>requirement</w:t>
      </w:r>
      <w:proofErr w:type="spellEnd"/>
      <w:r w:rsidR="00DD712C">
        <w:t xml:space="preserve"> </w:t>
      </w:r>
      <w:r w:rsidR="00476ABE">
        <w:t>2.2)</w:t>
      </w:r>
    </w:p>
    <w:p w14:paraId="41D6C4CB" w14:textId="77777777" w:rsidR="00491626" w:rsidRPr="000220F0" w:rsidRDefault="00D21B21" w:rsidP="00C85189">
      <w:pPr>
        <w:pStyle w:val="Paragraphedeliste"/>
        <w:numPr>
          <w:ilvl w:val="3"/>
          <w:numId w:val="9"/>
        </w:numPr>
        <w:jc w:val="both"/>
      </w:pPr>
      <w:r w:rsidRPr="000220F0">
        <w:t>Permet d’aller rechercher les données personnelles des pilotes sauvées en base de données et de les afficher dans une liste triée sur le nom et le prénom.</w:t>
      </w:r>
    </w:p>
    <w:p w14:paraId="67488007" w14:textId="77777777" w:rsidR="00C85189" w:rsidRPr="000220F0" w:rsidRDefault="00C85189" w:rsidP="00C85189">
      <w:pPr>
        <w:pStyle w:val="Paragraphedeliste"/>
        <w:numPr>
          <w:ilvl w:val="2"/>
          <w:numId w:val="9"/>
        </w:numPr>
        <w:jc w:val="both"/>
      </w:pPr>
      <w:r w:rsidRPr="000220F0">
        <w:t>Use case n°3 : Lister les pilotes dont le solde du compte pilote est négatif</w:t>
      </w:r>
      <w:r w:rsidR="00587667">
        <w:t xml:space="preserve"> (</w:t>
      </w:r>
      <w:proofErr w:type="spellStart"/>
      <w:r w:rsidR="00587667">
        <w:t>requirement</w:t>
      </w:r>
      <w:proofErr w:type="spellEnd"/>
      <w:r w:rsidR="00587667">
        <w:t xml:space="preserve"> 2.3)</w:t>
      </w:r>
    </w:p>
    <w:p w14:paraId="6364760A" w14:textId="77777777" w:rsidR="00491626" w:rsidRPr="000220F0" w:rsidRDefault="00D21B21" w:rsidP="00C85189">
      <w:pPr>
        <w:pStyle w:val="Paragraphedeliste"/>
        <w:numPr>
          <w:ilvl w:val="3"/>
          <w:numId w:val="9"/>
        </w:numPr>
        <w:jc w:val="both"/>
      </w:pPr>
      <w:r w:rsidRPr="000220F0">
        <w:t>Crée une liste composée de tous les pilotes dont le solde du compte pilote est en négatif. Cette liste sera triée sur ce solde, du plus négatif au moins négatif.</w:t>
      </w:r>
    </w:p>
    <w:p w14:paraId="2011543F" w14:textId="77777777" w:rsidR="00C85189" w:rsidRPr="000220F0" w:rsidRDefault="00C85189" w:rsidP="00C85189">
      <w:pPr>
        <w:pStyle w:val="Paragraphedeliste"/>
        <w:numPr>
          <w:ilvl w:val="2"/>
          <w:numId w:val="9"/>
        </w:numPr>
        <w:jc w:val="both"/>
      </w:pPr>
      <w:r w:rsidRPr="000220F0">
        <w:t xml:space="preserve">Use case n°4 : Modifier </w:t>
      </w:r>
      <w:r w:rsidR="00300AA6" w:rsidRPr="000220F0">
        <w:t>les données</w:t>
      </w:r>
      <w:r w:rsidRPr="000220F0">
        <w:t xml:space="preserve"> du pilote</w:t>
      </w:r>
      <w:r w:rsidR="003E3CE9">
        <w:t xml:space="preserve"> (</w:t>
      </w:r>
      <w:proofErr w:type="spellStart"/>
      <w:r w:rsidR="003E3CE9">
        <w:t>requirement</w:t>
      </w:r>
      <w:proofErr w:type="spellEnd"/>
      <w:r w:rsidR="003E3CE9">
        <w:t xml:space="preserve"> 2.4)</w:t>
      </w:r>
    </w:p>
    <w:p w14:paraId="53D9BCF8" w14:textId="77777777" w:rsidR="00491626" w:rsidRPr="000220F0" w:rsidRDefault="00D21B21" w:rsidP="00C85189">
      <w:pPr>
        <w:pStyle w:val="Paragraphedeliste"/>
        <w:numPr>
          <w:ilvl w:val="3"/>
          <w:numId w:val="9"/>
        </w:numPr>
        <w:jc w:val="both"/>
      </w:pPr>
      <w:r w:rsidRPr="000220F0">
        <w:t>Permet la modification des données personnelles des pilotes stockées en base de données, ainsi que la modification du solde de leur compte pilote en cas de paiement de leur part.</w:t>
      </w:r>
    </w:p>
    <w:p w14:paraId="633345E4" w14:textId="77777777" w:rsidR="000508EA" w:rsidRPr="000220F0" w:rsidRDefault="000508EA" w:rsidP="00C85189">
      <w:pPr>
        <w:ind w:left="1080"/>
        <w:jc w:val="both"/>
      </w:pPr>
      <w:r w:rsidRPr="000220F0">
        <w:t>3.</w:t>
      </w:r>
      <w:r w:rsidR="008D16F0">
        <w:t>3</w:t>
      </w:r>
      <w:r w:rsidRPr="000220F0">
        <w:t>. Itération 4</w:t>
      </w:r>
    </w:p>
    <w:p w14:paraId="410D26D3" w14:textId="77777777" w:rsidR="006839C8" w:rsidRPr="00484B92" w:rsidRDefault="00C85189" w:rsidP="00C85189">
      <w:pPr>
        <w:pStyle w:val="Paragraphedeliste"/>
        <w:numPr>
          <w:ilvl w:val="2"/>
          <w:numId w:val="9"/>
        </w:numPr>
        <w:jc w:val="both"/>
        <w:rPr>
          <w:lang w:val="en-US"/>
        </w:rPr>
      </w:pPr>
      <w:r w:rsidRPr="00484B92">
        <w:rPr>
          <w:lang w:val="en-US"/>
        </w:rPr>
        <w:t>Use case n°</w:t>
      </w:r>
      <w:proofErr w:type="gramStart"/>
      <w:r w:rsidRPr="00484B92">
        <w:rPr>
          <w:lang w:val="en-US"/>
        </w:rPr>
        <w:t>5 :</w:t>
      </w:r>
      <w:proofErr w:type="gramEnd"/>
      <w:r w:rsidRPr="00484B92">
        <w:rPr>
          <w:lang w:val="en-US"/>
        </w:rPr>
        <w:t xml:space="preserve"> </w:t>
      </w:r>
      <w:proofErr w:type="spellStart"/>
      <w:r w:rsidRPr="00484B92">
        <w:rPr>
          <w:lang w:val="en-US"/>
        </w:rPr>
        <w:t>Enregistrer</w:t>
      </w:r>
      <w:proofErr w:type="spellEnd"/>
      <w:r w:rsidRPr="00484B92">
        <w:rPr>
          <w:lang w:val="en-US"/>
        </w:rPr>
        <w:t xml:space="preserve"> un vol</w:t>
      </w:r>
      <w:r w:rsidR="00484B92" w:rsidRPr="00484B92">
        <w:rPr>
          <w:lang w:val="en-US"/>
        </w:rPr>
        <w:t xml:space="preserve"> (requireme</w:t>
      </w:r>
      <w:r w:rsidR="00484B92">
        <w:rPr>
          <w:lang w:val="en-US"/>
        </w:rPr>
        <w:t>nt 2.5)</w:t>
      </w:r>
    </w:p>
    <w:p w14:paraId="3097552E" w14:textId="77777777" w:rsidR="00491626" w:rsidRPr="000220F0" w:rsidRDefault="00D21B21" w:rsidP="00C85189">
      <w:pPr>
        <w:pStyle w:val="Paragraphedeliste"/>
        <w:numPr>
          <w:ilvl w:val="3"/>
          <w:numId w:val="9"/>
        </w:numPr>
        <w:jc w:val="both"/>
      </w:pPr>
      <w:r w:rsidRPr="000220F0">
        <w:t>Permet de stocker les données des vols présents sur la planche de vol en fin de journée. Ces données seront enregistrées en base de données.</w:t>
      </w:r>
    </w:p>
    <w:p w14:paraId="38AB8819" w14:textId="77777777" w:rsidR="00C85189" w:rsidRPr="000220F0" w:rsidRDefault="00C85189" w:rsidP="00C85189">
      <w:pPr>
        <w:pStyle w:val="Paragraphedeliste"/>
        <w:numPr>
          <w:ilvl w:val="2"/>
          <w:numId w:val="9"/>
        </w:numPr>
        <w:jc w:val="both"/>
      </w:pPr>
      <w:r w:rsidRPr="000220F0">
        <w:t>Use case n°6 : Lister les vols enregistrés</w:t>
      </w:r>
      <w:r w:rsidR="00484B92">
        <w:t xml:space="preserve"> (</w:t>
      </w:r>
      <w:proofErr w:type="spellStart"/>
      <w:r w:rsidR="00484B92">
        <w:t>requirement</w:t>
      </w:r>
      <w:proofErr w:type="spellEnd"/>
      <w:r w:rsidR="00484B92">
        <w:t xml:space="preserve"> 2.7)</w:t>
      </w:r>
    </w:p>
    <w:p w14:paraId="2790FE60" w14:textId="77777777" w:rsidR="006839C8" w:rsidRPr="000220F0" w:rsidRDefault="00D21B21" w:rsidP="00D21B21">
      <w:pPr>
        <w:pStyle w:val="Paragraphedeliste"/>
        <w:numPr>
          <w:ilvl w:val="3"/>
          <w:numId w:val="9"/>
        </w:numPr>
        <w:jc w:val="both"/>
      </w:pPr>
      <w:r w:rsidRPr="000220F0">
        <w:t>Crée une liste à partir des vols préalablement sauvegardés. Cette liste reprendra les vols effectués pendant la journée dont la date aura été entrée par le Gestionnaire.</w:t>
      </w:r>
    </w:p>
    <w:p w14:paraId="007B73CF" w14:textId="77777777" w:rsidR="00D21B21" w:rsidRPr="000220F0" w:rsidRDefault="00D21B21">
      <w:pPr>
        <w:suppressAutoHyphens w:val="0"/>
        <w:spacing w:after="160" w:line="254" w:lineRule="auto"/>
        <w:rPr>
          <w:rFonts w:eastAsiaTheme="majorEastAsia" w:cstheme="majorBidi"/>
          <w:sz w:val="28"/>
          <w:szCs w:val="26"/>
          <w:u w:val="single"/>
        </w:rPr>
      </w:pPr>
      <w:r w:rsidRPr="000220F0">
        <w:br w:type="page"/>
      </w:r>
    </w:p>
    <w:p w14:paraId="1B1671E4" w14:textId="77777777" w:rsidR="00D21B21" w:rsidRPr="000220F0" w:rsidRDefault="00D21B21" w:rsidP="00D21B21">
      <w:pPr>
        <w:pStyle w:val="Titre2"/>
      </w:pPr>
      <w:bookmarkStart w:id="8" w:name="_Toc513587335"/>
      <w:r w:rsidRPr="000220F0">
        <w:lastRenderedPageBreak/>
        <w:t>Diagramme de cas d’utilisation</w:t>
      </w:r>
      <w:bookmarkEnd w:id="8"/>
    </w:p>
    <w:p w14:paraId="471BF951" w14:textId="77777777" w:rsidR="00D21B21" w:rsidRPr="000220F0" w:rsidRDefault="00D21B21" w:rsidP="00D21B21"/>
    <w:p w14:paraId="17387454" w14:textId="3C8B0F8F" w:rsidR="00D21B21" w:rsidRPr="000220F0" w:rsidRDefault="00C748E6" w:rsidP="00D21B21">
      <w:r>
        <w:rPr>
          <w:noProof/>
        </w:rPr>
        <w:drawing>
          <wp:inline distT="0" distB="0" distL="0" distR="0" wp14:anchorId="3DE0A50F" wp14:editId="0828412A">
            <wp:extent cx="5760720" cy="3745865"/>
            <wp:effectExtent l="228600" t="228600" r="220980" b="2355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lide04 UseCase.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74586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6BD378DB" w14:textId="77777777" w:rsidR="00471227" w:rsidRPr="000220F0" w:rsidRDefault="00471227" w:rsidP="00471227">
      <w:pPr>
        <w:jc w:val="both"/>
      </w:pPr>
      <w:r w:rsidRPr="000220F0">
        <w:t>On distingue donc un seul acteur :  le Gestionnaire, seul à interagir avec l’application.</w:t>
      </w:r>
      <w:r w:rsidR="00947A46" w:rsidRPr="000220F0">
        <w:t xml:space="preserve"> Les différents use cases établis durant l’analyse sont : </w:t>
      </w:r>
    </w:p>
    <w:p w14:paraId="2AD04832" w14:textId="77777777" w:rsidR="00947A46" w:rsidRPr="000220F0" w:rsidRDefault="00947A46" w:rsidP="00947A46">
      <w:pPr>
        <w:pStyle w:val="Paragraphedeliste"/>
        <w:numPr>
          <w:ilvl w:val="0"/>
          <w:numId w:val="13"/>
        </w:numPr>
        <w:jc w:val="both"/>
      </w:pPr>
      <w:r w:rsidRPr="000220F0">
        <w:t xml:space="preserve">Enregistrer un nouveau pilote – use case n°1 </w:t>
      </w:r>
    </w:p>
    <w:p w14:paraId="136E6987" w14:textId="77777777" w:rsidR="00947A46" w:rsidRPr="000220F0" w:rsidRDefault="00947A46" w:rsidP="00947A46">
      <w:pPr>
        <w:pStyle w:val="Paragraphedeliste"/>
        <w:numPr>
          <w:ilvl w:val="0"/>
          <w:numId w:val="13"/>
        </w:numPr>
        <w:jc w:val="both"/>
      </w:pPr>
      <w:r w:rsidRPr="000220F0">
        <w:t>Lister les pilotes enregistrés – use case n°2</w:t>
      </w:r>
    </w:p>
    <w:p w14:paraId="0DD31ED6" w14:textId="77777777" w:rsidR="00947A46" w:rsidRPr="000220F0" w:rsidRDefault="00947A46" w:rsidP="00947A46">
      <w:pPr>
        <w:pStyle w:val="Paragraphedeliste"/>
        <w:numPr>
          <w:ilvl w:val="0"/>
          <w:numId w:val="13"/>
        </w:numPr>
        <w:jc w:val="both"/>
      </w:pPr>
      <w:r w:rsidRPr="000220F0">
        <w:t>Lister les pilotes dont le solde du compte pilote est négatif – use case n°3</w:t>
      </w:r>
    </w:p>
    <w:p w14:paraId="7752B375" w14:textId="77777777" w:rsidR="00947A46" w:rsidRPr="000220F0" w:rsidRDefault="00947A46" w:rsidP="00947A46">
      <w:pPr>
        <w:pStyle w:val="Paragraphedeliste"/>
        <w:numPr>
          <w:ilvl w:val="0"/>
          <w:numId w:val="13"/>
        </w:numPr>
        <w:jc w:val="both"/>
      </w:pPr>
      <w:r w:rsidRPr="000220F0">
        <w:t xml:space="preserve">Modifier les données du pilote – use case n°4 </w:t>
      </w:r>
    </w:p>
    <w:p w14:paraId="3ABB86CA" w14:textId="77777777" w:rsidR="00947A46" w:rsidRPr="000220F0" w:rsidRDefault="00947A46" w:rsidP="00947A46">
      <w:pPr>
        <w:pStyle w:val="Paragraphedeliste"/>
        <w:numPr>
          <w:ilvl w:val="0"/>
          <w:numId w:val="13"/>
        </w:numPr>
        <w:jc w:val="both"/>
      </w:pPr>
      <w:r w:rsidRPr="000220F0">
        <w:t xml:space="preserve">Enregistrer un vol – use case n°5 </w:t>
      </w:r>
    </w:p>
    <w:p w14:paraId="472ED3D1" w14:textId="77777777" w:rsidR="00947A46" w:rsidRPr="000220F0" w:rsidRDefault="00947A46" w:rsidP="00947A46">
      <w:pPr>
        <w:pStyle w:val="Paragraphedeliste"/>
        <w:numPr>
          <w:ilvl w:val="0"/>
          <w:numId w:val="13"/>
        </w:numPr>
        <w:jc w:val="both"/>
      </w:pPr>
      <w:r w:rsidRPr="000220F0">
        <w:t>Lister les vols enregistrés – use case n°6</w:t>
      </w:r>
    </w:p>
    <w:p w14:paraId="6A80C9FF" w14:textId="77777777" w:rsidR="00471227" w:rsidRPr="000220F0" w:rsidRDefault="00471227" w:rsidP="00D21B21"/>
    <w:p w14:paraId="69D22A01" w14:textId="77777777" w:rsidR="00947A46" w:rsidRPr="000220F0" w:rsidRDefault="00947A46">
      <w:pPr>
        <w:suppressAutoHyphens w:val="0"/>
        <w:spacing w:after="160" w:line="254" w:lineRule="auto"/>
        <w:rPr>
          <w:rFonts w:eastAsiaTheme="majorEastAsia" w:cstheme="majorBidi"/>
          <w:sz w:val="28"/>
          <w:szCs w:val="26"/>
          <w:u w:val="single"/>
        </w:rPr>
      </w:pPr>
      <w:r w:rsidRPr="000220F0">
        <w:br w:type="page"/>
      </w:r>
    </w:p>
    <w:p w14:paraId="3EA2578F" w14:textId="77777777" w:rsidR="00D21B21" w:rsidRPr="000220F0" w:rsidRDefault="00D21B21" w:rsidP="00D21B21">
      <w:pPr>
        <w:pStyle w:val="Titre2"/>
      </w:pPr>
      <w:bookmarkStart w:id="9" w:name="_Toc513587336"/>
      <w:r w:rsidRPr="000220F0">
        <w:lastRenderedPageBreak/>
        <w:t>D</w:t>
      </w:r>
      <w:r w:rsidR="00287178" w:rsidRPr="000220F0">
        <w:t>istributions des rôles par itération</w:t>
      </w:r>
      <w:bookmarkEnd w:id="9"/>
    </w:p>
    <w:p w14:paraId="7505D1B4" w14:textId="77777777" w:rsidR="00287178" w:rsidRPr="000220F0" w:rsidRDefault="00287178" w:rsidP="00C85189">
      <w:pPr>
        <w:ind w:left="1080"/>
        <w:jc w:val="both"/>
      </w:pPr>
      <w:r w:rsidRPr="000220F0">
        <w:t>5.1. Itération 1</w:t>
      </w:r>
    </w:p>
    <w:p w14:paraId="7B4ACE8A" w14:textId="77777777" w:rsidR="00300AA6" w:rsidRPr="000220F0" w:rsidRDefault="00300AA6" w:rsidP="00300AA6">
      <w:pPr>
        <w:pStyle w:val="Paragraphedeliste"/>
        <w:numPr>
          <w:ilvl w:val="0"/>
          <w:numId w:val="12"/>
        </w:numPr>
        <w:jc w:val="both"/>
      </w:pPr>
      <w:r w:rsidRPr="000220F0">
        <w:t xml:space="preserve">Ciliberto Angelo : </w:t>
      </w:r>
    </w:p>
    <w:p w14:paraId="7FE2708D" w14:textId="77777777" w:rsidR="00F01E4B" w:rsidRPr="000220F0" w:rsidRDefault="00F01E4B" w:rsidP="00F01E4B">
      <w:pPr>
        <w:pStyle w:val="Paragraphedeliste"/>
        <w:numPr>
          <w:ilvl w:val="1"/>
          <w:numId w:val="12"/>
        </w:numPr>
        <w:jc w:val="both"/>
      </w:pPr>
      <w:r w:rsidRPr="000220F0">
        <w:t>Ecriture de l’analyse globale.</w:t>
      </w:r>
    </w:p>
    <w:p w14:paraId="2D04CB22" w14:textId="77777777" w:rsidR="00F01E4B" w:rsidRPr="000220F0" w:rsidRDefault="00F01E4B" w:rsidP="00F01E4B">
      <w:pPr>
        <w:pStyle w:val="Paragraphedeliste"/>
        <w:numPr>
          <w:ilvl w:val="1"/>
          <w:numId w:val="12"/>
        </w:numPr>
        <w:jc w:val="both"/>
      </w:pPr>
      <w:r w:rsidRPr="000220F0">
        <w:t xml:space="preserve">Participation aux listings des </w:t>
      </w:r>
      <w:proofErr w:type="spellStart"/>
      <w:r w:rsidRPr="000220F0">
        <w:t>requirements</w:t>
      </w:r>
      <w:proofErr w:type="spellEnd"/>
      <w:r w:rsidRPr="000220F0">
        <w:t xml:space="preserve"> et des use cases par itération</w:t>
      </w:r>
      <w:r w:rsidR="00F43135" w:rsidRPr="000220F0">
        <w:t xml:space="preserve">, ainsi </w:t>
      </w:r>
      <w:r w:rsidR="0035586F" w:rsidRPr="000220F0">
        <w:t>qu’aux</w:t>
      </w:r>
      <w:r w:rsidR="00F43135" w:rsidRPr="000220F0">
        <w:t xml:space="preserve"> description</w:t>
      </w:r>
      <w:r w:rsidR="0035586F" w:rsidRPr="000220F0">
        <w:t>s</w:t>
      </w:r>
      <w:r w:rsidR="00F43135" w:rsidRPr="000220F0">
        <w:t xml:space="preserve"> d</w:t>
      </w:r>
      <w:r w:rsidR="0035586F" w:rsidRPr="000220F0">
        <w:t>u</w:t>
      </w:r>
      <w:r w:rsidR="00F43135" w:rsidRPr="000220F0">
        <w:t xml:space="preserve"> schéma relationnel de la base de données</w:t>
      </w:r>
      <w:r w:rsidR="0035586F" w:rsidRPr="000220F0">
        <w:t xml:space="preserve"> et du diagramme de packages.</w:t>
      </w:r>
    </w:p>
    <w:p w14:paraId="2BF19F36" w14:textId="77777777" w:rsidR="00F01E4B" w:rsidRPr="000220F0" w:rsidRDefault="00F01E4B" w:rsidP="00300AA6">
      <w:pPr>
        <w:pStyle w:val="Paragraphedeliste"/>
        <w:numPr>
          <w:ilvl w:val="1"/>
          <w:numId w:val="12"/>
        </w:numPr>
        <w:jc w:val="both"/>
      </w:pPr>
      <w:r w:rsidRPr="000220F0">
        <w:t>Réalisation du diagramme de use cases.</w:t>
      </w:r>
    </w:p>
    <w:p w14:paraId="6F759582" w14:textId="77777777" w:rsidR="00F01E4B" w:rsidRPr="000220F0" w:rsidRDefault="00F01E4B" w:rsidP="00300AA6">
      <w:pPr>
        <w:pStyle w:val="Paragraphedeliste"/>
        <w:numPr>
          <w:ilvl w:val="1"/>
          <w:numId w:val="12"/>
        </w:numPr>
        <w:jc w:val="both"/>
      </w:pPr>
      <w:r w:rsidRPr="000220F0">
        <w:t>Distributions des rôles par itération.</w:t>
      </w:r>
    </w:p>
    <w:p w14:paraId="0CF59397" w14:textId="77777777" w:rsidR="00300AA6" w:rsidRPr="000220F0" w:rsidRDefault="00300AA6" w:rsidP="00300AA6">
      <w:pPr>
        <w:pStyle w:val="Paragraphedeliste"/>
        <w:numPr>
          <w:ilvl w:val="1"/>
          <w:numId w:val="12"/>
        </w:numPr>
        <w:jc w:val="both"/>
      </w:pPr>
      <w:r w:rsidRPr="000220F0">
        <w:t>Relecture et mise en page du contenu.</w:t>
      </w:r>
    </w:p>
    <w:p w14:paraId="442BC8F8" w14:textId="77777777" w:rsidR="00300AA6" w:rsidRPr="000220F0" w:rsidRDefault="00300AA6" w:rsidP="00300AA6">
      <w:pPr>
        <w:pStyle w:val="Paragraphedeliste"/>
        <w:numPr>
          <w:ilvl w:val="0"/>
          <w:numId w:val="12"/>
        </w:numPr>
        <w:jc w:val="both"/>
      </w:pPr>
      <w:proofErr w:type="spellStart"/>
      <w:r w:rsidRPr="000220F0">
        <w:t>Colson</w:t>
      </w:r>
      <w:proofErr w:type="spellEnd"/>
      <w:r w:rsidRPr="000220F0">
        <w:t xml:space="preserve"> Junior : </w:t>
      </w:r>
    </w:p>
    <w:p w14:paraId="5EC9A603" w14:textId="77777777" w:rsidR="0035586F" w:rsidRPr="000220F0" w:rsidRDefault="0035586F" w:rsidP="0035586F">
      <w:pPr>
        <w:pStyle w:val="Paragraphedeliste"/>
        <w:numPr>
          <w:ilvl w:val="1"/>
          <w:numId w:val="12"/>
        </w:numPr>
        <w:jc w:val="both"/>
      </w:pPr>
      <w:r w:rsidRPr="000220F0">
        <w:t>Réalisation du diagramme de classe.</w:t>
      </w:r>
    </w:p>
    <w:p w14:paraId="78F2ABB6" w14:textId="77777777" w:rsidR="0035586F" w:rsidRPr="000220F0" w:rsidRDefault="0035586F" w:rsidP="0035586F">
      <w:pPr>
        <w:pStyle w:val="Paragraphedeliste"/>
        <w:numPr>
          <w:ilvl w:val="1"/>
          <w:numId w:val="12"/>
        </w:numPr>
        <w:jc w:val="both"/>
      </w:pPr>
      <w:r w:rsidRPr="000220F0">
        <w:t>Réalisation du diagramme de packages.</w:t>
      </w:r>
    </w:p>
    <w:p w14:paraId="10B2512B" w14:textId="77777777" w:rsidR="00300AA6" w:rsidRPr="000220F0" w:rsidRDefault="00947A46" w:rsidP="00300AA6">
      <w:pPr>
        <w:pStyle w:val="Paragraphedeliste"/>
        <w:numPr>
          <w:ilvl w:val="1"/>
          <w:numId w:val="12"/>
        </w:numPr>
        <w:jc w:val="both"/>
      </w:pPr>
      <w:r w:rsidRPr="000220F0">
        <w:t>Réalisation du schéma relationnel de la base de données</w:t>
      </w:r>
      <w:r w:rsidR="000220F0">
        <w:t xml:space="preserve"> et de tous les modèles antérieurs nécessaires.</w:t>
      </w:r>
    </w:p>
    <w:p w14:paraId="23E08F67" w14:textId="77777777" w:rsidR="00300AA6" w:rsidRPr="000220F0" w:rsidRDefault="00300AA6" w:rsidP="00300AA6">
      <w:pPr>
        <w:pStyle w:val="Paragraphedeliste"/>
        <w:numPr>
          <w:ilvl w:val="0"/>
          <w:numId w:val="12"/>
        </w:numPr>
        <w:jc w:val="both"/>
      </w:pPr>
      <w:r w:rsidRPr="000220F0">
        <w:t>Minet Maxime :</w:t>
      </w:r>
    </w:p>
    <w:p w14:paraId="78EA1F68" w14:textId="77777777" w:rsidR="00300AA6" w:rsidRPr="000220F0" w:rsidRDefault="00A323BB" w:rsidP="00300AA6">
      <w:pPr>
        <w:pStyle w:val="Paragraphedeliste"/>
        <w:numPr>
          <w:ilvl w:val="1"/>
          <w:numId w:val="12"/>
        </w:numPr>
        <w:jc w:val="both"/>
      </w:pPr>
      <w:r w:rsidRPr="000220F0">
        <w:t xml:space="preserve">Listing des </w:t>
      </w:r>
      <w:proofErr w:type="spellStart"/>
      <w:r w:rsidRPr="000220F0">
        <w:t>requirements</w:t>
      </w:r>
      <w:proofErr w:type="spellEnd"/>
      <w:r w:rsidR="00947A46" w:rsidRPr="000220F0">
        <w:t>.</w:t>
      </w:r>
    </w:p>
    <w:p w14:paraId="48C3D370" w14:textId="77777777" w:rsidR="00A323BB" w:rsidRPr="000220F0" w:rsidRDefault="00A323BB" w:rsidP="00300AA6">
      <w:pPr>
        <w:pStyle w:val="Paragraphedeliste"/>
        <w:numPr>
          <w:ilvl w:val="1"/>
          <w:numId w:val="12"/>
        </w:numPr>
        <w:jc w:val="both"/>
      </w:pPr>
      <w:r w:rsidRPr="000220F0">
        <w:t>Listing des use cases par it</w:t>
      </w:r>
      <w:r w:rsidR="000220F0">
        <w:t>é</w:t>
      </w:r>
      <w:r w:rsidRPr="000220F0">
        <w:t>ration</w:t>
      </w:r>
      <w:r w:rsidR="00947A46" w:rsidRPr="000220F0">
        <w:t>.</w:t>
      </w:r>
    </w:p>
    <w:p w14:paraId="1B9356DE" w14:textId="77777777" w:rsidR="000220F0" w:rsidRPr="000220F0" w:rsidRDefault="000220F0" w:rsidP="00300AA6">
      <w:pPr>
        <w:pStyle w:val="Paragraphedeliste"/>
        <w:numPr>
          <w:ilvl w:val="1"/>
          <w:numId w:val="12"/>
        </w:numPr>
        <w:jc w:val="both"/>
      </w:pPr>
      <w:r w:rsidRPr="000220F0">
        <w:t>Ecriture du modèle complet</w:t>
      </w:r>
      <w:r>
        <w:t>.</w:t>
      </w:r>
    </w:p>
    <w:p w14:paraId="7E783AB1" w14:textId="77777777" w:rsidR="00287178" w:rsidRPr="000220F0" w:rsidRDefault="00287178" w:rsidP="00C85189">
      <w:pPr>
        <w:ind w:left="1080"/>
        <w:jc w:val="both"/>
      </w:pPr>
      <w:r w:rsidRPr="000220F0">
        <w:t>5.2. Itération 2</w:t>
      </w:r>
    </w:p>
    <w:p w14:paraId="65709368" w14:textId="3336EAFF" w:rsidR="00300AA6" w:rsidRDefault="00A91AA1" w:rsidP="0063079A">
      <w:pPr>
        <w:pStyle w:val="Paragraphedeliste"/>
        <w:numPr>
          <w:ilvl w:val="0"/>
          <w:numId w:val="14"/>
        </w:numPr>
        <w:jc w:val="both"/>
      </w:pPr>
      <w:r>
        <w:t>Ciliberto Angelo</w:t>
      </w:r>
      <w:r w:rsidR="00EB5B3F">
        <w:t> :</w:t>
      </w:r>
    </w:p>
    <w:p w14:paraId="2677BA6D" w14:textId="697BE5C9" w:rsidR="0077581A" w:rsidRDefault="0077581A" w:rsidP="0077581A">
      <w:pPr>
        <w:pStyle w:val="Paragraphedeliste"/>
        <w:numPr>
          <w:ilvl w:val="1"/>
          <w:numId w:val="14"/>
        </w:numPr>
        <w:jc w:val="both"/>
      </w:pPr>
      <w:r>
        <w:t xml:space="preserve">Correction des points 1 à </w:t>
      </w:r>
      <w:r w:rsidR="00844E0C">
        <w:t>5</w:t>
      </w:r>
      <w:r>
        <w:t xml:space="preserve"> du rapport de l’itération 1.</w:t>
      </w:r>
    </w:p>
    <w:p w14:paraId="6A35BD65" w14:textId="534FA253" w:rsidR="00035D7C" w:rsidRDefault="00035D7C" w:rsidP="0077581A">
      <w:pPr>
        <w:pStyle w:val="Paragraphedeliste"/>
        <w:numPr>
          <w:ilvl w:val="1"/>
          <w:numId w:val="14"/>
        </w:numPr>
        <w:jc w:val="both"/>
      </w:pPr>
      <w:r>
        <w:t>Modification des diagrammes de use cases</w:t>
      </w:r>
      <w:r w:rsidR="00F152F0">
        <w:t>,</w:t>
      </w:r>
      <w:r>
        <w:t xml:space="preserve"> de classe</w:t>
      </w:r>
      <w:r w:rsidR="00F152F0">
        <w:t>, et du schéma relationnel de la base de données.</w:t>
      </w:r>
    </w:p>
    <w:p w14:paraId="79A9ECB5" w14:textId="5AE7ED37" w:rsidR="0077581A" w:rsidRDefault="00A63C7C" w:rsidP="007B0AA3">
      <w:pPr>
        <w:pStyle w:val="Paragraphedeliste"/>
        <w:numPr>
          <w:ilvl w:val="1"/>
          <w:numId w:val="14"/>
        </w:numPr>
        <w:jc w:val="both"/>
      </w:pPr>
      <w:r>
        <w:t>Création et mise en relation des classes de l’IHM.</w:t>
      </w:r>
    </w:p>
    <w:p w14:paraId="0BB0D073" w14:textId="148DE592" w:rsidR="00A91AA1" w:rsidRDefault="00A91AA1" w:rsidP="0063079A">
      <w:pPr>
        <w:pStyle w:val="Paragraphedeliste"/>
        <w:numPr>
          <w:ilvl w:val="0"/>
          <w:numId w:val="14"/>
        </w:numPr>
        <w:jc w:val="both"/>
      </w:pPr>
      <w:proofErr w:type="spellStart"/>
      <w:r>
        <w:t>Colson</w:t>
      </w:r>
      <w:proofErr w:type="spellEnd"/>
      <w:r>
        <w:t xml:space="preserve"> Junior</w:t>
      </w:r>
      <w:r w:rsidR="00EB5B3F">
        <w:t> :</w:t>
      </w:r>
    </w:p>
    <w:p w14:paraId="77D2B85A" w14:textId="59E19CC8" w:rsidR="007B0AA3" w:rsidRDefault="007B0AA3" w:rsidP="007B0AA3">
      <w:pPr>
        <w:pStyle w:val="Paragraphedeliste"/>
        <w:numPr>
          <w:ilvl w:val="1"/>
          <w:numId w:val="14"/>
        </w:numPr>
        <w:jc w:val="both"/>
      </w:pPr>
      <w:r>
        <w:t xml:space="preserve">Réalisation des tests d’intégration, </w:t>
      </w:r>
      <w:r w:rsidR="000038C1">
        <w:t>unitaires et fonctionnels.</w:t>
      </w:r>
    </w:p>
    <w:p w14:paraId="3F48798D" w14:textId="351BB56E" w:rsidR="000038C1" w:rsidRDefault="00910B29" w:rsidP="007B0AA3">
      <w:pPr>
        <w:pStyle w:val="Paragraphedeliste"/>
        <w:numPr>
          <w:ilvl w:val="1"/>
          <w:numId w:val="14"/>
        </w:numPr>
        <w:jc w:val="both"/>
      </w:pPr>
      <w:r>
        <w:t>Correction</w:t>
      </w:r>
      <w:r w:rsidR="00733902">
        <w:t xml:space="preserve"> du point 9 </w:t>
      </w:r>
      <w:r w:rsidR="00871FEC">
        <w:t>du rapport de l’itération 1.</w:t>
      </w:r>
    </w:p>
    <w:p w14:paraId="32340061" w14:textId="30021625" w:rsidR="00871FEC" w:rsidRDefault="00871FEC" w:rsidP="007B0AA3">
      <w:pPr>
        <w:pStyle w:val="Paragraphedeliste"/>
        <w:numPr>
          <w:ilvl w:val="1"/>
          <w:numId w:val="14"/>
        </w:numPr>
        <w:jc w:val="both"/>
      </w:pPr>
      <w:r>
        <w:t>Réalisation du jeu de tests.</w:t>
      </w:r>
    </w:p>
    <w:p w14:paraId="2F719DB5" w14:textId="28499943" w:rsidR="00A91AA1" w:rsidRDefault="00A91AA1" w:rsidP="0063079A">
      <w:pPr>
        <w:pStyle w:val="Paragraphedeliste"/>
        <w:numPr>
          <w:ilvl w:val="0"/>
          <w:numId w:val="14"/>
        </w:numPr>
        <w:jc w:val="both"/>
      </w:pPr>
      <w:r>
        <w:t>Minet Maxime</w:t>
      </w:r>
      <w:r w:rsidR="00EB5B3F">
        <w:t> :</w:t>
      </w:r>
    </w:p>
    <w:p w14:paraId="52382C3B" w14:textId="10E0C6F0" w:rsidR="00871FEC" w:rsidRDefault="00910B29" w:rsidP="00871FEC">
      <w:pPr>
        <w:pStyle w:val="Paragraphedeliste"/>
        <w:numPr>
          <w:ilvl w:val="1"/>
          <w:numId w:val="14"/>
        </w:numPr>
        <w:jc w:val="both"/>
      </w:pPr>
      <w:r>
        <w:t>Correction des points 6 et 8 du rapport de l’itération 1.</w:t>
      </w:r>
    </w:p>
    <w:p w14:paraId="1A3CA45B" w14:textId="137436C6" w:rsidR="00910B29" w:rsidRPr="000220F0" w:rsidRDefault="009113C9" w:rsidP="00871FEC">
      <w:pPr>
        <w:pStyle w:val="Paragraphedeliste"/>
        <w:numPr>
          <w:ilvl w:val="1"/>
          <w:numId w:val="14"/>
        </w:numPr>
        <w:jc w:val="both"/>
      </w:pPr>
      <w:r>
        <w:t xml:space="preserve">Implémentation </w:t>
      </w:r>
      <w:r w:rsidR="00EB5B3F">
        <w:t xml:space="preserve">des packages dao, </w:t>
      </w:r>
      <w:proofErr w:type="spellStart"/>
      <w:r w:rsidR="00EB5B3F">
        <w:t>usecase</w:t>
      </w:r>
      <w:proofErr w:type="spellEnd"/>
      <w:r w:rsidR="00EB5B3F">
        <w:t xml:space="preserve">, </w:t>
      </w:r>
      <w:proofErr w:type="spellStart"/>
      <w:r w:rsidR="00EB5B3F">
        <w:t>usecaseimpl</w:t>
      </w:r>
      <w:proofErr w:type="spellEnd"/>
      <w:r w:rsidR="00EB5B3F">
        <w:t xml:space="preserve"> et domaine.</w:t>
      </w:r>
    </w:p>
    <w:p w14:paraId="359E0B27" w14:textId="77777777" w:rsidR="00EB5B3F" w:rsidRDefault="00EB5B3F">
      <w:pPr>
        <w:suppressAutoHyphens w:val="0"/>
        <w:spacing w:after="160" w:line="254" w:lineRule="auto"/>
      </w:pPr>
      <w:r>
        <w:br w:type="page"/>
      </w:r>
    </w:p>
    <w:p w14:paraId="2AD3E768" w14:textId="5BD5D6CB" w:rsidR="00287178" w:rsidRPr="000220F0" w:rsidRDefault="00287178" w:rsidP="00EB5B3F">
      <w:pPr>
        <w:ind w:left="1080"/>
        <w:jc w:val="both"/>
      </w:pPr>
      <w:r w:rsidRPr="000220F0">
        <w:lastRenderedPageBreak/>
        <w:t>5.3. Itération 3</w:t>
      </w:r>
    </w:p>
    <w:p w14:paraId="1E614678" w14:textId="0B1EB61B" w:rsidR="0063079A" w:rsidRDefault="00EB5B3F" w:rsidP="0063079A">
      <w:pPr>
        <w:pStyle w:val="Paragraphedeliste"/>
        <w:numPr>
          <w:ilvl w:val="0"/>
          <w:numId w:val="14"/>
        </w:numPr>
        <w:jc w:val="both"/>
      </w:pPr>
      <w:r>
        <w:t>Ciliberto Angelo :</w:t>
      </w:r>
    </w:p>
    <w:p w14:paraId="3B7A375E" w14:textId="7C23577D" w:rsidR="00EB5B3F" w:rsidRDefault="00EB5B3F" w:rsidP="00691A9B">
      <w:pPr>
        <w:pStyle w:val="Paragraphedeliste"/>
        <w:numPr>
          <w:ilvl w:val="1"/>
          <w:numId w:val="14"/>
        </w:numPr>
        <w:jc w:val="both"/>
      </w:pPr>
      <w:r>
        <w:t>Correction du rapport pour l</w:t>
      </w:r>
      <w:r w:rsidR="00691A9B">
        <w:t xml:space="preserve">es </w:t>
      </w:r>
      <w:r>
        <w:t>itération</w:t>
      </w:r>
      <w:r w:rsidR="00691A9B">
        <w:t>s</w:t>
      </w:r>
      <w:r>
        <w:t xml:space="preserve"> 1</w:t>
      </w:r>
      <w:r w:rsidR="00691A9B">
        <w:t xml:space="preserve"> et 2</w:t>
      </w:r>
      <w:r>
        <w:t>.</w:t>
      </w:r>
    </w:p>
    <w:p w14:paraId="72E05543" w14:textId="73E8EC5F" w:rsidR="00283159" w:rsidRDefault="00283159" w:rsidP="00691A9B">
      <w:pPr>
        <w:pStyle w:val="Paragraphedeliste"/>
        <w:numPr>
          <w:ilvl w:val="1"/>
          <w:numId w:val="14"/>
        </w:numPr>
        <w:jc w:val="both"/>
      </w:pPr>
      <w:r>
        <w:t>Ecriture d’une partie des jeux de tests.</w:t>
      </w:r>
    </w:p>
    <w:p w14:paraId="50120390" w14:textId="15FD1F06" w:rsidR="00B31EF6" w:rsidRDefault="00B31EF6" w:rsidP="00B31EF6">
      <w:pPr>
        <w:pStyle w:val="Paragraphedeliste"/>
        <w:numPr>
          <w:ilvl w:val="1"/>
          <w:numId w:val="14"/>
        </w:numPr>
        <w:jc w:val="both"/>
      </w:pPr>
      <w:r>
        <w:t>Modifications sur l’IHM.</w:t>
      </w:r>
    </w:p>
    <w:p w14:paraId="76C12DF7" w14:textId="7AD1196D" w:rsidR="00EB5B3F" w:rsidRDefault="00EB5B3F" w:rsidP="0063079A">
      <w:pPr>
        <w:pStyle w:val="Paragraphedeliste"/>
        <w:numPr>
          <w:ilvl w:val="0"/>
          <w:numId w:val="14"/>
        </w:numPr>
        <w:jc w:val="both"/>
      </w:pPr>
      <w:proofErr w:type="spellStart"/>
      <w:r>
        <w:t>Colson</w:t>
      </w:r>
      <w:proofErr w:type="spellEnd"/>
      <w:r>
        <w:t xml:space="preserve"> Junior :</w:t>
      </w:r>
    </w:p>
    <w:p w14:paraId="42C970CB" w14:textId="7DAED69C" w:rsidR="00BF6063" w:rsidRDefault="00BF6063" w:rsidP="00BF6063">
      <w:pPr>
        <w:pStyle w:val="Paragraphedeliste"/>
        <w:numPr>
          <w:ilvl w:val="1"/>
          <w:numId w:val="14"/>
        </w:numPr>
        <w:jc w:val="both"/>
      </w:pPr>
      <w:r>
        <w:t>Implémentation des use cases</w:t>
      </w:r>
      <w:r w:rsidR="00792E89">
        <w:t xml:space="preserve">, des </w:t>
      </w:r>
      <w:proofErr w:type="spellStart"/>
      <w:r w:rsidR="00792E89">
        <w:t>mockimpl</w:t>
      </w:r>
      <w:proofErr w:type="spellEnd"/>
      <w:r w:rsidR="00792E89">
        <w:t xml:space="preserve">, des </w:t>
      </w:r>
      <w:proofErr w:type="spellStart"/>
      <w:r w:rsidR="00792E89">
        <w:t>daoimpl</w:t>
      </w:r>
      <w:proofErr w:type="spellEnd"/>
      <w:r w:rsidR="00792E89">
        <w:t xml:space="preserve"> ainsi que  </w:t>
      </w:r>
      <w:r w:rsidR="00E74E4C">
        <w:t xml:space="preserve"> des tests unitaires et d’intégration.</w:t>
      </w:r>
    </w:p>
    <w:p w14:paraId="7B4507CC" w14:textId="49C0ED06" w:rsidR="00E74E4C" w:rsidRDefault="00283159" w:rsidP="00BF6063">
      <w:pPr>
        <w:pStyle w:val="Paragraphedeliste"/>
        <w:numPr>
          <w:ilvl w:val="1"/>
          <w:numId w:val="14"/>
        </w:numPr>
        <w:jc w:val="both"/>
      </w:pPr>
      <w:r>
        <w:t>Ecriture d’une partie des jeux de tests.</w:t>
      </w:r>
    </w:p>
    <w:p w14:paraId="55590240" w14:textId="44F901E0" w:rsidR="00EB5B3F" w:rsidRDefault="00EB5B3F" w:rsidP="0063079A">
      <w:pPr>
        <w:pStyle w:val="Paragraphedeliste"/>
        <w:numPr>
          <w:ilvl w:val="0"/>
          <w:numId w:val="14"/>
        </w:numPr>
        <w:jc w:val="both"/>
      </w:pPr>
      <w:r>
        <w:t>Minet Maxime :</w:t>
      </w:r>
    </w:p>
    <w:p w14:paraId="1FC9B7F5" w14:textId="3F4EE0AC" w:rsidR="00BF6063" w:rsidRPr="000220F0" w:rsidRDefault="008A4EFF" w:rsidP="00BF6063">
      <w:pPr>
        <w:pStyle w:val="Paragraphedeliste"/>
        <w:numPr>
          <w:ilvl w:val="1"/>
          <w:numId w:val="14"/>
        </w:numPr>
        <w:jc w:val="both"/>
      </w:pPr>
      <w:r>
        <w:t xml:space="preserve">Implémentation des </w:t>
      </w:r>
      <w:proofErr w:type="spellStart"/>
      <w:r>
        <w:t>mock</w:t>
      </w:r>
      <w:proofErr w:type="spellEnd"/>
      <w:r>
        <w:t xml:space="preserve"> </w:t>
      </w:r>
      <w:proofErr w:type="spellStart"/>
      <w:r>
        <w:t>objects</w:t>
      </w:r>
      <w:proofErr w:type="spellEnd"/>
      <w:r>
        <w:t xml:space="preserve"> de l’itération.</w:t>
      </w:r>
    </w:p>
    <w:p w14:paraId="14D91A3A" w14:textId="77777777" w:rsidR="00287178" w:rsidRPr="000220F0" w:rsidRDefault="00287178" w:rsidP="00C85189">
      <w:pPr>
        <w:ind w:left="1080"/>
        <w:jc w:val="both"/>
      </w:pPr>
      <w:r w:rsidRPr="000220F0">
        <w:t>5.4. Itération 4</w:t>
      </w:r>
    </w:p>
    <w:p w14:paraId="67CFD220" w14:textId="77777777" w:rsidR="0063079A" w:rsidRPr="000220F0" w:rsidRDefault="0063079A" w:rsidP="0063079A">
      <w:pPr>
        <w:pStyle w:val="Paragraphedeliste"/>
        <w:numPr>
          <w:ilvl w:val="0"/>
          <w:numId w:val="14"/>
        </w:numPr>
        <w:jc w:val="both"/>
      </w:pPr>
      <w:r w:rsidRPr="000220F0">
        <w:t>A déterminer…</w:t>
      </w:r>
    </w:p>
    <w:p w14:paraId="2ABCF22A" w14:textId="77777777" w:rsidR="00F01E4B" w:rsidRPr="000220F0" w:rsidRDefault="00F01E4B" w:rsidP="00F01E4B">
      <w:pPr>
        <w:suppressAutoHyphens w:val="0"/>
        <w:spacing w:after="160" w:line="254" w:lineRule="auto"/>
        <w:jc w:val="both"/>
        <w:rPr>
          <w:rFonts w:eastAsiaTheme="majorEastAsia" w:cstheme="majorBidi"/>
          <w:sz w:val="28"/>
          <w:szCs w:val="26"/>
          <w:u w:val="single"/>
        </w:rPr>
      </w:pPr>
    </w:p>
    <w:p w14:paraId="2DA2F53F" w14:textId="77777777" w:rsidR="00F01E4B" w:rsidRPr="000220F0" w:rsidRDefault="00F01E4B" w:rsidP="00F43135">
      <w:pPr>
        <w:suppressAutoHyphens w:val="0"/>
        <w:spacing w:after="160" w:line="254" w:lineRule="auto"/>
        <w:rPr>
          <w:rFonts w:eastAsiaTheme="majorEastAsia" w:cstheme="majorBidi"/>
          <w:color w:val="FF0000"/>
          <w:sz w:val="28"/>
          <w:szCs w:val="26"/>
          <w:u w:val="single"/>
        </w:rPr>
      </w:pPr>
      <w:r w:rsidRPr="000220F0">
        <w:rPr>
          <w:rFonts w:eastAsiaTheme="majorEastAsia" w:cstheme="majorBidi"/>
          <w:color w:val="FF0000"/>
          <w:sz w:val="28"/>
          <w:szCs w:val="26"/>
          <w:u w:val="single"/>
        </w:rPr>
        <w:br w:type="page"/>
      </w:r>
    </w:p>
    <w:p w14:paraId="5FA7505F" w14:textId="77777777" w:rsidR="00471227" w:rsidRDefault="00287178" w:rsidP="00300AA6">
      <w:pPr>
        <w:pStyle w:val="Titre2"/>
      </w:pPr>
      <w:bookmarkStart w:id="10" w:name="_Toc513587337"/>
      <w:r w:rsidRPr="000220F0">
        <w:lastRenderedPageBreak/>
        <w:t>Modèle complet</w:t>
      </w:r>
      <w:bookmarkEnd w:id="10"/>
    </w:p>
    <w:p w14:paraId="30C3283A" w14:textId="2FA6937C" w:rsidR="000B41D1" w:rsidRDefault="009D08C3" w:rsidP="000B41D1">
      <w:r>
        <w:rPr>
          <w:noProof/>
        </w:rPr>
        <w:drawing>
          <wp:inline distT="0" distB="0" distL="0" distR="0" wp14:anchorId="2474D18B" wp14:editId="6AA3A4BD">
            <wp:extent cx="5760720" cy="3745865"/>
            <wp:effectExtent l="228600" t="228600" r="220980" b="2355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ide04 UseCase.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74586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9EAF922" w14:textId="77777777" w:rsidR="000B41D1" w:rsidRPr="00B604B9" w:rsidRDefault="000B41D1" w:rsidP="000B41D1"/>
    <w:p w14:paraId="566472CE" w14:textId="3A99A9AC" w:rsidR="00B45B79" w:rsidRDefault="00B45B79" w:rsidP="000B41D1">
      <w:pPr>
        <w:rPr>
          <w:b/>
          <w:u w:val="single"/>
        </w:rPr>
      </w:pPr>
      <w:r>
        <w:rPr>
          <w:b/>
          <w:u w:val="single"/>
        </w:rPr>
        <w:t>Enregistrer un nouveau pilote</w:t>
      </w:r>
      <w:r w:rsidR="001D00DC">
        <w:rPr>
          <w:b/>
          <w:u w:val="single"/>
        </w:rPr>
        <w:t xml:space="preserve"> – use case n°1</w:t>
      </w:r>
    </w:p>
    <w:p w14:paraId="340EF810" w14:textId="2868A022" w:rsidR="00E0233E" w:rsidRPr="00E0233E" w:rsidRDefault="00E0233E" w:rsidP="00E0233E">
      <w:pPr>
        <w:suppressAutoHyphens w:val="0"/>
        <w:spacing w:after="160" w:line="254" w:lineRule="auto"/>
        <w:rPr>
          <w:u w:val="single"/>
        </w:rPr>
      </w:pPr>
      <w:r w:rsidRPr="00E0233E">
        <w:rPr>
          <w:u w:val="single"/>
        </w:rPr>
        <w:t>Acteur</w:t>
      </w:r>
      <w:r w:rsidRPr="00E0233E">
        <w:t> :</w:t>
      </w:r>
      <w:r w:rsidR="009E3356">
        <w:t xml:space="preserve"> Le Gestionnaire du club.</w:t>
      </w:r>
    </w:p>
    <w:p w14:paraId="3355867E" w14:textId="671876DD" w:rsidR="009E3356" w:rsidRDefault="009A79E3" w:rsidP="000B41D1">
      <w:pPr>
        <w:suppressAutoHyphens w:val="0"/>
        <w:spacing w:after="160" w:line="254" w:lineRule="auto"/>
      </w:pPr>
      <w:proofErr w:type="spellStart"/>
      <w:r w:rsidRPr="00B45B79">
        <w:rPr>
          <w:u w:val="single"/>
        </w:rPr>
        <w:t>Pré-condition</w:t>
      </w:r>
      <w:proofErr w:type="spellEnd"/>
      <w:r w:rsidRPr="00B45B79">
        <w:rPr>
          <w:u w:val="single"/>
        </w:rPr>
        <w:t> </w:t>
      </w:r>
      <w:r w:rsidRPr="00B45B79">
        <w:t>:</w:t>
      </w:r>
      <w:r w:rsidR="003E677B">
        <w:t xml:space="preserve"> </w:t>
      </w:r>
      <w:r w:rsidR="009E3356">
        <w:t>On souhaite ajouter un nouveau pilote à la base de données.</w:t>
      </w:r>
    </w:p>
    <w:p w14:paraId="0209DC67" w14:textId="7C624695" w:rsidR="009A79E3" w:rsidRDefault="009A79E3" w:rsidP="000B41D1">
      <w:pPr>
        <w:suppressAutoHyphens w:val="0"/>
        <w:spacing w:after="160" w:line="254" w:lineRule="auto"/>
        <w:rPr>
          <w:rFonts w:eastAsiaTheme="majorEastAsia"/>
        </w:rPr>
      </w:pPr>
      <w:r w:rsidRPr="00B45B79">
        <w:rPr>
          <w:rFonts w:eastAsiaTheme="majorEastAsia"/>
          <w:u w:val="single"/>
        </w:rPr>
        <w:t>Scénario </w:t>
      </w:r>
      <w:r w:rsidRPr="00B45B79">
        <w:rPr>
          <w:rFonts w:eastAsiaTheme="majorEastAsia"/>
        </w:rPr>
        <w:t>:</w:t>
      </w:r>
      <w:r w:rsidR="003E677B">
        <w:rPr>
          <w:rFonts w:eastAsiaTheme="majorEastAsia"/>
        </w:rPr>
        <w:t xml:space="preserve"> </w:t>
      </w:r>
      <w:r w:rsidR="00AC7B50">
        <w:rPr>
          <w:rFonts w:eastAsiaTheme="majorEastAsia"/>
        </w:rPr>
        <w:t xml:space="preserve">Le Gestionnaire du club </w:t>
      </w:r>
      <w:r w:rsidR="00FC0774">
        <w:rPr>
          <w:rFonts w:eastAsiaTheme="majorEastAsia"/>
        </w:rPr>
        <w:t xml:space="preserve">lance le programme </w:t>
      </w:r>
      <w:proofErr w:type="spellStart"/>
      <w:r w:rsidR="00FC0774">
        <w:rPr>
          <w:rFonts w:eastAsiaTheme="majorEastAsia"/>
        </w:rPr>
        <w:t>ColcinetFlights</w:t>
      </w:r>
      <w:proofErr w:type="spellEnd"/>
      <w:r w:rsidR="00025E10">
        <w:rPr>
          <w:rFonts w:eastAsiaTheme="majorEastAsia"/>
        </w:rPr>
        <w:t xml:space="preserve"> et</w:t>
      </w:r>
      <w:r w:rsidR="00FC0774">
        <w:rPr>
          <w:rFonts w:eastAsiaTheme="majorEastAsia"/>
        </w:rPr>
        <w:t xml:space="preserve"> clique sur « Gestion des pilotes</w:t>
      </w:r>
      <w:r w:rsidR="00025E10">
        <w:rPr>
          <w:rFonts w:eastAsiaTheme="majorEastAsia"/>
        </w:rPr>
        <w:t xml:space="preserve"> ». L’application lui affiche </w:t>
      </w:r>
      <w:r w:rsidR="00CF0FFD">
        <w:rPr>
          <w:rFonts w:eastAsiaTheme="majorEastAsia"/>
        </w:rPr>
        <w:t xml:space="preserve">alors, dans la partie gauche de la fenêtre, </w:t>
      </w:r>
      <w:r w:rsidR="00762238">
        <w:rPr>
          <w:rFonts w:eastAsiaTheme="majorEastAsia"/>
        </w:rPr>
        <w:t>le ca</w:t>
      </w:r>
      <w:r w:rsidR="00DA11A3">
        <w:rPr>
          <w:rFonts w:eastAsiaTheme="majorEastAsia"/>
        </w:rPr>
        <w:t>nevas du tableau permettant d’afficher l</w:t>
      </w:r>
      <w:r w:rsidR="00691A9B">
        <w:rPr>
          <w:rFonts w:eastAsiaTheme="majorEastAsia"/>
        </w:rPr>
        <w:t>a</w:t>
      </w:r>
      <w:r w:rsidR="00DA11A3">
        <w:rPr>
          <w:rFonts w:eastAsiaTheme="majorEastAsia"/>
        </w:rPr>
        <w:t xml:space="preserve"> liste des pilotes déjà enregistrés.</w:t>
      </w:r>
      <w:r w:rsidR="00AF1B68">
        <w:rPr>
          <w:rFonts w:eastAsiaTheme="majorEastAsia"/>
        </w:rPr>
        <w:t xml:space="preserve"> Il clique ensuite sur le bouton « Ajouter un pilote » et le formulaire d’ajout </w:t>
      </w:r>
      <w:r w:rsidR="00CF0FFD">
        <w:rPr>
          <w:rFonts w:eastAsiaTheme="majorEastAsia"/>
        </w:rPr>
        <w:t xml:space="preserve">apparait dans la partie droite de la fenêtre. Après avoir </w:t>
      </w:r>
      <w:r w:rsidR="00CB1707">
        <w:rPr>
          <w:rFonts w:eastAsiaTheme="majorEastAsia"/>
        </w:rPr>
        <w:t>renseigné les informations du pilote dans les champs prévus à cet effet (</w:t>
      </w:r>
      <w:r w:rsidR="00022D9B">
        <w:rPr>
          <w:rFonts w:eastAsiaTheme="majorEastAsia"/>
        </w:rPr>
        <w:t xml:space="preserve">adresse email, </w:t>
      </w:r>
      <w:r w:rsidR="00063374">
        <w:rPr>
          <w:rFonts w:eastAsiaTheme="majorEastAsia"/>
        </w:rPr>
        <w:t xml:space="preserve">nom, prénom, </w:t>
      </w:r>
      <w:r w:rsidR="00250C0A">
        <w:rPr>
          <w:rFonts w:eastAsiaTheme="majorEastAsia"/>
        </w:rPr>
        <w:t xml:space="preserve">numéro de </w:t>
      </w:r>
      <w:proofErr w:type="spellStart"/>
      <w:r w:rsidR="00AB6C9C">
        <w:rPr>
          <w:rFonts w:eastAsiaTheme="majorEastAsia"/>
        </w:rPr>
        <w:t>gsm</w:t>
      </w:r>
      <w:proofErr w:type="spellEnd"/>
      <w:r w:rsidR="00AB6C9C">
        <w:rPr>
          <w:rFonts w:eastAsiaTheme="majorEastAsia"/>
        </w:rPr>
        <w:t>, adresse et solde du compte pilote)</w:t>
      </w:r>
      <w:r w:rsidR="00250C0A">
        <w:rPr>
          <w:rFonts w:eastAsiaTheme="majorEastAsia"/>
        </w:rPr>
        <w:t>, il doit cliquer sur le bouton « Sauver</w:t>
      </w:r>
      <w:r w:rsidR="000740A3">
        <w:rPr>
          <w:rFonts w:eastAsiaTheme="majorEastAsia"/>
        </w:rPr>
        <w:t> » qui</w:t>
      </w:r>
      <w:r w:rsidR="00DA11A3">
        <w:rPr>
          <w:rFonts w:eastAsiaTheme="majorEastAsia"/>
        </w:rPr>
        <w:t>, après confirmation du Gestionnaire,</w:t>
      </w:r>
      <w:r w:rsidR="000740A3">
        <w:rPr>
          <w:rFonts w:eastAsiaTheme="majorEastAsia"/>
        </w:rPr>
        <w:t xml:space="preserve"> demandera à l’application de procéder à une vérification des données avant de les sauvegarder en base de données.</w:t>
      </w:r>
    </w:p>
    <w:p w14:paraId="4F5916FC" w14:textId="31042B20" w:rsidR="00B45B79" w:rsidRDefault="009A79E3" w:rsidP="000B41D1">
      <w:pPr>
        <w:suppressAutoHyphens w:val="0"/>
        <w:spacing w:after="160" w:line="254" w:lineRule="auto"/>
        <w:rPr>
          <w:rFonts w:eastAsiaTheme="majorEastAsia"/>
        </w:rPr>
      </w:pPr>
      <w:proofErr w:type="spellStart"/>
      <w:r w:rsidRPr="00B45B79">
        <w:rPr>
          <w:rFonts w:eastAsiaTheme="majorEastAsia"/>
          <w:u w:val="single"/>
        </w:rPr>
        <w:t>Post-</w:t>
      </w:r>
      <w:r w:rsidR="000A3537">
        <w:rPr>
          <w:rFonts w:eastAsiaTheme="majorEastAsia"/>
          <w:u w:val="single"/>
        </w:rPr>
        <w:t>c</w:t>
      </w:r>
      <w:r w:rsidRPr="00B45B79">
        <w:rPr>
          <w:rFonts w:eastAsiaTheme="majorEastAsia"/>
          <w:u w:val="single"/>
        </w:rPr>
        <w:t>ondition</w:t>
      </w:r>
      <w:proofErr w:type="spellEnd"/>
      <w:r w:rsidRPr="00B45B79">
        <w:rPr>
          <w:rFonts w:eastAsiaTheme="majorEastAsia"/>
          <w:u w:val="single"/>
        </w:rPr>
        <w:t> </w:t>
      </w:r>
      <w:r w:rsidRPr="00B45B79">
        <w:rPr>
          <w:rFonts w:eastAsiaTheme="majorEastAsia"/>
        </w:rPr>
        <w:t xml:space="preserve">: </w:t>
      </w:r>
      <w:r w:rsidR="003E677B" w:rsidRPr="003E677B">
        <w:rPr>
          <w:rFonts w:eastAsiaTheme="majorEastAsia"/>
        </w:rPr>
        <w:t xml:space="preserve"> </w:t>
      </w:r>
      <w:r w:rsidR="00DA11A3">
        <w:rPr>
          <w:rFonts w:eastAsiaTheme="majorEastAsia"/>
        </w:rPr>
        <w:t xml:space="preserve">Si les données renseignées </w:t>
      </w:r>
      <w:r w:rsidR="00114BBB">
        <w:rPr>
          <w:rFonts w:eastAsiaTheme="majorEastAsia"/>
        </w:rPr>
        <w:t xml:space="preserve">correspondent </w:t>
      </w:r>
      <w:r w:rsidR="0072149B">
        <w:rPr>
          <w:rFonts w:eastAsiaTheme="majorEastAsia"/>
        </w:rPr>
        <w:t xml:space="preserve">aux types attendus par l’application, une nouvelle entrée est créée en base de données et les données y sont sauvées. </w:t>
      </w:r>
      <w:r w:rsidR="00B729F8">
        <w:rPr>
          <w:rFonts w:eastAsiaTheme="majorEastAsia"/>
        </w:rPr>
        <w:t xml:space="preserve"> </w:t>
      </w:r>
    </w:p>
    <w:p w14:paraId="27D3AAE6" w14:textId="77777777" w:rsidR="00157F73" w:rsidRDefault="00157F73" w:rsidP="000B41D1">
      <w:pPr>
        <w:suppressAutoHyphens w:val="0"/>
        <w:spacing w:after="160" w:line="254" w:lineRule="auto"/>
        <w:rPr>
          <w:rFonts w:eastAsiaTheme="majorEastAsia"/>
        </w:rPr>
      </w:pPr>
    </w:p>
    <w:p w14:paraId="0EC5DA45" w14:textId="77777777" w:rsidR="00B57025" w:rsidRDefault="00B57025">
      <w:pPr>
        <w:suppressAutoHyphens w:val="0"/>
        <w:spacing w:after="160" w:line="254" w:lineRule="auto"/>
        <w:rPr>
          <w:rFonts w:eastAsiaTheme="majorEastAsia"/>
          <w:b/>
          <w:u w:val="single"/>
        </w:rPr>
      </w:pPr>
      <w:r>
        <w:rPr>
          <w:rFonts w:eastAsiaTheme="majorEastAsia"/>
          <w:b/>
          <w:u w:val="single"/>
        </w:rPr>
        <w:br w:type="page"/>
      </w:r>
    </w:p>
    <w:p w14:paraId="7E5012DE" w14:textId="2B91DFE7" w:rsidR="00B45B79" w:rsidRDefault="00B45B79" w:rsidP="000B41D1">
      <w:pPr>
        <w:suppressAutoHyphens w:val="0"/>
        <w:spacing w:after="160" w:line="254" w:lineRule="auto"/>
        <w:rPr>
          <w:rFonts w:eastAsiaTheme="majorEastAsia"/>
          <w:b/>
          <w:u w:val="single"/>
        </w:rPr>
      </w:pPr>
      <w:r>
        <w:rPr>
          <w:rFonts w:eastAsiaTheme="majorEastAsia"/>
          <w:b/>
          <w:u w:val="single"/>
        </w:rPr>
        <w:lastRenderedPageBreak/>
        <w:t>Lister les pilotes enregistrés</w:t>
      </w:r>
      <w:r w:rsidR="001D00DC">
        <w:rPr>
          <w:rFonts w:eastAsiaTheme="majorEastAsia"/>
          <w:b/>
          <w:u w:val="single"/>
        </w:rPr>
        <w:t xml:space="preserve"> – use case n°2</w:t>
      </w:r>
    </w:p>
    <w:p w14:paraId="4B74EABE" w14:textId="77777777" w:rsidR="007537FA" w:rsidRPr="00E0233E" w:rsidRDefault="007537FA" w:rsidP="007537FA">
      <w:pPr>
        <w:suppressAutoHyphens w:val="0"/>
        <w:spacing w:after="160" w:line="254" w:lineRule="auto"/>
        <w:rPr>
          <w:u w:val="single"/>
        </w:rPr>
      </w:pPr>
      <w:r w:rsidRPr="00E0233E">
        <w:rPr>
          <w:u w:val="single"/>
        </w:rPr>
        <w:t>Acteur</w:t>
      </w:r>
      <w:r w:rsidRPr="00E0233E">
        <w:t> :</w:t>
      </w:r>
      <w:r>
        <w:t xml:space="preserve"> Le Gestionnaire du club.</w:t>
      </w:r>
    </w:p>
    <w:p w14:paraId="60F0BC44" w14:textId="48EAAAAA" w:rsidR="00B45B79" w:rsidRDefault="00B45B79" w:rsidP="000B41D1">
      <w:pPr>
        <w:suppressAutoHyphens w:val="0"/>
        <w:spacing w:after="160" w:line="254" w:lineRule="auto"/>
        <w:rPr>
          <w:rFonts w:eastAsiaTheme="majorEastAsia"/>
        </w:rPr>
      </w:pPr>
      <w:proofErr w:type="spellStart"/>
      <w:r>
        <w:rPr>
          <w:rFonts w:eastAsiaTheme="majorEastAsia"/>
          <w:u w:val="single"/>
        </w:rPr>
        <w:t>Pré-condition</w:t>
      </w:r>
      <w:proofErr w:type="spellEnd"/>
      <w:r w:rsidR="00A45485">
        <w:rPr>
          <w:rFonts w:eastAsiaTheme="majorEastAsia"/>
        </w:rPr>
        <w:t xml:space="preserve"> </w:t>
      </w:r>
      <w:r>
        <w:rPr>
          <w:rFonts w:eastAsiaTheme="majorEastAsia"/>
        </w:rPr>
        <w:t xml:space="preserve">: </w:t>
      </w:r>
      <w:r w:rsidR="009D4D72">
        <w:rPr>
          <w:rFonts w:eastAsiaTheme="majorEastAsia"/>
        </w:rPr>
        <w:t xml:space="preserve">La base de données contient un ou plusieurs pilotes, </w:t>
      </w:r>
      <w:r w:rsidR="00B57025">
        <w:rPr>
          <w:rFonts w:eastAsiaTheme="majorEastAsia"/>
        </w:rPr>
        <w:t>enregistrés préalablement par le Gestionnaire.</w:t>
      </w:r>
    </w:p>
    <w:p w14:paraId="0E737305" w14:textId="69EC1686" w:rsidR="00B45B79" w:rsidRDefault="00B45B79" w:rsidP="000B41D1">
      <w:pPr>
        <w:suppressAutoHyphens w:val="0"/>
        <w:spacing w:after="160" w:line="254" w:lineRule="auto"/>
        <w:rPr>
          <w:rFonts w:eastAsiaTheme="majorEastAsia"/>
        </w:rPr>
      </w:pPr>
      <w:r>
        <w:rPr>
          <w:rFonts w:eastAsiaTheme="majorEastAsia"/>
          <w:u w:val="single"/>
        </w:rPr>
        <w:t>Scénario</w:t>
      </w:r>
      <w:r w:rsidR="00A45485">
        <w:rPr>
          <w:rFonts w:eastAsiaTheme="majorEastAsia"/>
        </w:rPr>
        <w:t xml:space="preserve"> </w:t>
      </w:r>
      <w:r>
        <w:rPr>
          <w:rFonts w:eastAsiaTheme="majorEastAsia"/>
        </w:rPr>
        <w:t xml:space="preserve">: </w:t>
      </w:r>
      <w:r w:rsidR="00A45485">
        <w:rPr>
          <w:rFonts w:eastAsiaTheme="majorEastAsia"/>
        </w:rPr>
        <w:t xml:space="preserve">Le Gestionnaire du club lance le programme </w:t>
      </w:r>
      <w:proofErr w:type="spellStart"/>
      <w:r w:rsidR="00A45485">
        <w:rPr>
          <w:rFonts w:eastAsiaTheme="majorEastAsia"/>
        </w:rPr>
        <w:t>ColcinetFlights</w:t>
      </w:r>
      <w:proofErr w:type="spellEnd"/>
      <w:r w:rsidR="00A45485">
        <w:rPr>
          <w:rFonts w:eastAsiaTheme="majorEastAsia"/>
        </w:rPr>
        <w:t xml:space="preserve"> et clique sur « Gestion des pilotes ». L’application lui affiche alors, dans la partie gauche de la fenêtre, le canevas du tableau permettant d’afficher l</w:t>
      </w:r>
      <w:r w:rsidR="00691A9B">
        <w:rPr>
          <w:rFonts w:eastAsiaTheme="majorEastAsia"/>
        </w:rPr>
        <w:t>a</w:t>
      </w:r>
      <w:r w:rsidR="00A45485">
        <w:rPr>
          <w:rFonts w:eastAsiaTheme="majorEastAsia"/>
        </w:rPr>
        <w:t xml:space="preserve"> liste des pilotes déjà enregistrés. </w:t>
      </w:r>
      <w:r w:rsidR="00DD2E0D">
        <w:rPr>
          <w:rFonts w:eastAsiaTheme="majorEastAsia"/>
        </w:rPr>
        <w:t xml:space="preserve">Il </w:t>
      </w:r>
      <w:r w:rsidR="00097804">
        <w:rPr>
          <w:rFonts w:eastAsiaTheme="majorEastAsia"/>
        </w:rPr>
        <w:t>clique ensuite sur le bouton « Lister par nom » qui va permettre d’interroger la base de don</w:t>
      </w:r>
      <w:r w:rsidR="009A358E">
        <w:rPr>
          <w:rFonts w:eastAsiaTheme="majorEastAsia"/>
        </w:rPr>
        <w:t xml:space="preserve">nées </w:t>
      </w:r>
      <w:r w:rsidR="00C2083F">
        <w:rPr>
          <w:rFonts w:eastAsiaTheme="majorEastAsia"/>
        </w:rPr>
        <w:t xml:space="preserve">et de garnir le tableau </w:t>
      </w:r>
      <w:r w:rsidR="0084090F">
        <w:rPr>
          <w:rFonts w:eastAsiaTheme="majorEastAsia"/>
        </w:rPr>
        <w:t xml:space="preserve">de la partie gauche de la fenêtre </w:t>
      </w:r>
      <w:r w:rsidR="00C2083F">
        <w:rPr>
          <w:rFonts w:eastAsiaTheme="majorEastAsia"/>
        </w:rPr>
        <w:t xml:space="preserve">avec la liste des pilotes déjà enregistrés, </w:t>
      </w:r>
      <w:r w:rsidR="007908AD">
        <w:rPr>
          <w:rFonts w:eastAsiaTheme="majorEastAsia"/>
        </w:rPr>
        <w:t>triée sur le nom et le prénom.</w:t>
      </w:r>
    </w:p>
    <w:p w14:paraId="6D01A6D7" w14:textId="10559DD9" w:rsidR="002012E3" w:rsidRDefault="002012E3" w:rsidP="000B41D1">
      <w:pPr>
        <w:suppressAutoHyphens w:val="0"/>
        <w:spacing w:after="160" w:line="254" w:lineRule="auto"/>
        <w:rPr>
          <w:rFonts w:eastAsiaTheme="majorEastAsia"/>
        </w:rPr>
      </w:pPr>
      <w:r w:rsidRPr="002012E3">
        <w:rPr>
          <w:rFonts w:eastAsiaTheme="majorEastAsia"/>
          <w:u w:val="single"/>
        </w:rPr>
        <w:t xml:space="preserve">Scénario </w:t>
      </w:r>
      <w:r w:rsidR="007537FA">
        <w:rPr>
          <w:rFonts w:eastAsiaTheme="majorEastAsia"/>
          <w:u w:val="single"/>
        </w:rPr>
        <w:t>a</w:t>
      </w:r>
      <w:r w:rsidRPr="002012E3">
        <w:rPr>
          <w:rFonts w:eastAsiaTheme="majorEastAsia"/>
          <w:u w:val="single"/>
        </w:rPr>
        <w:t>lternatif</w:t>
      </w:r>
      <w:r>
        <w:rPr>
          <w:rFonts w:eastAsiaTheme="majorEastAsia"/>
        </w:rPr>
        <w:t> : Dans le cas où il n’existerait encore aucun pilote enregistré dans la base de données, l’applications ouvrira un</w:t>
      </w:r>
      <w:r w:rsidR="00C84946">
        <w:rPr>
          <w:rFonts w:eastAsiaTheme="majorEastAsia"/>
        </w:rPr>
        <w:t>e fenêtre modale, spécifiant qu’aucun pilote n’a encore été sauvé en base de données.</w:t>
      </w:r>
    </w:p>
    <w:p w14:paraId="7E103305" w14:textId="3FACD6DE" w:rsidR="00157F73" w:rsidRDefault="000A3537" w:rsidP="000B41D1">
      <w:pPr>
        <w:suppressAutoHyphens w:val="0"/>
        <w:spacing w:after="160" w:line="254" w:lineRule="auto"/>
        <w:rPr>
          <w:rFonts w:eastAsiaTheme="majorEastAsia"/>
        </w:rPr>
      </w:pPr>
      <w:proofErr w:type="spellStart"/>
      <w:r w:rsidRPr="000A3537">
        <w:rPr>
          <w:rFonts w:eastAsiaTheme="majorEastAsia"/>
          <w:u w:val="single"/>
        </w:rPr>
        <w:t>Post-condition</w:t>
      </w:r>
      <w:proofErr w:type="spellEnd"/>
      <w:r>
        <w:rPr>
          <w:rFonts w:eastAsiaTheme="majorEastAsia"/>
          <w:u w:val="single"/>
        </w:rPr>
        <w:t> </w:t>
      </w:r>
      <w:r w:rsidRPr="000A3537">
        <w:rPr>
          <w:rFonts w:eastAsiaTheme="majorEastAsia"/>
        </w:rPr>
        <w:t>:</w:t>
      </w:r>
      <w:r>
        <w:rPr>
          <w:rFonts w:eastAsiaTheme="majorEastAsia"/>
        </w:rPr>
        <w:t xml:space="preserve"> </w:t>
      </w:r>
      <w:r w:rsidR="00BF2654">
        <w:rPr>
          <w:rFonts w:eastAsiaTheme="majorEastAsia"/>
        </w:rPr>
        <w:t>Néant.</w:t>
      </w:r>
    </w:p>
    <w:p w14:paraId="6D2ABC83" w14:textId="77777777" w:rsidR="00B57025" w:rsidRDefault="00B57025" w:rsidP="000B41D1">
      <w:pPr>
        <w:suppressAutoHyphens w:val="0"/>
        <w:spacing w:after="160" w:line="254" w:lineRule="auto"/>
        <w:rPr>
          <w:rFonts w:eastAsiaTheme="majorEastAsia"/>
          <w:b/>
          <w:u w:val="single"/>
        </w:rPr>
      </w:pPr>
    </w:p>
    <w:p w14:paraId="49F27344" w14:textId="5F5E54B6" w:rsidR="000A3537" w:rsidRDefault="000A3537" w:rsidP="000B41D1">
      <w:pPr>
        <w:suppressAutoHyphens w:val="0"/>
        <w:spacing w:after="160" w:line="254" w:lineRule="auto"/>
        <w:rPr>
          <w:rFonts w:eastAsiaTheme="majorEastAsia"/>
          <w:b/>
          <w:u w:val="single"/>
        </w:rPr>
      </w:pPr>
      <w:r>
        <w:rPr>
          <w:rFonts w:eastAsiaTheme="majorEastAsia"/>
          <w:b/>
          <w:u w:val="single"/>
        </w:rPr>
        <w:t>Lister les pilotes dont le solde du compte est négatif</w:t>
      </w:r>
      <w:r w:rsidR="006004C3">
        <w:rPr>
          <w:rFonts w:eastAsiaTheme="majorEastAsia"/>
          <w:b/>
          <w:u w:val="single"/>
        </w:rPr>
        <w:t xml:space="preserve"> – use case n°3</w:t>
      </w:r>
    </w:p>
    <w:p w14:paraId="40E4B437" w14:textId="5DFEED94" w:rsidR="007537FA" w:rsidRPr="007537FA" w:rsidRDefault="007537FA" w:rsidP="000B41D1">
      <w:pPr>
        <w:suppressAutoHyphens w:val="0"/>
        <w:spacing w:after="160" w:line="254" w:lineRule="auto"/>
        <w:rPr>
          <w:u w:val="single"/>
        </w:rPr>
      </w:pPr>
      <w:r w:rsidRPr="00E0233E">
        <w:rPr>
          <w:u w:val="single"/>
        </w:rPr>
        <w:t>Acteur</w:t>
      </w:r>
      <w:r w:rsidRPr="00E0233E">
        <w:t> :</w:t>
      </w:r>
      <w:r>
        <w:t xml:space="preserve"> Le Gestionnaire du club.</w:t>
      </w:r>
    </w:p>
    <w:p w14:paraId="753CE206" w14:textId="118DF1BD" w:rsidR="000A3537" w:rsidRDefault="000A3537" w:rsidP="000B41D1">
      <w:pPr>
        <w:suppressAutoHyphens w:val="0"/>
        <w:spacing w:after="160" w:line="254" w:lineRule="auto"/>
        <w:rPr>
          <w:rFonts w:eastAsiaTheme="majorEastAsia"/>
        </w:rPr>
      </w:pPr>
      <w:proofErr w:type="spellStart"/>
      <w:r>
        <w:rPr>
          <w:rFonts w:eastAsiaTheme="majorEastAsia"/>
          <w:u w:val="single"/>
        </w:rPr>
        <w:t>Pré-condition</w:t>
      </w:r>
      <w:proofErr w:type="spellEnd"/>
      <w:r w:rsidR="00EC0C3F">
        <w:rPr>
          <w:rFonts w:eastAsiaTheme="majorEastAsia"/>
        </w:rPr>
        <w:t xml:space="preserve"> </w:t>
      </w:r>
      <w:r>
        <w:rPr>
          <w:rFonts w:eastAsiaTheme="majorEastAsia"/>
        </w:rPr>
        <w:t xml:space="preserve">: </w:t>
      </w:r>
      <w:r w:rsidR="00C13352">
        <w:rPr>
          <w:rFonts w:eastAsiaTheme="majorEastAsia"/>
        </w:rPr>
        <w:t>Il existe un ou plusieurs pilotes sauvés en base de données dont le solde du compte pilote est négatif.</w:t>
      </w:r>
    </w:p>
    <w:p w14:paraId="3BB7F6B8" w14:textId="031B0F3C" w:rsidR="000A3537" w:rsidRDefault="000A3537" w:rsidP="000B41D1">
      <w:pPr>
        <w:suppressAutoHyphens w:val="0"/>
        <w:spacing w:after="160" w:line="254" w:lineRule="auto"/>
        <w:rPr>
          <w:rFonts w:eastAsiaTheme="majorEastAsia"/>
        </w:rPr>
      </w:pPr>
      <w:r>
        <w:rPr>
          <w:rFonts w:eastAsiaTheme="majorEastAsia"/>
          <w:u w:val="single"/>
        </w:rPr>
        <w:t>Scénario </w:t>
      </w:r>
      <w:r>
        <w:rPr>
          <w:rFonts w:eastAsiaTheme="majorEastAsia"/>
        </w:rPr>
        <w:t xml:space="preserve">: </w:t>
      </w:r>
      <w:r w:rsidR="00C13352">
        <w:rPr>
          <w:rFonts w:eastAsiaTheme="majorEastAsia"/>
        </w:rPr>
        <w:t xml:space="preserve">Le Gestionnaire du club lance le programme </w:t>
      </w:r>
      <w:proofErr w:type="spellStart"/>
      <w:r w:rsidR="00C13352">
        <w:rPr>
          <w:rFonts w:eastAsiaTheme="majorEastAsia"/>
        </w:rPr>
        <w:t>ColcinetFlights</w:t>
      </w:r>
      <w:proofErr w:type="spellEnd"/>
      <w:r w:rsidR="00C13352">
        <w:rPr>
          <w:rFonts w:eastAsiaTheme="majorEastAsia"/>
        </w:rPr>
        <w:t xml:space="preserve"> et clique sur « Gestion des pilotes ». L’application lui affiche alors, dans la partie gauche de la fenêtre, le canevas du tableau permettant d’afficher l</w:t>
      </w:r>
      <w:r w:rsidR="00691A9B">
        <w:rPr>
          <w:rFonts w:eastAsiaTheme="majorEastAsia"/>
        </w:rPr>
        <w:t>a</w:t>
      </w:r>
      <w:r w:rsidR="00C13352">
        <w:rPr>
          <w:rFonts w:eastAsiaTheme="majorEastAsia"/>
        </w:rPr>
        <w:t xml:space="preserve"> liste des pilotes déjà enregistrés. Il clique ensuite sur le bouton </w:t>
      </w:r>
      <w:r w:rsidR="009E1F36">
        <w:rPr>
          <w:rFonts w:eastAsiaTheme="majorEastAsia"/>
        </w:rPr>
        <w:t xml:space="preserve">« Lister les soldes négatifs » qui va permettre d’interroger la base de données et de garnir le tableau </w:t>
      </w:r>
      <w:r w:rsidR="0084090F">
        <w:rPr>
          <w:rFonts w:eastAsiaTheme="majorEastAsia"/>
        </w:rPr>
        <w:t xml:space="preserve">de la partie gauche de la fenêtre </w:t>
      </w:r>
      <w:r w:rsidR="00FF0C75">
        <w:rPr>
          <w:rFonts w:eastAsiaTheme="majorEastAsia"/>
        </w:rPr>
        <w:t xml:space="preserve">avec la liste des pilotes dont le solde du compte pilote est négatif, trié </w:t>
      </w:r>
      <w:r w:rsidR="0039548A">
        <w:rPr>
          <w:rFonts w:eastAsiaTheme="majorEastAsia"/>
        </w:rPr>
        <w:t>du plus négatif</w:t>
      </w:r>
      <w:r w:rsidR="00AD6C1F">
        <w:rPr>
          <w:rFonts w:eastAsiaTheme="majorEastAsia"/>
        </w:rPr>
        <w:t xml:space="preserve"> au moins négatif.</w:t>
      </w:r>
    </w:p>
    <w:p w14:paraId="1641E4E6" w14:textId="7F9D6677" w:rsidR="00AD6C1F" w:rsidRPr="007537FA" w:rsidRDefault="007537FA" w:rsidP="000B41D1">
      <w:pPr>
        <w:suppressAutoHyphens w:val="0"/>
        <w:spacing w:after="160" w:line="254" w:lineRule="auto"/>
        <w:rPr>
          <w:rFonts w:eastAsiaTheme="majorEastAsia"/>
        </w:rPr>
      </w:pPr>
      <w:r>
        <w:rPr>
          <w:rFonts w:eastAsiaTheme="majorEastAsia"/>
          <w:u w:val="single"/>
        </w:rPr>
        <w:t>Scénario alternatif</w:t>
      </w:r>
      <w:r>
        <w:rPr>
          <w:rFonts w:eastAsiaTheme="majorEastAsia"/>
        </w:rPr>
        <w:t> : Dans le cas où il n’existerait aucun pilote enregistré dans la base de données, ou bien que chaque pilote y étant sauvé possède un solde de son compte pilote positif</w:t>
      </w:r>
      <w:r w:rsidR="0078649A">
        <w:rPr>
          <w:rFonts w:eastAsiaTheme="majorEastAsia"/>
        </w:rPr>
        <w:t>, l’application ouvrira une fenêtre modale spécifiant qu’aucune entrée de la base de données ne correspond à la requête.</w:t>
      </w:r>
    </w:p>
    <w:p w14:paraId="1B80B21C" w14:textId="0ABC43DE" w:rsidR="000A3537" w:rsidRDefault="000A3537" w:rsidP="000B41D1">
      <w:pPr>
        <w:suppressAutoHyphens w:val="0"/>
        <w:spacing w:after="160" w:line="254" w:lineRule="auto"/>
        <w:rPr>
          <w:rFonts w:eastAsiaTheme="majorEastAsia"/>
        </w:rPr>
      </w:pPr>
      <w:proofErr w:type="spellStart"/>
      <w:r>
        <w:rPr>
          <w:rFonts w:eastAsiaTheme="majorEastAsia"/>
          <w:u w:val="single"/>
        </w:rPr>
        <w:t>Post-condition</w:t>
      </w:r>
      <w:proofErr w:type="spellEnd"/>
      <w:r>
        <w:rPr>
          <w:rFonts w:eastAsiaTheme="majorEastAsia"/>
          <w:u w:val="single"/>
        </w:rPr>
        <w:t> </w:t>
      </w:r>
      <w:r>
        <w:rPr>
          <w:rFonts w:eastAsiaTheme="majorEastAsia"/>
        </w:rPr>
        <w:t xml:space="preserve">: </w:t>
      </w:r>
      <w:r w:rsidR="0078649A">
        <w:rPr>
          <w:rFonts w:eastAsiaTheme="majorEastAsia"/>
        </w:rPr>
        <w:t>Néant.</w:t>
      </w:r>
    </w:p>
    <w:p w14:paraId="333D97AB" w14:textId="77777777" w:rsidR="00E63EF0" w:rsidRDefault="00E63EF0" w:rsidP="000B41D1">
      <w:pPr>
        <w:suppressAutoHyphens w:val="0"/>
        <w:spacing w:after="160" w:line="254" w:lineRule="auto"/>
        <w:rPr>
          <w:rFonts w:eastAsiaTheme="majorEastAsia"/>
          <w:b/>
          <w:u w:val="single"/>
        </w:rPr>
      </w:pPr>
    </w:p>
    <w:p w14:paraId="09AD0922" w14:textId="77777777" w:rsidR="0078649A" w:rsidRDefault="0078649A">
      <w:pPr>
        <w:suppressAutoHyphens w:val="0"/>
        <w:spacing w:after="160" w:line="254" w:lineRule="auto"/>
        <w:rPr>
          <w:rFonts w:eastAsiaTheme="majorEastAsia"/>
          <w:b/>
          <w:u w:val="single"/>
        </w:rPr>
      </w:pPr>
      <w:r>
        <w:rPr>
          <w:rFonts w:eastAsiaTheme="majorEastAsia"/>
          <w:b/>
          <w:u w:val="single"/>
        </w:rPr>
        <w:br w:type="page"/>
      </w:r>
    </w:p>
    <w:p w14:paraId="5CF03723" w14:textId="2102F63B" w:rsidR="00E63EF0" w:rsidRDefault="00E63EF0" w:rsidP="000B41D1">
      <w:pPr>
        <w:suppressAutoHyphens w:val="0"/>
        <w:spacing w:after="160" w:line="254" w:lineRule="auto"/>
        <w:rPr>
          <w:rFonts w:eastAsiaTheme="majorEastAsia"/>
          <w:b/>
          <w:u w:val="single"/>
        </w:rPr>
      </w:pPr>
      <w:r>
        <w:rPr>
          <w:rFonts w:eastAsiaTheme="majorEastAsia"/>
          <w:b/>
          <w:u w:val="single"/>
        </w:rPr>
        <w:lastRenderedPageBreak/>
        <w:t>Modifier un pilote</w:t>
      </w:r>
      <w:r w:rsidR="006004C3">
        <w:rPr>
          <w:rFonts w:eastAsiaTheme="majorEastAsia"/>
          <w:b/>
          <w:u w:val="single"/>
        </w:rPr>
        <w:t xml:space="preserve"> – use case n°4</w:t>
      </w:r>
    </w:p>
    <w:p w14:paraId="255AD363" w14:textId="405BE8E9" w:rsidR="007537FA" w:rsidRPr="0078649A" w:rsidRDefault="007537FA" w:rsidP="000B41D1">
      <w:pPr>
        <w:suppressAutoHyphens w:val="0"/>
        <w:spacing w:after="160" w:line="254" w:lineRule="auto"/>
        <w:rPr>
          <w:u w:val="single"/>
        </w:rPr>
      </w:pPr>
      <w:r w:rsidRPr="00E0233E">
        <w:rPr>
          <w:u w:val="single"/>
        </w:rPr>
        <w:t>Acteur</w:t>
      </w:r>
      <w:r w:rsidRPr="00E0233E">
        <w:t> :</w:t>
      </w:r>
      <w:r>
        <w:t xml:space="preserve"> Le Gestionnaire du club.</w:t>
      </w:r>
    </w:p>
    <w:p w14:paraId="4D8E90D2" w14:textId="77777777" w:rsidR="0071479B" w:rsidRDefault="00E63EF0" w:rsidP="0071479B">
      <w:pPr>
        <w:suppressAutoHyphens w:val="0"/>
        <w:spacing w:after="160" w:line="254" w:lineRule="auto"/>
        <w:rPr>
          <w:rFonts w:eastAsiaTheme="majorEastAsia"/>
        </w:rPr>
      </w:pPr>
      <w:proofErr w:type="spellStart"/>
      <w:r w:rsidRPr="00E63EF0">
        <w:rPr>
          <w:rFonts w:eastAsiaTheme="majorEastAsia"/>
          <w:u w:val="single"/>
        </w:rPr>
        <w:t>Pré-condition</w:t>
      </w:r>
      <w:r w:rsidR="00EC0C3F">
        <w:rPr>
          <w:rFonts w:eastAsiaTheme="majorEastAsia"/>
          <w:u w:val="single"/>
        </w:rPr>
        <w:t>s</w:t>
      </w:r>
      <w:proofErr w:type="spellEnd"/>
      <w:r w:rsidR="004420E3">
        <w:rPr>
          <w:rFonts w:eastAsiaTheme="majorEastAsia"/>
        </w:rPr>
        <w:t xml:space="preserve"> </w:t>
      </w:r>
      <w:r>
        <w:rPr>
          <w:rFonts w:eastAsiaTheme="majorEastAsia"/>
        </w:rPr>
        <w:t xml:space="preserve">: </w:t>
      </w:r>
    </w:p>
    <w:p w14:paraId="06802684" w14:textId="6540CE48" w:rsidR="00E63EF0" w:rsidRDefault="004420E3" w:rsidP="002C007F">
      <w:pPr>
        <w:pStyle w:val="Paragraphedeliste"/>
        <w:numPr>
          <w:ilvl w:val="0"/>
          <w:numId w:val="16"/>
        </w:numPr>
        <w:suppressAutoHyphens w:val="0"/>
        <w:spacing w:after="160" w:line="254" w:lineRule="auto"/>
        <w:rPr>
          <w:rFonts w:eastAsiaTheme="majorEastAsia"/>
        </w:rPr>
      </w:pPr>
      <w:r w:rsidRPr="002C007F">
        <w:rPr>
          <w:rFonts w:eastAsiaTheme="majorEastAsia"/>
        </w:rPr>
        <w:t>Les données personnelles de l’un des pilotes ont chang</w:t>
      </w:r>
      <w:r w:rsidR="00B32A28" w:rsidRPr="002C007F">
        <w:rPr>
          <w:rFonts w:eastAsiaTheme="majorEastAsia"/>
        </w:rPr>
        <w:t>é ou un virement visant à créditer le compte pilote d’u</w:t>
      </w:r>
      <w:r w:rsidR="00C43546" w:rsidRPr="002C007F">
        <w:rPr>
          <w:rFonts w:eastAsiaTheme="majorEastAsia"/>
        </w:rPr>
        <w:t>n des pilotes a été reçu.</w:t>
      </w:r>
    </w:p>
    <w:p w14:paraId="164FC91F" w14:textId="56D39416" w:rsidR="0016536F" w:rsidRPr="0016536F" w:rsidRDefault="0054585D" w:rsidP="0016536F">
      <w:pPr>
        <w:pStyle w:val="Paragraphedeliste"/>
        <w:numPr>
          <w:ilvl w:val="0"/>
          <w:numId w:val="16"/>
        </w:numPr>
        <w:suppressAutoHyphens w:val="0"/>
        <w:spacing w:after="160" w:line="254" w:lineRule="auto"/>
        <w:rPr>
          <w:rFonts w:eastAsiaTheme="majorEastAsia"/>
        </w:rPr>
      </w:pPr>
      <w:r w:rsidRPr="0054585D">
        <w:rPr>
          <w:rFonts w:eastAsiaTheme="majorEastAsia"/>
        </w:rPr>
        <w:t>L’un des use cases perme</w:t>
      </w:r>
      <w:r>
        <w:rPr>
          <w:rFonts w:eastAsiaTheme="majorEastAsia"/>
        </w:rPr>
        <w:t xml:space="preserve">ttant de lister les pilotes enregistrés en base de données, soit </w:t>
      </w:r>
      <w:r w:rsidR="000840EB">
        <w:rPr>
          <w:rFonts w:eastAsiaTheme="majorEastAsia"/>
        </w:rPr>
        <w:t xml:space="preserve">triés sur le nom et prénom (use case n°2) soit pas solde, du plus négatif au moins négatif (use case n°3) </w:t>
      </w:r>
      <w:r w:rsidR="0016536F">
        <w:rPr>
          <w:rFonts w:eastAsiaTheme="majorEastAsia"/>
        </w:rPr>
        <w:t>a au préalable été réalisé.</w:t>
      </w:r>
    </w:p>
    <w:p w14:paraId="7D523F89" w14:textId="65B4EE94" w:rsidR="00E63EF0" w:rsidRDefault="00E63EF0" w:rsidP="000B41D1">
      <w:pPr>
        <w:suppressAutoHyphens w:val="0"/>
        <w:spacing w:after="160" w:line="254" w:lineRule="auto"/>
        <w:rPr>
          <w:rFonts w:eastAsiaTheme="majorEastAsia"/>
        </w:rPr>
      </w:pPr>
      <w:r>
        <w:rPr>
          <w:rFonts w:eastAsiaTheme="majorEastAsia"/>
          <w:u w:val="single"/>
        </w:rPr>
        <w:t>Scénario</w:t>
      </w:r>
      <w:r w:rsidR="004420E3">
        <w:rPr>
          <w:rFonts w:eastAsiaTheme="majorEastAsia"/>
        </w:rPr>
        <w:t> :</w:t>
      </w:r>
      <w:r>
        <w:rPr>
          <w:rFonts w:eastAsiaTheme="majorEastAsia"/>
        </w:rPr>
        <w:t xml:space="preserve"> </w:t>
      </w:r>
      <w:r w:rsidR="0016536F">
        <w:rPr>
          <w:rFonts w:eastAsiaTheme="majorEastAsia"/>
        </w:rPr>
        <w:t xml:space="preserve">Une fois toutes les préconditions remplies, </w:t>
      </w:r>
      <w:r w:rsidR="00BA54CD">
        <w:rPr>
          <w:rFonts w:eastAsiaTheme="majorEastAsia"/>
        </w:rPr>
        <w:t xml:space="preserve">le Gestionnaire sélectionne le pilote concerné dans la liste affichée et clique sur le bouton </w:t>
      </w:r>
      <w:r w:rsidR="0005710B">
        <w:rPr>
          <w:rFonts w:eastAsiaTheme="majorEastAsia"/>
        </w:rPr>
        <w:t xml:space="preserve">« Modifier pilote ». L’application crée alors un formulaire </w:t>
      </w:r>
      <w:r w:rsidR="009F4C47">
        <w:rPr>
          <w:rFonts w:eastAsiaTheme="majorEastAsia"/>
        </w:rPr>
        <w:t xml:space="preserve">dont les champs sont garnis des données du pilotes récupérées en base de données, et l’affiche dans la partie droite de la fenêtre. Le Gestionnaire peut alors effectuer toutes les modifications de données </w:t>
      </w:r>
      <w:r w:rsidR="006E2347">
        <w:rPr>
          <w:rFonts w:eastAsiaTheme="majorEastAsia"/>
        </w:rPr>
        <w:t xml:space="preserve">nécessaires avant de cliquer sur le bouton « Sauver ». </w:t>
      </w:r>
      <w:r w:rsidR="00072A42">
        <w:rPr>
          <w:rFonts w:eastAsiaTheme="majorEastAsia"/>
        </w:rPr>
        <w:t xml:space="preserve">Dans le cas où l’un des champs ne correspond pas au type de données attendu par l’application, une fenêtre modale indique au Gestionnaire quel champ du formulaire est </w:t>
      </w:r>
      <w:r w:rsidR="007E455B">
        <w:rPr>
          <w:rFonts w:eastAsiaTheme="majorEastAsia"/>
        </w:rPr>
        <w:t xml:space="preserve">en défaut. Si toutes les données sont conformes aux types attendus, l’application ouvre une fenêtre de confirmation </w:t>
      </w:r>
      <w:r w:rsidR="00C37725">
        <w:rPr>
          <w:rFonts w:eastAsiaTheme="majorEastAsia"/>
        </w:rPr>
        <w:t>à valider par le Gestionnaire.</w:t>
      </w:r>
    </w:p>
    <w:p w14:paraId="575C63B4" w14:textId="38DBCB77" w:rsidR="00E63EF0" w:rsidRDefault="00E63EF0" w:rsidP="000B41D1">
      <w:pPr>
        <w:suppressAutoHyphens w:val="0"/>
        <w:spacing w:after="160" w:line="254" w:lineRule="auto"/>
        <w:rPr>
          <w:rFonts w:eastAsiaTheme="majorEastAsia"/>
        </w:rPr>
      </w:pPr>
      <w:proofErr w:type="spellStart"/>
      <w:r>
        <w:rPr>
          <w:rFonts w:eastAsiaTheme="majorEastAsia"/>
          <w:u w:val="single"/>
        </w:rPr>
        <w:t>Post-condition</w:t>
      </w:r>
      <w:proofErr w:type="spellEnd"/>
      <w:r w:rsidR="004420E3">
        <w:rPr>
          <w:rFonts w:eastAsiaTheme="majorEastAsia"/>
        </w:rPr>
        <w:t xml:space="preserve"> </w:t>
      </w:r>
      <w:r>
        <w:rPr>
          <w:rFonts w:eastAsiaTheme="majorEastAsia"/>
        </w:rPr>
        <w:t xml:space="preserve">: </w:t>
      </w:r>
      <w:r w:rsidR="00C37725">
        <w:rPr>
          <w:rFonts w:eastAsiaTheme="majorEastAsia"/>
        </w:rPr>
        <w:t xml:space="preserve">Une fois les données valides et la modification confirmée par le Gestionnaire, </w:t>
      </w:r>
      <w:r w:rsidR="001C738B">
        <w:rPr>
          <w:rFonts w:eastAsiaTheme="majorEastAsia"/>
        </w:rPr>
        <w:t>les informations de la base de données sont mises à jour ou remplacées par les nouvelles entrées.</w:t>
      </w:r>
    </w:p>
    <w:p w14:paraId="0E69D0D4" w14:textId="77777777" w:rsidR="00E63EF0" w:rsidRDefault="00E63EF0" w:rsidP="000B41D1">
      <w:pPr>
        <w:suppressAutoHyphens w:val="0"/>
        <w:spacing w:after="160" w:line="254" w:lineRule="auto"/>
        <w:rPr>
          <w:rFonts w:eastAsiaTheme="majorEastAsia"/>
        </w:rPr>
      </w:pPr>
    </w:p>
    <w:p w14:paraId="0C7CFFBA" w14:textId="5DA46184" w:rsidR="00E63EF0" w:rsidRDefault="00B84EF4" w:rsidP="000B41D1">
      <w:pPr>
        <w:suppressAutoHyphens w:val="0"/>
        <w:spacing w:after="160" w:line="254" w:lineRule="auto"/>
        <w:rPr>
          <w:rFonts w:eastAsiaTheme="majorEastAsia"/>
          <w:b/>
          <w:u w:val="single"/>
        </w:rPr>
      </w:pPr>
      <w:r>
        <w:rPr>
          <w:rFonts w:eastAsiaTheme="majorEastAsia"/>
          <w:b/>
          <w:u w:val="single"/>
        </w:rPr>
        <w:t>Enregistrer un vol</w:t>
      </w:r>
      <w:r w:rsidR="006004C3">
        <w:rPr>
          <w:rFonts w:eastAsiaTheme="majorEastAsia"/>
          <w:b/>
          <w:u w:val="single"/>
        </w:rPr>
        <w:t xml:space="preserve"> – use case n°5</w:t>
      </w:r>
    </w:p>
    <w:p w14:paraId="063DFCB1" w14:textId="708731DF" w:rsidR="007537FA" w:rsidRPr="00486567" w:rsidRDefault="007537FA" w:rsidP="000B41D1">
      <w:pPr>
        <w:suppressAutoHyphens w:val="0"/>
        <w:spacing w:after="160" w:line="254" w:lineRule="auto"/>
        <w:rPr>
          <w:u w:val="single"/>
        </w:rPr>
      </w:pPr>
      <w:r w:rsidRPr="00E0233E">
        <w:rPr>
          <w:u w:val="single"/>
        </w:rPr>
        <w:t>Acteur</w:t>
      </w:r>
      <w:r w:rsidRPr="00E0233E">
        <w:t> :</w:t>
      </w:r>
      <w:r>
        <w:t xml:space="preserve"> Le Gestionnaire du club.</w:t>
      </w:r>
    </w:p>
    <w:p w14:paraId="326B4A94" w14:textId="741EB7FE" w:rsidR="00B84EF4" w:rsidRDefault="00B84EF4" w:rsidP="000B41D1">
      <w:pPr>
        <w:suppressAutoHyphens w:val="0"/>
        <w:spacing w:after="160" w:line="254" w:lineRule="auto"/>
        <w:rPr>
          <w:rFonts w:eastAsiaTheme="majorEastAsia"/>
        </w:rPr>
      </w:pPr>
      <w:proofErr w:type="spellStart"/>
      <w:r>
        <w:rPr>
          <w:rFonts w:eastAsiaTheme="majorEastAsia"/>
          <w:u w:val="single"/>
        </w:rPr>
        <w:t>Pré-condition</w:t>
      </w:r>
      <w:proofErr w:type="spellEnd"/>
      <w:r w:rsidR="00486567">
        <w:rPr>
          <w:rFonts w:eastAsiaTheme="majorEastAsia"/>
        </w:rPr>
        <w:t xml:space="preserve"> </w:t>
      </w:r>
      <w:r>
        <w:rPr>
          <w:rFonts w:eastAsiaTheme="majorEastAsia"/>
        </w:rPr>
        <w:t xml:space="preserve">: </w:t>
      </w:r>
      <w:r w:rsidR="00486567">
        <w:rPr>
          <w:rFonts w:eastAsiaTheme="majorEastAsia"/>
        </w:rPr>
        <w:t>Le Gestionnaire reçoit une planche de vol renseignant les différents vols à sauvegarder dans la base de données.</w:t>
      </w:r>
    </w:p>
    <w:p w14:paraId="5918D898" w14:textId="07A96979" w:rsidR="00CB7E8A" w:rsidRDefault="00CB7E8A" w:rsidP="000B41D1">
      <w:pPr>
        <w:suppressAutoHyphens w:val="0"/>
        <w:spacing w:after="160" w:line="254" w:lineRule="auto"/>
        <w:rPr>
          <w:rFonts w:eastAsiaTheme="majorEastAsia"/>
        </w:rPr>
      </w:pPr>
      <w:r>
        <w:rPr>
          <w:rFonts w:eastAsiaTheme="majorEastAsia"/>
          <w:u w:val="single"/>
        </w:rPr>
        <w:t>Scénario</w:t>
      </w:r>
      <w:r w:rsidR="00486567">
        <w:rPr>
          <w:rFonts w:eastAsiaTheme="majorEastAsia"/>
        </w:rPr>
        <w:t xml:space="preserve"> </w:t>
      </w:r>
      <w:r>
        <w:rPr>
          <w:rFonts w:eastAsiaTheme="majorEastAsia"/>
        </w:rPr>
        <w:t xml:space="preserve">: </w:t>
      </w:r>
      <w:r w:rsidR="00486567">
        <w:rPr>
          <w:rFonts w:eastAsiaTheme="majorEastAsia"/>
        </w:rPr>
        <w:t xml:space="preserve">Le Gestionnaire du club lance le programme </w:t>
      </w:r>
      <w:proofErr w:type="spellStart"/>
      <w:r w:rsidR="00486567">
        <w:rPr>
          <w:rFonts w:eastAsiaTheme="majorEastAsia"/>
        </w:rPr>
        <w:t>ColcinetFlights</w:t>
      </w:r>
      <w:proofErr w:type="spellEnd"/>
      <w:r w:rsidR="00486567">
        <w:rPr>
          <w:rFonts w:eastAsiaTheme="majorEastAsia"/>
        </w:rPr>
        <w:t xml:space="preserve"> et clique sur « Gestion des vols ». L’application lui affiche alors, dans la partie gauche de la fenêtre, le canevas du tableau permettant d’afficher l</w:t>
      </w:r>
      <w:r w:rsidR="00691A9B">
        <w:rPr>
          <w:rFonts w:eastAsiaTheme="majorEastAsia"/>
        </w:rPr>
        <w:t>a</w:t>
      </w:r>
      <w:r w:rsidR="00486567">
        <w:rPr>
          <w:rFonts w:eastAsiaTheme="majorEastAsia"/>
        </w:rPr>
        <w:t xml:space="preserve"> liste des vols déjà enregistrés. Il clique ensuite sur le bouton</w:t>
      </w:r>
      <w:r w:rsidR="00570CA5">
        <w:rPr>
          <w:rFonts w:eastAsiaTheme="majorEastAsia"/>
        </w:rPr>
        <w:t xml:space="preserve"> « Ajouter un vol » et le formulaire d’ajout apparait dans la partie droite de la fenêtre. Après avoir renseigné les informations du vol dans les champs prévus à cet effet (</w:t>
      </w:r>
      <w:r w:rsidR="00691A9B">
        <w:rPr>
          <w:rFonts w:eastAsiaTheme="majorEastAsia"/>
        </w:rPr>
        <w:t>La date du vol, sa durée, le type de planeur utilisé, le nom du pilote</w:t>
      </w:r>
      <w:r w:rsidR="00570CA5">
        <w:rPr>
          <w:rFonts w:eastAsiaTheme="majorEastAsia"/>
        </w:rPr>
        <w:t>), il doit cliquer sur le bouton « Sauver » qui, après confirmation du Gestionnaire, demandera à l’application de procéder à une vérification des données avant de les sauvegarder en base de données.</w:t>
      </w:r>
    </w:p>
    <w:p w14:paraId="54ED96E5" w14:textId="01DEF6A8" w:rsidR="00691A9B" w:rsidRDefault="00F7392A" w:rsidP="000B41D1">
      <w:pPr>
        <w:suppressAutoHyphens w:val="0"/>
        <w:spacing w:after="160" w:line="254" w:lineRule="auto"/>
        <w:rPr>
          <w:rFonts w:eastAsiaTheme="majorEastAsia"/>
        </w:rPr>
      </w:pPr>
      <w:proofErr w:type="spellStart"/>
      <w:r>
        <w:rPr>
          <w:rFonts w:eastAsiaTheme="majorEastAsia"/>
          <w:u w:val="single"/>
        </w:rPr>
        <w:t>Post-condition</w:t>
      </w:r>
      <w:proofErr w:type="spellEnd"/>
      <w:r w:rsidR="00486567">
        <w:rPr>
          <w:rFonts w:eastAsiaTheme="majorEastAsia"/>
        </w:rPr>
        <w:t xml:space="preserve"> </w:t>
      </w:r>
      <w:r>
        <w:rPr>
          <w:rFonts w:eastAsiaTheme="majorEastAsia"/>
        </w:rPr>
        <w:t xml:space="preserve">: </w:t>
      </w:r>
      <w:r w:rsidR="00691A9B">
        <w:rPr>
          <w:rFonts w:eastAsiaTheme="majorEastAsia"/>
        </w:rPr>
        <w:t xml:space="preserve">Si les données renseignées correspondent aux types attendus par l’application, une nouvelle entrée est créée en base de données et les données y sont sauvées. </w:t>
      </w:r>
      <w:r w:rsidR="001042FB">
        <w:rPr>
          <w:rFonts w:eastAsiaTheme="majorEastAsia"/>
        </w:rPr>
        <w:t>Le solde du compte pilote attaché au pilote ayant effectué le vol enregistré sera automatiquement mis à jour à la sauvegarde du vol.</w:t>
      </w:r>
    </w:p>
    <w:p w14:paraId="38108165" w14:textId="4928C6A3" w:rsidR="00691A9B" w:rsidRDefault="00691A9B">
      <w:pPr>
        <w:suppressAutoHyphens w:val="0"/>
        <w:spacing w:after="160" w:line="254" w:lineRule="auto"/>
        <w:rPr>
          <w:rFonts w:eastAsiaTheme="majorEastAsia"/>
          <w:b/>
          <w:u w:val="single"/>
        </w:rPr>
      </w:pPr>
      <w:r>
        <w:rPr>
          <w:rFonts w:eastAsiaTheme="majorEastAsia"/>
          <w:b/>
          <w:u w:val="single"/>
        </w:rPr>
        <w:br w:type="page"/>
      </w:r>
    </w:p>
    <w:p w14:paraId="6C40C599" w14:textId="7A1863A2" w:rsidR="00691EDA" w:rsidRDefault="00691EDA" w:rsidP="000B41D1">
      <w:pPr>
        <w:suppressAutoHyphens w:val="0"/>
        <w:spacing w:after="160" w:line="254" w:lineRule="auto"/>
        <w:rPr>
          <w:rFonts w:eastAsiaTheme="majorEastAsia"/>
          <w:b/>
          <w:u w:val="single"/>
        </w:rPr>
      </w:pPr>
      <w:r>
        <w:rPr>
          <w:rFonts w:eastAsiaTheme="majorEastAsia"/>
          <w:b/>
          <w:u w:val="single"/>
        </w:rPr>
        <w:lastRenderedPageBreak/>
        <w:t>Lister les vols enregistrés</w:t>
      </w:r>
      <w:r w:rsidR="006004C3">
        <w:rPr>
          <w:rFonts w:eastAsiaTheme="majorEastAsia"/>
          <w:b/>
          <w:u w:val="single"/>
        </w:rPr>
        <w:t xml:space="preserve"> – use case n°6</w:t>
      </w:r>
    </w:p>
    <w:p w14:paraId="14B32E79" w14:textId="46AB3C5E" w:rsidR="007537FA" w:rsidRPr="00691A9B" w:rsidRDefault="007537FA" w:rsidP="000B41D1">
      <w:pPr>
        <w:suppressAutoHyphens w:val="0"/>
        <w:spacing w:after="160" w:line="254" w:lineRule="auto"/>
        <w:rPr>
          <w:u w:val="single"/>
        </w:rPr>
      </w:pPr>
      <w:r w:rsidRPr="00E0233E">
        <w:rPr>
          <w:u w:val="single"/>
        </w:rPr>
        <w:t>Acteur</w:t>
      </w:r>
      <w:r w:rsidRPr="00E0233E">
        <w:t> :</w:t>
      </w:r>
      <w:r>
        <w:t xml:space="preserve"> Le Gestionnaire du club.</w:t>
      </w:r>
    </w:p>
    <w:p w14:paraId="0BE96A7B" w14:textId="740E0111" w:rsidR="00691EDA" w:rsidRDefault="00691EDA" w:rsidP="000B41D1">
      <w:pPr>
        <w:suppressAutoHyphens w:val="0"/>
        <w:spacing w:after="160" w:line="254" w:lineRule="auto"/>
        <w:rPr>
          <w:rFonts w:eastAsiaTheme="majorEastAsia"/>
        </w:rPr>
      </w:pPr>
      <w:proofErr w:type="spellStart"/>
      <w:r>
        <w:rPr>
          <w:rFonts w:eastAsiaTheme="majorEastAsia"/>
          <w:u w:val="single"/>
        </w:rPr>
        <w:t>Pré-condition</w:t>
      </w:r>
      <w:proofErr w:type="spellEnd"/>
      <w:r>
        <w:rPr>
          <w:rFonts w:eastAsiaTheme="majorEastAsia"/>
          <w:u w:val="single"/>
        </w:rPr>
        <w:t> </w:t>
      </w:r>
      <w:r>
        <w:rPr>
          <w:rFonts w:eastAsiaTheme="majorEastAsia"/>
        </w:rPr>
        <w:t xml:space="preserve">: </w:t>
      </w:r>
      <w:r w:rsidR="00691A9B">
        <w:rPr>
          <w:rFonts w:eastAsiaTheme="majorEastAsia"/>
        </w:rPr>
        <w:t>La base de données contient un ou plusieurs vols, enregistrés préalablement par le Gestionnaire.</w:t>
      </w:r>
    </w:p>
    <w:p w14:paraId="14A6B9BE" w14:textId="3BEDE6AB" w:rsidR="00691EDA" w:rsidRDefault="00691EDA" w:rsidP="000B41D1">
      <w:pPr>
        <w:suppressAutoHyphens w:val="0"/>
        <w:spacing w:after="160" w:line="254" w:lineRule="auto"/>
        <w:rPr>
          <w:rFonts w:eastAsiaTheme="majorEastAsia"/>
        </w:rPr>
      </w:pPr>
      <w:r>
        <w:rPr>
          <w:rFonts w:eastAsiaTheme="majorEastAsia"/>
          <w:u w:val="single"/>
        </w:rPr>
        <w:t>Scénario </w:t>
      </w:r>
      <w:r>
        <w:rPr>
          <w:rFonts w:eastAsiaTheme="majorEastAsia"/>
        </w:rPr>
        <w:t>:</w:t>
      </w:r>
      <w:r w:rsidR="00691A9B" w:rsidRPr="00691A9B">
        <w:rPr>
          <w:rFonts w:eastAsiaTheme="majorEastAsia"/>
        </w:rPr>
        <w:t xml:space="preserve"> </w:t>
      </w:r>
      <w:r w:rsidR="00691A9B">
        <w:rPr>
          <w:rFonts w:eastAsiaTheme="majorEastAsia"/>
        </w:rPr>
        <w:t xml:space="preserve">Le Gestionnaire du club lance le programme </w:t>
      </w:r>
      <w:proofErr w:type="spellStart"/>
      <w:r w:rsidR="00691A9B">
        <w:rPr>
          <w:rFonts w:eastAsiaTheme="majorEastAsia"/>
        </w:rPr>
        <w:t>ColcinetFlights</w:t>
      </w:r>
      <w:proofErr w:type="spellEnd"/>
      <w:r w:rsidR="00691A9B">
        <w:rPr>
          <w:rFonts w:eastAsiaTheme="majorEastAsia"/>
        </w:rPr>
        <w:t xml:space="preserve"> et clique sur « Gestion des vols ». L’application lui affiche alors, dans la partie gauche de la fenêtre, le canevas du tableau permettant d’afficher la liste des vols déjà enregistrés. Il clique ensuite sur le bouton « Lister les vols sauvés » qui va permettre d’interroger la base de données et de garnir le tableau de la partie gauche de la fenêtre avec la liste des vols déjà enregistrés, triée </w:t>
      </w:r>
      <w:r w:rsidR="001042FB">
        <w:rPr>
          <w:rFonts w:eastAsiaTheme="majorEastAsia"/>
        </w:rPr>
        <w:t>sur la durée de vol, du plus long au plus court. Cette fonction demande au Gestionnaire d’entrer une date, afin d’afficher uniquement les vols effectuer à la date renseignée. Dans le cas où il n’entre aucune date, l’application affichera la liste de tous les vols sauvés en base de données.</w:t>
      </w:r>
    </w:p>
    <w:p w14:paraId="5B306552" w14:textId="2CA74C58" w:rsidR="00691EDA" w:rsidRPr="00691EDA" w:rsidRDefault="00691EDA" w:rsidP="000B41D1">
      <w:pPr>
        <w:suppressAutoHyphens w:val="0"/>
        <w:spacing w:after="160" w:line="254" w:lineRule="auto"/>
        <w:rPr>
          <w:rFonts w:eastAsiaTheme="majorEastAsia"/>
        </w:rPr>
      </w:pPr>
      <w:proofErr w:type="spellStart"/>
      <w:r>
        <w:rPr>
          <w:rFonts w:eastAsiaTheme="majorEastAsia"/>
          <w:u w:val="single"/>
        </w:rPr>
        <w:t>Post-condition</w:t>
      </w:r>
      <w:proofErr w:type="spellEnd"/>
      <w:r>
        <w:rPr>
          <w:rFonts w:eastAsiaTheme="majorEastAsia"/>
          <w:u w:val="single"/>
        </w:rPr>
        <w:t> </w:t>
      </w:r>
      <w:r>
        <w:rPr>
          <w:rFonts w:eastAsiaTheme="majorEastAsia"/>
        </w:rPr>
        <w:t xml:space="preserve">: </w:t>
      </w:r>
      <w:r w:rsidR="00691A9B">
        <w:rPr>
          <w:rFonts w:eastAsiaTheme="majorEastAsia"/>
        </w:rPr>
        <w:t>Néant.</w:t>
      </w:r>
    </w:p>
    <w:p w14:paraId="6AABD693" w14:textId="77777777" w:rsidR="00471227" w:rsidRPr="000220F0" w:rsidRDefault="000B41D1" w:rsidP="000B41D1">
      <w:pPr>
        <w:suppressAutoHyphens w:val="0"/>
        <w:spacing w:after="160" w:line="254" w:lineRule="auto"/>
        <w:rPr>
          <w:rFonts w:eastAsiaTheme="majorEastAsia"/>
        </w:rPr>
      </w:pPr>
      <w:r>
        <w:rPr>
          <w:rFonts w:eastAsiaTheme="majorEastAsia"/>
        </w:rPr>
        <w:br w:type="page"/>
      </w:r>
    </w:p>
    <w:p w14:paraId="5D53B2CC" w14:textId="77777777" w:rsidR="00287178" w:rsidRPr="000220F0" w:rsidRDefault="00287178" w:rsidP="00287178">
      <w:pPr>
        <w:pStyle w:val="Titre2"/>
      </w:pPr>
      <w:bookmarkStart w:id="11" w:name="_Toc513587338"/>
      <w:r w:rsidRPr="000220F0">
        <w:lastRenderedPageBreak/>
        <w:t>Diagramme de classe simplifié</w:t>
      </w:r>
      <w:bookmarkEnd w:id="11"/>
    </w:p>
    <w:p w14:paraId="6EFF1D70" w14:textId="77777777" w:rsidR="00471227" w:rsidRPr="000220F0" w:rsidRDefault="00471227" w:rsidP="00471227"/>
    <w:p w14:paraId="4C195004" w14:textId="77777777" w:rsidR="00471227" w:rsidRPr="000B41D1" w:rsidRDefault="00BF5698" w:rsidP="000B41D1">
      <w:r>
        <w:rPr>
          <w:noProof/>
        </w:rPr>
        <w:drawing>
          <wp:inline distT="0" distB="0" distL="0" distR="0" wp14:anchorId="1A7C8CB1" wp14:editId="372E306A">
            <wp:extent cx="6074740" cy="1550505"/>
            <wp:effectExtent l="95250" t="95250" r="97790" b="8826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1.jpg"/>
                    <pic:cNvPicPr/>
                  </pic:nvPicPr>
                  <pic:blipFill>
                    <a:blip r:embed="rId10">
                      <a:extLst>
                        <a:ext uri="{28A0092B-C50C-407E-A947-70E740481C1C}">
                          <a14:useLocalDpi xmlns:a14="http://schemas.microsoft.com/office/drawing/2010/main" val="0"/>
                        </a:ext>
                      </a:extLst>
                    </a:blip>
                    <a:stretch>
                      <a:fillRect/>
                    </a:stretch>
                  </pic:blipFill>
                  <pic:spPr>
                    <a:xfrm>
                      <a:off x="0" y="0"/>
                      <a:ext cx="6157794" cy="157170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21F8CE3" w14:textId="77777777" w:rsidR="000B41D1" w:rsidRDefault="000B41D1">
      <w:pPr>
        <w:suppressAutoHyphens w:val="0"/>
        <w:spacing w:after="160" w:line="254" w:lineRule="auto"/>
        <w:rPr>
          <w:rFonts w:eastAsiaTheme="majorEastAsia" w:cstheme="majorBidi"/>
          <w:sz w:val="28"/>
          <w:szCs w:val="26"/>
          <w:u w:val="single"/>
        </w:rPr>
      </w:pPr>
      <w:r>
        <w:br w:type="page"/>
      </w:r>
    </w:p>
    <w:p w14:paraId="0F6C955E" w14:textId="77777777" w:rsidR="00287178" w:rsidRPr="000220F0" w:rsidRDefault="00287178" w:rsidP="00287178">
      <w:pPr>
        <w:pStyle w:val="Titre2"/>
      </w:pPr>
      <w:bookmarkStart w:id="12" w:name="_Toc513587339"/>
      <w:r w:rsidRPr="000220F0">
        <w:lastRenderedPageBreak/>
        <w:t>Diagramme de packages</w:t>
      </w:r>
      <w:bookmarkEnd w:id="12"/>
    </w:p>
    <w:p w14:paraId="53AAF3C4" w14:textId="77777777" w:rsidR="00471227" w:rsidRPr="000220F0" w:rsidRDefault="00471227" w:rsidP="00471227"/>
    <w:p w14:paraId="60569505" w14:textId="77777777" w:rsidR="00471227" w:rsidRPr="000220F0" w:rsidRDefault="004C12F5" w:rsidP="00471227">
      <w:r>
        <w:rPr>
          <w:noProof/>
        </w:rPr>
        <w:drawing>
          <wp:inline distT="0" distB="0" distL="0" distR="0" wp14:anchorId="020426FE" wp14:editId="74589D36">
            <wp:extent cx="5760720" cy="3257550"/>
            <wp:effectExtent l="95250" t="95250" r="87630" b="952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19ae793fedc7a76f16dd86464498dd4.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575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49FD374" w14:textId="77777777" w:rsidR="00D41EDF" w:rsidRPr="000220F0" w:rsidRDefault="00D41EDF" w:rsidP="00471227"/>
    <w:p w14:paraId="328005E6" w14:textId="77777777" w:rsidR="00D41EDF" w:rsidRPr="000220F0" w:rsidRDefault="00D41EDF" w:rsidP="00471227">
      <w:r w:rsidRPr="000220F0">
        <w:t xml:space="preserve">Nous avons identifié </w:t>
      </w:r>
      <w:r w:rsidR="00C23CEB">
        <w:t>quatre</w:t>
      </w:r>
      <w:r w:rsidRPr="000220F0">
        <w:t xml:space="preserve"> packages dans notre analyse</w:t>
      </w:r>
      <w:r w:rsidR="0049104A">
        <w:t> :</w:t>
      </w:r>
    </w:p>
    <w:p w14:paraId="746F0CA9" w14:textId="77777777" w:rsidR="00F05E4B" w:rsidRDefault="00F05E4B" w:rsidP="00F05E4B">
      <w:pPr>
        <w:pStyle w:val="Paragraphedeliste"/>
        <w:numPr>
          <w:ilvl w:val="0"/>
          <w:numId w:val="11"/>
        </w:numPr>
      </w:pPr>
      <w:r>
        <w:t xml:space="preserve">Le package Gestion </w:t>
      </w:r>
      <w:proofErr w:type="spellStart"/>
      <w:r>
        <w:t>ihm</w:t>
      </w:r>
      <w:proofErr w:type="spellEnd"/>
      <w:r>
        <w:t>, qui reprendra toutes les implémentations des interfaces graphiques (Listes, fenêtres, etc…)</w:t>
      </w:r>
      <w:r w:rsidR="00A875C5">
        <w:t xml:space="preserve">. </w:t>
      </w:r>
      <w:r w:rsidR="007C6A8A">
        <w:t xml:space="preserve">Ce package représente </w:t>
      </w:r>
      <w:r w:rsidR="00A875C5">
        <w:t>la couche présentation.</w:t>
      </w:r>
    </w:p>
    <w:p w14:paraId="6345B3DE" w14:textId="4799C305" w:rsidR="006A55AB" w:rsidRDefault="006A55AB" w:rsidP="00F05E4B">
      <w:pPr>
        <w:pStyle w:val="Paragraphedeliste"/>
        <w:numPr>
          <w:ilvl w:val="0"/>
          <w:numId w:val="11"/>
        </w:numPr>
      </w:pPr>
      <w:r>
        <w:t>Le package Gestion domaine</w:t>
      </w:r>
      <w:r w:rsidR="00AA6182">
        <w:t>, qui reprendra tous les modèles de données de chaque table.</w:t>
      </w:r>
      <w:r w:rsidR="00A875C5">
        <w:t xml:space="preserve"> </w:t>
      </w:r>
      <w:r w:rsidR="00095EE2">
        <w:t>Ce package représente</w:t>
      </w:r>
      <w:r w:rsidR="00A875C5">
        <w:t xml:space="preserve"> la couche logique.</w:t>
      </w:r>
    </w:p>
    <w:p w14:paraId="04122AE3" w14:textId="77777777" w:rsidR="007D1388" w:rsidRDefault="007D1388" w:rsidP="007D1388">
      <w:pPr>
        <w:pStyle w:val="Paragraphedeliste"/>
        <w:numPr>
          <w:ilvl w:val="0"/>
          <w:numId w:val="11"/>
        </w:numPr>
      </w:pPr>
      <w:r w:rsidRPr="000220F0">
        <w:t xml:space="preserve">Le package </w:t>
      </w:r>
      <w:r w:rsidR="007F2FE8" w:rsidRPr="000220F0">
        <w:t>Gestion</w:t>
      </w:r>
      <w:r w:rsidR="00F05E4B">
        <w:t xml:space="preserve"> </w:t>
      </w:r>
      <w:proofErr w:type="spellStart"/>
      <w:r w:rsidR="006A55AB">
        <w:t>u</w:t>
      </w:r>
      <w:r w:rsidR="00F05E4B">
        <w:t>seCase</w:t>
      </w:r>
      <w:proofErr w:type="spellEnd"/>
      <w:r w:rsidR="007F2FE8" w:rsidRPr="000220F0">
        <w:t xml:space="preserve">, qui reprendra les implémentations des différents use </w:t>
      </w:r>
      <w:proofErr w:type="gramStart"/>
      <w:r w:rsidR="007F2FE8" w:rsidRPr="000220F0">
        <w:t>cases relatifs</w:t>
      </w:r>
      <w:proofErr w:type="gramEnd"/>
      <w:r w:rsidR="007F2FE8" w:rsidRPr="000220F0">
        <w:t xml:space="preserve"> à l’enregistrement et au listage des informations des vols</w:t>
      </w:r>
      <w:r w:rsidR="00F05E4B">
        <w:t xml:space="preserve"> et des pilotes </w:t>
      </w:r>
      <w:r w:rsidR="007F2FE8" w:rsidRPr="000220F0">
        <w:t>enregistrés par le Gestionnaire.</w:t>
      </w:r>
      <w:r w:rsidR="00777500">
        <w:t xml:space="preserve"> </w:t>
      </w:r>
      <w:r w:rsidR="009F7350">
        <w:t>Ce package représente</w:t>
      </w:r>
      <w:r w:rsidR="00777500">
        <w:t xml:space="preserve"> la couche métier.</w:t>
      </w:r>
    </w:p>
    <w:p w14:paraId="4803F4C5" w14:textId="77777777" w:rsidR="008770E2" w:rsidRDefault="00C25126" w:rsidP="00260E36">
      <w:pPr>
        <w:pStyle w:val="Paragraphedeliste"/>
        <w:numPr>
          <w:ilvl w:val="0"/>
          <w:numId w:val="11"/>
        </w:numPr>
      </w:pPr>
      <w:r>
        <w:t xml:space="preserve">Le package </w:t>
      </w:r>
      <w:r w:rsidR="002C613C">
        <w:t>Gestion dao</w:t>
      </w:r>
      <w:r>
        <w:t>, qui reprendra toutes les implémentations des données en « </w:t>
      </w:r>
      <w:proofErr w:type="spellStart"/>
      <w:r>
        <w:t>mock</w:t>
      </w:r>
      <w:proofErr w:type="spellEnd"/>
      <w:r>
        <w:t xml:space="preserve"> </w:t>
      </w:r>
      <w:proofErr w:type="spellStart"/>
      <w:r>
        <w:t>objects</w:t>
      </w:r>
      <w:proofErr w:type="spellEnd"/>
      <w:r>
        <w:t> » ou en base de données.</w:t>
      </w:r>
      <w:r w:rsidR="00456681">
        <w:t xml:space="preserve"> Ce package représente la couche persistance.</w:t>
      </w:r>
    </w:p>
    <w:p w14:paraId="5AD20D25" w14:textId="77777777" w:rsidR="000B41D1" w:rsidRPr="00260E36" w:rsidRDefault="008770E2" w:rsidP="008770E2">
      <w:pPr>
        <w:suppressAutoHyphens w:val="0"/>
        <w:spacing w:after="160" w:line="254" w:lineRule="auto"/>
      </w:pPr>
      <w:r>
        <w:br w:type="page"/>
      </w:r>
    </w:p>
    <w:p w14:paraId="21418844" w14:textId="77777777" w:rsidR="00897252" w:rsidRDefault="00287178" w:rsidP="00897252">
      <w:pPr>
        <w:pStyle w:val="Titre2"/>
      </w:pPr>
      <w:bookmarkStart w:id="13" w:name="_Toc513587340"/>
      <w:r w:rsidRPr="000220F0">
        <w:lastRenderedPageBreak/>
        <w:t>Schéma relationnel de la base de données</w:t>
      </w:r>
      <w:bookmarkEnd w:id="13"/>
    </w:p>
    <w:p w14:paraId="4396C751" w14:textId="77777777" w:rsidR="0044407A" w:rsidRPr="0044407A" w:rsidRDefault="0044407A" w:rsidP="0044407A"/>
    <w:p w14:paraId="0A6946FF" w14:textId="77777777" w:rsidR="00D21B21" w:rsidRPr="000220F0" w:rsidRDefault="0044407A" w:rsidP="00D21B21">
      <w:r w:rsidRPr="00875D67">
        <w:rPr>
          <w:rFonts w:ascii="Grotesque" w:hAnsi="Grotesque"/>
          <w:noProof/>
        </w:rPr>
        <w:drawing>
          <wp:inline distT="0" distB="0" distL="0" distR="0" wp14:anchorId="069410A4" wp14:editId="794F1CE5">
            <wp:extent cx="5760720" cy="3486150"/>
            <wp:effectExtent l="76200" t="76200" r="125730" b="133350"/>
            <wp:docPr id="1" name="Picture 1" descr="https://i.gyazo.com/1d157f1a74e5b7c47ef41352059238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1d157f1a74e5b7c47ef41352059238c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86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D54C94" w14:textId="77777777" w:rsidR="007D1388" w:rsidRPr="000220F0" w:rsidRDefault="007D1388" w:rsidP="00D21B21"/>
    <w:p w14:paraId="28E77620" w14:textId="77777777" w:rsidR="007D1388" w:rsidRPr="000220F0" w:rsidRDefault="007D1388" w:rsidP="00D21B21">
      <w:r w:rsidRPr="000220F0">
        <w:t>Notre analyse nous a conduit à une implémentation de quatre tables en base de données, permettant d’assurer la persistance des données.</w:t>
      </w:r>
    </w:p>
    <w:p w14:paraId="52AB717B" w14:textId="77777777" w:rsidR="007D1388" w:rsidRPr="000220F0" w:rsidRDefault="007D1388" w:rsidP="007D1388">
      <w:r w:rsidRPr="000220F0">
        <w:t xml:space="preserve">Les tables seront : </w:t>
      </w:r>
    </w:p>
    <w:p w14:paraId="162D5CF2" w14:textId="77777777" w:rsidR="007D1388" w:rsidRPr="000220F0" w:rsidRDefault="007D1388" w:rsidP="00C85189">
      <w:pPr>
        <w:pStyle w:val="Paragraphedeliste"/>
        <w:numPr>
          <w:ilvl w:val="2"/>
          <w:numId w:val="6"/>
        </w:numPr>
        <w:jc w:val="both"/>
      </w:pPr>
      <w:r w:rsidRPr="000220F0">
        <w:t>La table Pilote, reprenant toutes les informations personnelles concernant le pilote, ainsi que le solde de son compte pilote</w:t>
      </w:r>
      <w:r w:rsidR="00B53E26">
        <w:t>.</w:t>
      </w:r>
    </w:p>
    <w:p w14:paraId="65535A8C" w14:textId="77777777" w:rsidR="007D1388" w:rsidRPr="000220F0" w:rsidRDefault="007D1388" w:rsidP="00C85189">
      <w:pPr>
        <w:pStyle w:val="Paragraphedeliste"/>
        <w:numPr>
          <w:ilvl w:val="2"/>
          <w:numId w:val="6"/>
        </w:numPr>
        <w:jc w:val="both"/>
      </w:pPr>
      <w:r w:rsidRPr="000220F0">
        <w:t>La table Vol, reprenant tous les vols ayant été effectués et enregistrés dans le système par le Gestionnaire.</w:t>
      </w:r>
    </w:p>
    <w:p w14:paraId="49C59443" w14:textId="77777777" w:rsidR="00C82CCA" w:rsidRDefault="007D1388" w:rsidP="00C82CCA">
      <w:pPr>
        <w:pStyle w:val="Paragraphedeliste"/>
        <w:numPr>
          <w:ilvl w:val="2"/>
          <w:numId w:val="6"/>
        </w:numPr>
        <w:jc w:val="both"/>
        <w:sectPr w:rsidR="00C82CCA" w:rsidSect="00BB2CE7">
          <w:footerReference w:type="default" r:id="rId13"/>
          <w:footerReference w:type="first" r:id="rId14"/>
          <w:pgSz w:w="11906" w:h="16838"/>
          <w:pgMar w:top="1417" w:right="1417" w:bottom="1417" w:left="1417" w:header="720" w:footer="720" w:gutter="0"/>
          <w:pgNumType w:start="0"/>
          <w:cols w:space="720"/>
          <w:titlePg/>
          <w:docGrid w:linePitch="326"/>
        </w:sectPr>
      </w:pPr>
      <w:r w:rsidRPr="000220F0">
        <w:t>La table Planeur, reprenant les différents types de planeurs disponibles pour effectuer un vol, ainsi que le tarif horaire y étant associé.</w:t>
      </w:r>
    </w:p>
    <w:p w14:paraId="6B9FE24E" w14:textId="7E8A29F8" w:rsidR="00D53D24" w:rsidRDefault="00897252" w:rsidP="00D53D24">
      <w:pPr>
        <w:pStyle w:val="Titre2"/>
      </w:pPr>
      <w:r w:rsidRPr="00897252">
        <w:rPr>
          <w:u w:val="none"/>
        </w:rPr>
        <w:lastRenderedPageBreak/>
        <w:t xml:space="preserve"> </w:t>
      </w:r>
      <w:bookmarkStart w:id="14" w:name="_Toc513587341"/>
      <w:r>
        <w:t>Jeu de tests</w:t>
      </w:r>
      <w:bookmarkEnd w:id="14"/>
    </w:p>
    <w:p w14:paraId="15790003" w14:textId="77777777" w:rsidR="00254C6C" w:rsidRPr="00254C6C" w:rsidRDefault="00254C6C" w:rsidP="00254C6C"/>
    <w:tbl>
      <w:tblPr>
        <w:tblStyle w:val="Grilledutableau"/>
        <w:tblW w:w="15452" w:type="dxa"/>
        <w:tblInd w:w="-998" w:type="dxa"/>
        <w:tblLook w:val="04A0" w:firstRow="1" w:lastRow="0" w:firstColumn="1" w:lastColumn="0" w:noHBand="0" w:noVBand="1"/>
      </w:tblPr>
      <w:tblGrid>
        <w:gridCol w:w="456"/>
        <w:gridCol w:w="1882"/>
        <w:gridCol w:w="707"/>
        <w:gridCol w:w="5472"/>
        <w:gridCol w:w="3202"/>
        <w:gridCol w:w="3733"/>
      </w:tblGrid>
      <w:tr w:rsidR="00585F16" w14:paraId="411A4D82" w14:textId="77777777" w:rsidTr="000E7C71">
        <w:tc>
          <w:tcPr>
            <w:tcW w:w="456" w:type="dxa"/>
          </w:tcPr>
          <w:p w14:paraId="058EC945" w14:textId="3F08470B" w:rsidR="00D53D24" w:rsidRPr="0086581F" w:rsidRDefault="00D53D24" w:rsidP="00CE643B">
            <w:pPr>
              <w:jc w:val="center"/>
              <w:rPr>
                <w:b/>
                <w:u w:val="single"/>
              </w:rPr>
            </w:pPr>
            <w:r w:rsidRPr="0086581F">
              <w:rPr>
                <w:b/>
                <w:u w:val="single"/>
              </w:rPr>
              <w:t>Id</w:t>
            </w:r>
          </w:p>
        </w:tc>
        <w:tc>
          <w:tcPr>
            <w:tcW w:w="1882" w:type="dxa"/>
          </w:tcPr>
          <w:p w14:paraId="51CBFC96" w14:textId="64530CB8" w:rsidR="00D53D24" w:rsidRPr="0086581F" w:rsidRDefault="00D53D24" w:rsidP="00CE643B">
            <w:pPr>
              <w:jc w:val="center"/>
              <w:rPr>
                <w:b/>
                <w:u w:val="single"/>
              </w:rPr>
            </w:pPr>
            <w:r w:rsidRPr="0086581F">
              <w:rPr>
                <w:b/>
                <w:u w:val="single"/>
              </w:rPr>
              <w:t>Description</w:t>
            </w:r>
          </w:p>
        </w:tc>
        <w:tc>
          <w:tcPr>
            <w:tcW w:w="707" w:type="dxa"/>
          </w:tcPr>
          <w:p w14:paraId="19A5D9E4" w14:textId="14B8F402" w:rsidR="00D53D24" w:rsidRPr="0086581F" w:rsidRDefault="00D53D24" w:rsidP="00CE643B">
            <w:pPr>
              <w:jc w:val="center"/>
              <w:rPr>
                <w:b/>
                <w:u w:val="single"/>
              </w:rPr>
            </w:pPr>
            <w:r w:rsidRPr="0086581F">
              <w:rPr>
                <w:b/>
                <w:u w:val="single"/>
              </w:rPr>
              <w:t>Use case</w:t>
            </w:r>
          </w:p>
        </w:tc>
        <w:tc>
          <w:tcPr>
            <w:tcW w:w="5472" w:type="dxa"/>
          </w:tcPr>
          <w:p w14:paraId="0AA4B9AD" w14:textId="16C47889" w:rsidR="00D53D24" w:rsidRPr="0086581F" w:rsidRDefault="00D53D24" w:rsidP="00CE643B">
            <w:pPr>
              <w:jc w:val="center"/>
              <w:rPr>
                <w:b/>
                <w:u w:val="single"/>
              </w:rPr>
            </w:pPr>
            <w:r w:rsidRPr="0086581F">
              <w:rPr>
                <w:b/>
                <w:u w:val="single"/>
              </w:rPr>
              <w:t>Directives</w:t>
            </w:r>
          </w:p>
        </w:tc>
        <w:tc>
          <w:tcPr>
            <w:tcW w:w="3202" w:type="dxa"/>
          </w:tcPr>
          <w:p w14:paraId="6C73DE03" w14:textId="695B3926" w:rsidR="00D53D24" w:rsidRPr="0086581F" w:rsidRDefault="00D53D24" w:rsidP="00CE643B">
            <w:pPr>
              <w:jc w:val="center"/>
              <w:rPr>
                <w:b/>
                <w:u w:val="single"/>
              </w:rPr>
            </w:pPr>
            <w:r w:rsidRPr="0086581F">
              <w:rPr>
                <w:b/>
                <w:u w:val="single"/>
              </w:rPr>
              <w:t>Résultat attendu</w:t>
            </w:r>
          </w:p>
        </w:tc>
        <w:tc>
          <w:tcPr>
            <w:tcW w:w="3733" w:type="dxa"/>
          </w:tcPr>
          <w:p w14:paraId="341913D3" w14:textId="0C06BD4F" w:rsidR="00D53D24" w:rsidRPr="0086581F" w:rsidRDefault="00D53D24" w:rsidP="00CE643B">
            <w:pPr>
              <w:jc w:val="center"/>
              <w:rPr>
                <w:b/>
                <w:u w:val="single"/>
              </w:rPr>
            </w:pPr>
            <w:r w:rsidRPr="0086581F">
              <w:rPr>
                <w:b/>
                <w:u w:val="single"/>
              </w:rPr>
              <w:t>Résultat obtenu</w:t>
            </w:r>
          </w:p>
        </w:tc>
      </w:tr>
      <w:tr w:rsidR="0066131B" w14:paraId="5070F3CF" w14:textId="77777777" w:rsidTr="000E7C71">
        <w:trPr>
          <w:cantSplit/>
          <w:trHeight w:val="752"/>
        </w:trPr>
        <w:tc>
          <w:tcPr>
            <w:tcW w:w="456" w:type="dxa"/>
          </w:tcPr>
          <w:p w14:paraId="1C5D146B" w14:textId="6D0756D0" w:rsidR="0066131B" w:rsidRDefault="0066131B" w:rsidP="0066131B">
            <w:pPr>
              <w:jc w:val="center"/>
            </w:pPr>
            <w:r>
              <w:t>1</w:t>
            </w:r>
          </w:p>
        </w:tc>
        <w:tc>
          <w:tcPr>
            <w:tcW w:w="1882" w:type="dxa"/>
            <w:vMerge w:val="restart"/>
          </w:tcPr>
          <w:p w14:paraId="39E507D7" w14:textId="77777777" w:rsidR="0066131B" w:rsidRDefault="0066131B" w:rsidP="00CE643B">
            <w:pPr>
              <w:jc w:val="center"/>
            </w:pPr>
          </w:p>
          <w:p w14:paraId="1F16199E" w14:textId="77777777" w:rsidR="0066131B" w:rsidRDefault="0066131B" w:rsidP="0066131B"/>
          <w:p w14:paraId="2DE18742" w14:textId="77777777" w:rsidR="0066131B" w:rsidRDefault="0066131B" w:rsidP="00CE643B">
            <w:pPr>
              <w:jc w:val="center"/>
            </w:pPr>
            <w:r>
              <w:t>Ajout pilote</w:t>
            </w:r>
          </w:p>
          <w:p w14:paraId="400EC60B" w14:textId="77777777" w:rsidR="0066131B" w:rsidRDefault="0066131B" w:rsidP="00CE643B">
            <w:pPr>
              <w:jc w:val="center"/>
            </w:pPr>
            <w:proofErr w:type="gramStart"/>
            <w:r>
              <w:t>avec</w:t>
            </w:r>
            <w:proofErr w:type="gramEnd"/>
          </w:p>
          <w:p w14:paraId="11D07063" w14:textId="77777777" w:rsidR="0066131B" w:rsidRDefault="0066131B" w:rsidP="00CE643B">
            <w:pPr>
              <w:jc w:val="center"/>
            </w:pPr>
            <w:proofErr w:type="gramStart"/>
            <w:r>
              <w:t>informations</w:t>
            </w:r>
            <w:proofErr w:type="gramEnd"/>
            <w:r>
              <w:t xml:space="preserve"> valides</w:t>
            </w:r>
          </w:p>
        </w:tc>
        <w:tc>
          <w:tcPr>
            <w:tcW w:w="707" w:type="dxa"/>
            <w:vMerge w:val="restart"/>
          </w:tcPr>
          <w:p w14:paraId="04743805" w14:textId="77777777" w:rsidR="0066131B" w:rsidRDefault="0066131B" w:rsidP="00CE643B">
            <w:pPr>
              <w:jc w:val="center"/>
            </w:pPr>
          </w:p>
          <w:p w14:paraId="7995D82D" w14:textId="77777777" w:rsidR="0066131B" w:rsidRDefault="0066131B" w:rsidP="00CE643B">
            <w:pPr>
              <w:jc w:val="center"/>
            </w:pPr>
          </w:p>
          <w:p w14:paraId="1ECBAF1B" w14:textId="77777777" w:rsidR="0066131B" w:rsidRDefault="0066131B" w:rsidP="0066131B"/>
          <w:p w14:paraId="07096EB0" w14:textId="77777777" w:rsidR="0066131B" w:rsidRDefault="0066131B" w:rsidP="00CE643B">
            <w:pPr>
              <w:jc w:val="center"/>
            </w:pPr>
          </w:p>
          <w:p w14:paraId="0FE7FB2E" w14:textId="77777777" w:rsidR="0066131B" w:rsidRDefault="0066131B" w:rsidP="00CE643B">
            <w:pPr>
              <w:jc w:val="center"/>
            </w:pPr>
            <w:r>
              <w:t>1</w:t>
            </w:r>
          </w:p>
        </w:tc>
        <w:tc>
          <w:tcPr>
            <w:tcW w:w="5472" w:type="dxa"/>
          </w:tcPr>
          <w:p w14:paraId="519BD1C0" w14:textId="77777777" w:rsidR="0066131B" w:rsidRDefault="0066131B" w:rsidP="00CE643B">
            <w:pPr>
              <w:pStyle w:val="Paragraphedeliste"/>
              <w:numPr>
                <w:ilvl w:val="0"/>
                <w:numId w:val="21"/>
              </w:numPr>
            </w:pPr>
            <w:r>
              <w:t>Cliquez sur « Gestion pilotes ».</w:t>
            </w:r>
          </w:p>
          <w:p w14:paraId="5F629363" w14:textId="2F1F2298" w:rsidR="0066131B" w:rsidRPr="00CE4E32" w:rsidRDefault="0066131B" w:rsidP="00CE4E32">
            <w:pPr>
              <w:pStyle w:val="Paragraphedeliste"/>
              <w:numPr>
                <w:ilvl w:val="0"/>
                <w:numId w:val="21"/>
              </w:numPr>
            </w:pPr>
            <w:r>
              <w:t>Cliquez sur « Ajouter un pilote ».</w:t>
            </w:r>
          </w:p>
        </w:tc>
        <w:tc>
          <w:tcPr>
            <w:tcW w:w="3202" w:type="dxa"/>
          </w:tcPr>
          <w:p w14:paraId="54CD6F6B" w14:textId="332E30A9" w:rsidR="0066131B" w:rsidRDefault="0066131B" w:rsidP="0000610E">
            <w:pPr>
              <w:jc w:val="center"/>
            </w:pPr>
            <w:r>
              <w:t>Le formulaire d’ajout apparaît.</w:t>
            </w:r>
          </w:p>
        </w:tc>
        <w:tc>
          <w:tcPr>
            <w:tcW w:w="3733" w:type="dxa"/>
          </w:tcPr>
          <w:p w14:paraId="68383C5F" w14:textId="77777777" w:rsidR="0066131B" w:rsidRDefault="0066131B" w:rsidP="00CE643B">
            <w:pPr>
              <w:jc w:val="center"/>
            </w:pPr>
          </w:p>
        </w:tc>
      </w:tr>
      <w:tr w:rsidR="0066131B" w14:paraId="27250343" w14:textId="77777777" w:rsidTr="000E7C71">
        <w:trPr>
          <w:trHeight w:val="3816"/>
        </w:trPr>
        <w:tc>
          <w:tcPr>
            <w:tcW w:w="456" w:type="dxa"/>
          </w:tcPr>
          <w:p w14:paraId="5356623F" w14:textId="77777777" w:rsidR="0066131B" w:rsidRDefault="0066131B" w:rsidP="00CE643B">
            <w:pPr>
              <w:jc w:val="center"/>
            </w:pPr>
          </w:p>
          <w:p w14:paraId="1755E39F" w14:textId="77777777" w:rsidR="0066131B" w:rsidRDefault="0066131B" w:rsidP="00CE643B">
            <w:pPr>
              <w:jc w:val="center"/>
            </w:pPr>
          </w:p>
          <w:p w14:paraId="7BC177F3" w14:textId="77777777" w:rsidR="0066131B" w:rsidRDefault="0066131B" w:rsidP="00CE643B">
            <w:pPr>
              <w:jc w:val="center"/>
            </w:pPr>
          </w:p>
          <w:p w14:paraId="2516EE9E" w14:textId="550A007C" w:rsidR="0066131B" w:rsidRDefault="0066131B" w:rsidP="00CE643B">
            <w:pPr>
              <w:jc w:val="center"/>
            </w:pPr>
            <w:r>
              <w:t>2</w:t>
            </w:r>
          </w:p>
        </w:tc>
        <w:tc>
          <w:tcPr>
            <w:tcW w:w="1882" w:type="dxa"/>
            <w:vMerge/>
          </w:tcPr>
          <w:p w14:paraId="7BCCEE8C" w14:textId="77777777" w:rsidR="0066131B" w:rsidRDefault="0066131B" w:rsidP="00CE643B">
            <w:pPr>
              <w:jc w:val="center"/>
            </w:pPr>
          </w:p>
        </w:tc>
        <w:tc>
          <w:tcPr>
            <w:tcW w:w="707" w:type="dxa"/>
            <w:vMerge/>
          </w:tcPr>
          <w:p w14:paraId="7FE8782D" w14:textId="77777777" w:rsidR="0066131B" w:rsidRDefault="0066131B" w:rsidP="00CE643B">
            <w:pPr>
              <w:jc w:val="center"/>
            </w:pPr>
          </w:p>
        </w:tc>
        <w:tc>
          <w:tcPr>
            <w:tcW w:w="5472" w:type="dxa"/>
          </w:tcPr>
          <w:p w14:paraId="18F47F40" w14:textId="77777777" w:rsidR="0066131B" w:rsidRDefault="0066131B" w:rsidP="00CE4E32">
            <w:pPr>
              <w:pStyle w:val="Paragraphedeliste"/>
              <w:numPr>
                <w:ilvl w:val="0"/>
                <w:numId w:val="21"/>
              </w:numPr>
            </w:pPr>
            <w:r>
              <w:t xml:space="preserve">Remplissez le formulaire avec les informations suivantes : </w:t>
            </w:r>
          </w:p>
          <w:p w14:paraId="76C27A03" w14:textId="77777777" w:rsidR="0066131B" w:rsidRPr="001218CB" w:rsidRDefault="0066131B" w:rsidP="00CE4E32">
            <w:pPr>
              <w:pStyle w:val="Paragraphedeliste"/>
              <w:numPr>
                <w:ilvl w:val="1"/>
                <w:numId w:val="21"/>
              </w:numPr>
            </w:pPr>
            <w:r>
              <w:t xml:space="preserve">Email : </w:t>
            </w:r>
            <w:hyperlink r:id="rId15" w:history="1">
              <w:r w:rsidRPr="00C9163C">
                <w:rPr>
                  <w:rStyle w:val="Lienhypertexte"/>
                </w:rPr>
                <w:t>a.ciliberto@gmail.com</w:t>
              </w:r>
            </w:hyperlink>
            <w:r>
              <w:t> ;</w:t>
            </w:r>
          </w:p>
          <w:p w14:paraId="1DCFB509" w14:textId="77777777" w:rsidR="0066131B" w:rsidRDefault="0066131B" w:rsidP="00CE4E32">
            <w:pPr>
              <w:pStyle w:val="Paragraphedeliste"/>
              <w:numPr>
                <w:ilvl w:val="1"/>
                <w:numId w:val="21"/>
              </w:numPr>
            </w:pPr>
            <w:r>
              <w:t>Nom : Ciliberto ;</w:t>
            </w:r>
          </w:p>
          <w:p w14:paraId="4460DC22" w14:textId="77777777" w:rsidR="0066131B" w:rsidRDefault="0066131B" w:rsidP="00CE4E32">
            <w:pPr>
              <w:pStyle w:val="Paragraphedeliste"/>
              <w:numPr>
                <w:ilvl w:val="1"/>
                <w:numId w:val="21"/>
              </w:numPr>
            </w:pPr>
            <w:r>
              <w:t>Prénom : Angelo ;</w:t>
            </w:r>
          </w:p>
          <w:p w14:paraId="52E9D13A" w14:textId="77777777" w:rsidR="0066131B" w:rsidRDefault="0066131B" w:rsidP="00CE4E32">
            <w:pPr>
              <w:pStyle w:val="Paragraphedeliste"/>
              <w:numPr>
                <w:ilvl w:val="1"/>
                <w:numId w:val="21"/>
              </w:numPr>
            </w:pPr>
            <w:r>
              <w:t>Gsm : 0491238067 ;</w:t>
            </w:r>
          </w:p>
          <w:p w14:paraId="6F0C85D8" w14:textId="77777777" w:rsidR="0066131B" w:rsidRDefault="0066131B" w:rsidP="00CE4E32">
            <w:pPr>
              <w:pStyle w:val="Paragraphedeliste"/>
              <w:numPr>
                <w:ilvl w:val="1"/>
                <w:numId w:val="21"/>
              </w:numPr>
            </w:pPr>
            <w:r>
              <w:t xml:space="preserve">Adresse : Rue </w:t>
            </w:r>
            <w:proofErr w:type="spellStart"/>
            <w:r>
              <w:t>Bascoup</w:t>
            </w:r>
            <w:proofErr w:type="spellEnd"/>
            <w:r>
              <w:t>, 71 Anderlues ;</w:t>
            </w:r>
          </w:p>
          <w:p w14:paraId="4E779F43" w14:textId="14C7A8DD" w:rsidR="0066131B" w:rsidRDefault="0066131B" w:rsidP="00CE4E32">
            <w:pPr>
              <w:pStyle w:val="Paragraphedeliste"/>
              <w:numPr>
                <w:ilvl w:val="1"/>
                <w:numId w:val="21"/>
              </w:numPr>
            </w:pPr>
            <w:r>
              <w:t xml:space="preserve">Solde : </w:t>
            </w:r>
            <w:proofErr w:type="gramStart"/>
            <w:r>
              <w:t>200 .</w:t>
            </w:r>
            <w:proofErr w:type="gramEnd"/>
          </w:p>
          <w:p w14:paraId="1457585A" w14:textId="38A36E66" w:rsidR="0066131B" w:rsidRPr="0004527D" w:rsidRDefault="0066131B" w:rsidP="00F23AD7">
            <w:pPr>
              <w:pStyle w:val="Paragraphedeliste"/>
              <w:numPr>
                <w:ilvl w:val="0"/>
                <w:numId w:val="21"/>
              </w:numPr>
            </w:pPr>
            <w:r>
              <w:t>Cliquez sur « Sauver », puis « Valider ».</w:t>
            </w:r>
          </w:p>
        </w:tc>
        <w:tc>
          <w:tcPr>
            <w:tcW w:w="3202" w:type="dxa"/>
          </w:tcPr>
          <w:p w14:paraId="3B8F55E2" w14:textId="77777777" w:rsidR="0066131B" w:rsidRDefault="0066131B" w:rsidP="00CE643B">
            <w:pPr>
              <w:jc w:val="center"/>
            </w:pPr>
          </w:p>
          <w:p w14:paraId="69B271D3" w14:textId="77777777" w:rsidR="0066131B" w:rsidRDefault="0066131B" w:rsidP="00CE643B">
            <w:pPr>
              <w:jc w:val="center"/>
            </w:pPr>
          </w:p>
          <w:p w14:paraId="75E52DDD" w14:textId="04DE92CD" w:rsidR="0066131B" w:rsidRDefault="0066131B" w:rsidP="00CE643B">
            <w:pPr>
              <w:jc w:val="center"/>
            </w:pPr>
            <w:r>
              <w:t xml:space="preserve">Après vérification des informations entrées, l’application confirme l’ajout du nouveau pilote en </w:t>
            </w:r>
            <w:proofErr w:type="spellStart"/>
            <w:r>
              <w:t>db</w:t>
            </w:r>
            <w:proofErr w:type="spellEnd"/>
            <w:r>
              <w:t>.</w:t>
            </w:r>
          </w:p>
        </w:tc>
        <w:tc>
          <w:tcPr>
            <w:tcW w:w="3733" w:type="dxa"/>
          </w:tcPr>
          <w:p w14:paraId="741D67D3" w14:textId="77777777" w:rsidR="0066131B" w:rsidRDefault="0066131B" w:rsidP="00CE643B">
            <w:pPr>
              <w:jc w:val="center"/>
            </w:pPr>
          </w:p>
        </w:tc>
      </w:tr>
      <w:tr w:rsidR="00585F16" w14:paraId="7D4768A4" w14:textId="77777777" w:rsidTr="000E7C71">
        <w:trPr>
          <w:trHeight w:val="2817"/>
        </w:trPr>
        <w:tc>
          <w:tcPr>
            <w:tcW w:w="456" w:type="dxa"/>
          </w:tcPr>
          <w:p w14:paraId="5A1E6D4E" w14:textId="77777777" w:rsidR="00A64CBA" w:rsidRDefault="00A64CBA" w:rsidP="00CE643B">
            <w:pPr>
              <w:jc w:val="center"/>
            </w:pPr>
          </w:p>
          <w:p w14:paraId="19930903" w14:textId="77777777" w:rsidR="0027608E" w:rsidRDefault="0027608E" w:rsidP="00CE643B">
            <w:pPr>
              <w:jc w:val="center"/>
            </w:pPr>
          </w:p>
          <w:p w14:paraId="5C543814" w14:textId="0DA798E0" w:rsidR="00A64CBA" w:rsidRDefault="0066131B" w:rsidP="00CE643B">
            <w:pPr>
              <w:jc w:val="center"/>
            </w:pPr>
            <w:r>
              <w:t>3</w:t>
            </w:r>
          </w:p>
        </w:tc>
        <w:tc>
          <w:tcPr>
            <w:tcW w:w="1882" w:type="dxa"/>
          </w:tcPr>
          <w:p w14:paraId="06BD7429" w14:textId="77777777" w:rsidR="00F23AD7" w:rsidRDefault="00F23AD7" w:rsidP="00CE643B">
            <w:pPr>
              <w:jc w:val="center"/>
            </w:pPr>
          </w:p>
          <w:p w14:paraId="6FBB78F6" w14:textId="77777777" w:rsidR="00F23AD7" w:rsidRDefault="00F23AD7" w:rsidP="00CE643B">
            <w:pPr>
              <w:jc w:val="center"/>
            </w:pPr>
          </w:p>
          <w:p w14:paraId="25F842F1" w14:textId="2D1DEA8A" w:rsidR="00A64CBA" w:rsidRDefault="00A64CBA" w:rsidP="00CE643B">
            <w:pPr>
              <w:jc w:val="center"/>
            </w:pPr>
            <w:r>
              <w:t>Lister les pilotes précédemment enregistrés</w:t>
            </w:r>
          </w:p>
        </w:tc>
        <w:tc>
          <w:tcPr>
            <w:tcW w:w="707" w:type="dxa"/>
          </w:tcPr>
          <w:p w14:paraId="402CCBB4" w14:textId="77777777" w:rsidR="00A64CBA" w:rsidRDefault="00A64CBA" w:rsidP="00CE643B">
            <w:pPr>
              <w:jc w:val="center"/>
            </w:pPr>
          </w:p>
          <w:p w14:paraId="32ED0D51" w14:textId="77777777" w:rsidR="00F23AD7" w:rsidRDefault="00F23AD7" w:rsidP="00CE643B">
            <w:pPr>
              <w:jc w:val="center"/>
            </w:pPr>
          </w:p>
          <w:p w14:paraId="118F7C0E" w14:textId="4E9E88A5" w:rsidR="00A64CBA" w:rsidRDefault="00A64CBA" w:rsidP="00CE643B">
            <w:pPr>
              <w:jc w:val="center"/>
            </w:pPr>
            <w:r>
              <w:t>2</w:t>
            </w:r>
          </w:p>
        </w:tc>
        <w:tc>
          <w:tcPr>
            <w:tcW w:w="5472" w:type="dxa"/>
          </w:tcPr>
          <w:p w14:paraId="0D3B03C2" w14:textId="77777777" w:rsidR="00E237CC" w:rsidRPr="00F23AD7" w:rsidRDefault="00E237CC" w:rsidP="00F23AD7"/>
          <w:p w14:paraId="39C43B8B" w14:textId="77777777" w:rsidR="001218CB" w:rsidRDefault="001218CB" w:rsidP="001218CB">
            <w:pPr>
              <w:pStyle w:val="Paragraphedeliste"/>
            </w:pPr>
          </w:p>
          <w:p w14:paraId="3FA0DD70" w14:textId="66327BCC" w:rsidR="0027608E" w:rsidRDefault="00E237CC" w:rsidP="00E237CC">
            <w:pPr>
              <w:pStyle w:val="Paragraphedeliste"/>
              <w:numPr>
                <w:ilvl w:val="0"/>
                <w:numId w:val="23"/>
              </w:numPr>
            </w:pPr>
            <w:r>
              <w:t>Cliquez sur « Gestion des pilotes »</w:t>
            </w:r>
            <w:r w:rsidR="001218CB">
              <w:t>.</w:t>
            </w:r>
          </w:p>
          <w:p w14:paraId="4896D963" w14:textId="68497C4D" w:rsidR="00A64CBA" w:rsidRDefault="00A64CBA" w:rsidP="00CE643B">
            <w:pPr>
              <w:pStyle w:val="Paragraphedeliste"/>
              <w:numPr>
                <w:ilvl w:val="0"/>
                <w:numId w:val="21"/>
              </w:numPr>
            </w:pPr>
            <w:r>
              <w:t>Cliquez sur « Lister par nom »</w:t>
            </w:r>
            <w:r w:rsidR="001218CB">
              <w:t>.</w:t>
            </w:r>
          </w:p>
        </w:tc>
        <w:tc>
          <w:tcPr>
            <w:tcW w:w="3202" w:type="dxa"/>
          </w:tcPr>
          <w:p w14:paraId="5E1E7C8F" w14:textId="5C826288" w:rsidR="00A64CBA" w:rsidRDefault="00A64CBA" w:rsidP="00CE643B">
            <w:pPr>
              <w:jc w:val="center"/>
            </w:pPr>
            <w:r>
              <w:t xml:space="preserve">L’application affiche un tableau </w:t>
            </w:r>
            <w:r w:rsidR="0086581F">
              <w:t>contenant</w:t>
            </w:r>
            <w:r>
              <w:t xml:space="preserve"> la liste des pilotes enregistrés en </w:t>
            </w:r>
            <w:proofErr w:type="spellStart"/>
            <w:r>
              <w:t>db</w:t>
            </w:r>
            <w:proofErr w:type="spellEnd"/>
            <w:r>
              <w:t>. On constate que le pilote ajouter lors du test précédent figure dans la liste et que celle-ci est bien triée sur les noms et prénoms des pilotes</w:t>
            </w:r>
            <w:r w:rsidR="00E237CC">
              <w:t>.</w:t>
            </w:r>
          </w:p>
        </w:tc>
        <w:tc>
          <w:tcPr>
            <w:tcW w:w="3733" w:type="dxa"/>
          </w:tcPr>
          <w:p w14:paraId="529D72BC" w14:textId="77777777" w:rsidR="00A64CBA" w:rsidRDefault="00A64CBA" w:rsidP="00CE643B">
            <w:pPr>
              <w:jc w:val="center"/>
            </w:pPr>
          </w:p>
        </w:tc>
      </w:tr>
      <w:tr w:rsidR="0000610E" w14:paraId="6557F5FC" w14:textId="77777777" w:rsidTr="000E7C71">
        <w:tc>
          <w:tcPr>
            <w:tcW w:w="456" w:type="dxa"/>
          </w:tcPr>
          <w:p w14:paraId="3936BC06" w14:textId="3369F9CF" w:rsidR="0000610E" w:rsidRDefault="0066131B" w:rsidP="00CE643B">
            <w:pPr>
              <w:jc w:val="center"/>
            </w:pPr>
            <w:r>
              <w:lastRenderedPageBreak/>
              <w:t>4</w:t>
            </w:r>
          </w:p>
        </w:tc>
        <w:tc>
          <w:tcPr>
            <w:tcW w:w="1882" w:type="dxa"/>
            <w:vMerge w:val="restart"/>
          </w:tcPr>
          <w:p w14:paraId="03D804D4" w14:textId="77777777" w:rsidR="0000610E" w:rsidRDefault="0000610E" w:rsidP="00CE643B">
            <w:pPr>
              <w:jc w:val="center"/>
            </w:pPr>
          </w:p>
          <w:p w14:paraId="113DF9E8" w14:textId="77777777" w:rsidR="0000610E" w:rsidRDefault="0000610E" w:rsidP="00CE643B">
            <w:pPr>
              <w:jc w:val="center"/>
            </w:pPr>
          </w:p>
          <w:p w14:paraId="11A8F84D" w14:textId="77777777" w:rsidR="0000610E" w:rsidRDefault="0000610E" w:rsidP="00CE643B">
            <w:pPr>
              <w:jc w:val="center"/>
            </w:pPr>
          </w:p>
          <w:p w14:paraId="1A4A4C3C" w14:textId="77777777" w:rsidR="0000610E" w:rsidRDefault="0000610E" w:rsidP="00CE643B">
            <w:pPr>
              <w:jc w:val="center"/>
            </w:pPr>
          </w:p>
          <w:p w14:paraId="2F5B5E5C" w14:textId="77777777" w:rsidR="0000610E" w:rsidRDefault="0000610E" w:rsidP="00CE643B">
            <w:pPr>
              <w:jc w:val="center"/>
            </w:pPr>
            <w:r>
              <w:t>Ajout pilote</w:t>
            </w:r>
          </w:p>
          <w:p w14:paraId="5F3FAA9D" w14:textId="77777777" w:rsidR="0000610E" w:rsidRDefault="0000610E" w:rsidP="00CE643B">
            <w:pPr>
              <w:jc w:val="center"/>
            </w:pPr>
            <w:proofErr w:type="gramStart"/>
            <w:r>
              <w:t>avec</w:t>
            </w:r>
            <w:proofErr w:type="gramEnd"/>
            <w:r>
              <w:t xml:space="preserve"> </w:t>
            </w:r>
          </w:p>
          <w:p w14:paraId="288135E8" w14:textId="77777777" w:rsidR="0000610E" w:rsidRDefault="0000610E" w:rsidP="00CE643B">
            <w:pPr>
              <w:jc w:val="center"/>
            </w:pPr>
            <w:proofErr w:type="gramStart"/>
            <w:r>
              <w:t>informations</w:t>
            </w:r>
            <w:proofErr w:type="gramEnd"/>
            <w:r>
              <w:t xml:space="preserve"> non-valides</w:t>
            </w:r>
          </w:p>
        </w:tc>
        <w:tc>
          <w:tcPr>
            <w:tcW w:w="707" w:type="dxa"/>
            <w:vMerge w:val="restart"/>
          </w:tcPr>
          <w:p w14:paraId="7FFDDC32" w14:textId="77777777" w:rsidR="0000610E" w:rsidRDefault="0000610E" w:rsidP="00CE643B">
            <w:pPr>
              <w:jc w:val="center"/>
            </w:pPr>
          </w:p>
          <w:p w14:paraId="48F55EFA" w14:textId="77777777" w:rsidR="0000610E" w:rsidRDefault="0000610E" w:rsidP="00CE643B">
            <w:pPr>
              <w:jc w:val="center"/>
            </w:pPr>
          </w:p>
          <w:p w14:paraId="08497D8E" w14:textId="77777777" w:rsidR="0000610E" w:rsidRDefault="0000610E" w:rsidP="00CE643B">
            <w:pPr>
              <w:jc w:val="center"/>
            </w:pPr>
          </w:p>
          <w:p w14:paraId="0662772C" w14:textId="77777777" w:rsidR="0000610E" w:rsidRDefault="0000610E" w:rsidP="00CE643B">
            <w:pPr>
              <w:jc w:val="center"/>
            </w:pPr>
          </w:p>
          <w:p w14:paraId="0A828A83" w14:textId="77777777" w:rsidR="0000610E" w:rsidRDefault="0000610E" w:rsidP="00CE643B">
            <w:pPr>
              <w:jc w:val="center"/>
            </w:pPr>
          </w:p>
          <w:p w14:paraId="4D08678E" w14:textId="77777777" w:rsidR="0000610E" w:rsidRDefault="0000610E" w:rsidP="00CE643B">
            <w:pPr>
              <w:jc w:val="center"/>
            </w:pPr>
            <w:r>
              <w:t>1</w:t>
            </w:r>
          </w:p>
        </w:tc>
        <w:tc>
          <w:tcPr>
            <w:tcW w:w="5472" w:type="dxa"/>
          </w:tcPr>
          <w:p w14:paraId="5679939E" w14:textId="2AD073E0" w:rsidR="0000610E" w:rsidRDefault="0000610E" w:rsidP="004943B7">
            <w:pPr>
              <w:pStyle w:val="Paragraphedeliste"/>
              <w:numPr>
                <w:ilvl w:val="0"/>
                <w:numId w:val="21"/>
              </w:numPr>
            </w:pPr>
            <w:r>
              <w:t>Cliquez sur « Gestion pilotes ».</w:t>
            </w:r>
          </w:p>
          <w:p w14:paraId="370F0B56" w14:textId="0785EF72" w:rsidR="0000610E" w:rsidRPr="0000610E" w:rsidRDefault="0000610E" w:rsidP="0000610E">
            <w:pPr>
              <w:pStyle w:val="Paragraphedeliste"/>
              <w:numPr>
                <w:ilvl w:val="0"/>
                <w:numId w:val="21"/>
              </w:numPr>
            </w:pPr>
            <w:r>
              <w:t>Cliquez sur « Ajouter un pilote ».</w:t>
            </w:r>
          </w:p>
        </w:tc>
        <w:tc>
          <w:tcPr>
            <w:tcW w:w="3202" w:type="dxa"/>
          </w:tcPr>
          <w:p w14:paraId="324AA01B" w14:textId="49F4A255" w:rsidR="0000610E" w:rsidRDefault="0000610E" w:rsidP="00CE643B">
            <w:pPr>
              <w:jc w:val="center"/>
            </w:pPr>
            <w:r>
              <w:t>Le formulaire d’ajout apparait.</w:t>
            </w:r>
          </w:p>
        </w:tc>
        <w:tc>
          <w:tcPr>
            <w:tcW w:w="3733" w:type="dxa"/>
          </w:tcPr>
          <w:p w14:paraId="73ECFAA1" w14:textId="77777777" w:rsidR="0000610E" w:rsidRDefault="0000610E" w:rsidP="00CE643B">
            <w:pPr>
              <w:jc w:val="center"/>
            </w:pPr>
          </w:p>
        </w:tc>
      </w:tr>
      <w:tr w:rsidR="0000610E" w14:paraId="463F573C" w14:textId="77777777" w:rsidTr="000E7C71">
        <w:tc>
          <w:tcPr>
            <w:tcW w:w="456" w:type="dxa"/>
          </w:tcPr>
          <w:p w14:paraId="2180AEB4" w14:textId="77777777" w:rsidR="0066131B" w:rsidRDefault="0066131B" w:rsidP="00CE643B">
            <w:pPr>
              <w:jc w:val="center"/>
            </w:pPr>
          </w:p>
          <w:p w14:paraId="7FCE8B97" w14:textId="77777777" w:rsidR="0066131B" w:rsidRDefault="0066131B" w:rsidP="00CE643B">
            <w:pPr>
              <w:jc w:val="center"/>
            </w:pPr>
          </w:p>
          <w:p w14:paraId="48B41399" w14:textId="77777777" w:rsidR="0066131B" w:rsidRDefault="0066131B" w:rsidP="00CE643B">
            <w:pPr>
              <w:jc w:val="center"/>
            </w:pPr>
          </w:p>
          <w:p w14:paraId="7997A7D8" w14:textId="77777777" w:rsidR="0066131B" w:rsidRDefault="0066131B" w:rsidP="00CE643B">
            <w:pPr>
              <w:jc w:val="center"/>
            </w:pPr>
          </w:p>
          <w:p w14:paraId="62BE9CF2" w14:textId="3F60A49B" w:rsidR="0000610E" w:rsidRDefault="0066131B" w:rsidP="00CE643B">
            <w:pPr>
              <w:jc w:val="center"/>
            </w:pPr>
            <w:r>
              <w:t>5</w:t>
            </w:r>
          </w:p>
        </w:tc>
        <w:tc>
          <w:tcPr>
            <w:tcW w:w="1882" w:type="dxa"/>
            <w:vMerge/>
          </w:tcPr>
          <w:p w14:paraId="4597DB6D" w14:textId="77777777" w:rsidR="0000610E" w:rsidRDefault="0000610E" w:rsidP="00CE643B">
            <w:pPr>
              <w:jc w:val="center"/>
            </w:pPr>
          </w:p>
        </w:tc>
        <w:tc>
          <w:tcPr>
            <w:tcW w:w="707" w:type="dxa"/>
            <w:vMerge/>
          </w:tcPr>
          <w:p w14:paraId="6DC9C840" w14:textId="77777777" w:rsidR="0000610E" w:rsidRDefault="0000610E" w:rsidP="00CE643B">
            <w:pPr>
              <w:jc w:val="center"/>
            </w:pPr>
          </w:p>
        </w:tc>
        <w:tc>
          <w:tcPr>
            <w:tcW w:w="5472" w:type="dxa"/>
          </w:tcPr>
          <w:p w14:paraId="69B1E9CB" w14:textId="06614CF9" w:rsidR="0000610E" w:rsidRPr="0066131B" w:rsidRDefault="0000610E" w:rsidP="0066131B">
            <w:pPr>
              <w:pStyle w:val="Paragraphedeliste"/>
              <w:numPr>
                <w:ilvl w:val="0"/>
                <w:numId w:val="21"/>
              </w:numPr>
            </w:pPr>
            <w:r>
              <w:t xml:space="preserve">Remplissez le formulaire avec les informations suivantes : </w:t>
            </w:r>
          </w:p>
          <w:p w14:paraId="696304BC" w14:textId="77777777" w:rsidR="0000610E" w:rsidRDefault="0000610E" w:rsidP="0000610E">
            <w:pPr>
              <w:pStyle w:val="Paragraphedeliste"/>
              <w:numPr>
                <w:ilvl w:val="1"/>
                <w:numId w:val="21"/>
              </w:numPr>
            </w:pPr>
            <w:r>
              <w:t xml:space="preserve">Email : </w:t>
            </w:r>
            <w:r w:rsidRPr="003A6D87">
              <w:t>co</w:t>
            </w:r>
            <w:r>
              <w:t>lson.com ;</w:t>
            </w:r>
          </w:p>
          <w:p w14:paraId="16B98108" w14:textId="77777777" w:rsidR="0000610E" w:rsidRDefault="0000610E" w:rsidP="0000610E">
            <w:pPr>
              <w:pStyle w:val="Paragraphedeliste"/>
              <w:numPr>
                <w:ilvl w:val="1"/>
                <w:numId w:val="21"/>
              </w:numPr>
            </w:pPr>
            <w:r>
              <w:t xml:space="preserve">Nom : </w:t>
            </w:r>
            <w:proofErr w:type="spellStart"/>
            <w:r>
              <w:t>Colson</w:t>
            </w:r>
            <w:proofErr w:type="spellEnd"/>
            <w:r>
              <w:t> ;</w:t>
            </w:r>
          </w:p>
          <w:p w14:paraId="6597D67D" w14:textId="77777777" w:rsidR="0000610E" w:rsidRDefault="0000610E" w:rsidP="0000610E">
            <w:pPr>
              <w:pStyle w:val="Paragraphedeliste"/>
              <w:numPr>
                <w:ilvl w:val="1"/>
                <w:numId w:val="21"/>
              </w:numPr>
            </w:pPr>
            <w:r>
              <w:t>Prénom : Junior ;</w:t>
            </w:r>
          </w:p>
          <w:p w14:paraId="0D0C574C" w14:textId="77777777" w:rsidR="0000610E" w:rsidRDefault="0000610E" w:rsidP="0000610E">
            <w:pPr>
              <w:pStyle w:val="Paragraphedeliste"/>
              <w:numPr>
                <w:ilvl w:val="1"/>
                <w:numId w:val="21"/>
              </w:numPr>
            </w:pPr>
            <w:r>
              <w:t>Gsm : 0475445673 ;</w:t>
            </w:r>
          </w:p>
          <w:p w14:paraId="2D7DC8F1" w14:textId="77777777" w:rsidR="0000610E" w:rsidRDefault="0000610E" w:rsidP="0000610E">
            <w:pPr>
              <w:pStyle w:val="Paragraphedeliste"/>
              <w:numPr>
                <w:ilvl w:val="1"/>
                <w:numId w:val="21"/>
              </w:numPr>
            </w:pPr>
            <w:r>
              <w:t>Adresse : Rue du parc, 63 Charleroi ;</w:t>
            </w:r>
          </w:p>
          <w:p w14:paraId="4D928038" w14:textId="77777777" w:rsidR="0000610E" w:rsidRDefault="0000610E" w:rsidP="0000610E">
            <w:pPr>
              <w:pStyle w:val="Paragraphedeliste"/>
              <w:numPr>
                <w:ilvl w:val="1"/>
                <w:numId w:val="21"/>
              </w:numPr>
            </w:pPr>
            <w:r>
              <w:t xml:space="preserve">Solde : - </w:t>
            </w:r>
            <w:proofErr w:type="gramStart"/>
            <w:r>
              <w:t>45.30 .</w:t>
            </w:r>
            <w:proofErr w:type="gramEnd"/>
          </w:p>
          <w:p w14:paraId="71142F6A" w14:textId="084DC6CE" w:rsidR="0000610E" w:rsidRDefault="0000610E" w:rsidP="0000610E">
            <w:pPr>
              <w:pStyle w:val="Paragraphedeliste"/>
              <w:numPr>
                <w:ilvl w:val="0"/>
                <w:numId w:val="21"/>
              </w:numPr>
            </w:pPr>
            <w:r w:rsidRPr="005323A8">
              <w:t>Cliquez sur « Sauver »</w:t>
            </w:r>
            <w:r>
              <w:t>, puis « Valider ».</w:t>
            </w:r>
          </w:p>
        </w:tc>
        <w:tc>
          <w:tcPr>
            <w:tcW w:w="3202" w:type="dxa"/>
          </w:tcPr>
          <w:p w14:paraId="2992DA18" w14:textId="77777777" w:rsidR="0000610E" w:rsidRDefault="0000610E" w:rsidP="00CE643B">
            <w:pPr>
              <w:jc w:val="center"/>
            </w:pPr>
          </w:p>
          <w:p w14:paraId="11338E14" w14:textId="77777777" w:rsidR="0000610E" w:rsidRDefault="0000610E" w:rsidP="00CE643B">
            <w:pPr>
              <w:jc w:val="center"/>
            </w:pPr>
          </w:p>
          <w:p w14:paraId="2E6BF291" w14:textId="01C582B2" w:rsidR="0000610E" w:rsidRDefault="0000610E" w:rsidP="00CE643B">
            <w:pPr>
              <w:jc w:val="center"/>
            </w:pPr>
            <w:r>
              <w:t xml:space="preserve">Après vérification des données entrées, l’application affiche un message d’erreur spécifiant que les données entrées sont invalides pour être sauvées en </w:t>
            </w:r>
            <w:proofErr w:type="spellStart"/>
            <w:r>
              <w:t>db</w:t>
            </w:r>
            <w:proofErr w:type="spellEnd"/>
            <w:r>
              <w:t xml:space="preserve">. L’adresse email ne correspond en effet pas au format attendu de </w:t>
            </w:r>
            <w:hyperlink r:id="rId16" w:history="1">
              <w:r w:rsidRPr="00C9163C">
                <w:rPr>
                  <w:rStyle w:val="Lienhypertexte"/>
                </w:rPr>
                <w:t>*@*.*</w:t>
              </w:r>
            </w:hyperlink>
            <w:r>
              <w:t xml:space="preserve"> .</w:t>
            </w:r>
          </w:p>
        </w:tc>
        <w:tc>
          <w:tcPr>
            <w:tcW w:w="3733" w:type="dxa"/>
          </w:tcPr>
          <w:p w14:paraId="7E455E4B" w14:textId="77777777" w:rsidR="0000610E" w:rsidRDefault="0000610E" w:rsidP="00CE643B">
            <w:pPr>
              <w:jc w:val="center"/>
            </w:pPr>
          </w:p>
        </w:tc>
      </w:tr>
      <w:tr w:rsidR="00236D5D" w14:paraId="1923E042" w14:textId="77777777" w:rsidTr="000E7C71">
        <w:tc>
          <w:tcPr>
            <w:tcW w:w="456" w:type="dxa"/>
          </w:tcPr>
          <w:p w14:paraId="7C2738A5" w14:textId="77777777" w:rsidR="003D1DDA" w:rsidRDefault="003D1DDA" w:rsidP="00CE643B">
            <w:pPr>
              <w:jc w:val="center"/>
            </w:pPr>
          </w:p>
          <w:p w14:paraId="354455A2" w14:textId="77777777" w:rsidR="002C49CD" w:rsidRDefault="002C49CD" w:rsidP="00CE643B">
            <w:pPr>
              <w:jc w:val="center"/>
            </w:pPr>
          </w:p>
          <w:p w14:paraId="14338B45" w14:textId="77777777" w:rsidR="00C46256" w:rsidRDefault="00C46256" w:rsidP="00CE643B">
            <w:pPr>
              <w:jc w:val="center"/>
            </w:pPr>
          </w:p>
          <w:p w14:paraId="7A24F2C1" w14:textId="07B11A18" w:rsidR="00236D5D" w:rsidRDefault="001978C8" w:rsidP="00CE643B">
            <w:pPr>
              <w:jc w:val="center"/>
            </w:pPr>
            <w:r>
              <w:t>6</w:t>
            </w:r>
          </w:p>
        </w:tc>
        <w:tc>
          <w:tcPr>
            <w:tcW w:w="1882" w:type="dxa"/>
          </w:tcPr>
          <w:p w14:paraId="5CC696C8" w14:textId="77777777" w:rsidR="002C49CD" w:rsidRDefault="002C49CD" w:rsidP="00CE643B">
            <w:pPr>
              <w:jc w:val="center"/>
            </w:pPr>
          </w:p>
          <w:p w14:paraId="014B3DD1" w14:textId="77777777" w:rsidR="00C46256" w:rsidRDefault="00C46256" w:rsidP="00CE643B">
            <w:pPr>
              <w:jc w:val="center"/>
            </w:pPr>
          </w:p>
          <w:p w14:paraId="7681C90D" w14:textId="5A29666D" w:rsidR="00236D5D" w:rsidRDefault="003D1DDA" w:rsidP="00CE643B">
            <w:pPr>
              <w:jc w:val="center"/>
            </w:pPr>
            <w:r>
              <w:t>Lister les pilotes dont le solde du compte pilote est négatif</w:t>
            </w:r>
          </w:p>
        </w:tc>
        <w:tc>
          <w:tcPr>
            <w:tcW w:w="707" w:type="dxa"/>
          </w:tcPr>
          <w:p w14:paraId="5688CFEA" w14:textId="77777777" w:rsidR="003D1DDA" w:rsidRDefault="003D1DDA" w:rsidP="00CE643B">
            <w:pPr>
              <w:jc w:val="center"/>
            </w:pPr>
          </w:p>
          <w:p w14:paraId="6409694B" w14:textId="77777777" w:rsidR="002C49CD" w:rsidRDefault="002C49CD" w:rsidP="00CE643B">
            <w:pPr>
              <w:jc w:val="center"/>
            </w:pPr>
          </w:p>
          <w:p w14:paraId="663353F9" w14:textId="77777777" w:rsidR="00C46256" w:rsidRDefault="00C46256" w:rsidP="00CE643B">
            <w:pPr>
              <w:jc w:val="center"/>
            </w:pPr>
          </w:p>
          <w:p w14:paraId="6C0AEA23" w14:textId="3633398B" w:rsidR="00236D5D" w:rsidRDefault="003D1DDA" w:rsidP="00CE643B">
            <w:pPr>
              <w:jc w:val="center"/>
            </w:pPr>
            <w:r>
              <w:t>3</w:t>
            </w:r>
          </w:p>
        </w:tc>
        <w:tc>
          <w:tcPr>
            <w:tcW w:w="5472" w:type="dxa"/>
          </w:tcPr>
          <w:p w14:paraId="16B69922" w14:textId="77777777" w:rsidR="002C49CD" w:rsidRDefault="002C49CD" w:rsidP="002C49CD">
            <w:pPr>
              <w:pStyle w:val="Paragraphedeliste"/>
            </w:pPr>
          </w:p>
          <w:p w14:paraId="65D1A1A6" w14:textId="77777777" w:rsidR="00C46256" w:rsidRDefault="00C46256" w:rsidP="00C46256">
            <w:pPr>
              <w:pStyle w:val="Paragraphedeliste"/>
            </w:pPr>
          </w:p>
          <w:p w14:paraId="440B5525" w14:textId="6A723960" w:rsidR="00236D5D" w:rsidRDefault="00DF65A2" w:rsidP="004943B7">
            <w:pPr>
              <w:pStyle w:val="Paragraphedeliste"/>
              <w:numPr>
                <w:ilvl w:val="0"/>
                <w:numId w:val="21"/>
              </w:numPr>
            </w:pPr>
            <w:r>
              <w:t>Cliquez sur « Gestion des pilotes »</w:t>
            </w:r>
            <w:r w:rsidR="001218CB">
              <w:t>.</w:t>
            </w:r>
          </w:p>
          <w:p w14:paraId="79C528A3" w14:textId="3B101801" w:rsidR="00DF65A2" w:rsidRDefault="00DF65A2" w:rsidP="004943B7">
            <w:pPr>
              <w:pStyle w:val="Paragraphedeliste"/>
              <w:numPr>
                <w:ilvl w:val="0"/>
                <w:numId w:val="21"/>
              </w:numPr>
            </w:pPr>
            <w:r>
              <w:t>Cliquez sur « Lister les soldes négatifs »</w:t>
            </w:r>
            <w:r w:rsidR="001218CB">
              <w:t>.</w:t>
            </w:r>
          </w:p>
        </w:tc>
        <w:tc>
          <w:tcPr>
            <w:tcW w:w="3202" w:type="dxa"/>
          </w:tcPr>
          <w:p w14:paraId="5902AB6C" w14:textId="77777777" w:rsidR="00C46256" w:rsidRDefault="00C46256" w:rsidP="00CE643B">
            <w:pPr>
              <w:jc w:val="center"/>
            </w:pPr>
          </w:p>
          <w:p w14:paraId="3499AEF4" w14:textId="77777777" w:rsidR="00236D5D" w:rsidRDefault="0086581F" w:rsidP="00CE643B">
            <w:pPr>
              <w:jc w:val="center"/>
            </w:pPr>
            <w:r>
              <w:t>L’application affiche un tableau contenant la liste des pilotes</w:t>
            </w:r>
            <w:r w:rsidR="00FD5D10">
              <w:t xml:space="preserve"> enregistrés en </w:t>
            </w:r>
            <w:proofErr w:type="spellStart"/>
            <w:r w:rsidR="00FD5D10">
              <w:t>db</w:t>
            </w:r>
            <w:proofErr w:type="spellEnd"/>
            <w:r w:rsidR="00FD5D10">
              <w:t xml:space="preserve"> et dont le solde du compte pilote est négatif. On constate que cette liste est triée </w:t>
            </w:r>
            <w:r w:rsidR="002C49CD">
              <w:t>du solde le plus négatif, au solde le moins négatif.</w:t>
            </w:r>
          </w:p>
          <w:p w14:paraId="1BB4F306" w14:textId="56772A2C" w:rsidR="00C46256" w:rsidRDefault="00C46256" w:rsidP="00CE643B">
            <w:pPr>
              <w:jc w:val="center"/>
            </w:pPr>
          </w:p>
        </w:tc>
        <w:tc>
          <w:tcPr>
            <w:tcW w:w="3733" w:type="dxa"/>
          </w:tcPr>
          <w:p w14:paraId="07DBDFC3" w14:textId="77777777" w:rsidR="00236D5D" w:rsidRDefault="00236D5D" w:rsidP="00CE643B">
            <w:pPr>
              <w:jc w:val="center"/>
            </w:pPr>
          </w:p>
        </w:tc>
      </w:tr>
      <w:tr w:rsidR="0000610E" w14:paraId="22C2B46C" w14:textId="77777777" w:rsidTr="000E7C71">
        <w:trPr>
          <w:trHeight w:val="3543"/>
        </w:trPr>
        <w:tc>
          <w:tcPr>
            <w:tcW w:w="456" w:type="dxa"/>
          </w:tcPr>
          <w:p w14:paraId="0BA477A0" w14:textId="77777777" w:rsidR="001978C8" w:rsidRDefault="001978C8" w:rsidP="00CE643B">
            <w:pPr>
              <w:jc w:val="center"/>
            </w:pPr>
          </w:p>
          <w:p w14:paraId="4010456A" w14:textId="77777777" w:rsidR="001978C8" w:rsidRDefault="001978C8" w:rsidP="00CE643B">
            <w:pPr>
              <w:jc w:val="center"/>
            </w:pPr>
          </w:p>
          <w:p w14:paraId="01BF714E" w14:textId="77777777" w:rsidR="001978C8" w:rsidRDefault="001978C8" w:rsidP="00CE643B">
            <w:pPr>
              <w:jc w:val="center"/>
            </w:pPr>
          </w:p>
          <w:p w14:paraId="0D69C860" w14:textId="6459658C" w:rsidR="0000610E" w:rsidRDefault="004A0F8D" w:rsidP="00CE643B">
            <w:pPr>
              <w:jc w:val="center"/>
            </w:pPr>
            <w:r>
              <w:t>7</w:t>
            </w:r>
          </w:p>
        </w:tc>
        <w:tc>
          <w:tcPr>
            <w:tcW w:w="1882" w:type="dxa"/>
          </w:tcPr>
          <w:p w14:paraId="0FE7366A" w14:textId="77777777" w:rsidR="0000610E" w:rsidRDefault="0000610E" w:rsidP="00CE643B">
            <w:pPr>
              <w:jc w:val="center"/>
            </w:pPr>
          </w:p>
          <w:p w14:paraId="74AC0669" w14:textId="77777777" w:rsidR="00ED6907" w:rsidRDefault="00ED6907" w:rsidP="00CE643B">
            <w:pPr>
              <w:jc w:val="center"/>
            </w:pPr>
          </w:p>
          <w:p w14:paraId="2290BFD8" w14:textId="77777777" w:rsidR="004A0F8D" w:rsidRDefault="004A0F8D" w:rsidP="00CE643B">
            <w:pPr>
              <w:jc w:val="center"/>
            </w:pPr>
          </w:p>
          <w:p w14:paraId="2E38CB17" w14:textId="5499925C" w:rsidR="00ED6907" w:rsidRDefault="00ED6907" w:rsidP="00CE643B">
            <w:pPr>
              <w:jc w:val="center"/>
            </w:pPr>
            <w:r>
              <w:t>Modifier les données d’un pilote</w:t>
            </w:r>
          </w:p>
        </w:tc>
        <w:tc>
          <w:tcPr>
            <w:tcW w:w="707" w:type="dxa"/>
          </w:tcPr>
          <w:p w14:paraId="634A2897" w14:textId="77777777" w:rsidR="009067F2" w:rsidRDefault="009067F2" w:rsidP="00CE643B">
            <w:pPr>
              <w:jc w:val="center"/>
            </w:pPr>
          </w:p>
          <w:p w14:paraId="4C8B62ED" w14:textId="77777777" w:rsidR="009067F2" w:rsidRDefault="009067F2" w:rsidP="00CE643B">
            <w:pPr>
              <w:jc w:val="center"/>
            </w:pPr>
          </w:p>
          <w:p w14:paraId="462FBCD2" w14:textId="77777777" w:rsidR="009067F2" w:rsidRDefault="009067F2" w:rsidP="00CE643B">
            <w:pPr>
              <w:jc w:val="center"/>
            </w:pPr>
          </w:p>
          <w:p w14:paraId="53D3FE62" w14:textId="1A5EE97A" w:rsidR="0000610E" w:rsidRDefault="0000610E" w:rsidP="00CE643B">
            <w:pPr>
              <w:jc w:val="center"/>
            </w:pPr>
            <w:r>
              <w:t>4</w:t>
            </w:r>
          </w:p>
        </w:tc>
        <w:tc>
          <w:tcPr>
            <w:tcW w:w="5472" w:type="dxa"/>
          </w:tcPr>
          <w:p w14:paraId="236C35F0" w14:textId="77777777" w:rsidR="009067F2" w:rsidRPr="009067F2" w:rsidRDefault="009067F2" w:rsidP="009067F2"/>
          <w:p w14:paraId="1F6AEAA7" w14:textId="77777777" w:rsidR="009067F2" w:rsidRDefault="009067F2" w:rsidP="009067F2">
            <w:pPr>
              <w:pStyle w:val="Paragraphedeliste"/>
            </w:pPr>
          </w:p>
          <w:p w14:paraId="3C13ADD7" w14:textId="0B6E3EC6" w:rsidR="0000610E" w:rsidRDefault="0000610E" w:rsidP="0000610E">
            <w:pPr>
              <w:pStyle w:val="Paragraphedeliste"/>
              <w:numPr>
                <w:ilvl w:val="0"/>
                <w:numId w:val="22"/>
              </w:numPr>
            </w:pPr>
            <w:r>
              <w:t>Sélectionnez le pilote « Ciliberto Angelo » et cliquez sur « Modifier pilote ».</w:t>
            </w:r>
          </w:p>
          <w:p w14:paraId="5A00E446" w14:textId="77777777" w:rsidR="0000610E" w:rsidRDefault="0000610E" w:rsidP="0000610E">
            <w:pPr>
              <w:pStyle w:val="Paragraphedeliste"/>
              <w:numPr>
                <w:ilvl w:val="0"/>
                <w:numId w:val="22"/>
              </w:numPr>
            </w:pPr>
            <w:r>
              <w:t>Modifiez le champ solde par la valeur « </w:t>
            </w:r>
            <w:r w:rsidRPr="00551966">
              <w:t>-10</w:t>
            </w:r>
            <w:r>
              <w:t> ».</w:t>
            </w:r>
          </w:p>
          <w:p w14:paraId="06D2C4F4" w14:textId="6F424318" w:rsidR="0000610E" w:rsidRDefault="0000610E" w:rsidP="0000610E">
            <w:pPr>
              <w:pStyle w:val="Paragraphedeliste"/>
            </w:pPr>
            <w:r>
              <w:t>Cliquez sur « Sauver », puis « Valider ».</w:t>
            </w:r>
          </w:p>
        </w:tc>
        <w:tc>
          <w:tcPr>
            <w:tcW w:w="3202" w:type="dxa"/>
          </w:tcPr>
          <w:p w14:paraId="522A3B92" w14:textId="77777777" w:rsidR="009067F2" w:rsidRDefault="009067F2" w:rsidP="009067F2">
            <w:pPr>
              <w:jc w:val="center"/>
            </w:pPr>
          </w:p>
          <w:p w14:paraId="43F967E0" w14:textId="77777777" w:rsidR="009067F2" w:rsidRDefault="009067F2" w:rsidP="009067F2">
            <w:pPr>
              <w:jc w:val="center"/>
            </w:pPr>
          </w:p>
          <w:p w14:paraId="5EDA85D4" w14:textId="63B8CF66" w:rsidR="0000610E" w:rsidRDefault="009067F2" w:rsidP="009067F2">
            <w:pPr>
              <w:jc w:val="center"/>
            </w:pPr>
            <w:r>
              <w:t xml:space="preserve">Après vérification des informations entrées, l’application confirme la modification des données du pilote en </w:t>
            </w:r>
            <w:proofErr w:type="spellStart"/>
            <w:r>
              <w:t>db</w:t>
            </w:r>
            <w:proofErr w:type="spellEnd"/>
            <w:r>
              <w:t>.</w:t>
            </w:r>
          </w:p>
        </w:tc>
        <w:tc>
          <w:tcPr>
            <w:tcW w:w="3733" w:type="dxa"/>
          </w:tcPr>
          <w:p w14:paraId="004CF0E8" w14:textId="77777777" w:rsidR="0000610E" w:rsidRDefault="0000610E" w:rsidP="00CE643B">
            <w:pPr>
              <w:jc w:val="center"/>
            </w:pPr>
          </w:p>
        </w:tc>
      </w:tr>
      <w:tr w:rsidR="00ED6907" w14:paraId="5B3A90FF" w14:textId="77777777" w:rsidTr="000E7C71">
        <w:trPr>
          <w:trHeight w:val="425"/>
        </w:trPr>
        <w:tc>
          <w:tcPr>
            <w:tcW w:w="456" w:type="dxa"/>
          </w:tcPr>
          <w:p w14:paraId="1F3C58A9" w14:textId="77777777" w:rsidR="004A0F8D" w:rsidRDefault="004A0F8D" w:rsidP="00CE643B">
            <w:pPr>
              <w:jc w:val="center"/>
            </w:pPr>
          </w:p>
          <w:p w14:paraId="5BDBF8E9" w14:textId="77777777" w:rsidR="004A0F8D" w:rsidRDefault="004A0F8D" w:rsidP="00CE643B">
            <w:pPr>
              <w:jc w:val="center"/>
            </w:pPr>
          </w:p>
          <w:p w14:paraId="26AA8FC3" w14:textId="52A814DC" w:rsidR="00ED6907" w:rsidRDefault="004A0F8D" w:rsidP="00CE643B">
            <w:pPr>
              <w:jc w:val="center"/>
            </w:pPr>
            <w:r>
              <w:t>8</w:t>
            </w:r>
          </w:p>
        </w:tc>
        <w:tc>
          <w:tcPr>
            <w:tcW w:w="1882" w:type="dxa"/>
          </w:tcPr>
          <w:p w14:paraId="220B9F74" w14:textId="77777777" w:rsidR="004A0F8D" w:rsidRDefault="004A0F8D" w:rsidP="00CE643B">
            <w:pPr>
              <w:jc w:val="center"/>
            </w:pPr>
          </w:p>
          <w:p w14:paraId="5C99183C" w14:textId="77777777" w:rsidR="004A0F8D" w:rsidRDefault="004A0F8D" w:rsidP="00CE643B">
            <w:pPr>
              <w:jc w:val="center"/>
            </w:pPr>
          </w:p>
          <w:p w14:paraId="7859F8F0" w14:textId="32F0D7F1" w:rsidR="00ED6907" w:rsidRDefault="00ED6907" w:rsidP="00CE643B">
            <w:pPr>
              <w:jc w:val="center"/>
            </w:pPr>
            <w:r>
              <w:t xml:space="preserve">Lister </w:t>
            </w:r>
            <w:r w:rsidR="004A0F8D">
              <w:t>les pilotes dont le solde est négatif, afin de vérifier les modifications</w:t>
            </w:r>
          </w:p>
        </w:tc>
        <w:tc>
          <w:tcPr>
            <w:tcW w:w="707" w:type="dxa"/>
          </w:tcPr>
          <w:p w14:paraId="0DDD7856" w14:textId="77777777" w:rsidR="00ED6907" w:rsidRDefault="00ED6907" w:rsidP="00CE643B">
            <w:pPr>
              <w:jc w:val="center"/>
            </w:pPr>
          </w:p>
          <w:p w14:paraId="161DD44D" w14:textId="77777777" w:rsidR="004A0F8D" w:rsidRDefault="004A0F8D" w:rsidP="00CE643B">
            <w:pPr>
              <w:jc w:val="center"/>
            </w:pPr>
          </w:p>
          <w:p w14:paraId="2EB00BDF" w14:textId="5A3AA020" w:rsidR="004A0F8D" w:rsidRDefault="004A0F8D" w:rsidP="00CE643B">
            <w:pPr>
              <w:jc w:val="center"/>
            </w:pPr>
            <w:r>
              <w:t>3</w:t>
            </w:r>
          </w:p>
        </w:tc>
        <w:tc>
          <w:tcPr>
            <w:tcW w:w="5472" w:type="dxa"/>
          </w:tcPr>
          <w:p w14:paraId="50CF24BD" w14:textId="77777777" w:rsidR="004A0F8D" w:rsidRDefault="004A0F8D" w:rsidP="004A0F8D">
            <w:pPr>
              <w:pStyle w:val="Paragraphedeliste"/>
            </w:pPr>
          </w:p>
          <w:p w14:paraId="1770B774" w14:textId="77777777" w:rsidR="004A0F8D" w:rsidRDefault="004A0F8D" w:rsidP="004A0F8D">
            <w:pPr>
              <w:pStyle w:val="Paragraphedeliste"/>
            </w:pPr>
          </w:p>
          <w:p w14:paraId="12913BA8" w14:textId="03C4294A" w:rsidR="004A0F8D" w:rsidRDefault="004A0F8D" w:rsidP="004A0F8D">
            <w:pPr>
              <w:pStyle w:val="Paragraphedeliste"/>
              <w:numPr>
                <w:ilvl w:val="0"/>
                <w:numId w:val="26"/>
              </w:numPr>
            </w:pPr>
            <w:r>
              <w:t>Cliquez sur « Gestion des pilotes ».</w:t>
            </w:r>
          </w:p>
          <w:p w14:paraId="32C42714" w14:textId="68AA67A2" w:rsidR="00ED6907" w:rsidRPr="004A0F8D" w:rsidRDefault="004A0F8D" w:rsidP="004A0F8D">
            <w:pPr>
              <w:pStyle w:val="Paragraphedeliste"/>
              <w:numPr>
                <w:ilvl w:val="0"/>
                <w:numId w:val="26"/>
              </w:numPr>
            </w:pPr>
            <w:r>
              <w:t>Cliquez sur « Lister les soldes négatifs ».</w:t>
            </w:r>
          </w:p>
        </w:tc>
        <w:tc>
          <w:tcPr>
            <w:tcW w:w="3202" w:type="dxa"/>
          </w:tcPr>
          <w:p w14:paraId="50EE4A84" w14:textId="77777777" w:rsidR="00ED6907" w:rsidRDefault="00ED6907" w:rsidP="009067F2">
            <w:pPr>
              <w:jc w:val="center"/>
            </w:pPr>
          </w:p>
          <w:p w14:paraId="2A1C0588" w14:textId="0EC3ACAD" w:rsidR="004A0F8D" w:rsidRDefault="004A0F8D" w:rsidP="009067F2">
            <w:pPr>
              <w:jc w:val="center"/>
            </w:pPr>
            <w:r>
              <w:t xml:space="preserve">L’application affiche un tableau contenant la liste des pilotes enregistrés en </w:t>
            </w:r>
            <w:proofErr w:type="spellStart"/>
            <w:r>
              <w:t>db</w:t>
            </w:r>
            <w:proofErr w:type="spellEnd"/>
            <w:r>
              <w:t xml:space="preserve"> et dont le solde du compte pilote est négatif. On constate que le pilote « Ciliberto Angelo » a rejoint cette liste et que son solde est bien de – 10.</w:t>
            </w:r>
          </w:p>
        </w:tc>
        <w:tc>
          <w:tcPr>
            <w:tcW w:w="3733" w:type="dxa"/>
          </w:tcPr>
          <w:p w14:paraId="100CEF07" w14:textId="77777777" w:rsidR="00ED6907" w:rsidRDefault="00ED6907" w:rsidP="00CE643B">
            <w:pPr>
              <w:jc w:val="center"/>
            </w:pPr>
          </w:p>
        </w:tc>
      </w:tr>
      <w:tr w:rsidR="00C86462" w14:paraId="0F039BBE" w14:textId="77777777" w:rsidTr="0039475E">
        <w:trPr>
          <w:trHeight w:val="2821"/>
        </w:trPr>
        <w:tc>
          <w:tcPr>
            <w:tcW w:w="456" w:type="dxa"/>
          </w:tcPr>
          <w:p w14:paraId="581E2C40" w14:textId="77777777" w:rsidR="004A0F8D" w:rsidRDefault="004A0F8D" w:rsidP="00CE643B">
            <w:pPr>
              <w:jc w:val="center"/>
            </w:pPr>
          </w:p>
          <w:p w14:paraId="1476F702" w14:textId="77777777" w:rsidR="004A0F8D" w:rsidRDefault="004A0F8D" w:rsidP="00CE643B">
            <w:pPr>
              <w:jc w:val="center"/>
            </w:pPr>
          </w:p>
          <w:p w14:paraId="0DE670AB" w14:textId="77777777" w:rsidR="004A0F8D" w:rsidRDefault="004A0F8D" w:rsidP="00CE643B">
            <w:pPr>
              <w:jc w:val="center"/>
            </w:pPr>
          </w:p>
          <w:p w14:paraId="5EE32799" w14:textId="32EECACA" w:rsidR="00C86462" w:rsidRDefault="004A0F8D" w:rsidP="00CE643B">
            <w:pPr>
              <w:jc w:val="center"/>
            </w:pPr>
            <w:r>
              <w:t>9</w:t>
            </w:r>
          </w:p>
        </w:tc>
        <w:tc>
          <w:tcPr>
            <w:tcW w:w="1882" w:type="dxa"/>
          </w:tcPr>
          <w:p w14:paraId="3598A0C5" w14:textId="77777777" w:rsidR="00C86462" w:rsidRDefault="00C86462" w:rsidP="00CE643B">
            <w:pPr>
              <w:jc w:val="center"/>
            </w:pPr>
          </w:p>
          <w:p w14:paraId="637A0E04" w14:textId="77777777" w:rsidR="000E7C71" w:rsidRDefault="000E7C71" w:rsidP="00CE643B">
            <w:pPr>
              <w:jc w:val="center"/>
            </w:pPr>
          </w:p>
          <w:p w14:paraId="6C5CA3FD" w14:textId="77777777" w:rsidR="000E7C71" w:rsidRDefault="000E7C71" w:rsidP="00CE643B">
            <w:pPr>
              <w:jc w:val="center"/>
            </w:pPr>
          </w:p>
          <w:p w14:paraId="4B72F1D2" w14:textId="236ECA89" w:rsidR="000E7C71" w:rsidRDefault="000E7C71" w:rsidP="00CE643B">
            <w:pPr>
              <w:jc w:val="center"/>
            </w:pPr>
            <w:r>
              <w:t>Tenter de modifier le nom d’un pilote</w:t>
            </w:r>
          </w:p>
        </w:tc>
        <w:tc>
          <w:tcPr>
            <w:tcW w:w="707" w:type="dxa"/>
          </w:tcPr>
          <w:p w14:paraId="346B02CF" w14:textId="77777777" w:rsidR="005B00C9" w:rsidRDefault="005B00C9" w:rsidP="00B72020">
            <w:pPr>
              <w:jc w:val="center"/>
            </w:pPr>
          </w:p>
          <w:p w14:paraId="1F94B47A" w14:textId="77777777" w:rsidR="005B00C9" w:rsidRDefault="005B00C9" w:rsidP="00B72020">
            <w:pPr>
              <w:jc w:val="center"/>
            </w:pPr>
          </w:p>
          <w:p w14:paraId="71453068" w14:textId="77777777" w:rsidR="005B00C9" w:rsidRDefault="005B00C9" w:rsidP="00B72020">
            <w:pPr>
              <w:jc w:val="center"/>
            </w:pPr>
          </w:p>
          <w:p w14:paraId="13B3EBF2" w14:textId="26DC6CC3" w:rsidR="00C86462" w:rsidRDefault="00C86462" w:rsidP="00B72020">
            <w:pPr>
              <w:jc w:val="center"/>
            </w:pPr>
            <w:r>
              <w:t>4</w:t>
            </w:r>
          </w:p>
        </w:tc>
        <w:tc>
          <w:tcPr>
            <w:tcW w:w="5472" w:type="dxa"/>
          </w:tcPr>
          <w:p w14:paraId="1C7BA5C7" w14:textId="527478FC" w:rsidR="005B00C9" w:rsidRDefault="005B00C9" w:rsidP="005B00C9">
            <w:pPr>
              <w:pStyle w:val="Paragraphedeliste"/>
            </w:pPr>
          </w:p>
          <w:p w14:paraId="59523815" w14:textId="77777777" w:rsidR="005B00C9" w:rsidRPr="005B00C9" w:rsidRDefault="005B00C9" w:rsidP="005B00C9">
            <w:pPr>
              <w:pStyle w:val="Paragraphedeliste"/>
            </w:pPr>
          </w:p>
          <w:p w14:paraId="638D9298" w14:textId="6A88C85E" w:rsidR="005B00C9" w:rsidRDefault="005B00C9" w:rsidP="005B00C9">
            <w:pPr>
              <w:pStyle w:val="Paragraphedeliste"/>
              <w:numPr>
                <w:ilvl w:val="0"/>
                <w:numId w:val="22"/>
              </w:numPr>
            </w:pPr>
            <w:r>
              <w:t>Sélectionnez le pilote « </w:t>
            </w:r>
            <w:proofErr w:type="spellStart"/>
            <w:r>
              <w:t>Colson</w:t>
            </w:r>
            <w:proofErr w:type="spellEnd"/>
            <w:r>
              <w:t xml:space="preserve"> Junior » et cliquez sur « Modifier pilote ».</w:t>
            </w:r>
          </w:p>
          <w:p w14:paraId="786F508B" w14:textId="493DB1A7" w:rsidR="00C86462" w:rsidRDefault="005B00C9" w:rsidP="005B00C9">
            <w:pPr>
              <w:pStyle w:val="Paragraphedeliste"/>
              <w:numPr>
                <w:ilvl w:val="0"/>
                <w:numId w:val="22"/>
              </w:numPr>
            </w:pPr>
            <w:r>
              <w:t>Tentez de modifier le champ nom.</w:t>
            </w:r>
          </w:p>
        </w:tc>
        <w:tc>
          <w:tcPr>
            <w:tcW w:w="3202" w:type="dxa"/>
          </w:tcPr>
          <w:p w14:paraId="6E8E72AA" w14:textId="77777777" w:rsidR="005B00C9" w:rsidRDefault="005B00C9" w:rsidP="002948FF">
            <w:pPr>
              <w:jc w:val="center"/>
            </w:pPr>
          </w:p>
          <w:p w14:paraId="6171D616" w14:textId="423E63FB" w:rsidR="00C86462" w:rsidRDefault="005B00C9" w:rsidP="002948FF">
            <w:pPr>
              <w:jc w:val="center"/>
            </w:pPr>
            <w:r>
              <w:t>On constate que la modification du nom d’un pilote est impossible, l’application bloquant la modification du champ. Tous les autres champs sont, eux, modifiables.</w:t>
            </w:r>
          </w:p>
        </w:tc>
        <w:tc>
          <w:tcPr>
            <w:tcW w:w="3733" w:type="dxa"/>
          </w:tcPr>
          <w:p w14:paraId="672EF1EA" w14:textId="77777777" w:rsidR="00C86462" w:rsidRDefault="00C86462" w:rsidP="00CE643B">
            <w:pPr>
              <w:jc w:val="center"/>
            </w:pPr>
          </w:p>
        </w:tc>
      </w:tr>
    </w:tbl>
    <w:p w14:paraId="103D2EC3" w14:textId="60237EA2" w:rsidR="0039475E" w:rsidRDefault="0039475E"/>
    <w:p w14:paraId="4CBDEE7C" w14:textId="77777777" w:rsidR="0039475E" w:rsidRDefault="0039475E">
      <w:pPr>
        <w:suppressAutoHyphens w:val="0"/>
        <w:spacing w:after="160" w:line="254" w:lineRule="auto"/>
      </w:pPr>
      <w:r>
        <w:br w:type="page"/>
      </w:r>
    </w:p>
    <w:p w14:paraId="71157B2E" w14:textId="77777777" w:rsidR="0039475E" w:rsidRDefault="0039475E"/>
    <w:tbl>
      <w:tblPr>
        <w:tblStyle w:val="Grilledutableau"/>
        <w:tblW w:w="15452" w:type="dxa"/>
        <w:tblInd w:w="-998" w:type="dxa"/>
        <w:tblLook w:val="04A0" w:firstRow="1" w:lastRow="0" w:firstColumn="1" w:lastColumn="0" w:noHBand="0" w:noVBand="1"/>
      </w:tblPr>
      <w:tblGrid>
        <w:gridCol w:w="456"/>
        <w:gridCol w:w="1882"/>
        <w:gridCol w:w="707"/>
        <w:gridCol w:w="5472"/>
        <w:gridCol w:w="3202"/>
        <w:gridCol w:w="3733"/>
      </w:tblGrid>
      <w:tr w:rsidR="000E7C71" w14:paraId="0155F861" w14:textId="77777777" w:rsidTr="00A40D9F">
        <w:trPr>
          <w:trHeight w:val="842"/>
        </w:trPr>
        <w:tc>
          <w:tcPr>
            <w:tcW w:w="456" w:type="dxa"/>
          </w:tcPr>
          <w:p w14:paraId="59B143DC" w14:textId="77777777" w:rsidR="0039475E" w:rsidRDefault="0039475E" w:rsidP="0039475E"/>
          <w:p w14:paraId="4316CBD8" w14:textId="1ED66D55" w:rsidR="000E7C71" w:rsidRDefault="000E7C71" w:rsidP="006860A4">
            <w:r>
              <w:t>10</w:t>
            </w:r>
          </w:p>
        </w:tc>
        <w:tc>
          <w:tcPr>
            <w:tcW w:w="1882" w:type="dxa"/>
            <w:vMerge w:val="restart"/>
          </w:tcPr>
          <w:p w14:paraId="5E64BEF6" w14:textId="77777777" w:rsidR="000E7C71" w:rsidRDefault="000E7C71" w:rsidP="000E7C71"/>
          <w:p w14:paraId="486EC600" w14:textId="77777777" w:rsidR="0039475E" w:rsidRDefault="0039475E" w:rsidP="00CE643B">
            <w:pPr>
              <w:jc w:val="center"/>
            </w:pPr>
          </w:p>
          <w:p w14:paraId="6021FE9F" w14:textId="77777777" w:rsidR="0039475E" w:rsidRDefault="0039475E" w:rsidP="00A40D9F"/>
          <w:p w14:paraId="5C9704CB" w14:textId="72CDE6F3" w:rsidR="000E7C71" w:rsidRDefault="000E7C71" w:rsidP="00CE643B">
            <w:pPr>
              <w:jc w:val="center"/>
            </w:pPr>
            <w:r>
              <w:t>Enregistrer un nouveau vol avec des données valides</w:t>
            </w:r>
          </w:p>
        </w:tc>
        <w:tc>
          <w:tcPr>
            <w:tcW w:w="707" w:type="dxa"/>
            <w:vMerge w:val="restart"/>
          </w:tcPr>
          <w:p w14:paraId="63FD91B0" w14:textId="77777777" w:rsidR="000E7C71" w:rsidRDefault="000E7C71" w:rsidP="000E7C71"/>
          <w:p w14:paraId="4542A585" w14:textId="77777777" w:rsidR="0039475E" w:rsidRDefault="0039475E" w:rsidP="00B72020">
            <w:pPr>
              <w:jc w:val="center"/>
            </w:pPr>
          </w:p>
          <w:p w14:paraId="03AD86C2" w14:textId="77777777" w:rsidR="0039475E" w:rsidRDefault="0039475E" w:rsidP="00B72020">
            <w:pPr>
              <w:jc w:val="center"/>
            </w:pPr>
          </w:p>
          <w:p w14:paraId="276056F3" w14:textId="77777777" w:rsidR="0039475E" w:rsidRDefault="0039475E" w:rsidP="00B72020">
            <w:pPr>
              <w:jc w:val="center"/>
            </w:pPr>
          </w:p>
          <w:p w14:paraId="289FCC18" w14:textId="33177E98" w:rsidR="000E7C71" w:rsidRDefault="000E7C71" w:rsidP="00B72020">
            <w:pPr>
              <w:jc w:val="center"/>
            </w:pPr>
            <w:r>
              <w:t>5</w:t>
            </w:r>
          </w:p>
        </w:tc>
        <w:tc>
          <w:tcPr>
            <w:tcW w:w="5472" w:type="dxa"/>
          </w:tcPr>
          <w:p w14:paraId="54097B99" w14:textId="67E6A8BD" w:rsidR="000E7C71" w:rsidRDefault="000E7C71" w:rsidP="006860A4">
            <w:pPr>
              <w:pStyle w:val="Paragraphedeliste"/>
              <w:numPr>
                <w:ilvl w:val="0"/>
                <w:numId w:val="24"/>
              </w:numPr>
            </w:pPr>
            <w:r>
              <w:t>Cliquez sur « Gestion des vols ».</w:t>
            </w:r>
          </w:p>
          <w:p w14:paraId="15658139" w14:textId="1514A5A9" w:rsidR="000E7C71" w:rsidRPr="005B00C9" w:rsidRDefault="000E7C71" w:rsidP="005B00C9">
            <w:pPr>
              <w:pStyle w:val="Paragraphedeliste"/>
              <w:numPr>
                <w:ilvl w:val="0"/>
                <w:numId w:val="24"/>
              </w:numPr>
            </w:pPr>
            <w:r>
              <w:t>Cliquez sur « Ajouter un vol ».</w:t>
            </w:r>
          </w:p>
        </w:tc>
        <w:tc>
          <w:tcPr>
            <w:tcW w:w="3202" w:type="dxa"/>
          </w:tcPr>
          <w:p w14:paraId="721B2CA3" w14:textId="52DDF716" w:rsidR="000E7C71" w:rsidRDefault="000E7C71" w:rsidP="005B00C9">
            <w:pPr>
              <w:jc w:val="center"/>
            </w:pPr>
            <w:r>
              <w:t>Le formulaire d’ajout apparait.</w:t>
            </w:r>
          </w:p>
        </w:tc>
        <w:tc>
          <w:tcPr>
            <w:tcW w:w="3733" w:type="dxa"/>
          </w:tcPr>
          <w:p w14:paraId="178C6D9E" w14:textId="77777777" w:rsidR="000E7C71" w:rsidRDefault="000E7C71" w:rsidP="00CE643B">
            <w:pPr>
              <w:jc w:val="center"/>
            </w:pPr>
          </w:p>
        </w:tc>
      </w:tr>
      <w:tr w:rsidR="000E7C71" w14:paraId="5A3C5F83" w14:textId="77777777" w:rsidTr="0039475E">
        <w:trPr>
          <w:trHeight w:val="3671"/>
        </w:trPr>
        <w:tc>
          <w:tcPr>
            <w:tcW w:w="456" w:type="dxa"/>
          </w:tcPr>
          <w:p w14:paraId="1060F31D" w14:textId="77777777" w:rsidR="0039475E" w:rsidRDefault="0039475E" w:rsidP="00CE643B">
            <w:pPr>
              <w:jc w:val="center"/>
            </w:pPr>
          </w:p>
          <w:p w14:paraId="364CD796" w14:textId="77777777" w:rsidR="0039475E" w:rsidRDefault="0039475E" w:rsidP="00CE643B">
            <w:pPr>
              <w:jc w:val="center"/>
            </w:pPr>
          </w:p>
          <w:p w14:paraId="7CCFD207" w14:textId="77777777" w:rsidR="0039475E" w:rsidRDefault="0039475E" w:rsidP="00CE643B">
            <w:pPr>
              <w:jc w:val="center"/>
            </w:pPr>
          </w:p>
          <w:p w14:paraId="17DBD5DC" w14:textId="3CF77853" w:rsidR="000E7C71" w:rsidRDefault="0039475E" w:rsidP="00CE643B">
            <w:pPr>
              <w:jc w:val="center"/>
            </w:pPr>
            <w:r>
              <w:t>11</w:t>
            </w:r>
          </w:p>
        </w:tc>
        <w:tc>
          <w:tcPr>
            <w:tcW w:w="1882" w:type="dxa"/>
            <w:vMerge/>
          </w:tcPr>
          <w:p w14:paraId="67A81EC1" w14:textId="77777777" w:rsidR="000E7C71" w:rsidRDefault="000E7C71" w:rsidP="00CE643B">
            <w:pPr>
              <w:jc w:val="center"/>
            </w:pPr>
          </w:p>
        </w:tc>
        <w:tc>
          <w:tcPr>
            <w:tcW w:w="707" w:type="dxa"/>
            <w:vMerge/>
          </w:tcPr>
          <w:p w14:paraId="37B0B70B" w14:textId="77777777" w:rsidR="000E7C71" w:rsidRDefault="000E7C71" w:rsidP="00B72020">
            <w:pPr>
              <w:jc w:val="center"/>
            </w:pPr>
          </w:p>
        </w:tc>
        <w:tc>
          <w:tcPr>
            <w:tcW w:w="5472" w:type="dxa"/>
          </w:tcPr>
          <w:p w14:paraId="54240BF3" w14:textId="30FD8BEF" w:rsidR="000E7C71" w:rsidRDefault="000E7C71" w:rsidP="005B00C9">
            <w:pPr>
              <w:pStyle w:val="Paragraphedeliste"/>
              <w:numPr>
                <w:ilvl w:val="0"/>
                <w:numId w:val="24"/>
              </w:numPr>
            </w:pPr>
            <w:r>
              <w:t xml:space="preserve">Entrez les informations suivantes : </w:t>
            </w:r>
          </w:p>
          <w:p w14:paraId="05EB5507" w14:textId="77777777" w:rsidR="000E7C71" w:rsidRDefault="000E7C71" w:rsidP="005B00C9">
            <w:pPr>
              <w:pStyle w:val="Paragraphedeliste"/>
              <w:numPr>
                <w:ilvl w:val="1"/>
                <w:numId w:val="24"/>
              </w:numPr>
            </w:pPr>
            <w:r>
              <w:t>Sélectionnez la date d’aujourd’hui comme date de vol ;</w:t>
            </w:r>
          </w:p>
          <w:p w14:paraId="3029A8AA" w14:textId="77777777" w:rsidR="000E7C71" w:rsidRDefault="000E7C71" w:rsidP="005B00C9">
            <w:pPr>
              <w:pStyle w:val="Paragraphedeliste"/>
              <w:numPr>
                <w:ilvl w:val="1"/>
                <w:numId w:val="24"/>
              </w:numPr>
            </w:pPr>
            <w:r>
              <w:t>Durée : 68 (la durée est exprimée en minutes) ;</w:t>
            </w:r>
          </w:p>
          <w:p w14:paraId="4938414C" w14:textId="77777777" w:rsidR="000E7C71" w:rsidRDefault="000E7C71" w:rsidP="005B00C9">
            <w:pPr>
              <w:pStyle w:val="Paragraphedeliste"/>
              <w:numPr>
                <w:ilvl w:val="1"/>
                <w:numId w:val="24"/>
              </w:numPr>
            </w:pPr>
            <w:r>
              <w:t>Type : plastique (à sélectionner dans la liste proposée) ;</w:t>
            </w:r>
          </w:p>
          <w:p w14:paraId="0E2DDBA7" w14:textId="77777777" w:rsidR="000E7C71" w:rsidRDefault="000E7C71" w:rsidP="005B00C9">
            <w:pPr>
              <w:pStyle w:val="Paragraphedeliste"/>
              <w:numPr>
                <w:ilvl w:val="1"/>
                <w:numId w:val="24"/>
              </w:numPr>
            </w:pPr>
            <w:r>
              <w:t xml:space="preserve">Pilote : </w:t>
            </w:r>
            <w:proofErr w:type="spellStart"/>
            <w:r>
              <w:t>Colson</w:t>
            </w:r>
            <w:proofErr w:type="spellEnd"/>
            <w:r>
              <w:t xml:space="preserve"> Junior (à sélectionner dans la liste proposée).</w:t>
            </w:r>
          </w:p>
          <w:p w14:paraId="116AEE2D" w14:textId="10503D62" w:rsidR="000E7C71" w:rsidRDefault="000E7C71" w:rsidP="005B00C9">
            <w:pPr>
              <w:pStyle w:val="Paragraphedeliste"/>
              <w:numPr>
                <w:ilvl w:val="0"/>
                <w:numId w:val="24"/>
              </w:numPr>
            </w:pPr>
            <w:r>
              <w:t>Cliquez sur « Sauver », puis sur « Valider ».</w:t>
            </w:r>
          </w:p>
        </w:tc>
        <w:tc>
          <w:tcPr>
            <w:tcW w:w="3202" w:type="dxa"/>
          </w:tcPr>
          <w:p w14:paraId="7F97649B" w14:textId="77777777" w:rsidR="000E7C71" w:rsidRDefault="000E7C71" w:rsidP="002948FF">
            <w:pPr>
              <w:jc w:val="center"/>
            </w:pPr>
          </w:p>
          <w:p w14:paraId="481CEBCD" w14:textId="77777777" w:rsidR="000E7C71" w:rsidRDefault="000E7C71" w:rsidP="002948FF">
            <w:pPr>
              <w:jc w:val="center"/>
            </w:pPr>
          </w:p>
          <w:p w14:paraId="4E3FEB45" w14:textId="02DF35BB" w:rsidR="000E7C71" w:rsidRDefault="000E7C71" w:rsidP="002948FF">
            <w:pPr>
              <w:jc w:val="center"/>
            </w:pPr>
            <w:r>
              <w:t xml:space="preserve">Après vérification des informations entrées, l’application confirme la modification des données du vol en </w:t>
            </w:r>
            <w:proofErr w:type="spellStart"/>
            <w:r>
              <w:t>db</w:t>
            </w:r>
            <w:proofErr w:type="spellEnd"/>
            <w:r>
              <w:t>. Le solde du compte du pilote concerné sera automatiquement débité du prix du vol.</w:t>
            </w:r>
          </w:p>
        </w:tc>
        <w:tc>
          <w:tcPr>
            <w:tcW w:w="3733" w:type="dxa"/>
          </w:tcPr>
          <w:p w14:paraId="05319561" w14:textId="77777777" w:rsidR="000E7C71" w:rsidRDefault="000E7C71" w:rsidP="00CE643B">
            <w:pPr>
              <w:jc w:val="center"/>
            </w:pPr>
          </w:p>
        </w:tc>
      </w:tr>
    </w:tbl>
    <w:p w14:paraId="43AA9854" w14:textId="3C9F96BB" w:rsidR="00A40D9F" w:rsidRDefault="00A40D9F" w:rsidP="00D53D24"/>
    <w:p w14:paraId="51665AC6" w14:textId="77777777" w:rsidR="00A40D9F" w:rsidRDefault="00A40D9F">
      <w:pPr>
        <w:suppressAutoHyphens w:val="0"/>
        <w:spacing w:after="160" w:line="254" w:lineRule="auto"/>
      </w:pPr>
      <w:r>
        <w:br w:type="page"/>
      </w:r>
    </w:p>
    <w:p w14:paraId="72DDA8BF" w14:textId="77777777" w:rsidR="00D53D24" w:rsidRPr="00D53D24" w:rsidRDefault="00D53D24" w:rsidP="00D53D24"/>
    <w:tbl>
      <w:tblPr>
        <w:tblStyle w:val="Grilledutableau"/>
        <w:tblW w:w="15452" w:type="dxa"/>
        <w:tblInd w:w="-998" w:type="dxa"/>
        <w:tblLook w:val="04A0" w:firstRow="1" w:lastRow="0" w:firstColumn="1" w:lastColumn="0" w:noHBand="0" w:noVBand="1"/>
      </w:tblPr>
      <w:tblGrid>
        <w:gridCol w:w="457"/>
        <w:gridCol w:w="1882"/>
        <w:gridCol w:w="706"/>
        <w:gridCol w:w="5471"/>
        <w:gridCol w:w="3202"/>
        <w:gridCol w:w="3734"/>
      </w:tblGrid>
      <w:tr w:rsidR="00A40D9F" w14:paraId="4121CAEE" w14:textId="77777777" w:rsidTr="00A40D9F">
        <w:trPr>
          <w:trHeight w:val="842"/>
        </w:trPr>
        <w:tc>
          <w:tcPr>
            <w:tcW w:w="443" w:type="dxa"/>
          </w:tcPr>
          <w:p w14:paraId="752AA95A" w14:textId="22744C37" w:rsidR="00A40D9F" w:rsidRDefault="00A40D9F" w:rsidP="00CE643B">
            <w:pPr>
              <w:jc w:val="center"/>
            </w:pPr>
            <w:r>
              <w:t>12</w:t>
            </w:r>
          </w:p>
        </w:tc>
        <w:tc>
          <w:tcPr>
            <w:tcW w:w="1883" w:type="dxa"/>
            <w:vMerge w:val="restart"/>
          </w:tcPr>
          <w:p w14:paraId="00AFCC66" w14:textId="77777777" w:rsidR="00A40D9F" w:rsidRDefault="00A40D9F" w:rsidP="00CE643B">
            <w:pPr>
              <w:jc w:val="center"/>
            </w:pPr>
          </w:p>
          <w:p w14:paraId="38CD0F70" w14:textId="77777777" w:rsidR="00A40D9F" w:rsidRDefault="00A40D9F" w:rsidP="00A40D9F"/>
          <w:p w14:paraId="081C7671" w14:textId="77777777" w:rsidR="00A40D9F" w:rsidRDefault="00A40D9F" w:rsidP="00CE643B">
            <w:pPr>
              <w:jc w:val="center"/>
            </w:pPr>
            <w:r>
              <w:t>Enregistrer un nouveau vol avec des données invalides</w:t>
            </w:r>
          </w:p>
        </w:tc>
        <w:tc>
          <w:tcPr>
            <w:tcW w:w="707" w:type="dxa"/>
            <w:vMerge w:val="restart"/>
          </w:tcPr>
          <w:p w14:paraId="46F87EA7" w14:textId="77777777" w:rsidR="00A40D9F" w:rsidRDefault="00A40D9F" w:rsidP="00B72020">
            <w:pPr>
              <w:jc w:val="center"/>
            </w:pPr>
          </w:p>
          <w:p w14:paraId="4E42612B" w14:textId="77777777" w:rsidR="00A40D9F" w:rsidRDefault="00A40D9F" w:rsidP="00A40D9F"/>
          <w:p w14:paraId="639685B0" w14:textId="77777777" w:rsidR="00A40D9F" w:rsidRDefault="00A40D9F" w:rsidP="00B72020">
            <w:pPr>
              <w:jc w:val="center"/>
            </w:pPr>
            <w:r>
              <w:t>5</w:t>
            </w:r>
          </w:p>
        </w:tc>
        <w:tc>
          <w:tcPr>
            <w:tcW w:w="5475" w:type="dxa"/>
          </w:tcPr>
          <w:p w14:paraId="57A18191" w14:textId="77777777" w:rsidR="00A40D9F" w:rsidRDefault="00A40D9F" w:rsidP="006860A4">
            <w:pPr>
              <w:pStyle w:val="Paragraphedeliste"/>
              <w:numPr>
                <w:ilvl w:val="0"/>
                <w:numId w:val="24"/>
              </w:numPr>
            </w:pPr>
            <w:r>
              <w:t>Cliquez sur « Gestion des vols ».</w:t>
            </w:r>
          </w:p>
          <w:p w14:paraId="69F47E66" w14:textId="77777777" w:rsidR="00A40D9F" w:rsidRPr="005B00C9" w:rsidRDefault="00A40D9F" w:rsidP="005B00C9">
            <w:pPr>
              <w:pStyle w:val="Paragraphedeliste"/>
              <w:numPr>
                <w:ilvl w:val="0"/>
                <w:numId w:val="24"/>
              </w:numPr>
            </w:pPr>
            <w:r>
              <w:t>Cliquez sur « Ajouter un vol ».</w:t>
            </w:r>
          </w:p>
        </w:tc>
        <w:tc>
          <w:tcPr>
            <w:tcW w:w="3205" w:type="dxa"/>
          </w:tcPr>
          <w:p w14:paraId="5B5B46B5" w14:textId="77777777" w:rsidR="00A40D9F" w:rsidRDefault="00A40D9F" w:rsidP="005B00C9">
            <w:pPr>
              <w:jc w:val="center"/>
            </w:pPr>
            <w:r>
              <w:t>Le formulaire d’ajout apparait.</w:t>
            </w:r>
          </w:p>
        </w:tc>
        <w:tc>
          <w:tcPr>
            <w:tcW w:w="3739" w:type="dxa"/>
          </w:tcPr>
          <w:p w14:paraId="57B4760E" w14:textId="77777777" w:rsidR="00A40D9F" w:rsidRDefault="00A40D9F" w:rsidP="00CE643B">
            <w:pPr>
              <w:jc w:val="center"/>
            </w:pPr>
          </w:p>
        </w:tc>
      </w:tr>
      <w:tr w:rsidR="00A40D9F" w14:paraId="79FE7B1A" w14:textId="77777777" w:rsidTr="005B00C9">
        <w:trPr>
          <w:trHeight w:val="3965"/>
        </w:trPr>
        <w:tc>
          <w:tcPr>
            <w:tcW w:w="443" w:type="dxa"/>
          </w:tcPr>
          <w:p w14:paraId="4872F01E" w14:textId="2D2A7950" w:rsidR="00A40D9F" w:rsidRDefault="00A40D9F" w:rsidP="00CE643B">
            <w:pPr>
              <w:jc w:val="center"/>
            </w:pPr>
            <w:r>
              <w:t>13</w:t>
            </w:r>
          </w:p>
        </w:tc>
        <w:tc>
          <w:tcPr>
            <w:tcW w:w="1883" w:type="dxa"/>
            <w:vMerge/>
          </w:tcPr>
          <w:p w14:paraId="7C7278B3" w14:textId="77777777" w:rsidR="00A40D9F" w:rsidRDefault="00A40D9F" w:rsidP="00CE643B">
            <w:pPr>
              <w:jc w:val="center"/>
            </w:pPr>
          </w:p>
        </w:tc>
        <w:tc>
          <w:tcPr>
            <w:tcW w:w="707" w:type="dxa"/>
            <w:vMerge/>
          </w:tcPr>
          <w:p w14:paraId="4E8D6802" w14:textId="77777777" w:rsidR="00A40D9F" w:rsidRDefault="00A40D9F" w:rsidP="00B72020">
            <w:pPr>
              <w:jc w:val="center"/>
            </w:pPr>
          </w:p>
        </w:tc>
        <w:tc>
          <w:tcPr>
            <w:tcW w:w="5475" w:type="dxa"/>
          </w:tcPr>
          <w:p w14:paraId="21DBEDAB" w14:textId="77777777" w:rsidR="00A40D9F" w:rsidRDefault="00A40D9F" w:rsidP="005B00C9">
            <w:pPr>
              <w:pStyle w:val="Paragraphedeliste"/>
              <w:numPr>
                <w:ilvl w:val="0"/>
                <w:numId w:val="24"/>
              </w:numPr>
            </w:pPr>
            <w:r>
              <w:t xml:space="preserve">Entrez les informations suivantes : </w:t>
            </w:r>
          </w:p>
          <w:p w14:paraId="0D3983E7" w14:textId="77777777" w:rsidR="00A40D9F" w:rsidRDefault="00A40D9F" w:rsidP="005B00C9">
            <w:pPr>
              <w:pStyle w:val="Paragraphedeliste"/>
              <w:numPr>
                <w:ilvl w:val="1"/>
                <w:numId w:val="24"/>
              </w:numPr>
            </w:pPr>
            <w:r>
              <w:t>Sélectionnez la date d’aujourd’hui comme durée de vol ;</w:t>
            </w:r>
          </w:p>
          <w:p w14:paraId="7285F308" w14:textId="77777777" w:rsidR="00A40D9F" w:rsidRDefault="00A40D9F" w:rsidP="005B00C9">
            <w:pPr>
              <w:pStyle w:val="Paragraphedeliste"/>
              <w:numPr>
                <w:ilvl w:val="1"/>
                <w:numId w:val="24"/>
              </w:numPr>
            </w:pPr>
            <w:r>
              <w:t>Durée : -12 (la durée est exprimée en minutes) ;</w:t>
            </w:r>
          </w:p>
          <w:p w14:paraId="17C96A00" w14:textId="77777777" w:rsidR="00A40D9F" w:rsidRDefault="00A40D9F" w:rsidP="005B00C9">
            <w:pPr>
              <w:pStyle w:val="Paragraphedeliste"/>
              <w:numPr>
                <w:ilvl w:val="1"/>
                <w:numId w:val="24"/>
              </w:numPr>
            </w:pPr>
            <w:r>
              <w:t>Type : plastique (à sélectionner dans la liste proposée) ;</w:t>
            </w:r>
          </w:p>
          <w:p w14:paraId="24F451A7" w14:textId="77777777" w:rsidR="00A40D9F" w:rsidRDefault="00A40D9F" w:rsidP="005B00C9">
            <w:pPr>
              <w:pStyle w:val="Paragraphedeliste"/>
              <w:numPr>
                <w:ilvl w:val="1"/>
                <w:numId w:val="24"/>
              </w:numPr>
            </w:pPr>
            <w:r>
              <w:t>Pilote : Ciliberto Angelo (à sélectionner dans la liste proposée).</w:t>
            </w:r>
          </w:p>
          <w:p w14:paraId="4BED2A5D" w14:textId="77777777" w:rsidR="00A40D9F" w:rsidRDefault="00A40D9F" w:rsidP="005B00C9">
            <w:pPr>
              <w:pStyle w:val="Paragraphedeliste"/>
              <w:numPr>
                <w:ilvl w:val="0"/>
                <w:numId w:val="24"/>
              </w:numPr>
            </w:pPr>
            <w:r>
              <w:t>Cliquez sur « Sauver », puis « Valider ».</w:t>
            </w:r>
          </w:p>
        </w:tc>
        <w:tc>
          <w:tcPr>
            <w:tcW w:w="3205" w:type="dxa"/>
          </w:tcPr>
          <w:p w14:paraId="647F228D" w14:textId="77777777" w:rsidR="00A40D9F" w:rsidRDefault="00A40D9F" w:rsidP="002948FF">
            <w:pPr>
              <w:jc w:val="center"/>
            </w:pPr>
          </w:p>
          <w:p w14:paraId="7C5D6338" w14:textId="77777777" w:rsidR="00A40D9F" w:rsidRDefault="00A40D9F" w:rsidP="002948FF">
            <w:pPr>
              <w:jc w:val="center"/>
            </w:pPr>
          </w:p>
          <w:p w14:paraId="25B4600B" w14:textId="77777777" w:rsidR="00A40D9F" w:rsidRDefault="00A40D9F" w:rsidP="002948FF">
            <w:pPr>
              <w:jc w:val="center"/>
            </w:pPr>
            <w:r>
              <w:t xml:space="preserve">Après vérification des données entrées, l’application affiche un message d’erreur spécifiant que les données entrées sont invalides pour être sauvées en </w:t>
            </w:r>
            <w:proofErr w:type="spellStart"/>
            <w:r>
              <w:t>db</w:t>
            </w:r>
            <w:proofErr w:type="spellEnd"/>
            <w:r>
              <w:t>. On ne peut, en effet pas sauver un vol dont la durée est négative.</w:t>
            </w:r>
          </w:p>
        </w:tc>
        <w:tc>
          <w:tcPr>
            <w:tcW w:w="3739" w:type="dxa"/>
          </w:tcPr>
          <w:p w14:paraId="13D553DA" w14:textId="77777777" w:rsidR="00A40D9F" w:rsidRDefault="00A40D9F" w:rsidP="00CE643B">
            <w:pPr>
              <w:jc w:val="center"/>
            </w:pPr>
          </w:p>
        </w:tc>
      </w:tr>
    </w:tbl>
    <w:p w14:paraId="0D366488" w14:textId="4B2895DC" w:rsidR="00387675" w:rsidRDefault="00387675" w:rsidP="00387675">
      <w:pPr>
        <w:ind w:left="1416"/>
      </w:pPr>
    </w:p>
    <w:p w14:paraId="6F09F8E7" w14:textId="77777777" w:rsidR="00D53D24" w:rsidRDefault="00D53D24" w:rsidP="00387675">
      <w:pPr>
        <w:ind w:left="1416"/>
      </w:pPr>
    </w:p>
    <w:p w14:paraId="1B666BD3" w14:textId="43432B5C" w:rsidR="00D53D24" w:rsidRDefault="00D53D24" w:rsidP="00387675">
      <w:pPr>
        <w:ind w:left="1416"/>
      </w:pPr>
    </w:p>
    <w:p w14:paraId="02E33A9F" w14:textId="624CA333" w:rsidR="00D53D24" w:rsidRDefault="00D53D24" w:rsidP="00387675">
      <w:pPr>
        <w:ind w:left="1416"/>
      </w:pPr>
    </w:p>
    <w:p w14:paraId="311DD9A3" w14:textId="6133013A" w:rsidR="00D53D24" w:rsidRDefault="00D53D24" w:rsidP="00387675">
      <w:pPr>
        <w:ind w:left="1416"/>
      </w:pPr>
    </w:p>
    <w:p w14:paraId="5FD572EF" w14:textId="77777777" w:rsidR="008B063D" w:rsidRPr="00897252" w:rsidRDefault="008B063D" w:rsidP="00387675">
      <w:pPr>
        <w:ind w:left="1416"/>
      </w:pPr>
    </w:p>
    <w:p w14:paraId="62EDEDE8" w14:textId="77777777" w:rsidR="008B063D" w:rsidRPr="00897252" w:rsidRDefault="008B063D" w:rsidP="00387675">
      <w:pPr>
        <w:ind w:left="1416"/>
      </w:pPr>
    </w:p>
    <w:tbl>
      <w:tblPr>
        <w:tblStyle w:val="Grilledutableau"/>
        <w:tblW w:w="15452" w:type="dxa"/>
        <w:tblInd w:w="-998" w:type="dxa"/>
        <w:tblLook w:val="04A0" w:firstRow="1" w:lastRow="0" w:firstColumn="1" w:lastColumn="0" w:noHBand="0" w:noVBand="1"/>
      </w:tblPr>
      <w:tblGrid>
        <w:gridCol w:w="457"/>
        <w:gridCol w:w="1882"/>
        <w:gridCol w:w="706"/>
        <w:gridCol w:w="5470"/>
        <w:gridCol w:w="3203"/>
        <w:gridCol w:w="3734"/>
      </w:tblGrid>
      <w:tr w:rsidR="00BF7742" w14:paraId="3F563623" w14:textId="77777777" w:rsidTr="004D3C01">
        <w:trPr>
          <w:trHeight w:val="1559"/>
        </w:trPr>
        <w:tc>
          <w:tcPr>
            <w:tcW w:w="443" w:type="dxa"/>
            <w:vMerge w:val="restart"/>
          </w:tcPr>
          <w:p w14:paraId="38F89C17" w14:textId="57616D10" w:rsidR="00BF7742" w:rsidRDefault="00BF7742" w:rsidP="00CE643B">
            <w:pPr>
              <w:jc w:val="center"/>
            </w:pPr>
          </w:p>
          <w:p w14:paraId="4FA1EDA1" w14:textId="12262C22" w:rsidR="00BF7742" w:rsidRDefault="00BF7742" w:rsidP="00CE643B">
            <w:pPr>
              <w:jc w:val="center"/>
            </w:pPr>
          </w:p>
          <w:p w14:paraId="5D77C461" w14:textId="77777777" w:rsidR="00BF7742" w:rsidRDefault="00BF7742" w:rsidP="00CE643B">
            <w:pPr>
              <w:jc w:val="center"/>
            </w:pPr>
          </w:p>
          <w:p w14:paraId="5666C7F2" w14:textId="4CCA0F07" w:rsidR="00BF7742" w:rsidRDefault="00BF7742" w:rsidP="00CE643B">
            <w:pPr>
              <w:jc w:val="center"/>
            </w:pPr>
            <w:r>
              <w:t>14</w:t>
            </w:r>
          </w:p>
          <w:p w14:paraId="40116E99" w14:textId="77777777" w:rsidR="00BF7742" w:rsidRDefault="00BF7742" w:rsidP="00CE643B">
            <w:pPr>
              <w:jc w:val="center"/>
            </w:pPr>
          </w:p>
        </w:tc>
        <w:tc>
          <w:tcPr>
            <w:tcW w:w="1883" w:type="dxa"/>
            <w:vMerge w:val="restart"/>
          </w:tcPr>
          <w:p w14:paraId="77CCBBB2" w14:textId="77777777" w:rsidR="00BF7742" w:rsidRDefault="00BF7742" w:rsidP="0063258A"/>
          <w:p w14:paraId="71B3E530" w14:textId="77777777" w:rsidR="00BF7742" w:rsidRDefault="00BF7742" w:rsidP="008B063D">
            <w:pPr>
              <w:jc w:val="center"/>
            </w:pPr>
          </w:p>
          <w:p w14:paraId="04498CE2" w14:textId="43B77FF0" w:rsidR="00BF7742" w:rsidRDefault="00BF7742" w:rsidP="008B063D">
            <w:pPr>
              <w:jc w:val="center"/>
            </w:pPr>
            <w:r>
              <w:t>Lister les vols enregistrés à une date précise</w:t>
            </w:r>
          </w:p>
          <w:p w14:paraId="14AE7F43" w14:textId="77777777" w:rsidR="00BF7742" w:rsidRDefault="00BF7742" w:rsidP="00CE643B">
            <w:pPr>
              <w:jc w:val="center"/>
            </w:pPr>
          </w:p>
        </w:tc>
        <w:tc>
          <w:tcPr>
            <w:tcW w:w="707" w:type="dxa"/>
            <w:vMerge w:val="restart"/>
          </w:tcPr>
          <w:p w14:paraId="0554F9EC" w14:textId="77777777" w:rsidR="00BF7742" w:rsidRDefault="00BF7742" w:rsidP="0063258A"/>
          <w:p w14:paraId="0425392B" w14:textId="77777777" w:rsidR="00BF7742" w:rsidRDefault="00BF7742" w:rsidP="00B72020">
            <w:pPr>
              <w:jc w:val="center"/>
            </w:pPr>
          </w:p>
          <w:p w14:paraId="0E052969" w14:textId="77777777" w:rsidR="00BF7742" w:rsidRDefault="00BF7742" w:rsidP="00B72020">
            <w:pPr>
              <w:jc w:val="center"/>
            </w:pPr>
          </w:p>
          <w:p w14:paraId="14E36DD5" w14:textId="77777777" w:rsidR="00BF7742" w:rsidRDefault="00BF7742" w:rsidP="00B72020">
            <w:pPr>
              <w:jc w:val="center"/>
            </w:pPr>
          </w:p>
          <w:p w14:paraId="3E8F73D0" w14:textId="77777777" w:rsidR="00BF7742" w:rsidRDefault="00BF7742" w:rsidP="00B72020">
            <w:pPr>
              <w:jc w:val="center"/>
            </w:pPr>
          </w:p>
          <w:p w14:paraId="54FBED20" w14:textId="77777777" w:rsidR="00BF7742" w:rsidRDefault="00BF7742" w:rsidP="00B72020">
            <w:pPr>
              <w:jc w:val="center"/>
            </w:pPr>
          </w:p>
          <w:p w14:paraId="1B91D879" w14:textId="77777777" w:rsidR="00BF7742" w:rsidRDefault="00BF7742" w:rsidP="00B72020">
            <w:pPr>
              <w:jc w:val="center"/>
            </w:pPr>
          </w:p>
          <w:p w14:paraId="28047846" w14:textId="5FC4CA4D" w:rsidR="00BF7742" w:rsidRDefault="00BF7742" w:rsidP="00B72020">
            <w:pPr>
              <w:jc w:val="center"/>
            </w:pPr>
            <w:r>
              <w:t>6</w:t>
            </w:r>
          </w:p>
        </w:tc>
        <w:tc>
          <w:tcPr>
            <w:tcW w:w="5475" w:type="dxa"/>
          </w:tcPr>
          <w:p w14:paraId="4E86EF58" w14:textId="77777777" w:rsidR="00BF7742" w:rsidRPr="0063258A" w:rsidRDefault="00BF7742" w:rsidP="0063258A"/>
          <w:p w14:paraId="2998DB9C" w14:textId="77777777" w:rsidR="00BF7742" w:rsidRDefault="00BF7742" w:rsidP="006860A4">
            <w:pPr>
              <w:pStyle w:val="Paragraphedeliste"/>
              <w:numPr>
                <w:ilvl w:val="0"/>
                <w:numId w:val="24"/>
              </w:numPr>
            </w:pPr>
            <w:r>
              <w:t>Cliquez sur « Gestion des vols ».</w:t>
            </w:r>
          </w:p>
          <w:p w14:paraId="682DC4F0" w14:textId="77777777" w:rsidR="00BF7742" w:rsidRDefault="00BF7742" w:rsidP="006860A4">
            <w:pPr>
              <w:pStyle w:val="Paragraphedeliste"/>
              <w:numPr>
                <w:ilvl w:val="0"/>
                <w:numId w:val="24"/>
              </w:numPr>
            </w:pPr>
            <w:r>
              <w:t>Cliquez sur « Lister les vols ».</w:t>
            </w:r>
          </w:p>
        </w:tc>
        <w:tc>
          <w:tcPr>
            <w:tcW w:w="3205" w:type="dxa"/>
          </w:tcPr>
          <w:p w14:paraId="3EE92027" w14:textId="77777777" w:rsidR="00BF7742" w:rsidRDefault="00BF7742" w:rsidP="002948FF">
            <w:pPr>
              <w:jc w:val="center"/>
            </w:pPr>
          </w:p>
          <w:p w14:paraId="10834067" w14:textId="77777777" w:rsidR="00BF7742" w:rsidRDefault="00BF7742" w:rsidP="002948FF">
            <w:pPr>
              <w:jc w:val="center"/>
            </w:pPr>
            <w:r>
              <w:t>L’application demande d’entrer une date pour lister les vols de ce jour.</w:t>
            </w:r>
          </w:p>
        </w:tc>
        <w:tc>
          <w:tcPr>
            <w:tcW w:w="3739" w:type="dxa"/>
          </w:tcPr>
          <w:p w14:paraId="164A66CB" w14:textId="77777777" w:rsidR="00BF7742" w:rsidRDefault="00BF7742" w:rsidP="00CE643B">
            <w:pPr>
              <w:jc w:val="center"/>
            </w:pPr>
          </w:p>
        </w:tc>
      </w:tr>
      <w:tr w:rsidR="00BF7742" w14:paraId="6C651F36" w14:textId="77777777" w:rsidTr="00D54110">
        <w:trPr>
          <w:trHeight w:val="500"/>
        </w:trPr>
        <w:tc>
          <w:tcPr>
            <w:tcW w:w="443" w:type="dxa"/>
            <w:vMerge/>
          </w:tcPr>
          <w:p w14:paraId="6967C5FD" w14:textId="77777777" w:rsidR="00BF7742" w:rsidRDefault="00BF7742" w:rsidP="0063258A"/>
        </w:tc>
        <w:tc>
          <w:tcPr>
            <w:tcW w:w="1883" w:type="dxa"/>
            <w:vMerge/>
          </w:tcPr>
          <w:p w14:paraId="4D235C9E" w14:textId="77777777" w:rsidR="00BF7742" w:rsidRDefault="00BF7742" w:rsidP="0063258A"/>
        </w:tc>
        <w:tc>
          <w:tcPr>
            <w:tcW w:w="707" w:type="dxa"/>
            <w:vMerge/>
          </w:tcPr>
          <w:p w14:paraId="60A4EDD7" w14:textId="77777777" w:rsidR="00BF7742" w:rsidRDefault="00BF7742" w:rsidP="0063258A"/>
        </w:tc>
        <w:tc>
          <w:tcPr>
            <w:tcW w:w="5475" w:type="dxa"/>
          </w:tcPr>
          <w:p w14:paraId="32454625" w14:textId="77777777" w:rsidR="00BF7742" w:rsidRPr="008B063D" w:rsidRDefault="00BF7742" w:rsidP="008B063D"/>
          <w:p w14:paraId="7EBCBA32" w14:textId="77777777" w:rsidR="00BF7742" w:rsidRDefault="00BF7742" w:rsidP="00D54110">
            <w:pPr>
              <w:pStyle w:val="Paragraphedeliste"/>
              <w:numPr>
                <w:ilvl w:val="0"/>
                <w:numId w:val="25"/>
              </w:numPr>
            </w:pPr>
            <w:r>
              <w:t>Entrez la date du 30-01-18 et cliquez sur « Valider ».</w:t>
            </w:r>
          </w:p>
          <w:p w14:paraId="26A0C8A4" w14:textId="3875153E" w:rsidR="00BF7742" w:rsidRPr="00D54110" w:rsidRDefault="00BF7742" w:rsidP="004D3C01">
            <w:pPr>
              <w:pStyle w:val="Paragraphedeliste"/>
            </w:pPr>
          </w:p>
        </w:tc>
        <w:tc>
          <w:tcPr>
            <w:tcW w:w="3205" w:type="dxa"/>
          </w:tcPr>
          <w:p w14:paraId="18288A43" w14:textId="77777777" w:rsidR="00BF7742" w:rsidRDefault="00BF7742" w:rsidP="002948FF">
            <w:pPr>
              <w:jc w:val="center"/>
            </w:pPr>
          </w:p>
          <w:p w14:paraId="013E1532" w14:textId="294005BA" w:rsidR="00BF7742" w:rsidRDefault="00BF7742" w:rsidP="002948FF">
            <w:pPr>
              <w:jc w:val="center"/>
            </w:pPr>
            <w:r>
              <w:t xml:space="preserve">L’application liste les vols sauvés en </w:t>
            </w:r>
            <w:proofErr w:type="spellStart"/>
            <w:r>
              <w:t>db</w:t>
            </w:r>
            <w:proofErr w:type="spellEnd"/>
            <w:r>
              <w:t xml:space="preserve"> et ayant été effectués à la date renseignée.</w:t>
            </w:r>
          </w:p>
        </w:tc>
        <w:tc>
          <w:tcPr>
            <w:tcW w:w="3739" w:type="dxa"/>
          </w:tcPr>
          <w:p w14:paraId="45BFDBEE" w14:textId="77777777" w:rsidR="00BF7742" w:rsidRDefault="00BF7742" w:rsidP="00CE643B">
            <w:pPr>
              <w:jc w:val="center"/>
            </w:pPr>
          </w:p>
        </w:tc>
      </w:tr>
      <w:tr w:rsidR="00BF7742" w14:paraId="05254B2F" w14:textId="77777777" w:rsidTr="004D3C01">
        <w:trPr>
          <w:trHeight w:val="1615"/>
        </w:trPr>
        <w:tc>
          <w:tcPr>
            <w:tcW w:w="443" w:type="dxa"/>
            <w:vMerge w:val="restart"/>
          </w:tcPr>
          <w:p w14:paraId="11ECEF5C" w14:textId="77777777" w:rsidR="00BF7742" w:rsidRDefault="00BF7742" w:rsidP="00DB527B"/>
          <w:p w14:paraId="341E0BCE" w14:textId="77777777" w:rsidR="00BF7742" w:rsidRDefault="00BF7742" w:rsidP="00DB527B"/>
          <w:p w14:paraId="424B44D8" w14:textId="77777777" w:rsidR="00BF7742" w:rsidRDefault="00BF7742" w:rsidP="00DB527B"/>
          <w:p w14:paraId="23A7E9B2" w14:textId="7FB79E92" w:rsidR="00BF7742" w:rsidRDefault="00BF7742" w:rsidP="00DB527B">
            <w:r>
              <w:t>15</w:t>
            </w:r>
          </w:p>
        </w:tc>
        <w:tc>
          <w:tcPr>
            <w:tcW w:w="1883" w:type="dxa"/>
            <w:vMerge w:val="restart"/>
          </w:tcPr>
          <w:p w14:paraId="544199AD" w14:textId="77777777" w:rsidR="00BF7742" w:rsidRDefault="00BF7742" w:rsidP="00DB527B">
            <w:pPr>
              <w:jc w:val="center"/>
            </w:pPr>
          </w:p>
          <w:p w14:paraId="76EED6E8" w14:textId="77777777" w:rsidR="00BF7742" w:rsidRDefault="00BF7742" w:rsidP="00DB527B">
            <w:pPr>
              <w:jc w:val="center"/>
            </w:pPr>
          </w:p>
          <w:p w14:paraId="7BBD1971" w14:textId="73B1614E" w:rsidR="00BF7742" w:rsidRDefault="00BF7742" w:rsidP="00DB527B">
            <w:pPr>
              <w:jc w:val="center"/>
            </w:pPr>
            <w:r>
              <w:t>Lister tous les vols enregistrés</w:t>
            </w:r>
          </w:p>
        </w:tc>
        <w:tc>
          <w:tcPr>
            <w:tcW w:w="707" w:type="dxa"/>
            <w:vMerge/>
          </w:tcPr>
          <w:p w14:paraId="208604B4" w14:textId="77777777" w:rsidR="00BF7742" w:rsidRDefault="00BF7742" w:rsidP="00DB527B"/>
        </w:tc>
        <w:tc>
          <w:tcPr>
            <w:tcW w:w="5475" w:type="dxa"/>
          </w:tcPr>
          <w:p w14:paraId="113D16B4" w14:textId="77777777" w:rsidR="00BF7742" w:rsidRPr="0063258A" w:rsidRDefault="00BF7742" w:rsidP="00DB527B"/>
          <w:p w14:paraId="6F9CC3AB" w14:textId="77777777" w:rsidR="00BF7742" w:rsidRDefault="00BF7742" w:rsidP="00DB527B">
            <w:pPr>
              <w:pStyle w:val="Paragraphedeliste"/>
              <w:numPr>
                <w:ilvl w:val="0"/>
                <w:numId w:val="24"/>
              </w:numPr>
            </w:pPr>
            <w:r>
              <w:t>Cliquez sur « Gestion des vols ».</w:t>
            </w:r>
          </w:p>
          <w:p w14:paraId="506F4295" w14:textId="6C0B6484" w:rsidR="00BF7742" w:rsidRPr="00DB527B" w:rsidRDefault="00BF7742" w:rsidP="00DB527B">
            <w:pPr>
              <w:pStyle w:val="Paragraphedeliste"/>
              <w:numPr>
                <w:ilvl w:val="0"/>
                <w:numId w:val="25"/>
              </w:numPr>
            </w:pPr>
            <w:r>
              <w:t>Cliquez sur « Lister les vols ».</w:t>
            </w:r>
          </w:p>
        </w:tc>
        <w:tc>
          <w:tcPr>
            <w:tcW w:w="3205" w:type="dxa"/>
          </w:tcPr>
          <w:p w14:paraId="0C1BFD4A" w14:textId="77777777" w:rsidR="00BF7742" w:rsidRDefault="00BF7742" w:rsidP="00DB527B">
            <w:pPr>
              <w:jc w:val="center"/>
            </w:pPr>
          </w:p>
          <w:p w14:paraId="575A3C1F" w14:textId="28D0B190" w:rsidR="00BF7742" w:rsidRDefault="00BF7742" w:rsidP="00DB527B">
            <w:pPr>
              <w:jc w:val="center"/>
            </w:pPr>
            <w:r>
              <w:t>L’application demande d’entrer une date pour lister les vols de ce jour.</w:t>
            </w:r>
          </w:p>
        </w:tc>
        <w:tc>
          <w:tcPr>
            <w:tcW w:w="3739" w:type="dxa"/>
          </w:tcPr>
          <w:p w14:paraId="3BC163FA" w14:textId="77777777" w:rsidR="00BF7742" w:rsidRDefault="00BF7742" w:rsidP="00DB527B">
            <w:pPr>
              <w:jc w:val="center"/>
            </w:pPr>
          </w:p>
        </w:tc>
      </w:tr>
      <w:tr w:rsidR="00BF7742" w14:paraId="14995D66" w14:textId="77777777" w:rsidTr="004D3C01">
        <w:trPr>
          <w:trHeight w:val="1286"/>
        </w:trPr>
        <w:tc>
          <w:tcPr>
            <w:tcW w:w="443" w:type="dxa"/>
            <w:vMerge/>
          </w:tcPr>
          <w:p w14:paraId="62DA06D4" w14:textId="77777777" w:rsidR="00BF7742" w:rsidRDefault="00BF7742" w:rsidP="00DB527B"/>
        </w:tc>
        <w:tc>
          <w:tcPr>
            <w:tcW w:w="1883" w:type="dxa"/>
            <w:vMerge/>
          </w:tcPr>
          <w:p w14:paraId="6144E2A8" w14:textId="77777777" w:rsidR="00BF7742" w:rsidRDefault="00BF7742" w:rsidP="00DB527B">
            <w:pPr>
              <w:jc w:val="center"/>
            </w:pPr>
          </w:p>
        </w:tc>
        <w:tc>
          <w:tcPr>
            <w:tcW w:w="707" w:type="dxa"/>
            <w:vMerge/>
          </w:tcPr>
          <w:p w14:paraId="2AB83999" w14:textId="77777777" w:rsidR="00BF7742" w:rsidRDefault="00BF7742" w:rsidP="00DB527B"/>
        </w:tc>
        <w:tc>
          <w:tcPr>
            <w:tcW w:w="5475" w:type="dxa"/>
          </w:tcPr>
          <w:p w14:paraId="6AAC56F4" w14:textId="77777777" w:rsidR="00BF7742" w:rsidRDefault="00BF7742" w:rsidP="004D3C01">
            <w:pPr>
              <w:pStyle w:val="Paragraphedeliste"/>
            </w:pPr>
          </w:p>
          <w:p w14:paraId="78867201" w14:textId="243FD956" w:rsidR="00BF7742" w:rsidRPr="004D3C01" w:rsidRDefault="00BF7742" w:rsidP="004D3C01">
            <w:pPr>
              <w:pStyle w:val="Paragraphedeliste"/>
              <w:numPr>
                <w:ilvl w:val="0"/>
                <w:numId w:val="25"/>
              </w:numPr>
            </w:pPr>
            <w:r>
              <w:t>N’entrez aucune date et cliquez sur « Valider ».</w:t>
            </w:r>
          </w:p>
        </w:tc>
        <w:tc>
          <w:tcPr>
            <w:tcW w:w="3205" w:type="dxa"/>
          </w:tcPr>
          <w:p w14:paraId="087078FB" w14:textId="77777777" w:rsidR="00BF7742" w:rsidRDefault="00BF7742" w:rsidP="00DB527B">
            <w:pPr>
              <w:jc w:val="center"/>
            </w:pPr>
          </w:p>
          <w:p w14:paraId="58D07EE2" w14:textId="5369445D" w:rsidR="00BF7742" w:rsidRDefault="00BF7742" w:rsidP="00DB527B">
            <w:pPr>
              <w:jc w:val="center"/>
            </w:pPr>
            <w:r>
              <w:t xml:space="preserve">L’application liste tous les vols sauvés en </w:t>
            </w:r>
            <w:proofErr w:type="spellStart"/>
            <w:r>
              <w:t>db</w:t>
            </w:r>
            <w:proofErr w:type="spellEnd"/>
            <w:r>
              <w:t>.</w:t>
            </w:r>
          </w:p>
        </w:tc>
        <w:tc>
          <w:tcPr>
            <w:tcW w:w="3739" w:type="dxa"/>
          </w:tcPr>
          <w:p w14:paraId="51A07AF1" w14:textId="77777777" w:rsidR="00BF7742" w:rsidRDefault="00BF7742" w:rsidP="00DB527B">
            <w:pPr>
              <w:jc w:val="center"/>
            </w:pPr>
          </w:p>
        </w:tc>
      </w:tr>
    </w:tbl>
    <w:p w14:paraId="54E98F5B" w14:textId="2C3AB2E6" w:rsidR="00D53D24" w:rsidRPr="00897252" w:rsidRDefault="00D53D24" w:rsidP="00387675">
      <w:pPr>
        <w:ind w:left="1416"/>
      </w:pPr>
    </w:p>
    <w:sectPr w:rsidR="00D53D24" w:rsidRPr="00897252" w:rsidSect="00C82CCA">
      <w:pgSz w:w="16838" w:h="11906" w:orient="landscape"/>
      <w:pgMar w:top="1417" w:right="1417" w:bottom="1417"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80902" w14:textId="77777777" w:rsidR="00F970C1" w:rsidRDefault="00F970C1">
      <w:pPr>
        <w:spacing w:after="0" w:line="240" w:lineRule="auto"/>
      </w:pPr>
      <w:r>
        <w:separator/>
      </w:r>
    </w:p>
  </w:endnote>
  <w:endnote w:type="continuationSeparator" w:id="0">
    <w:p w14:paraId="0562641C" w14:textId="77777777" w:rsidR="00F970C1" w:rsidRDefault="00F97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rotesque">
    <w:altName w:val="Grotesque"/>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885175"/>
      <w:docPartObj>
        <w:docPartGallery w:val="Page Numbers (Bottom of Page)"/>
        <w:docPartUnique/>
      </w:docPartObj>
    </w:sdtPr>
    <w:sdtEndPr/>
    <w:sdtContent>
      <w:p w14:paraId="2D96D39F" w14:textId="77777777" w:rsidR="00B20E76" w:rsidRDefault="00B20E76">
        <w:pPr>
          <w:pStyle w:val="Pieddepage"/>
          <w:jc w:val="right"/>
        </w:pPr>
        <w:r>
          <w:fldChar w:fldCharType="begin"/>
        </w:r>
        <w:r>
          <w:instrText>PAGE   \* MERGEFORMAT</w:instrText>
        </w:r>
        <w:r>
          <w:fldChar w:fldCharType="separate"/>
        </w:r>
        <w:r>
          <w:rPr>
            <w:lang w:val="fr-FR"/>
          </w:rPr>
          <w:t>2</w:t>
        </w:r>
        <w:r>
          <w:fldChar w:fldCharType="end"/>
        </w:r>
      </w:p>
    </w:sdtContent>
  </w:sdt>
  <w:p w14:paraId="0E413EE0" w14:textId="77777777" w:rsidR="00B20E76" w:rsidRDefault="00B20E7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350000"/>
      <w:docPartObj>
        <w:docPartGallery w:val="Page Numbers (Bottom of Page)"/>
        <w:docPartUnique/>
      </w:docPartObj>
    </w:sdtPr>
    <w:sdtEndPr/>
    <w:sdtContent>
      <w:p w14:paraId="77B7B77E" w14:textId="77777777" w:rsidR="00B20E76" w:rsidRDefault="00B20E76">
        <w:pPr>
          <w:pStyle w:val="Pieddepage"/>
          <w:jc w:val="right"/>
        </w:pPr>
        <w:r>
          <w:fldChar w:fldCharType="begin"/>
        </w:r>
        <w:r>
          <w:instrText>PAGE   \* MERGEFORMAT</w:instrText>
        </w:r>
        <w:r>
          <w:fldChar w:fldCharType="separate"/>
        </w:r>
        <w:r>
          <w:rPr>
            <w:lang w:val="fr-FR"/>
          </w:rPr>
          <w:t>2</w:t>
        </w:r>
        <w:r>
          <w:fldChar w:fldCharType="end"/>
        </w:r>
      </w:p>
    </w:sdtContent>
  </w:sdt>
  <w:p w14:paraId="5E0757E1" w14:textId="77777777" w:rsidR="00B20E76" w:rsidRDefault="00B20E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FB485" w14:textId="77777777" w:rsidR="00F970C1" w:rsidRDefault="00F970C1">
      <w:pPr>
        <w:spacing w:after="0" w:line="240" w:lineRule="auto"/>
      </w:pPr>
      <w:r>
        <w:rPr>
          <w:color w:val="000000"/>
        </w:rPr>
        <w:separator/>
      </w:r>
    </w:p>
  </w:footnote>
  <w:footnote w:type="continuationSeparator" w:id="0">
    <w:p w14:paraId="3DBF8199" w14:textId="77777777" w:rsidR="00F970C1" w:rsidRDefault="00F97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B5D"/>
    <w:multiLevelType w:val="hybridMultilevel"/>
    <w:tmpl w:val="DC346B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89732FE"/>
    <w:multiLevelType w:val="hybridMultilevel"/>
    <w:tmpl w:val="16C4BE48"/>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21D2539"/>
    <w:multiLevelType w:val="hybridMultilevel"/>
    <w:tmpl w:val="18861EB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C0E0E09"/>
    <w:multiLevelType w:val="multilevel"/>
    <w:tmpl w:val="1E82C31E"/>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4" w15:restartNumberingAfterBreak="0">
    <w:nsid w:val="2BA05C32"/>
    <w:multiLevelType w:val="hybridMultilevel"/>
    <w:tmpl w:val="882439D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F771997"/>
    <w:multiLevelType w:val="hybridMultilevel"/>
    <w:tmpl w:val="C3D423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307818CE"/>
    <w:multiLevelType w:val="multilevel"/>
    <w:tmpl w:val="9312C45E"/>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7" w15:restartNumberingAfterBreak="0">
    <w:nsid w:val="33DB19C2"/>
    <w:multiLevelType w:val="multilevel"/>
    <w:tmpl w:val="651ECC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3345601"/>
    <w:multiLevelType w:val="hybridMultilevel"/>
    <w:tmpl w:val="588EC12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441D499E"/>
    <w:multiLevelType w:val="hybridMultilevel"/>
    <w:tmpl w:val="8A289AC0"/>
    <w:lvl w:ilvl="0" w:tplc="080C0001">
      <w:start w:val="1"/>
      <w:numFmt w:val="bullet"/>
      <w:lvlText w:val=""/>
      <w:lvlJc w:val="left"/>
      <w:pPr>
        <w:ind w:left="1800" w:hanging="360"/>
      </w:pPr>
      <w:rPr>
        <w:rFonts w:ascii="Symbol" w:hAnsi="Symbol" w:hint="default"/>
      </w:rPr>
    </w:lvl>
    <w:lvl w:ilvl="1" w:tplc="080C0003">
      <w:start w:val="1"/>
      <w:numFmt w:val="bullet"/>
      <w:lvlText w:val="o"/>
      <w:lvlJc w:val="left"/>
      <w:pPr>
        <w:ind w:left="2520" w:hanging="360"/>
      </w:pPr>
      <w:rPr>
        <w:rFonts w:ascii="Courier New" w:hAnsi="Courier New" w:cs="Courier New" w:hint="default"/>
      </w:rPr>
    </w:lvl>
    <w:lvl w:ilvl="2" w:tplc="611A840C">
      <w:numFmt w:val="bullet"/>
      <w:lvlText w:val="-"/>
      <w:lvlJc w:val="left"/>
      <w:pPr>
        <w:ind w:left="3240" w:hanging="360"/>
      </w:pPr>
      <w:rPr>
        <w:rFonts w:ascii="Times New Roman" w:eastAsia="Times New Roman" w:hAnsi="Times New Roman" w:cs="Times New Roman" w:hint="default"/>
      </w:rPr>
    </w:lvl>
    <w:lvl w:ilvl="3" w:tplc="080C0001" w:tentative="1">
      <w:start w:val="1"/>
      <w:numFmt w:val="bullet"/>
      <w:lvlText w:val=""/>
      <w:lvlJc w:val="left"/>
      <w:pPr>
        <w:ind w:left="3960" w:hanging="360"/>
      </w:pPr>
      <w:rPr>
        <w:rFonts w:ascii="Symbol" w:hAnsi="Symbol" w:hint="default"/>
      </w:rPr>
    </w:lvl>
    <w:lvl w:ilvl="4" w:tplc="080C0003" w:tentative="1">
      <w:start w:val="1"/>
      <w:numFmt w:val="bullet"/>
      <w:lvlText w:val="o"/>
      <w:lvlJc w:val="left"/>
      <w:pPr>
        <w:ind w:left="4680" w:hanging="360"/>
      </w:pPr>
      <w:rPr>
        <w:rFonts w:ascii="Courier New" w:hAnsi="Courier New" w:cs="Courier New" w:hint="default"/>
      </w:rPr>
    </w:lvl>
    <w:lvl w:ilvl="5" w:tplc="080C0005" w:tentative="1">
      <w:start w:val="1"/>
      <w:numFmt w:val="bullet"/>
      <w:lvlText w:val=""/>
      <w:lvlJc w:val="left"/>
      <w:pPr>
        <w:ind w:left="5400" w:hanging="360"/>
      </w:pPr>
      <w:rPr>
        <w:rFonts w:ascii="Wingdings" w:hAnsi="Wingdings" w:hint="default"/>
      </w:rPr>
    </w:lvl>
    <w:lvl w:ilvl="6" w:tplc="080C0001" w:tentative="1">
      <w:start w:val="1"/>
      <w:numFmt w:val="bullet"/>
      <w:lvlText w:val=""/>
      <w:lvlJc w:val="left"/>
      <w:pPr>
        <w:ind w:left="6120" w:hanging="360"/>
      </w:pPr>
      <w:rPr>
        <w:rFonts w:ascii="Symbol" w:hAnsi="Symbol" w:hint="default"/>
      </w:rPr>
    </w:lvl>
    <w:lvl w:ilvl="7" w:tplc="080C0003" w:tentative="1">
      <w:start w:val="1"/>
      <w:numFmt w:val="bullet"/>
      <w:lvlText w:val="o"/>
      <w:lvlJc w:val="left"/>
      <w:pPr>
        <w:ind w:left="6840" w:hanging="360"/>
      </w:pPr>
      <w:rPr>
        <w:rFonts w:ascii="Courier New" w:hAnsi="Courier New" w:cs="Courier New" w:hint="default"/>
      </w:rPr>
    </w:lvl>
    <w:lvl w:ilvl="8" w:tplc="080C0005" w:tentative="1">
      <w:start w:val="1"/>
      <w:numFmt w:val="bullet"/>
      <w:lvlText w:val=""/>
      <w:lvlJc w:val="left"/>
      <w:pPr>
        <w:ind w:left="7560" w:hanging="360"/>
      </w:pPr>
      <w:rPr>
        <w:rFonts w:ascii="Wingdings" w:hAnsi="Wingdings" w:hint="default"/>
      </w:rPr>
    </w:lvl>
  </w:abstractNum>
  <w:abstractNum w:abstractNumId="10" w15:restartNumberingAfterBreak="0">
    <w:nsid w:val="473B6F95"/>
    <w:multiLevelType w:val="hybridMultilevel"/>
    <w:tmpl w:val="EC82E0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A5618DD"/>
    <w:multiLevelType w:val="hybridMultilevel"/>
    <w:tmpl w:val="FD4E3AC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B6D5F81"/>
    <w:multiLevelType w:val="multilevel"/>
    <w:tmpl w:val="B5D2E038"/>
    <w:lvl w:ilvl="0">
      <w:start w:val="1"/>
      <w:numFmt w:val="decimal"/>
      <w:pStyle w:val="Titre2"/>
      <w:lvlText w:val="%1."/>
      <w:lvlJc w:val="left"/>
      <w:pPr>
        <w:ind w:left="720" w:hanging="360"/>
      </w:p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A122427"/>
    <w:multiLevelType w:val="hybridMultilevel"/>
    <w:tmpl w:val="288A85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5E9D72CF"/>
    <w:multiLevelType w:val="hybridMultilevel"/>
    <w:tmpl w:val="BDA863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5F3A0E1C"/>
    <w:multiLevelType w:val="hybridMultilevel"/>
    <w:tmpl w:val="78B2E1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5F9B1A65"/>
    <w:multiLevelType w:val="multilevel"/>
    <w:tmpl w:val="AC8027E8"/>
    <w:lvl w:ilvl="0">
      <w:numFmt w:val="bullet"/>
      <w:lvlText w:val=""/>
      <w:lvlJc w:val="left"/>
      <w:pPr>
        <w:ind w:left="720" w:hanging="360"/>
      </w:pPr>
      <w:rPr>
        <w:rFonts w:ascii="Symbol" w:hAnsi="Symbol"/>
      </w:r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61111B7B"/>
    <w:multiLevelType w:val="hybridMultilevel"/>
    <w:tmpl w:val="D67E5BFC"/>
    <w:lvl w:ilvl="0" w:tplc="080C0001">
      <w:start w:val="1"/>
      <w:numFmt w:val="bullet"/>
      <w:lvlText w:val=""/>
      <w:lvlJc w:val="left"/>
      <w:pPr>
        <w:ind w:left="1800" w:hanging="360"/>
      </w:pPr>
      <w:rPr>
        <w:rFonts w:ascii="Symbol" w:hAnsi="Symbol" w:hint="default"/>
      </w:rPr>
    </w:lvl>
    <w:lvl w:ilvl="1" w:tplc="080C0003">
      <w:start w:val="1"/>
      <w:numFmt w:val="bullet"/>
      <w:lvlText w:val="o"/>
      <w:lvlJc w:val="left"/>
      <w:pPr>
        <w:ind w:left="2520" w:hanging="360"/>
      </w:pPr>
      <w:rPr>
        <w:rFonts w:ascii="Courier New" w:hAnsi="Courier New" w:cs="Courier New" w:hint="default"/>
      </w:rPr>
    </w:lvl>
    <w:lvl w:ilvl="2" w:tplc="080C0005" w:tentative="1">
      <w:start w:val="1"/>
      <w:numFmt w:val="bullet"/>
      <w:lvlText w:val=""/>
      <w:lvlJc w:val="left"/>
      <w:pPr>
        <w:ind w:left="3240" w:hanging="360"/>
      </w:pPr>
      <w:rPr>
        <w:rFonts w:ascii="Wingdings" w:hAnsi="Wingdings" w:hint="default"/>
      </w:rPr>
    </w:lvl>
    <w:lvl w:ilvl="3" w:tplc="080C0001" w:tentative="1">
      <w:start w:val="1"/>
      <w:numFmt w:val="bullet"/>
      <w:lvlText w:val=""/>
      <w:lvlJc w:val="left"/>
      <w:pPr>
        <w:ind w:left="3960" w:hanging="360"/>
      </w:pPr>
      <w:rPr>
        <w:rFonts w:ascii="Symbol" w:hAnsi="Symbol" w:hint="default"/>
      </w:rPr>
    </w:lvl>
    <w:lvl w:ilvl="4" w:tplc="080C0003" w:tentative="1">
      <w:start w:val="1"/>
      <w:numFmt w:val="bullet"/>
      <w:lvlText w:val="o"/>
      <w:lvlJc w:val="left"/>
      <w:pPr>
        <w:ind w:left="4680" w:hanging="360"/>
      </w:pPr>
      <w:rPr>
        <w:rFonts w:ascii="Courier New" w:hAnsi="Courier New" w:cs="Courier New" w:hint="default"/>
      </w:rPr>
    </w:lvl>
    <w:lvl w:ilvl="5" w:tplc="080C0005" w:tentative="1">
      <w:start w:val="1"/>
      <w:numFmt w:val="bullet"/>
      <w:lvlText w:val=""/>
      <w:lvlJc w:val="left"/>
      <w:pPr>
        <w:ind w:left="5400" w:hanging="360"/>
      </w:pPr>
      <w:rPr>
        <w:rFonts w:ascii="Wingdings" w:hAnsi="Wingdings" w:hint="default"/>
      </w:rPr>
    </w:lvl>
    <w:lvl w:ilvl="6" w:tplc="080C0001" w:tentative="1">
      <w:start w:val="1"/>
      <w:numFmt w:val="bullet"/>
      <w:lvlText w:val=""/>
      <w:lvlJc w:val="left"/>
      <w:pPr>
        <w:ind w:left="6120" w:hanging="360"/>
      </w:pPr>
      <w:rPr>
        <w:rFonts w:ascii="Symbol" w:hAnsi="Symbol" w:hint="default"/>
      </w:rPr>
    </w:lvl>
    <w:lvl w:ilvl="7" w:tplc="080C0003" w:tentative="1">
      <w:start w:val="1"/>
      <w:numFmt w:val="bullet"/>
      <w:lvlText w:val="o"/>
      <w:lvlJc w:val="left"/>
      <w:pPr>
        <w:ind w:left="6840" w:hanging="360"/>
      </w:pPr>
      <w:rPr>
        <w:rFonts w:ascii="Courier New" w:hAnsi="Courier New" w:cs="Courier New" w:hint="default"/>
      </w:rPr>
    </w:lvl>
    <w:lvl w:ilvl="8" w:tplc="080C0005" w:tentative="1">
      <w:start w:val="1"/>
      <w:numFmt w:val="bullet"/>
      <w:lvlText w:val=""/>
      <w:lvlJc w:val="left"/>
      <w:pPr>
        <w:ind w:left="7560" w:hanging="360"/>
      </w:pPr>
      <w:rPr>
        <w:rFonts w:ascii="Wingdings" w:hAnsi="Wingdings" w:hint="default"/>
      </w:rPr>
    </w:lvl>
  </w:abstractNum>
  <w:abstractNum w:abstractNumId="18" w15:restartNumberingAfterBreak="0">
    <w:nsid w:val="66B61045"/>
    <w:multiLevelType w:val="hybridMultilevel"/>
    <w:tmpl w:val="B5E0E1A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EC25AEF"/>
    <w:multiLevelType w:val="hybridMultilevel"/>
    <w:tmpl w:val="B03692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71774091"/>
    <w:multiLevelType w:val="hybridMultilevel"/>
    <w:tmpl w:val="99968A54"/>
    <w:lvl w:ilvl="0" w:tplc="080C000B">
      <w:start w:val="1"/>
      <w:numFmt w:val="bullet"/>
      <w:lvlText w:val=""/>
      <w:lvlJc w:val="left"/>
      <w:pPr>
        <w:ind w:left="720" w:hanging="360"/>
      </w:pPr>
      <w:rPr>
        <w:rFonts w:ascii="Wingdings" w:hAnsi="Wingdings" w:hint="default"/>
      </w:rPr>
    </w:lvl>
    <w:lvl w:ilvl="1" w:tplc="080C000F">
      <w:start w:val="1"/>
      <w:numFmt w:val="decimal"/>
      <w:lvlText w:val="%2."/>
      <w:lvlJc w:val="left"/>
      <w:pPr>
        <w:ind w:left="1440" w:hanging="360"/>
      </w:pPr>
      <w:rPr>
        <w:rFonts w:hint="default"/>
      </w:rPr>
    </w:lvl>
    <w:lvl w:ilvl="2" w:tplc="080C0005">
      <w:start w:val="1"/>
      <w:numFmt w:val="bullet"/>
      <w:lvlText w:val=""/>
      <w:lvlJc w:val="left"/>
      <w:pPr>
        <w:ind w:left="2160" w:hanging="360"/>
      </w:pPr>
      <w:rPr>
        <w:rFonts w:ascii="Wingdings" w:hAnsi="Wingdings" w:hint="default"/>
      </w:rPr>
    </w:lvl>
    <w:lvl w:ilvl="3" w:tplc="080C000B">
      <w:start w:val="1"/>
      <w:numFmt w:val="bullet"/>
      <w:lvlText w:val=""/>
      <w:lvlJc w:val="left"/>
      <w:pPr>
        <w:ind w:left="2880" w:hanging="360"/>
      </w:pPr>
      <w:rPr>
        <w:rFonts w:ascii="Wingdings" w:hAnsi="Wingdings" w:hint="default"/>
      </w:rPr>
    </w:lvl>
    <w:lvl w:ilvl="4" w:tplc="080C0003">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77967B60"/>
    <w:multiLevelType w:val="hybridMultilevel"/>
    <w:tmpl w:val="C3DC56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7C9E02F2"/>
    <w:multiLevelType w:val="multilevel"/>
    <w:tmpl w:val="594E9268"/>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23" w15:restartNumberingAfterBreak="0">
    <w:nsid w:val="7EBD7C4C"/>
    <w:multiLevelType w:val="hybridMultilevel"/>
    <w:tmpl w:val="8582508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2"/>
  </w:num>
  <w:num w:numId="4">
    <w:abstractNumId w:val="6"/>
  </w:num>
  <w:num w:numId="5">
    <w:abstractNumId w:val="12"/>
  </w:num>
  <w:num w:numId="6">
    <w:abstractNumId w:val="7"/>
  </w:num>
  <w:num w:numId="7">
    <w:abstractNumId w:val="1"/>
  </w:num>
  <w:num w:numId="8">
    <w:abstractNumId w:val="0"/>
  </w:num>
  <w:num w:numId="9">
    <w:abstractNumId w:val="20"/>
  </w:num>
  <w:num w:numId="10">
    <w:abstractNumId w:val="21"/>
  </w:num>
  <w:num w:numId="11">
    <w:abstractNumId w:val="11"/>
  </w:num>
  <w:num w:numId="12">
    <w:abstractNumId w:val="9"/>
  </w:num>
  <w:num w:numId="13">
    <w:abstractNumId w:val="4"/>
  </w:num>
  <w:num w:numId="14">
    <w:abstractNumId w:val="17"/>
  </w:num>
  <w:num w:numId="15">
    <w:abstractNumId w:val="12"/>
  </w:num>
  <w:num w:numId="16">
    <w:abstractNumId w:val="15"/>
  </w:num>
  <w:num w:numId="17">
    <w:abstractNumId w:val="12"/>
  </w:num>
  <w:num w:numId="18">
    <w:abstractNumId w:val="13"/>
  </w:num>
  <w:num w:numId="19">
    <w:abstractNumId w:val="10"/>
  </w:num>
  <w:num w:numId="20">
    <w:abstractNumId w:val="19"/>
  </w:num>
  <w:num w:numId="21">
    <w:abstractNumId w:val="2"/>
  </w:num>
  <w:num w:numId="22">
    <w:abstractNumId w:val="14"/>
  </w:num>
  <w:num w:numId="23">
    <w:abstractNumId w:val="8"/>
  </w:num>
  <w:num w:numId="24">
    <w:abstractNumId w:val="23"/>
  </w:num>
  <w:num w:numId="25">
    <w:abstractNumId w:val="1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9C8"/>
    <w:rsid w:val="000038C1"/>
    <w:rsid w:val="0000610E"/>
    <w:rsid w:val="000220F0"/>
    <w:rsid w:val="00022D9B"/>
    <w:rsid w:val="00025E10"/>
    <w:rsid w:val="00026030"/>
    <w:rsid w:val="00035D7C"/>
    <w:rsid w:val="0004527D"/>
    <w:rsid w:val="000508EA"/>
    <w:rsid w:val="00052C8F"/>
    <w:rsid w:val="00053A98"/>
    <w:rsid w:val="0005710B"/>
    <w:rsid w:val="00063374"/>
    <w:rsid w:val="00072A42"/>
    <w:rsid w:val="000740A3"/>
    <w:rsid w:val="000840EB"/>
    <w:rsid w:val="00092216"/>
    <w:rsid w:val="00095EE2"/>
    <w:rsid w:val="00097569"/>
    <w:rsid w:val="00097804"/>
    <w:rsid w:val="000A3537"/>
    <w:rsid w:val="000B41D1"/>
    <w:rsid w:val="000D5C5D"/>
    <w:rsid w:val="000E7C71"/>
    <w:rsid w:val="000F0B89"/>
    <w:rsid w:val="000F5EAB"/>
    <w:rsid w:val="00100470"/>
    <w:rsid w:val="0010219E"/>
    <w:rsid w:val="001042FB"/>
    <w:rsid w:val="001124FA"/>
    <w:rsid w:val="00114BBB"/>
    <w:rsid w:val="001218CB"/>
    <w:rsid w:val="001250A3"/>
    <w:rsid w:val="001263CF"/>
    <w:rsid w:val="0013309F"/>
    <w:rsid w:val="00140BA6"/>
    <w:rsid w:val="00142CF6"/>
    <w:rsid w:val="00157F73"/>
    <w:rsid w:val="0016536F"/>
    <w:rsid w:val="00181A8A"/>
    <w:rsid w:val="00187AAF"/>
    <w:rsid w:val="001978C8"/>
    <w:rsid w:val="001C738B"/>
    <w:rsid w:val="001D00DC"/>
    <w:rsid w:val="001F612E"/>
    <w:rsid w:val="002012E3"/>
    <w:rsid w:val="00236D5D"/>
    <w:rsid w:val="00250C0A"/>
    <w:rsid w:val="00254C6C"/>
    <w:rsid w:val="002573BD"/>
    <w:rsid w:val="00260E36"/>
    <w:rsid w:val="00267362"/>
    <w:rsid w:val="0027608E"/>
    <w:rsid w:val="00283159"/>
    <w:rsid w:val="00287178"/>
    <w:rsid w:val="00293204"/>
    <w:rsid w:val="002948FF"/>
    <w:rsid w:val="002A0F81"/>
    <w:rsid w:val="002A75F9"/>
    <w:rsid w:val="002C007F"/>
    <w:rsid w:val="002C1D80"/>
    <w:rsid w:val="002C49CD"/>
    <w:rsid w:val="002C613C"/>
    <w:rsid w:val="002C6C84"/>
    <w:rsid w:val="00300AA6"/>
    <w:rsid w:val="0030466C"/>
    <w:rsid w:val="0031389E"/>
    <w:rsid w:val="00316B9E"/>
    <w:rsid w:val="00333DF9"/>
    <w:rsid w:val="0034652D"/>
    <w:rsid w:val="0035586F"/>
    <w:rsid w:val="00387675"/>
    <w:rsid w:val="00392694"/>
    <w:rsid w:val="0039475E"/>
    <w:rsid w:val="0039548A"/>
    <w:rsid w:val="003A6D87"/>
    <w:rsid w:val="003B493C"/>
    <w:rsid w:val="003C13BB"/>
    <w:rsid w:val="003C2A29"/>
    <w:rsid w:val="003C551B"/>
    <w:rsid w:val="003D1DDA"/>
    <w:rsid w:val="003E3CE9"/>
    <w:rsid w:val="003E3F56"/>
    <w:rsid w:val="003E56A4"/>
    <w:rsid w:val="003E677B"/>
    <w:rsid w:val="003F60E1"/>
    <w:rsid w:val="0040563F"/>
    <w:rsid w:val="0042236A"/>
    <w:rsid w:val="0042563D"/>
    <w:rsid w:val="00436AF5"/>
    <w:rsid w:val="0044089D"/>
    <w:rsid w:val="004420E3"/>
    <w:rsid w:val="0044407A"/>
    <w:rsid w:val="00456681"/>
    <w:rsid w:val="00471227"/>
    <w:rsid w:val="004736EE"/>
    <w:rsid w:val="00476ABE"/>
    <w:rsid w:val="00484B92"/>
    <w:rsid w:val="00486567"/>
    <w:rsid w:val="0049104A"/>
    <w:rsid w:val="00491626"/>
    <w:rsid w:val="004943B7"/>
    <w:rsid w:val="004A0F8D"/>
    <w:rsid w:val="004A40FC"/>
    <w:rsid w:val="004C019A"/>
    <w:rsid w:val="004C12F5"/>
    <w:rsid w:val="004D3C01"/>
    <w:rsid w:val="005009E5"/>
    <w:rsid w:val="00503DB5"/>
    <w:rsid w:val="005323A8"/>
    <w:rsid w:val="0054585D"/>
    <w:rsid w:val="00551966"/>
    <w:rsid w:val="00557059"/>
    <w:rsid w:val="00561351"/>
    <w:rsid w:val="00563BD7"/>
    <w:rsid w:val="00570CA5"/>
    <w:rsid w:val="00585F16"/>
    <w:rsid w:val="00587667"/>
    <w:rsid w:val="00595A4E"/>
    <w:rsid w:val="005A63A6"/>
    <w:rsid w:val="005A7BD6"/>
    <w:rsid w:val="005B00C9"/>
    <w:rsid w:val="005B2D15"/>
    <w:rsid w:val="005C282D"/>
    <w:rsid w:val="005F507E"/>
    <w:rsid w:val="006004C3"/>
    <w:rsid w:val="00603965"/>
    <w:rsid w:val="00611139"/>
    <w:rsid w:val="0063079A"/>
    <w:rsid w:val="0063258A"/>
    <w:rsid w:val="00645CEF"/>
    <w:rsid w:val="00653E46"/>
    <w:rsid w:val="0066131B"/>
    <w:rsid w:val="006839C8"/>
    <w:rsid w:val="006860A4"/>
    <w:rsid w:val="00691A9B"/>
    <w:rsid w:val="00691EDA"/>
    <w:rsid w:val="00695132"/>
    <w:rsid w:val="006A55AB"/>
    <w:rsid w:val="006B34CE"/>
    <w:rsid w:val="006C0C1C"/>
    <w:rsid w:val="006E0EB7"/>
    <w:rsid w:val="006E2347"/>
    <w:rsid w:val="0071479B"/>
    <w:rsid w:val="00720080"/>
    <w:rsid w:val="0072149B"/>
    <w:rsid w:val="00733902"/>
    <w:rsid w:val="007468F7"/>
    <w:rsid w:val="007537FA"/>
    <w:rsid w:val="007554FB"/>
    <w:rsid w:val="00762238"/>
    <w:rsid w:val="0077581A"/>
    <w:rsid w:val="00777500"/>
    <w:rsid w:val="0078649A"/>
    <w:rsid w:val="007908AD"/>
    <w:rsid w:val="00792E89"/>
    <w:rsid w:val="007A2B79"/>
    <w:rsid w:val="007B0AA3"/>
    <w:rsid w:val="007C1365"/>
    <w:rsid w:val="007C6A8A"/>
    <w:rsid w:val="007D1388"/>
    <w:rsid w:val="007E3800"/>
    <w:rsid w:val="007E455B"/>
    <w:rsid w:val="007F2FE8"/>
    <w:rsid w:val="00822C72"/>
    <w:rsid w:val="00834597"/>
    <w:rsid w:val="00836959"/>
    <w:rsid w:val="0084090F"/>
    <w:rsid w:val="00844E0C"/>
    <w:rsid w:val="00856052"/>
    <w:rsid w:val="008577C9"/>
    <w:rsid w:val="0086581F"/>
    <w:rsid w:val="00871FEC"/>
    <w:rsid w:val="008770E2"/>
    <w:rsid w:val="00895EAF"/>
    <w:rsid w:val="00897252"/>
    <w:rsid w:val="008A4EFF"/>
    <w:rsid w:val="008B063D"/>
    <w:rsid w:val="008B487F"/>
    <w:rsid w:val="008D16F0"/>
    <w:rsid w:val="009067F2"/>
    <w:rsid w:val="00910B29"/>
    <w:rsid w:val="00910D56"/>
    <w:rsid w:val="009113C9"/>
    <w:rsid w:val="0091356E"/>
    <w:rsid w:val="00915D8B"/>
    <w:rsid w:val="0093414B"/>
    <w:rsid w:val="00947A46"/>
    <w:rsid w:val="009534D5"/>
    <w:rsid w:val="009742DB"/>
    <w:rsid w:val="00984708"/>
    <w:rsid w:val="009A358E"/>
    <w:rsid w:val="009A5199"/>
    <w:rsid w:val="009A79E3"/>
    <w:rsid w:val="009D08C3"/>
    <w:rsid w:val="009D4D72"/>
    <w:rsid w:val="009E1F36"/>
    <w:rsid w:val="009E3356"/>
    <w:rsid w:val="009F4C47"/>
    <w:rsid w:val="009F7350"/>
    <w:rsid w:val="00A323BB"/>
    <w:rsid w:val="00A40D9F"/>
    <w:rsid w:val="00A45485"/>
    <w:rsid w:val="00A551ED"/>
    <w:rsid w:val="00A57327"/>
    <w:rsid w:val="00A63C7C"/>
    <w:rsid w:val="00A64CBA"/>
    <w:rsid w:val="00A875C5"/>
    <w:rsid w:val="00A91AA1"/>
    <w:rsid w:val="00AA6182"/>
    <w:rsid w:val="00AB0E75"/>
    <w:rsid w:val="00AB6C9C"/>
    <w:rsid w:val="00AC1137"/>
    <w:rsid w:val="00AC7B50"/>
    <w:rsid w:val="00AD6C1F"/>
    <w:rsid w:val="00AE694A"/>
    <w:rsid w:val="00AF199D"/>
    <w:rsid w:val="00AF1B68"/>
    <w:rsid w:val="00AF482C"/>
    <w:rsid w:val="00B05A0D"/>
    <w:rsid w:val="00B0792E"/>
    <w:rsid w:val="00B20E76"/>
    <w:rsid w:val="00B26AE2"/>
    <w:rsid w:val="00B270F4"/>
    <w:rsid w:val="00B31EF6"/>
    <w:rsid w:val="00B32A28"/>
    <w:rsid w:val="00B34E86"/>
    <w:rsid w:val="00B3691B"/>
    <w:rsid w:val="00B370AC"/>
    <w:rsid w:val="00B45B79"/>
    <w:rsid w:val="00B47618"/>
    <w:rsid w:val="00B53E26"/>
    <w:rsid w:val="00B56F45"/>
    <w:rsid w:val="00B57025"/>
    <w:rsid w:val="00B6164A"/>
    <w:rsid w:val="00B72020"/>
    <w:rsid w:val="00B729F8"/>
    <w:rsid w:val="00B84EF4"/>
    <w:rsid w:val="00B95D80"/>
    <w:rsid w:val="00BA194A"/>
    <w:rsid w:val="00BA2235"/>
    <w:rsid w:val="00BA54CD"/>
    <w:rsid w:val="00BB2CE7"/>
    <w:rsid w:val="00BC33F8"/>
    <w:rsid w:val="00BE79D6"/>
    <w:rsid w:val="00BF2654"/>
    <w:rsid w:val="00BF5698"/>
    <w:rsid w:val="00BF6063"/>
    <w:rsid w:val="00BF7742"/>
    <w:rsid w:val="00C13352"/>
    <w:rsid w:val="00C2083F"/>
    <w:rsid w:val="00C21EDB"/>
    <w:rsid w:val="00C23CEB"/>
    <w:rsid w:val="00C25126"/>
    <w:rsid w:val="00C33DC2"/>
    <w:rsid w:val="00C37725"/>
    <w:rsid w:val="00C40CAD"/>
    <w:rsid w:val="00C43546"/>
    <w:rsid w:val="00C44F12"/>
    <w:rsid w:val="00C46256"/>
    <w:rsid w:val="00C4713C"/>
    <w:rsid w:val="00C5749F"/>
    <w:rsid w:val="00C7055C"/>
    <w:rsid w:val="00C748E6"/>
    <w:rsid w:val="00C800DE"/>
    <w:rsid w:val="00C82CCA"/>
    <w:rsid w:val="00C84946"/>
    <w:rsid w:val="00C85189"/>
    <w:rsid w:val="00C85C54"/>
    <w:rsid w:val="00C86462"/>
    <w:rsid w:val="00C926D1"/>
    <w:rsid w:val="00C92C11"/>
    <w:rsid w:val="00CB0707"/>
    <w:rsid w:val="00CB1707"/>
    <w:rsid w:val="00CB7E8A"/>
    <w:rsid w:val="00CE4E32"/>
    <w:rsid w:val="00CE643B"/>
    <w:rsid w:val="00CF0FFD"/>
    <w:rsid w:val="00CF3A21"/>
    <w:rsid w:val="00D05DF3"/>
    <w:rsid w:val="00D21B21"/>
    <w:rsid w:val="00D25CA5"/>
    <w:rsid w:val="00D34CE7"/>
    <w:rsid w:val="00D41EDF"/>
    <w:rsid w:val="00D47CE2"/>
    <w:rsid w:val="00D53D24"/>
    <w:rsid w:val="00D54110"/>
    <w:rsid w:val="00D71CB9"/>
    <w:rsid w:val="00D856B9"/>
    <w:rsid w:val="00D93C5C"/>
    <w:rsid w:val="00DA11A3"/>
    <w:rsid w:val="00DB527B"/>
    <w:rsid w:val="00DD2E0D"/>
    <w:rsid w:val="00DD712C"/>
    <w:rsid w:val="00DD72E3"/>
    <w:rsid w:val="00DF65A2"/>
    <w:rsid w:val="00E0233E"/>
    <w:rsid w:val="00E2190E"/>
    <w:rsid w:val="00E237CC"/>
    <w:rsid w:val="00E36CBC"/>
    <w:rsid w:val="00E63989"/>
    <w:rsid w:val="00E63EF0"/>
    <w:rsid w:val="00E74E4C"/>
    <w:rsid w:val="00E90F61"/>
    <w:rsid w:val="00EA05B5"/>
    <w:rsid w:val="00EA5517"/>
    <w:rsid w:val="00EB5B3F"/>
    <w:rsid w:val="00EC0C3F"/>
    <w:rsid w:val="00EC60D1"/>
    <w:rsid w:val="00ED11D1"/>
    <w:rsid w:val="00ED57D9"/>
    <w:rsid w:val="00ED6907"/>
    <w:rsid w:val="00EE6442"/>
    <w:rsid w:val="00EF7CB7"/>
    <w:rsid w:val="00F01E4B"/>
    <w:rsid w:val="00F05E4B"/>
    <w:rsid w:val="00F0734E"/>
    <w:rsid w:val="00F152F0"/>
    <w:rsid w:val="00F23AD7"/>
    <w:rsid w:val="00F255E7"/>
    <w:rsid w:val="00F377DA"/>
    <w:rsid w:val="00F43135"/>
    <w:rsid w:val="00F51667"/>
    <w:rsid w:val="00F63AD3"/>
    <w:rsid w:val="00F7392A"/>
    <w:rsid w:val="00F81966"/>
    <w:rsid w:val="00F86524"/>
    <w:rsid w:val="00F970C1"/>
    <w:rsid w:val="00FC0774"/>
    <w:rsid w:val="00FC7680"/>
    <w:rsid w:val="00FD5D10"/>
    <w:rsid w:val="00FE5BAC"/>
    <w:rsid w:val="00FF0C75"/>
    <w:rsid w:val="00FF4D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099F"/>
  <w15:docId w15:val="{2F599F98-9BDC-4111-B7B3-5015E84A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fr-FR"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132"/>
    <w:pPr>
      <w:suppressAutoHyphens/>
      <w:spacing w:after="120" w:line="264" w:lineRule="auto"/>
    </w:pPr>
    <w:rPr>
      <w:rFonts w:ascii="Times New Roman" w:eastAsia="Times New Roman" w:hAnsi="Times New Roman"/>
      <w:sz w:val="24"/>
      <w:szCs w:val="20"/>
      <w:lang w:val="fr-BE"/>
    </w:rPr>
  </w:style>
  <w:style w:type="paragraph" w:styleId="Titre1">
    <w:name w:val="heading 1"/>
    <w:basedOn w:val="Normal"/>
    <w:next w:val="Normal"/>
    <w:qFormat/>
    <w:rsid w:val="00695132"/>
    <w:pPr>
      <w:keepNext/>
      <w:keepLines/>
      <w:spacing w:before="240" w:after="0"/>
      <w:jc w:val="center"/>
      <w:outlineLvl w:val="0"/>
    </w:pPr>
    <w:rPr>
      <w:sz w:val="36"/>
      <w:szCs w:val="32"/>
      <w:u w:val="single"/>
    </w:rPr>
  </w:style>
  <w:style w:type="paragraph" w:styleId="Titre2">
    <w:name w:val="heading 2"/>
    <w:basedOn w:val="Normal"/>
    <w:next w:val="Normal"/>
    <w:link w:val="Titre2Car"/>
    <w:uiPriority w:val="9"/>
    <w:unhideWhenUsed/>
    <w:qFormat/>
    <w:rsid w:val="00F86524"/>
    <w:pPr>
      <w:keepNext/>
      <w:keepLines/>
      <w:numPr>
        <w:numId w:val="5"/>
      </w:numPr>
      <w:spacing w:before="40" w:after="0"/>
      <w:outlineLvl w:val="1"/>
    </w:pPr>
    <w:rPr>
      <w:rFonts w:eastAsiaTheme="majorEastAsia" w:cstheme="majorBidi"/>
      <w:sz w:val="28"/>
      <w:szCs w:val="26"/>
      <w:u w:val="single"/>
    </w:rPr>
  </w:style>
  <w:style w:type="paragraph" w:styleId="Titre3">
    <w:name w:val="heading 3"/>
    <w:basedOn w:val="Normal"/>
    <w:next w:val="Normal"/>
    <w:link w:val="Titre3Car"/>
    <w:uiPriority w:val="9"/>
    <w:unhideWhenUsed/>
    <w:qFormat/>
    <w:rsid w:val="00695132"/>
    <w:pPr>
      <w:keepNext/>
      <w:keepLines/>
      <w:spacing w:before="40" w:after="0"/>
      <w:outlineLvl w:val="2"/>
    </w:pPr>
    <w:rPr>
      <w:rFonts w:eastAsiaTheme="majorEastAsia" w:cstheme="majorBidi"/>
      <w:szCs w:val="24"/>
    </w:rPr>
  </w:style>
  <w:style w:type="paragraph" w:styleId="Titre4">
    <w:name w:val="heading 4"/>
    <w:basedOn w:val="Normal"/>
    <w:next w:val="Normal"/>
    <w:link w:val="Titre4Car"/>
    <w:uiPriority w:val="9"/>
    <w:unhideWhenUsed/>
    <w:qFormat/>
    <w:rsid w:val="006951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spacing w:after="0" w:line="240" w:lineRule="auto"/>
    </w:pPr>
    <w:rPr>
      <w:rFonts w:ascii="Calibri Light" w:hAnsi="Calibri Light"/>
      <w:color w:val="4472C4"/>
      <w:spacing w:val="-10"/>
      <w:sz w:val="56"/>
      <w:szCs w:val="56"/>
    </w:rPr>
  </w:style>
  <w:style w:type="character" w:customStyle="1" w:styleId="TitreCar">
    <w:name w:val="Titre Car"/>
    <w:basedOn w:val="Policepardfaut"/>
    <w:rPr>
      <w:rFonts w:ascii="Calibri Light" w:eastAsia="Times New Roman" w:hAnsi="Calibri Light" w:cs="Times New Roman"/>
      <w:color w:val="4472C4"/>
      <w:spacing w:val="-10"/>
      <w:sz w:val="56"/>
      <w:szCs w:val="56"/>
      <w:lang w:val="fr-BE"/>
    </w:rPr>
  </w:style>
  <w:style w:type="paragraph" w:styleId="Paragraphedeliste">
    <w:name w:val="List Paragraph"/>
    <w:basedOn w:val="Normal"/>
    <w:uiPriority w:val="34"/>
    <w:qFormat/>
    <w:pPr>
      <w:ind w:left="720"/>
    </w:pPr>
  </w:style>
  <w:style w:type="character" w:customStyle="1" w:styleId="Titre1Car">
    <w:name w:val="Titre 1 Car"/>
    <w:basedOn w:val="Policepardfaut"/>
    <w:rPr>
      <w:rFonts w:ascii="Calibri Light" w:eastAsia="Times New Roman" w:hAnsi="Calibri Light" w:cs="Times New Roman"/>
      <w:color w:val="2F5496"/>
      <w:sz w:val="32"/>
      <w:szCs w:val="32"/>
      <w:lang w:val="fr-BE"/>
    </w:rPr>
  </w:style>
  <w:style w:type="character" w:customStyle="1" w:styleId="Titre2Car">
    <w:name w:val="Titre 2 Car"/>
    <w:basedOn w:val="Policepardfaut"/>
    <w:link w:val="Titre2"/>
    <w:uiPriority w:val="9"/>
    <w:rsid w:val="00F86524"/>
    <w:rPr>
      <w:rFonts w:ascii="Times New Roman" w:eastAsiaTheme="majorEastAsia" w:hAnsi="Times New Roman" w:cstheme="majorBidi"/>
      <w:sz w:val="28"/>
      <w:szCs w:val="26"/>
      <w:u w:val="single"/>
      <w:lang w:val="fr-BE"/>
    </w:rPr>
  </w:style>
  <w:style w:type="paragraph" w:styleId="Sansinterligne">
    <w:name w:val="No Spacing"/>
    <w:link w:val="SansinterligneCar"/>
    <w:uiPriority w:val="1"/>
    <w:qFormat/>
    <w:rsid w:val="00695132"/>
    <w:pPr>
      <w:suppressAutoHyphens/>
      <w:spacing w:after="0" w:line="240" w:lineRule="auto"/>
    </w:pPr>
    <w:rPr>
      <w:rFonts w:eastAsia="Times New Roman"/>
      <w:sz w:val="20"/>
      <w:szCs w:val="20"/>
      <w:lang w:val="fr-BE"/>
    </w:rPr>
  </w:style>
  <w:style w:type="character" w:customStyle="1" w:styleId="Titre3Car">
    <w:name w:val="Titre 3 Car"/>
    <w:basedOn w:val="Policepardfaut"/>
    <w:link w:val="Titre3"/>
    <w:uiPriority w:val="9"/>
    <w:rsid w:val="00695132"/>
    <w:rPr>
      <w:rFonts w:ascii="Times New Roman" w:eastAsiaTheme="majorEastAsia" w:hAnsi="Times New Roman" w:cstheme="majorBidi"/>
      <w:sz w:val="24"/>
      <w:szCs w:val="24"/>
      <w:lang w:val="fr-BE"/>
    </w:rPr>
  </w:style>
  <w:style w:type="character" w:customStyle="1" w:styleId="Titre4Car">
    <w:name w:val="Titre 4 Car"/>
    <w:basedOn w:val="Policepardfaut"/>
    <w:link w:val="Titre4"/>
    <w:uiPriority w:val="9"/>
    <w:rsid w:val="00695132"/>
    <w:rPr>
      <w:rFonts w:asciiTheme="majorHAnsi" w:eastAsiaTheme="majorEastAsia" w:hAnsiTheme="majorHAnsi" w:cstheme="majorBidi"/>
      <w:i/>
      <w:iCs/>
      <w:color w:val="2F5496" w:themeColor="accent1" w:themeShade="BF"/>
      <w:sz w:val="20"/>
      <w:szCs w:val="20"/>
      <w:lang w:val="fr-BE"/>
    </w:rPr>
  </w:style>
  <w:style w:type="paragraph" w:styleId="En-tte">
    <w:name w:val="header"/>
    <w:basedOn w:val="Normal"/>
    <w:link w:val="En-tteCar"/>
    <w:uiPriority w:val="99"/>
    <w:unhideWhenUsed/>
    <w:rsid w:val="000508EA"/>
    <w:pPr>
      <w:tabs>
        <w:tab w:val="center" w:pos="4536"/>
        <w:tab w:val="right" w:pos="9072"/>
      </w:tabs>
      <w:spacing w:after="0" w:line="240" w:lineRule="auto"/>
    </w:pPr>
  </w:style>
  <w:style w:type="character" w:customStyle="1" w:styleId="En-tteCar">
    <w:name w:val="En-tête Car"/>
    <w:basedOn w:val="Policepardfaut"/>
    <w:link w:val="En-tte"/>
    <w:uiPriority w:val="99"/>
    <w:rsid w:val="000508EA"/>
    <w:rPr>
      <w:rFonts w:ascii="Times New Roman" w:eastAsia="Times New Roman" w:hAnsi="Times New Roman"/>
      <w:sz w:val="24"/>
      <w:szCs w:val="20"/>
      <w:lang w:val="fr-BE"/>
    </w:rPr>
  </w:style>
  <w:style w:type="paragraph" w:styleId="Pieddepage">
    <w:name w:val="footer"/>
    <w:basedOn w:val="Normal"/>
    <w:link w:val="PieddepageCar"/>
    <w:uiPriority w:val="99"/>
    <w:unhideWhenUsed/>
    <w:rsid w:val="000508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08EA"/>
    <w:rPr>
      <w:rFonts w:ascii="Times New Roman" w:eastAsia="Times New Roman" w:hAnsi="Times New Roman"/>
      <w:sz w:val="24"/>
      <w:szCs w:val="20"/>
      <w:lang w:val="fr-BE"/>
    </w:rPr>
  </w:style>
  <w:style w:type="character" w:customStyle="1" w:styleId="SansinterligneCar">
    <w:name w:val="Sans interligne Car"/>
    <w:basedOn w:val="Policepardfaut"/>
    <w:link w:val="Sansinterligne"/>
    <w:uiPriority w:val="1"/>
    <w:rsid w:val="00BB2CE7"/>
    <w:rPr>
      <w:rFonts w:eastAsia="Times New Roman"/>
      <w:sz w:val="20"/>
      <w:szCs w:val="20"/>
      <w:lang w:val="fr-BE"/>
    </w:rPr>
  </w:style>
  <w:style w:type="paragraph" w:styleId="En-ttedetabledesmatires">
    <w:name w:val="TOC Heading"/>
    <w:basedOn w:val="Titre1"/>
    <w:next w:val="Normal"/>
    <w:uiPriority w:val="39"/>
    <w:unhideWhenUsed/>
    <w:qFormat/>
    <w:rsid w:val="00A323BB"/>
    <w:pPr>
      <w:suppressAutoHyphens w:val="0"/>
      <w:autoSpaceDN/>
      <w:spacing w:line="259" w:lineRule="auto"/>
      <w:jc w:val="left"/>
      <w:textAlignment w:val="auto"/>
      <w:outlineLvl w:val="9"/>
    </w:pPr>
    <w:rPr>
      <w:rFonts w:asciiTheme="majorHAnsi" w:eastAsiaTheme="majorEastAsia" w:hAnsiTheme="majorHAnsi" w:cstheme="majorBidi"/>
      <w:color w:val="2F5496" w:themeColor="accent1" w:themeShade="BF"/>
      <w:sz w:val="32"/>
      <w:u w:val="none"/>
      <w:lang w:eastAsia="fr-BE"/>
    </w:rPr>
  </w:style>
  <w:style w:type="paragraph" w:styleId="TM1">
    <w:name w:val="toc 1"/>
    <w:basedOn w:val="Normal"/>
    <w:next w:val="Normal"/>
    <w:autoRedefine/>
    <w:uiPriority w:val="39"/>
    <w:unhideWhenUsed/>
    <w:rsid w:val="00A323BB"/>
    <w:pPr>
      <w:spacing w:after="100"/>
    </w:pPr>
  </w:style>
  <w:style w:type="paragraph" w:styleId="TM2">
    <w:name w:val="toc 2"/>
    <w:basedOn w:val="Normal"/>
    <w:next w:val="Normal"/>
    <w:autoRedefine/>
    <w:uiPriority w:val="39"/>
    <w:unhideWhenUsed/>
    <w:rsid w:val="00A323BB"/>
    <w:pPr>
      <w:spacing w:after="100"/>
      <w:ind w:left="240"/>
    </w:pPr>
  </w:style>
  <w:style w:type="character" w:styleId="Lienhypertexte">
    <w:name w:val="Hyperlink"/>
    <w:basedOn w:val="Policepardfaut"/>
    <w:uiPriority w:val="99"/>
    <w:unhideWhenUsed/>
    <w:rsid w:val="00A323BB"/>
    <w:rPr>
      <w:color w:val="0563C1" w:themeColor="hyperlink"/>
      <w:u w:val="single"/>
    </w:rPr>
  </w:style>
  <w:style w:type="paragraph" w:styleId="Textedebulles">
    <w:name w:val="Balloon Text"/>
    <w:basedOn w:val="Normal"/>
    <w:link w:val="TextedebullesCar"/>
    <w:uiPriority w:val="99"/>
    <w:semiHidden/>
    <w:unhideWhenUsed/>
    <w:rsid w:val="00053A9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53A98"/>
    <w:rPr>
      <w:rFonts w:ascii="Segoe UI" w:eastAsia="Times New Roman" w:hAnsi="Segoe UI" w:cs="Segoe UI"/>
      <w:sz w:val="18"/>
      <w:szCs w:val="18"/>
      <w:lang w:val="fr-BE"/>
    </w:rPr>
  </w:style>
  <w:style w:type="table" w:styleId="Grilledutableau">
    <w:name w:val="Table Grid"/>
    <w:basedOn w:val="TableauNormal"/>
    <w:uiPriority w:val="39"/>
    <w:rsid w:val="00C82CCA"/>
    <w:pPr>
      <w:autoSpaceDN/>
      <w:spacing w:after="0" w:line="240" w:lineRule="auto"/>
      <w:textAlignment w:val="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D71C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a.ciliberto@gmail.com"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940A987EE54A1D9B4153C54CFE3455"/>
        <w:category>
          <w:name w:val="Général"/>
          <w:gallery w:val="placeholder"/>
        </w:category>
        <w:types>
          <w:type w:val="bbPlcHdr"/>
        </w:types>
        <w:behaviors>
          <w:behavior w:val="content"/>
        </w:behaviors>
        <w:guid w:val="{CB854010-B0D0-4CAA-83A4-E965B95E78E3}"/>
      </w:docPartPr>
      <w:docPartBody>
        <w:p w:rsidR="00A40220" w:rsidRDefault="00922699" w:rsidP="00922699">
          <w:pPr>
            <w:pStyle w:val="E8940A987EE54A1D9B4153C54CFE3455"/>
          </w:pPr>
          <w:r>
            <w:rPr>
              <w:color w:val="2F5496" w:themeColor="accent1" w:themeShade="BF"/>
              <w:sz w:val="24"/>
              <w:szCs w:val="24"/>
              <w:lang w:val="fr-FR"/>
            </w:rPr>
            <w:t>[Nom de la société]</w:t>
          </w:r>
        </w:p>
      </w:docPartBody>
    </w:docPart>
    <w:docPart>
      <w:docPartPr>
        <w:name w:val="4137A46A1C2A4E2591F6AA3F25C9C1C5"/>
        <w:category>
          <w:name w:val="Général"/>
          <w:gallery w:val="placeholder"/>
        </w:category>
        <w:types>
          <w:type w:val="bbPlcHdr"/>
        </w:types>
        <w:behaviors>
          <w:behavior w:val="content"/>
        </w:behaviors>
        <w:guid w:val="{17B4D10C-60A7-40A8-9DD9-82A2A0C6ABBC}"/>
      </w:docPartPr>
      <w:docPartBody>
        <w:p w:rsidR="00A40220" w:rsidRDefault="00922699" w:rsidP="00922699">
          <w:pPr>
            <w:pStyle w:val="4137A46A1C2A4E2591F6AA3F25C9C1C5"/>
          </w:pPr>
          <w:r>
            <w:rPr>
              <w:rFonts w:asciiTheme="majorHAnsi" w:eastAsiaTheme="majorEastAsia" w:hAnsiTheme="majorHAnsi" w:cstheme="majorBidi"/>
              <w:color w:val="4472C4" w:themeColor="accent1"/>
              <w:sz w:val="88"/>
              <w:szCs w:val="88"/>
              <w:lang w:val="fr-FR"/>
            </w:rPr>
            <w:t>[Titre du document]</w:t>
          </w:r>
        </w:p>
      </w:docPartBody>
    </w:docPart>
    <w:docPart>
      <w:docPartPr>
        <w:name w:val="F9ED4BA4F86D485AB17AD00987D9BC5C"/>
        <w:category>
          <w:name w:val="Général"/>
          <w:gallery w:val="placeholder"/>
        </w:category>
        <w:types>
          <w:type w:val="bbPlcHdr"/>
        </w:types>
        <w:behaviors>
          <w:behavior w:val="content"/>
        </w:behaviors>
        <w:guid w:val="{125A2F00-0B1E-4885-9298-CC75622F05B0}"/>
      </w:docPartPr>
      <w:docPartBody>
        <w:p w:rsidR="00A40220" w:rsidRDefault="00922699" w:rsidP="00922699">
          <w:pPr>
            <w:pStyle w:val="F9ED4BA4F86D485AB17AD00987D9BC5C"/>
          </w:pPr>
          <w:r>
            <w:rPr>
              <w:color w:val="2F5496" w:themeColor="accent1" w:themeShade="BF"/>
              <w:sz w:val="24"/>
              <w:szCs w:val="24"/>
              <w:lang w:val="fr-FR"/>
            </w:rPr>
            <w:t>[Sous-titre du document]</w:t>
          </w:r>
        </w:p>
      </w:docPartBody>
    </w:docPart>
    <w:docPart>
      <w:docPartPr>
        <w:name w:val="87657469501B4F56A93AD0DB4A51F27B"/>
        <w:category>
          <w:name w:val="Général"/>
          <w:gallery w:val="placeholder"/>
        </w:category>
        <w:types>
          <w:type w:val="bbPlcHdr"/>
        </w:types>
        <w:behaviors>
          <w:behavior w:val="content"/>
        </w:behaviors>
        <w:guid w:val="{10CE74A9-23B1-4D60-859C-120B7AD5B99F}"/>
      </w:docPartPr>
      <w:docPartBody>
        <w:p w:rsidR="00A40220" w:rsidRDefault="00922699" w:rsidP="00922699">
          <w:pPr>
            <w:pStyle w:val="87657469501B4F56A93AD0DB4A51F27B"/>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rotesque">
    <w:altName w:val="Grotesque"/>
    <w:charset w:val="00"/>
    <w:family w:val="swiss"/>
    <w:pitch w:val="variable"/>
    <w:sig w:usb0="8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699"/>
    <w:rsid w:val="00011741"/>
    <w:rsid w:val="000F5C4D"/>
    <w:rsid w:val="00271034"/>
    <w:rsid w:val="00377936"/>
    <w:rsid w:val="003C26D6"/>
    <w:rsid w:val="004345AB"/>
    <w:rsid w:val="00457A70"/>
    <w:rsid w:val="005812C6"/>
    <w:rsid w:val="006934AE"/>
    <w:rsid w:val="00922699"/>
    <w:rsid w:val="00930D22"/>
    <w:rsid w:val="00990C06"/>
    <w:rsid w:val="00A40220"/>
    <w:rsid w:val="00A66C32"/>
    <w:rsid w:val="00AA641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8940A987EE54A1D9B4153C54CFE3455">
    <w:name w:val="E8940A987EE54A1D9B4153C54CFE3455"/>
    <w:rsid w:val="00922699"/>
  </w:style>
  <w:style w:type="paragraph" w:customStyle="1" w:styleId="4137A46A1C2A4E2591F6AA3F25C9C1C5">
    <w:name w:val="4137A46A1C2A4E2591F6AA3F25C9C1C5"/>
    <w:rsid w:val="00922699"/>
  </w:style>
  <w:style w:type="paragraph" w:customStyle="1" w:styleId="F9ED4BA4F86D485AB17AD00987D9BC5C">
    <w:name w:val="F9ED4BA4F86D485AB17AD00987D9BC5C"/>
    <w:rsid w:val="00922699"/>
  </w:style>
  <w:style w:type="paragraph" w:customStyle="1" w:styleId="5C1CF67C6CC04A469EBB9A7B998309E3">
    <w:name w:val="5C1CF67C6CC04A469EBB9A7B998309E3"/>
    <w:rsid w:val="00922699"/>
  </w:style>
  <w:style w:type="paragraph" w:customStyle="1" w:styleId="87657469501B4F56A93AD0DB4A51F27B">
    <w:name w:val="87657469501B4F56A93AD0DB4A51F27B"/>
    <w:rsid w:val="009226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académique 2017 - 2018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0471F8-F637-4390-9C4B-1D8948AEF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3258</Words>
  <Characters>17921</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Projet Java : Itération 4</vt:lpstr>
    </vt:vector>
  </TitlesOfParts>
  <Company>Colcinet | Colson J. – Ciliberto A.  – Minet M.</Company>
  <LinksUpToDate>false</LinksUpToDate>
  <CharactersWithSpaces>21137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Java : Itération 4</dc:title>
  <dc:subject>Colcinet Flights</dc:subject>
  <dc:creator>Maxime MINET LA140444</dc:creator>
  <dc:description/>
  <cp:lastModifiedBy>Maxime MINET LA140444</cp:lastModifiedBy>
  <cp:revision>2</cp:revision>
  <cp:lastPrinted>2018-04-18T00:32:00Z</cp:lastPrinted>
  <dcterms:created xsi:type="dcterms:W3CDTF">2018-05-15T18:27:00Z</dcterms:created>
  <dcterms:modified xsi:type="dcterms:W3CDTF">2018-05-15T18:27:00Z</dcterms:modified>
</cp:coreProperties>
</file>