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D8D75" w14:textId="58C87091" w:rsidR="005B6CE3" w:rsidRDefault="000F38FC" w:rsidP="000F38FC">
      <w:pPr>
        <w:pStyle w:val="1"/>
      </w:pPr>
      <w:r w:rsidRPr="000F38FC">
        <w:rPr>
          <w:rFonts w:hint="eastAsia"/>
        </w:rPr>
        <w:t>实验九</w:t>
      </w:r>
      <w:r w:rsidRPr="000F38FC">
        <w:rPr>
          <w:rFonts w:hint="eastAsia"/>
        </w:rPr>
        <w:t xml:space="preserve"> </w:t>
      </w:r>
      <w:r w:rsidRPr="000F38FC">
        <w:rPr>
          <w:rFonts w:hint="eastAsia"/>
        </w:rPr>
        <w:t>实现</w:t>
      </w:r>
      <w:r w:rsidRPr="000F38FC">
        <w:rPr>
          <w:rFonts w:hint="eastAsia"/>
        </w:rPr>
        <w:t>R</w:t>
      </w:r>
      <w:r w:rsidRPr="000F38FC">
        <w:rPr>
          <w:rFonts w:hint="eastAsia"/>
        </w:rPr>
        <w:t>型运算类指令的理想流水线设计实验</w:t>
      </w:r>
    </w:p>
    <w:p w14:paraId="1C935321" w14:textId="3ED32EE6" w:rsidR="000F38FC" w:rsidRDefault="000F38FC" w:rsidP="000F38FC">
      <w:pPr>
        <w:pStyle w:val="2"/>
      </w:pPr>
      <w:r>
        <w:rPr>
          <w:rFonts w:hint="eastAsia"/>
        </w:rPr>
        <w:t>实验目的</w:t>
      </w:r>
    </w:p>
    <w:p w14:paraId="04BB1423" w14:textId="2E07D0DC" w:rsidR="000F38FC" w:rsidRDefault="000F38FC" w:rsidP="000F38FC">
      <w:pPr>
        <w:pStyle w:val="a3"/>
        <w:numPr>
          <w:ilvl w:val="0"/>
          <w:numId w:val="2"/>
        </w:numPr>
        <w:ind w:firstLineChars="0"/>
      </w:pPr>
      <w:r>
        <w:rPr>
          <w:rFonts w:hint="eastAsia"/>
        </w:rPr>
        <w:t>掌握</w:t>
      </w:r>
      <w:r>
        <w:rPr>
          <w:rFonts w:hint="eastAsia"/>
        </w:rPr>
        <w:t>R</w:t>
      </w:r>
      <w:r>
        <w:rPr>
          <w:rFonts w:hint="eastAsia"/>
        </w:rPr>
        <w:t>型运算类指令的数据通路。</w:t>
      </w:r>
    </w:p>
    <w:p w14:paraId="18002AE1" w14:textId="4A17CBB5" w:rsidR="000F38FC" w:rsidRDefault="000F38FC" w:rsidP="000F38FC">
      <w:pPr>
        <w:pStyle w:val="a3"/>
        <w:numPr>
          <w:ilvl w:val="0"/>
          <w:numId w:val="2"/>
        </w:numPr>
        <w:ind w:firstLineChars="0"/>
      </w:pPr>
      <w:r>
        <w:rPr>
          <w:rFonts w:hint="eastAsia"/>
        </w:rPr>
        <w:t>掌握经典单发射五级流水线的设计方法。</w:t>
      </w:r>
    </w:p>
    <w:p w14:paraId="46BAF171" w14:textId="419B46D1" w:rsidR="000F38FC" w:rsidRDefault="000F38FC" w:rsidP="000F38FC">
      <w:pPr>
        <w:pStyle w:val="a3"/>
        <w:numPr>
          <w:ilvl w:val="0"/>
          <w:numId w:val="2"/>
        </w:numPr>
        <w:ind w:firstLineChars="0"/>
      </w:pPr>
      <w:r>
        <w:rPr>
          <w:rFonts w:hint="eastAsia"/>
        </w:rPr>
        <w:t>掌握流水线</w:t>
      </w:r>
      <w:r>
        <w:rPr>
          <w:rFonts w:hint="eastAsia"/>
        </w:rPr>
        <w:t>CPU</w:t>
      </w:r>
      <w:r>
        <w:rPr>
          <w:rFonts w:hint="eastAsia"/>
        </w:rPr>
        <w:t>设计的编程基本框架。</w:t>
      </w:r>
    </w:p>
    <w:p w14:paraId="7496F3C0" w14:textId="5E25E7B8" w:rsidR="000F38FC" w:rsidRDefault="000F38FC" w:rsidP="000F38FC">
      <w:pPr>
        <w:pStyle w:val="2"/>
      </w:pPr>
      <w:r>
        <w:rPr>
          <w:rFonts w:hint="eastAsia"/>
        </w:rPr>
        <w:t>实验原理与实验内容</w:t>
      </w:r>
    </w:p>
    <w:p w14:paraId="6F375642" w14:textId="41A8F563" w:rsidR="000F38FC" w:rsidRDefault="000F38FC" w:rsidP="000F38FC">
      <w:pPr>
        <w:pStyle w:val="3"/>
      </w:pPr>
      <w:r>
        <w:rPr>
          <w:rFonts w:hint="eastAsia"/>
        </w:rPr>
        <w:t>单周期与流水线</w:t>
      </w:r>
    </w:p>
    <w:p w14:paraId="09DAA844" w14:textId="38893D84" w:rsidR="000F38FC" w:rsidRDefault="006D47AC" w:rsidP="006D47AC">
      <w:pPr>
        <w:pStyle w:val="4"/>
      </w:pPr>
      <w:r>
        <w:rPr>
          <w:rFonts w:hint="eastAsia"/>
        </w:rPr>
        <w:t>结构差异</w:t>
      </w:r>
    </w:p>
    <w:p w14:paraId="0409B956" w14:textId="6D8C6C55" w:rsidR="006D47AC" w:rsidRDefault="006D47AC" w:rsidP="006D47AC">
      <w:pPr>
        <w:pStyle w:val="a3"/>
        <w:ind w:firstLine="420"/>
      </w:pPr>
      <w:r w:rsidRPr="006D47AC">
        <w:rPr>
          <w:rFonts w:hint="eastAsia"/>
        </w:rPr>
        <w:t>RISC-V</w:t>
      </w:r>
      <w:r w:rsidRPr="006D47AC">
        <w:rPr>
          <w:rFonts w:hint="eastAsia"/>
        </w:rPr>
        <w:t>单周期</w:t>
      </w:r>
      <w:r w:rsidRPr="006D47AC">
        <w:rPr>
          <w:rFonts w:hint="eastAsia"/>
        </w:rPr>
        <w:t>CPU</w:t>
      </w:r>
      <w:r w:rsidRPr="006D47AC">
        <w:rPr>
          <w:rFonts w:hint="eastAsia"/>
        </w:rPr>
        <w:t>设计实现简单，控制器部分是纯组合逻辑电路，但该</w:t>
      </w:r>
      <w:r w:rsidRPr="006D47AC">
        <w:rPr>
          <w:rFonts w:hint="eastAsia"/>
        </w:rPr>
        <w:t>CPU</w:t>
      </w:r>
      <w:r w:rsidRPr="006D47AC">
        <w:rPr>
          <w:rFonts w:hint="eastAsia"/>
        </w:rPr>
        <w:t>所有指令执行时间均是一个相同的周期，即以速度最慢的指令作为设计其时钟周期的依据。如</w:t>
      </w:r>
      <w:r>
        <w:fldChar w:fldCharType="begin"/>
      </w:r>
      <w:r>
        <w:instrText xml:space="preserve"> </w:instrText>
      </w:r>
      <w:r>
        <w:rPr>
          <w:rFonts w:hint="eastAsia"/>
        </w:rPr>
        <w:instrText>REF _Ref157172584 \r \h</w:instrText>
      </w:r>
      <w:r>
        <w:instrText xml:space="preserve"> </w:instrText>
      </w:r>
      <w:r>
        <w:fldChar w:fldCharType="separate"/>
      </w:r>
      <w:r>
        <w:rPr>
          <w:rFonts w:hint="eastAsia"/>
        </w:rPr>
        <w:t>图</w:t>
      </w:r>
      <w:r>
        <w:rPr>
          <w:rFonts w:hint="eastAsia"/>
        </w:rPr>
        <w:t>1-1</w:t>
      </w:r>
      <w:r>
        <w:fldChar w:fldCharType="end"/>
      </w:r>
      <w:r w:rsidRPr="006D47AC">
        <w:rPr>
          <w:rFonts w:hint="eastAsia"/>
        </w:rPr>
        <w:t>所示，单周期</w:t>
      </w:r>
      <w:r w:rsidRPr="006D47AC">
        <w:rPr>
          <w:rFonts w:hint="eastAsia"/>
        </w:rPr>
        <w:t>CPU</w:t>
      </w:r>
      <w:r w:rsidRPr="006D47AC">
        <w:rPr>
          <w:rFonts w:hint="eastAsia"/>
        </w:rPr>
        <w:t>的时钟频率取决于数据通路中的关键路径（最长路径），所以单周期</w:t>
      </w:r>
      <w:r w:rsidRPr="006D47AC">
        <w:rPr>
          <w:rFonts w:hint="eastAsia"/>
        </w:rPr>
        <w:t>CPU</w:t>
      </w:r>
      <w:r w:rsidRPr="006D47AC">
        <w:rPr>
          <w:rFonts w:hint="eastAsia"/>
        </w:rPr>
        <w:t>效率较低，性能不佳，现代处理器中已不再采用单周期方式，取而代之的是多周期设计方式。而多周期</w:t>
      </w:r>
      <w:r w:rsidRPr="006D47AC">
        <w:rPr>
          <w:rFonts w:hint="eastAsia"/>
        </w:rPr>
        <w:t>CPU</w:t>
      </w:r>
      <w:r w:rsidRPr="006D47AC">
        <w:rPr>
          <w:rFonts w:hint="eastAsia"/>
        </w:rPr>
        <w:t>设计中流水线</w:t>
      </w:r>
      <w:r w:rsidRPr="006D47AC">
        <w:rPr>
          <w:rFonts w:hint="eastAsia"/>
        </w:rPr>
        <w:t>CPU</w:t>
      </w:r>
      <w:r w:rsidRPr="006D47AC">
        <w:rPr>
          <w:rFonts w:hint="eastAsia"/>
        </w:rPr>
        <w:t>设计是目前的主流技术。</w:t>
      </w:r>
    </w:p>
    <w:p w14:paraId="6FA1698B" w14:textId="259EA8B9" w:rsidR="006D47AC" w:rsidRDefault="006D47AC" w:rsidP="006D47AC">
      <w:pPr>
        <w:pStyle w:val="aa"/>
        <w:spacing w:before="78"/>
      </w:pPr>
      <w:r>
        <w:rPr>
          <w:rFonts w:hint="eastAsia"/>
          <w:noProof/>
        </w:rPr>
        <w:drawing>
          <wp:inline distT="0" distB="0" distL="0" distR="0" wp14:anchorId="47625D30" wp14:editId="13425F97">
            <wp:extent cx="5274310" cy="19564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a:extLst>
                        <a:ext uri="{28A0092B-C50C-407E-A947-70E740481C1C}">
                          <a14:useLocalDpi xmlns:a14="http://schemas.microsoft.com/office/drawing/2010/main" val="0"/>
                        </a:ext>
                      </a:extLst>
                    </a:blip>
                    <a:stretch>
                      <a:fillRect/>
                    </a:stretch>
                  </pic:blipFill>
                  <pic:spPr>
                    <a:xfrm>
                      <a:off x="0" y="0"/>
                      <a:ext cx="5274310" cy="1956435"/>
                    </a:xfrm>
                    <a:prstGeom prst="rect">
                      <a:avLst/>
                    </a:prstGeom>
                  </pic:spPr>
                </pic:pic>
              </a:graphicData>
            </a:graphic>
          </wp:inline>
        </w:drawing>
      </w:r>
    </w:p>
    <w:p w14:paraId="52BB8923" w14:textId="00063C82" w:rsidR="006D47AC" w:rsidRDefault="006D47AC" w:rsidP="006D47AC">
      <w:pPr>
        <w:pStyle w:val="a0"/>
        <w:spacing w:after="78"/>
      </w:pPr>
      <w:bookmarkStart w:id="0" w:name="_Ref157172584"/>
      <w:r>
        <w:rPr>
          <w:rFonts w:hint="eastAsia"/>
        </w:rPr>
        <w:t>单周期</w:t>
      </w:r>
      <w:r>
        <w:rPr>
          <w:rFonts w:hint="eastAsia"/>
        </w:rPr>
        <w:t>CPU</w:t>
      </w:r>
      <w:bookmarkEnd w:id="0"/>
    </w:p>
    <w:p w14:paraId="0A4BED5E" w14:textId="2A1C02E8" w:rsidR="006D47AC" w:rsidRDefault="006D47AC" w:rsidP="006D47AC">
      <w:pPr>
        <w:pStyle w:val="aa"/>
        <w:spacing w:before="78"/>
      </w:pPr>
      <w:r>
        <w:rPr>
          <w:rFonts w:hint="eastAsia"/>
          <w:noProof/>
        </w:rPr>
        <w:lastRenderedPageBreak/>
        <w:drawing>
          <wp:inline distT="0" distB="0" distL="0" distR="0" wp14:anchorId="2EDDDD70" wp14:editId="2AC7F9B8">
            <wp:extent cx="5274310" cy="19799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9">
                      <a:extLst>
                        <a:ext uri="{28A0092B-C50C-407E-A947-70E740481C1C}">
                          <a14:useLocalDpi xmlns:a14="http://schemas.microsoft.com/office/drawing/2010/main" val="0"/>
                        </a:ext>
                      </a:extLst>
                    </a:blip>
                    <a:stretch>
                      <a:fillRect/>
                    </a:stretch>
                  </pic:blipFill>
                  <pic:spPr>
                    <a:xfrm>
                      <a:off x="0" y="0"/>
                      <a:ext cx="5274310" cy="1979930"/>
                    </a:xfrm>
                    <a:prstGeom prst="rect">
                      <a:avLst/>
                    </a:prstGeom>
                  </pic:spPr>
                </pic:pic>
              </a:graphicData>
            </a:graphic>
          </wp:inline>
        </w:drawing>
      </w:r>
    </w:p>
    <w:p w14:paraId="0FA85700" w14:textId="2023609F" w:rsidR="006D47AC" w:rsidRDefault="006D47AC" w:rsidP="006D47AC">
      <w:pPr>
        <w:pStyle w:val="a0"/>
        <w:spacing w:after="78"/>
      </w:pPr>
      <w:bookmarkStart w:id="1" w:name="_Ref157172674"/>
      <w:r>
        <w:rPr>
          <w:rFonts w:hint="eastAsia"/>
        </w:rPr>
        <w:t>单周期</w:t>
      </w:r>
      <w:r>
        <w:rPr>
          <w:rFonts w:hint="eastAsia"/>
        </w:rPr>
        <w:t>CPU</w:t>
      </w:r>
      <w:r>
        <w:rPr>
          <w:rFonts w:hint="eastAsia"/>
        </w:rPr>
        <w:t>逻辑划分</w:t>
      </w:r>
      <w:bookmarkEnd w:id="1"/>
    </w:p>
    <w:p w14:paraId="6FC98C6A" w14:textId="0BF40E7F" w:rsidR="006D47AC" w:rsidRDefault="006D47AC" w:rsidP="006D47AC">
      <w:pPr>
        <w:pStyle w:val="a3"/>
        <w:ind w:firstLine="420"/>
      </w:pPr>
      <w:r>
        <w:rPr>
          <w:rFonts w:hint="eastAsia"/>
        </w:rPr>
        <w:t>将电路流水线化的初衷是缩短时序器件之间组合逻辑关键路径的时延，在不降低电路处理吞吐率的情况下提升电路的时钟频率。从电路设计最终的实现形式来看，是将一段组合逻辑按照功能划分为若干阶段，在各功能阶段的组合逻辑之间插入时序器件（通常是触发器），前一阶段的组合逻辑输出接入时序器件的输入，后一阶段的组合逻辑输入来自这些时序器件的输出。</w:t>
      </w:r>
    </w:p>
    <w:p w14:paraId="083E6598" w14:textId="3F24F82F" w:rsidR="006D47AC" w:rsidRDefault="006D47AC" w:rsidP="006D47AC">
      <w:pPr>
        <w:pStyle w:val="a3"/>
        <w:ind w:firstLine="420"/>
      </w:pPr>
      <w:r>
        <w:rPr>
          <w:rFonts w:hint="eastAsia"/>
        </w:rPr>
        <w:t>而将电路流水化最困难的地方是决定将单周期</w:t>
      </w:r>
      <w:r>
        <w:rPr>
          <w:rFonts w:hint="eastAsia"/>
        </w:rPr>
        <w:t>CPU</w:t>
      </w:r>
      <w:r>
        <w:rPr>
          <w:rFonts w:hint="eastAsia"/>
        </w:rPr>
        <w:t>中的组合逻辑划分为多少个阶段以及各个阶段包含哪些功能。这个设计决策需要结合</w:t>
      </w:r>
      <w:r>
        <w:rPr>
          <w:rFonts w:hint="eastAsia"/>
        </w:rPr>
        <w:t>CPU</w:t>
      </w:r>
      <w:r>
        <w:rPr>
          <w:rFonts w:hint="eastAsia"/>
        </w:rPr>
        <w:t>产品的性能（含主频）、功耗、面积指标以及具体采用的工艺特性来完成。对于教学而言，这部分设计涉及的内容过多、过细、过深，因此本实验将直接采用经典的单发射五级流水线划分。所划分的五级流水从前往后依次为：</w:t>
      </w:r>
      <w:proofErr w:type="gramStart"/>
      <w:r>
        <w:rPr>
          <w:rFonts w:hint="eastAsia"/>
        </w:rPr>
        <w:t>取指阶段</w:t>
      </w:r>
      <w:proofErr w:type="gramEnd"/>
      <w:r>
        <w:rPr>
          <w:rFonts w:hint="eastAsia"/>
        </w:rPr>
        <w:t>（</w:t>
      </w:r>
      <w:r>
        <w:rPr>
          <w:rFonts w:hint="eastAsia"/>
        </w:rPr>
        <w:t>Fetch</w:t>
      </w:r>
      <w:r>
        <w:rPr>
          <w:rFonts w:hint="eastAsia"/>
        </w:rPr>
        <w:t>）、译码阶段（</w:t>
      </w:r>
      <w:r>
        <w:rPr>
          <w:rFonts w:hint="eastAsia"/>
        </w:rPr>
        <w:t>Decode</w:t>
      </w:r>
      <w:r>
        <w:rPr>
          <w:rFonts w:hint="eastAsia"/>
        </w:rPr>
        <w:t>）、执行阶段（</w:t>
      </w:r>
      <w:r>
        <w:rPr>
          <w:rFonts w:hint="eastAsia"/>
        </w:rPr>
        <w:t>Execute</w:t>
      </w:r>
      <w:r>
        <w:rPr>
          <w:rFonts w:hint="eastAsia"/>
        </w:rPr>
        <w:t>）、访存阶段（</w:t>
      </w:r>
      <w:r>
        <w:rPr>
          <w:rFonts w:hint="eastAsia"/>
        </w:rPr>
        <w:t>Memory</w:t>
      </w:r>
      <w:r>
        <w:rPr>
          <w:rFonts w:hint="eastAsia"/>
        </w:rPr>
        <w:t>）和写回阶段（</w:t>
      </w:r>
      <w:proofErr w:type="spellStart"/>
      <w:r>
        <w:rPr>
          <w:rFonts w:hint="eastAsia"/>
        </w:rPr>
        <w:t>WriteBack</w:t>
      </w:r>
      <w:proofErr w:type="spellEnd"/>
      <w:r>
        <w:rPr>
          <w:rFonts w:hint="eastAsia"/>
        </w:rPr>
        <w:t>）。</w:t>
      </w:r>
    </w:p>
    <w:p w14:paraId="16CCFE3E" w14:textId="77777777" w:rsidR="006D47AC" w:rsidRDefault="006D47AC" w:rsidP="006D47AC">
      <w:pPr>
        <w:pStyle w:val="a3"/>
        <w:numPr>
          <w:ilvl w:val="0"/>
          <w:numId w:val="3"/>
        </w:numPr>
        <w:ind w:firstLineChars="0"/>
      </w:pPr>
      <w:proofErr w:type="gramStart"/>
      <w:r>
        <w:rPr>
          <w:rFonts w:hint="eastAsia"/>
        </w:rPr>
        <w:t>取指阶段</w:t>
      </w:r>
      <w:proofErr w:type="gramEnd"/>
      <w:r>
        <w:rPr>
          <w:rFonts w:hint="eastAsia"/>
        </w:rPr>
        <w:t>的主要功能是将指令取回。</w:t>
      </w:r>
    </w:p>
    <w:p w14:paraId="51425AC7" w14:textId="615AC674" w:rsidR="006D47AC" w:rsidRDefault="006D47AC" w:rsidP="006D47AC">
      <w:pPr>
        <w:pStyle w:val="a3"/>
        <w:numPr>
          <w:ilvl w:val="0"/>
          <w:numId w:val="3"/>
        </w:numPr>
        <w:ind w:firstLineChars="0"/>
      </w:pPr>
      <w:r>
        <w:rPr>
          <w:rFonts w:hint="eastAsia"/>
        </w:rPr>
        <w:t>译码阶段的主要功能是解析指令生成控制信号并读取通用寄存器堆生成源操作数。</w:t>
      </w:r>
    </w:p>
    <w:p w14:paraId="79A15E5B" w14:textId="209CD145" w:rsidR="006D47AC" w:rsidRDefault="006D47AC" w:rsidP="006D47AC">
      <w:pPr>
        <w:pStyle w:val="a3"/>
        <w:numPr>
          <w:ilvl w:val="0"/>
          <w:numId w:val="3"/>
        </w:numPr>
        <w:ind w:firstLineChars="0"/>
      </w:pPr>
      <w:r>
        <w:rPr>
          <w:rFonts w:hint="eastAsia"/>
        </w:rPr>
        <w:t>执行阶段的主要功能是对源操作数进行算术逻辑类指令的运算或者访存指令的地址计算。</w:t>
      </w:r>
    </w:p>
    <w:p w14:paraId="3EADAFA3" w14:textId="3343294D" w:rsidR="006D47AC" w:rsidRDefault="006D47AC" w:rsidP="006D47AC">
      <w:pPr>
        <w:pStyle w:val="a3"/>
        <w:numPr>
          <w:ilvl w:val="0"/>
          <w:numId w:val="3"/>
        </w:numPr>
        <w:ind w:firstLineChars="0"/>
      </w:pPr>
      <w:r>
        <w:rPr>
          <w:rFonts w:hint="eastAsia"/>
        </w:rPr>
        <w:t>访存阶段的主要功能是取回访存的结果。</w:t>
      </w:r>
    </w:p>
    <w:p w14:paraId="0851EDEE" w14:textId="3A56C396" w:rsidR="006D47AC" w:rsidRDefault="006D47AC" w:rsidP="006D47AC">
      <w:pPr>
        <w:pStyle w:val="a3"/>
        <w:numPr>
          <w:ilvl w:val="0"/>
          <w:numId w:val="3"/>
        </w:numPr>
        <w:ind w:firstLineChars="0"/>
      </w:pPr>
      <w:r>
        <w:rPr>
          <w:rFonts w:hint="eastAsia"/>
        </w:rPr>
        <w:t>写回阶段的主要功能是将结果写入通用寄存器堆。</w:t>
      </w:r>
    </w:p>
    <w:p w14:paraId="2D9A1C59" w14:textId="1CD93BE6" w:rsidR="006D47AC" w:rsidRDefault="006D47AC" w:rsidP="006D47AC">
      <w:pPr>
        <w:pStyle w:val="a3"/>
        <w:ind w:firstLineChars="0"/>
      </w:pPr>
      <w:r w:rsidRPr="006D47AC">
        <w:rPr>
          <w:rFonts w:hint="eastAsia"/>
        </w:rPr>
        <w:t>结合以上流水线阶段的划分方案，将单周期</w:t>
      </w:r>
      <w:r w:rsidRPr="006D47AC">
        <w:rPr>
          <w:rFonts w:hint="eastAsia"/>
        </w:rPr>
        <w:t>CPU</w:t>
      </w:r>
      <w:r w:rsidRPr="006D47AC">
        <w:rPr>
          <w:rFonts w:hint="eastAsia"/>
        </w:rPr>
        <w:t>的数据通路拆分为五段（如</w:t>
      </w:r>
      <w:r w:rsidR="00597E02">
        <w:fldChar w:fldCharType="begin"/>
      </w:r>
      <w:r w:rsidR="00597E02">
        <w:instrText xml:space="preserve"> </w:instrText>
      </w:r>
      <w:r w:rsidR="00597E02">
        <w:rPr>
          <w:rFonts w:hint="eastAsia"/>
        </w:rPr>
        <w:instrText>REF _Ref157172674 \r \h</w:instrText>
      </w:r>
      <w:r w:rsidR="00597E02">
        <w:instrText xml:space="preserve"> </w:instrText>
      </w:r>
      <w:r w:rsidR="00597E02">
        <w:fldChar w:fldCharType="separate"/>
      </w:r>
      <w:r w:rsidR="00597E02">
        <w:rPr>
          <w:rFonts w:hint="eastAsia"/>
        </w:rPr>
        <w:t>图</w:t>
      </w:r>
      <w:r w:rsidR="00597E02">
        <w:rPr>
          <w:rFonts w:hint="eastAsia"/>
        </w:rPr>
        <w:t>1-2</w:t>
      </w:r>
      <w:r w:rsidR="00597E02">
        <w:fldChar w:fldCharType="end"/>
      </w:r>
      <w:r w:rsidRPr="006D47AC">
        <w:rPr>
          <w:rFonts w:hint="eastAsia"/>
        </w:rPr>
        <w:t>所示），并在各段之间加入触发器作为流水线缓存，</w:t>
      </w:r>
      <w:r w:rsidR="00597E02">
        <w:fldChar w:fldCharType="begin"/>
      </w:r>
      <w:r w:rsidR="00597E02">
        <w:instrText xml:space="preserve"> </w:instrText>
      </w:r>
      <w:r w:rsidR="00597E02">
        <w:rPr>
          <w:rFonts w:hint="eastAsia"/>
        </w:rPr>
        <w:instrText>REF _Ref157172767 \r \h</w:instrText>
      </w:r>
      <w:r w:rsidR="00597E02">
        <w:instrText xml:space="preserve"> </w:instrText>
      </w:r>
      <w:r w:rsidR="00597E02">
        <w:fldChar w:fldCharType="separate"/>
      </w:r>
      <w:r w:rsidR="00597E02">
        <w:rPr>
          <w:rFonts w:hint="eastAsia"/>
        </w:rPr>
        <w:t>图</w:t>
      </w:r>
      <w:r w:rsidR="00597E02">
        <w:rPr>
          <w:rFonts w:hint="eastAsia"/>
        </w:rPr>
        <w:t>1-3</w:t>
      </w:r>
      <w:r w:rsidR="00597E02">
        <w:fldChar w:fldCharType="end"/>
      </w:r>
      <w:r w:rsidRPr="006D47AC">
        <w:rPr>
          <w:rFonts w:hint="eastAsia"/>
        </w:rPr>
        <w:t>展示了</w:t>
      </w:r>
      <w:r w:rsidRPr="006D47AC">
        <w:rPr>
          <w:rFonts w:hint="eastAsia"/>
        </w:rPr>
        <w:t>RISC-V</w:t>
      </w:r>
      <w:r w:rsidRPr="006D47AC">
        <w:rPr>
          <w:rFonts w:hint="eastAsia"/>
        </w:rPr>
        <w:t>流水线的逻辑结构。</w:t>
      </w:r>
    </w:p>
    <w:p w14:paraId="6DEDABC1" w14:textId="0EB1AF36" w:rsidR="00597E02" w:rsidRDefault="00597E02" w:rsidP="00597E02">
      <w:pPr>
        <w:pStyle w:val="aa"/>
        <w:spacing w:before="78"/>
      </w:pPr>
      <w:r>
        <w:rPr>
          <w:rFonts w:hint="eastAsia"/>
          <w:noProof/>
        </w:rPr>
        <w:drawing>
          <wp:inline distT="0" distB="0" distL="0" distR="0" wp14:anchorId="2FD4315D" wp14:editId="27374729">
            <wp:extent cx="5274310" cy="147002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0">
                      <a:extLst>
                        <a:ext uri="{28A0092B-C50C-407E-A947-70E740481C1C}">
                          <a14:useLocalDpi xmlns:a14="http://schemas.microsoft.com/office/drawing/2010/main" val="0"/>
                        </a:ext>
                      </a:extLst>
                    </a:blip>
                    <a:stretch>
                      <a:fillRect/>
                    </a:stretch>
                  </pic:blipFill>
                  <pic:spPr>
                    <a:xfrm>
                      <a:off x="0" y="0"/>
                      <a:ext cx="5274310" cy="1470025"/>
                    </a:xfrm>
                    <a:prstGeom prst="rect">
                      <a:avLst/>
                    </a:prstGeom>
                  </pic:spPr>
                </pic:pic>
              </a:graphicData>
            </a:graphic>
          </wp:inline>
        </w:drawing>
      </w:r>
    </w:p>
    <w:p w14:paraId="519B70C0" w14:textId="54DB9C34" w:rsidR="00597E02" w:rsidRDefault="00597E02" w:rsidP="00597E02">
      <w:pPr>
        <w:pStyle w:val="a0"/>
        <w:spacing w:after="78"/>
      </w:pPr>
      <w:bookmarkStart w:id="2" w:name="_Ref157172767"/>
      <w:r>
        <w:rPr>
          <w:rFonts w:hint="eastAsia"/>
        </w:rPr>
        <w:t>五级流水线</w:t>
      </w:r>
      <w:r>
        <w:rPr>
          <w:rFonts w:hint="eastAsia"/>
        </w:rPr>
        <w:t>CPU</w:t>
      </w:r>
      <w:r>
        <w:rPr>
          <w:rFonts w:hint="eastAsia"/>
        </w:rPr>
        <w:t>逻辑结构</w:t>
      </w:r>
      <w:bookmarkEnd w:id="2"/>
    </w:p>
    <w:p w14:paraId="080452D5" w14:textId="5B5AC7BD" w:rsidR="00597E02" w:rsidRDefault="00597E02" w:rsidP="00597E02">
      <w:pPr>
        <w:pStyle w:val="a3"/>
        <w:ind w:firstLine="420"/>
      </w:pPr>
      <w:r w:rsidRPr="00597E02">
        <w:rPr>
          <w:rFonts w:hint="eastAsia"/>
        </w:rPr>
        <w:t>所有部件采用同一个系统时钟</w:t>
      </w:r>
      <w:r w:rsidRPr="00597E02">
        <w:rPr>
          <w:rFonts w:hint="eastAsia"/>
        </w:rPr>
        <w:t>clock</w:t>
      </w:r>
      <w:r w:rsidRPr="00597E02">
        <w:rPr>
          <w:rFonts w:hint="eastAsia"/>
        </w:rPr>
        <w:t>来进行同步，每到来一个时钟</w:t>
      </w:r>
      <w:r w:rsidRPr="00597E02">
        <w:rPr>
          <w:rFonts w:hint="eastAsia"/>
        </w:rPr>
        <w:t>clock</w:t>
      </w:r>
      <w:r w:rsidRPr="00597E02">
        <w:rPr>
          <w:rFonts w:hint="eastAsia"/>
        </w:rPr>
        <w:t>，各段逻辑功能部件处理完毕的数据会被锁存到下一级的流水线缓存中，作为下一段的输入数据，指令执行进入下一阶段。</w:t>
      </w:r>
      <w:r w:rsidRPr="00597E02">
        <w:rPr>
          <w:rFonts w:hint="eastAsia"/>
        </w:rPr>
        <w:t>clock</w:t>
      </w:r>
      <w:r w:rsidRPr="00597E02">
        <w:rPr>
          <w:rFonts w:hint="eastAsia"/>
        </w:rPr>
        <w:t>的频率取决于流水线缓存两级间的最大逻辑延迟。</w:t>
      </w:r>
    </w:p>
    <w:p w14:paraId="44AD81B1" w14:textId="60D73701" w:rsidR="00597E02" w:rsidRDefault="00597E02" w:rsidP="00597E02">
      <w:pPr>
        <w:pStyle w:val="4"/>
      </w:pPr>
      <w:r>
        <w:rPr>
          <w:rFonts w:hint="eastAsia"/>
        </w:rPr>
        <w:lastRenderedPageBreak/>
        <w:t>性能差异</w:t>
      </w:r>
    </w:p>
    <w:p w14:paraId="3B6618BA" w14:textId="0270FB37" w:rsidR="00597E02" w:rsidRDefault="00597E02" w:rsidP="00597E02">
      <w:pPr>
        <w:pStyle w:val="aa"/>
        <w:spacing w:before="78"/>
      </w:pPr>
      <w:r>
        <w:rPr>
          <w:rFonts w:hint="eastAsia"/>
          <w:noProof/>
        </w:rPr>
        <w:drawing>
          <wp:inline distT="0" distB="0" distL="0" distR="0" wp14:anchorId="3ABB3382" wp14:editId="2C8B98C8">
            <wp:extent cx="5274310" cy="8597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1">
                      <a:extLst>
                        <a:ext uri="{28A0092B-C50C-407E-A947-70E740481C1C}">
                          <a14:useLocalDpi xmlns:a14="http://schemas.microsoft.com/office/drawing/2010/main" val="0"/>
                        </a:ext>
                      </a:extLst>
                    </a:blip>
                    <a:stretch>
                      <a:fillRect/>
                    </a:stretch>
                  </pic:blipFill>
                  <pic:spPr>
                    <a:xfrm>
                      <a:off x="0" y="0"/>
                      <a:ext cx="5274310" cy="859790"/>
                    </a:xfrm>
                    <a:prstGeom prst="rect">
                      <a:avLst/>
                    </a:prstGeom>
                  </pic:spPr>
                </pic:pic>
              </a:graphicData>
            </a:graphic>
          </wp:inline>
        </w:drawing>
      </w:r>
    </w:p>
    <w:p w14:paraId="43621631" w14:textId="675EC363" w:rsidR="00597E02" w:rsidRDefault="00597E02" w:rsidP="00597E02">
      <w:pPr>
        <w:pStyle w:val="a0"/>
        <w:spacing w:after="78"/>
      </w:pPr>
      <w:bookmarkStart w:id="3" w:name="_Ref157172962"/>
      <w:r>
        <w:rPr>
          <w:rFonts w:hint="eastAsia"/>
        </w:rPr>
        <w:t>单周期</w:t>
      </w:r>
      <w:r>
        <w:rPr>
          <w:rFonts w:hint="eastAsia"/>
        </w:rPr>
        <w:t>CPU</w:t>
      </w:r>
      <w:r>
        <w:rPr>
          <w:rFonts w:hint="eastAsia"/>
        </w:rPr>
        <w:t>时空图</w:t>
      </w:r>
      <w:bookmarkEnd w:id="3"/>
    </w:p>
    <w:p w14:paraId="397A9C02" w14:textId="3AC83C22" w:rsidR="00597E02" w:rsidRDefault="00597E02" w:rsidP="00597E02">
      <w:pPr>
        <w:pStyle w:val="aa"/>
        <w:spacing w:before="78"/>
      </w:pPr>
      <w:r>
        <w:rPr>
          <w:rFonts w:hint="eastAsia"/>
          <w:noProof/>
        </w:rPr>
        <w:drawing>
          <wp:inline distT="0" distB="0" distL="0" distR="0" wp14:anchorId="18097702" wp14:editId="433747BF">
            <wp:extent cx="5274310" cy="13417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2">
                      <a:extLst>
                        <a:ext uri="{28A0092B-C50C-407E-A947-70E740481C1C}">
                          <a14:useLocalDpi xmlns:a14="http://schemas.microsoft.com/office/drawing/2010/main" val="0"/>
                        </a:ext>
                      </a:extLst>
                    </a:blip>
                    <a:stretch>
                      <a:fillRect/>
                    </a:stretch>
                  </pic:blipFill>
                  <pic:spPr>
                    <a:xfrm>
                      <a:off x="0" y="0"/>
                      <a:ext cx="5274310" cy="1341755"/>
                    </a:xfrm>
                    <a:prstGeom prst="rect">
                      <a:avLst/>
                    </a:prstGeom>
                  </pic:spPr>
                </pic:pic>
              </a:graphicData>
            </a:graphic>
          </wp:inline>
        </w:drawing>
      </w:r>
    </w:p>
    <w:p w14:paraId="2EB7C4B6" w14:textId="1E75BBF6" w:rsidR="00597E02" w:rsidRDefault="00597E02" w:rsidP="00597E02">
      <w:pPr>
        <w:pStyle w:val="a0"/>
        <w:spacing w:after="78"/>
      </w:pPr>
      <w:bookmarkStart w:id="4" w:name="_Ref157172979"/>
      <w:r w:rsidRPr="00597E02">
        <w:rPr>
          <w:rFonts w:hint="eastAsia"/>
        </w:rPr>
        <w:t>五级流水线</w:t>
      </w:r>
      <w:r w:rsidRPr="00597E02">
        <w:rPr>
          <w:rFonts w:hint="eastAsia"/>
        </w:rPr>
        <w:t>CPU</w:t>
      </w:r>
      <w:r w:rsidRPr="00597E02">
        <w:rPr>
          <w:rFonts w:hint="eastAsia"/>
        </w:rPr>
        <w:t>时空图</w:t>
      </w:r>
      <w:bookmarkEnd w:id="4"/>
    </w:p>
    <w:p w14:paraId="25B89BDE" w14:textId="1C5505D3" w:rsidR="00597E02" w:rsidRDefault="00597E02" w:rsidP="00010914">
      <w:pPr>
        <w:pStyle w:val="a3"/>
        <w:ind w:firstLine="420"/>
      </w:pPr>
      <w:r>
        <w:fldChar w:fldCharType="begin"/>
      </w:r>
      <w:r>
        <w:instrText xml:space="preserve"> </w:instrText>
      </w:r>
      <w:r>
        <w:rPr>
          <w:rFonts w:hint="eastAsia"/>
        </w:rPr>
        <w:instrText>REF _Ref157172962 \r \h</w:instrText>
      </w:r>
      <w:r>
        <w:instrText xml:space="preserve"> </w:instrText>
      </w:r>
      <w:r>
        <w:fldChar w:fldCharType="separate"/>
      </w:r>
      <w:r>
        <w:rPr>
          <w:rFonts w:hint="eastAsia"/>
        </w:rPr>
        <w:t>图</w:t>
      </w:r>
      <w:r>
        <w:rPr>
          <w:rFonts w:hint="eastAsia"/>
        </w:rPr>
        <w:t>1-4</w:t>
      </w:r>
      <w:r>
        <w:fldChar w:fldCharType="end"/>
      </w:r>
      <w:r w:rsidRPr="00597E02">
        <w:rPr>
          <w:rFonts w:hint="eastAsia"/>
        </w:rPr>
        <w:t>给出了</w:t>
      </w:r>
      <w:r w:rsidRPr="00597E02">
        <w:rPr>
          <w:rFonts w:hint="eastAsia"/>
        </w:rPr>
        <w:t>RISC-V</w:t>
      </w:r>
      <w:r w:rsidRPr="00597E02">
        <w:rPr>
          <w:rFonts w:hint="eastAsia"/>
        </w:rPr>
        <w:t>单周期</w:t>
      </w:r>
      <w:r w:rsidRPr="00597E02">
        <w:rPr>
          <w:rFonts w:hint="eastAsia"/>
        </w:rPr>
        <w:t>CPU</w:t>
      </w:r>
      <w:r w:rsidRPr="00597E02">
        <w:rPr>
          <w:rFonts w:hint="eastAsia"/>
        </w:rPr>
        <w:t>的时空图，可以看到，每条指令执行需要</w:t>
      </w:r>
      <w:r w:rsidRPr="00597E02">
        <w:rPr>
          <w:rFonts w:hint="eastAsia"/>
        </w:rPr>
        <w:t>5</w:t>
      </w:r>
      <w:r w:rsidRPr="00597E02">
        <w:rPr>
          <w:rFonts w:hint="eastAsia"/>
        </w:rPr>
        <w:t>个时钟周期，即</w:t>
      </w:r>
      <m:oMath>
        <m:r>
          <w:rPr>
            <w:rFonts w:ascii="Cambria Math" w:hAnsi="Cambria Math"/>
          </w:rPr>
          <m:t>5</m:t>
        </m:r>
        <m:r>
          <m:rPr>
            <m:sty m:val="p"/>
          </m:rPr>
          <w:rPr>
            <w:rFonts w:ascii="Cambria Math" w:hAnsi="Cambria Math" w:hint="eastAsia"/>
          </w:rPr>
          <m:t>Δ</m:t>
        </m:r>
        <m:r>
          <w:rPr>
            <w:rFonts w:ascii="Cambria Math" w:hAnsi="Cambria Math"/>
          </w:rPr>
          <m:t>t</m:t>
        </m:r>
      </m:oMath>
      <w:r w:rsidRPr="00597E02">
        <w:rPr>
          <w:rFonts w:hint="eastAsia"/>
        </w:rPr>
        <w:t>。</w:t>
      </w:r>
      <w:r w:rsidRPr="00597E02">
        <w:rPr>
          <w:rFonts w:hint="eastAsia"/>
        </w:rPr>
        <w:t>1</w:t>
      </w:r>
      <w:r w:rsidRPr="00597E02">
        <w:rPr>
          <w:rFonts w:hint="eastAsia"/>
        </w:rPr>
        <w:t>个时钟周期是</w:t>
      </w:r>
      <w:r w:rsidRPr="00597E02">
        <w:rPr>
          <w:rFonts w:hint="eastAsia"/>
        </w:rPr>
        <w:t>1</w:t>
      </w:r>
      <w:r w:rsidRPr="00597E02">
        <w:rPr>
          <w:rFonts w:hint="eastAsia"/>
        </w:rPr>
        <w:t>个</w:t>
      </w:r>
      <m:oMath>
        <m:r>
          <m:rPr>
            <m:sty m:val="p"/>
          </m:rPr>
          <w:rPr>
            <w:rFonts w:ascii="Cambria Math" w:hAnsi="Cambria Math" w:hint="eastAsia"/>
          </w:rPr>
          <m:t>Δ</m:t>
        </m:r>
        <m:r>
          <w:rPr>
            <w:rFonts w:ascii="Cambria Math" w:hAnsi="Cambria Math"/>
          </w:rPr>
          <m:t>t</m:t>
        </m:r>
      </m:oMath>
      <w:r w:rsidRPr="00597E02">
        <w:rPr>
          <w:rFonts w:hint="eastAsia"/>
        </w:rPr>
        <w:t>，也就是每</w:t>
      </w:r>
      <w:r w:rsidRPr="00597E02">
        <w:rPr>
          <w:rFonts w:hint="eastAsia"/>
        </w:rPr>
        <w:t>5</w:t>
      </w:r>
      <w:r w:rsidRPr="00597E02">
        <w:rPr>
          <w:rFonts w:hint="eastAsia"/>
        </w:rPr>
        <w:t>个</w:t>
      </w:r>
      <m:oMath>
        <m:r>
          <m:rPr>
            <m:sty m:val="p"/>
          </m:rPr>
          <w:rPr>
            <w:rFonts w:ascii="Cambria Math" w:hAnsi="Cambria Math" w:hint="eastAsia"/>
          </w:rPr>
          <m:t>Δ</m:t>
        </m:r>
        <m:r>
          <w:rPr>
            <w:rFonts w:ascii="Cambria Math" w:hAnsi="Cambria Math"/>
          </w:rPr>
          <m:t>t</m:t>
        </m:r>
      </m:oMath>
      <w:r w:rsidRPr="00597E02">
        <w:rPr>
          <w:rFonts w:hint="eastAsia"/>
        </w:rPr>
        <w:t>可以提交</w:t>
      </w:r>
      <w:r w:rsidRPr="00597E02">
        <w:rPr>
          <w:rFonts w:hint="eastAsia"/>
        </w:rPr>
        <w:t>1</w:t>
      </w:r>
      <w:r w:rsidRPr="00597E02">
        <w:rPr>
          <w:rFonts w:hint="eastAsia"/>
        </w:rPr>
        <w:t>条指令，单周期</w:t>
      </w:r>
      <w:r w:rsidRPr="00597E02">
        <w:rPr>
          <w:rFonts w:hint="eastAsia"/>
        </w:rPr>
        <w:t>CPU</w:t>
      </w:r>
      <w:r w:rsidRPr="00597E02">
        <w:rPr>
          <w:rFonts w:hint="eastAsia"/>
        </w:rPr>
        <w:t>的</w:t>
      </w:r>
      <w:r w:rsidRPr="00597E02">
        <w:rPr>
          <w:rFonts w:hint="eastAsia"/>
        </w:rPr>
        <w:t>IPC</w:t>
      </w:r>
      <w:r w:rsidRPr="00597E02">
        <w:rPr>
          <w:rFonts w:hint="eastAsia"/>
        </w:rPr>
        <w:t>是</w:t>
      </w:r>
      <w:r w:rsidRPr="00597E02">
        <w:rPr>
          <w:rFonts w:hint="eastAsia"/>
        </w:rPr>
        <w:t>0.2</w:t>
      </w:r>
      <w:r w:rsidRPr="00597E02">
        <w:rPr>
          <w:rFonts w:hint="eastAsia"/>
        </w:rPr>
        <w:t>。算出运行</w:t>
      </w:r>
      <w:r w:rsidRPr="00597E02">
        <w:rPr>
          <w:rFonts w:hint="eastAsia"/>
        </w:rPr>
        <w:t>n</w:t>
      </w:r>
      <w:r w:rsidRPr="00597E02">
        <w:rPr>
          <w:rFonts w:hint="eastAsia"/>
        </w:rPr>
        <w:t>条指令花费的总时间为</w:t>
      </w:r>
      <m:oMath>
        <m:r>
          <w:rPr>
            <w:rFonts w:ascii="Cambria Math" w:hAnsi="Cambria Math"/>
          </w:rPr>
          <m:t>n</m:t>
        </m:r>
        <m:r>
          <m:rPr>
            <m:sty m:val="p"/>
          </m:rPr>
          <w:rPr>
            <w:rFonts w:ascii="Cambria Math" w:hAnsi="Cambria Math"/>
          </w:rPr>
          <m:t>⋅</m:t>
        </m:r>
        <m:r>
          <w:rPr>
            <w:rFonts w:ascii="Cambria Math" w:hAnsi="Cambria Math"/>
          </w:rPr>
          <m:t>5</m:t>
        </m:r>
        <m:r>
          <m:rPr>
            <m:sty m:val="p"/>
          </m:rPr>
          <w:rPr>
            <w:rFonts w:ascii="Cambria Math" w:hAnsi="Cambria Math" w:hint="eastAsia"/>
          </w:rPr>
          <m:t>Δ</m:t>
        </m:r>
        <m:r>
          <w:rPr>
            <w:rFonts w:ascii="Cambria Math" w:hAnsi="Cambria Math"/>
          </w:rPr>
          <m:t>t</m:t>
        </m:r>
      </m:oMath>
      <w:r w:rsidRPr="00597E02">
        <w:rPr>
          <w:rFonts w:hint="eastAsia"/>
        </w:rPr>
        <w:t>。</w:t>
      </w:r>
      <w:r>
        <w:fldChar w:fldCharType="begin"/>
      </w:r>
      <w:r>
        <w:instrText xml:space="preserve"> </w:instrText>
      </w:r>
      <w:r>
        <w:rPr>
          <w:rFonts w:hint="eastAsia"/>
        </w:rPr>
        <w:instrText>REF _Ref157172979 \r \h</w:instrText>
      </w:r>
      <w:r>
        <w:instrText xml:space="preserve"> </w:instrText>
      </w:r>
      <w:r>
        <w:fldChar w:fldCharType="separate"/>
      </w:r>
      <w:r>
        <w:rPr>
          <w:rFonts w:hint="eastAsia"/>
        </w:rPr>
        <w:t>图</w:t>
      </w:r>
      <w:r>
        <w:rPr>
          <w:rFonts w:hint="eastAsia"/>
        </w:rPr>
        <w:t>1-5</w:t>
      </w:r>
      <w:r>
        <w:fldChar w:fldCharType="end"/>
      </w:r>
      <w:r w:rsidRPr="00597E02">
        <w:rPr>
          <w:rFonts w:hint="eastAsia"/>
        </w:rPr>
        <w:t>给出了</w:t>
      </w:r>
      <w:r w:rsidRPr="00597E02">
        <w:rPr>
          <w:rFonts w:hint="eastAsia"/>
        </w:rPr>
        <w:t>RISC-V</w:t>
      </w:r>
      <w:r w:rsidRPr="00597E02">
        <w:rPr>
          <w:rFonts w:hint="eastAsia"/>
        </w:rPr>
        <w:t>理想的五级流水线</w:t>
      </w:r>
      <w:r w:rsidRPr="00597E02">
        <w:rPr>
          <w:rFonts w:hint="eastAsia"/>
        </w:rPr>
        <w:t>CPU</w:t>
      </w:r>
      <w:r w:rsidRPr="00597E02">
        <w:rPr>
          <w:rFonts w:hint="eastAsia"/>
        </w:rPr>
        <w:t>时空图。在理想情况下，当流水线满载运行时，每个时钟周期流水线可以提交</w:t>
      </w:r>
      <w:r w:rsidRPr="00597E02">
        <w:rPr>
          <w:rFonts w:hint="eastAsia"/>
        </w:rPr>
        <w:t>1</w:t>
      </w:r>
      <w:r w:rsidRPr="00597E02">
        <w:rPr>
          <w:rFonts w:hint="eastAsia"/>
        </w:rPr>
        <w:t>条指令，也就是</w:t>
      </w:r>
      <w:r w:rsidRPr="00597E02">
        <w:rPr>
          <w:rFonts w:hint="eastAsia"/>
        </w:rPr>
        <w:t>CPU</w:t>
      </w:r>
      <w:r w:rsidRPr="00597E02">
        <w:rPr>
          <w:rFonts w:hint="eastAsia"/>
        </w:rPr>
        <w:t>的</w:t>
      </w:r>
      <w:r w:rsidRPr="00597E02">
        <w:rPr>
          <w:rFonts w:hint="eastAsia"/>
        </w:rPr>
        <w:t>IPC</w:t>
      </w:r>
      <w:r w:rsidRPr="00597E02">
        <w:rPr>
          <w:rFonts w:hint="eastAsia"/>
        </w:rPr>
        <w:t>为</w:t>
      </w:r>
      <w:r w:rsidRPr="00597E02">
        <w:rPr>
          <w:rFonts w:hint="eastAsia"/>
        </w:rPr>
        <w:t>1</w:t>
      </w:r>
      <w:r w:rsidRPr="00597E02">
        <w:rPr>
          <w:rFonts w:hint="eastAsia"/>
        </w:rPr>
        <w:t>。流水线完成</w:t>
      </w:r>
      <w:r w:rsidRPr="00597E02">
        <w:rPr>
          <w:rFonts w:hint="eastAsia"/>
        </w:rPr>
        <w:t>n</w:t>
      </w:r>
      <w:r w:rsidRPr="00597E02">
        <w:rPr>
          <w:rFonts w:hint="eastAsia"/>
        </w:rPr>
        <w:t>条指令的总时间为</w:t>
      </w:r>
      <m:oMath>
        <m:r>
          <w:rPr>
            <w:rFonts w:ascii="Cambria Math" w:hAnsi="Cambria Math"/>
          </w:rPr>
          <m:t>4</m:t>
        </m:r>
        <m:r>
          <m:rPr>
            <m:sty m:val="p"/>
          </m:rPr>
          <w:rPr>
            <w:rFonts w:ascii="Cambria Math" w:hAnsi="Cambria Math"/>
          </w:rPr>
          <m:t>⋅</m:t>
        </m:r>
        <m:r>
          <m:rPr>
            <m:sty m:val="p"/>
          </m:rPr>
          <w:rPr>
            <w:rFonts w:ascii="Cambria Math" w:hAnsi="Cambria Math" w:hint="eastAsia"/>
          </w:rPr>
          <m:t>Δ</m:t>
        </m:r>
        <m:r>
          <w:rPr>
            <w:rFonts w:ascii="Cambria Math" w:hAnsi="Cambria Math"/>
          </w:rPr>
          <m:t xml:space="preserve">t + n </m:t>
        </m:r>
        <m:r>
          <m:rPr>
            <m:sty m:val="p"/>
          </m:rPr>
          <w:rPr>
            <w:rFonts w:ascii="Cambria Math" w:hAnsi="Cambria Math"/>
          </w:rPr>
          <m:t>⋅</m:t>
        </m:r>
        <m:r>
          <m:rPr>
            <m:sty m:val="p"/>
          </m:rPr>
          <w:rPr>
            <w:rFonts w:ascii="Cambria Math" w:hAnsi="Cambria Math" w:hint="eastAsia"/>
          </w:rPr>
          <m:t>Δ</m:t>
        </m:r>
        <m:r>
          <w:rPr>
            <w:rFonts w:ascii="Cambria Math" w:hAnsi="Cambria Math"/>
          </w:rPr>
          <m:t>t</m:t>
        </m:r>
      </m:oMath>
      <w:r w:rsidRPr="00597E02">
        <w:rPr>
          <w:rFonts w:hint="eastAsia"/>
        </w:rPr>
        <w:t>。当</w:t>
      </w:r>
      <w:r w:rsidRPr="00597E02">
        <w:rPr>
          <w:rFonts w:hint="eastAsia"/>
        </w:rPr>
        <w:t>n</w:t>
      </w:r>
      <w:r w:rsidRPr="00597E02">
        <w:rPr>
          <w:rFonts w:hint="eastAsia"/>
        </w:rPr>
        <w:t>趋近于</w:t>
      </w:r>
      <m:oMath>
        <m:r>
          <w:rPr>
            <w:rFonts w:ascii="Cambria Math" w:hAnsi="Cambria Math"/>
          </w:rPr>
          <m:t>∞</m:t>
        </m:r>
      </m:oMath>
      <w:r w:rsidRPr="00597E02">
        <w:rPr>
          <w:rFonts w:hint="eastAsia"/>
        </w:rPr>
        <w:t>时，相比单周期</w:t>
      </w:r>
      <w:r w:rsidRPr="00597E02">
        <w:rPr>
          <w:rFonts w:hint="eastAsia"/>
        </w:rPr>
        <w:t>CPU</w:t>
      </w:r>
      <w:r w:rsidRPr="00597E02">
        <w:rPr>
          <w:rFonts w:hint="eastAsia"/>
        </w:rPr>
        <w:t>执行</w:t>
      </w:r>
      <w:r w:rsidRPr="00597E02">
        <w:rPr>
          <w:rFonts w:hint="eastAsia"/>
        </w:rPr>
        <w:t>n</w:t>
      </w:r>
      <w:r w:rsidRPr="00597E02">
        <w:rPr>
          <w:rFonts w:hint="eastAsia"/>
        </w:rPr>
        <w:t>条指令花费的时间，五级流水线的加速比</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m:t>
            </m:r>
            <m:f>
              <m:fPr>
                <m:ctrlPr>
                  <w:rPr>
                    <w:rFonts w:ascii="Cambria Math" w:hAnsi="Cambria Math"/>
                  </w:rPr>
                </m:ctrlPr>
              </m:fPr>
              <m:num>
                <m:r>
                  <w:rPr>
                    <w:rFonts w:ascii="Cambria Math" w:hAnsi="Cambria Math"/>
                  </w:rPr>
                  <m:t>5n</m:t>
                </m:r>
                <m:r>
                  <m:rPr>
                    <m:sty m:val="p"/>
                  </m:rPr>
                  <w:rPr>
                    <w:rFonts w:ascii="Cambria Math" w:hAnsi="Cambria Math"/>
                  </w:rPr>
                  <m:t>⋅</m:t>
                </m:r>
                <m:r>
                  <m:rPr>
                    <m:sty m:val="p"/>
                  </m:rPr>
                  <w:rPr>
                    <w:rFonts w:ascii="Cambria Math" w:hAnsi="Cambria Math" w:hint="eastAsia"/>
                  </w:rPr>
                  <m:t>Δ</m:t>
                </m:r>
                <m:r>
                  <w:rPr>
                    <w:rFonts w:ascii="Cambria Math" w:hAnsi="Cambria Math"/>
                  </w:rPr>
                  <m:t>t</m:t>
                </m:r>
                <m:ctrlPr>
                  <w:rPr>
                    <w:rFonts w:ascii="Cambria Math" w:hAnsi="Cambria Math"/>
                    <w:i/>
                  </w:rPr>
                </m:ctrlPr>
              </m:num>
              <m:den>
                <m:r>
                  <w:rPr>
                    <w:rFonts w:ascii="Cambria Math" w:hAnsi="Cambria Math"/>
                  </w:rPr>
                  <m:t>4</m:t>
                </m:r>
                <m:r>
                  <m:rPr>
                    <m:sty m:val="p"/>
                  </m:rPr>
                  <w:rPr>
                    <w:rFonts w:ascii="Cambria Math" w:hAnsi="Cambria Math"/>
                  </w:rPr>
                  <m:t>⋅</m:t>
                </m:r>
                <m:r>
                  <m:rPr>
                    <m:sty m:val="p"/>
                  </m:rPr>
                  <w:rPr>
                    <w:rFonts w:ascii="Cambria Math" w:hAnsi="Cambria Math" w:hint="eastAsia"/>
                  </w:rPr>
                  <m:t>Δ</m:t>
                </m:r>
                <m:r>
                  <w:rPr>
                    <w:rFonts w:ascii="Cambria Math" w:hAnsi="Cambria Math"/>
                  </w:rPr>
                  <m:t xml:space="preserve"> t+n</m:t>
                </m:r>
                <m:r>
                  <m:rPr>
                    <m:sty m:val="p"/>
                  </m:rPr>
                  <w:rPr>
                    <w:rFonts w:ascii="Cambria Math" w:hAnsi="Cambria Math"/>
                  </w:rPr>
                  <m:t>⋅</m:t>
                </m:r>
                <m:r>
                  <m:rPr>
                    <m:sty m:val="p"/>
                  </m:rPr>
                  <w:rPr>
                    <w:rFonts w:ascii="Cambria Math" w:hAnsi="Cambria Math" w:hint="eastAsia"/>
                  </w:rPr>
                  <m:t>Δ</m:t>
                </m:r>
                <m:r>
                  <w:rPr>
                    <w:rFonts w:ascii="Cambria Math" w:hAnsi="Cambria Math"/>
                  </w:rPr>
                  <m:t>t</m:t>
                </m:r>
                <m:ctrlPr>
                  <w:rPr>
                    <w:rFonts w:ascii="Cambria Math" w:hAnsi="Cambria Math"/>
                    <w:i/>
                  </w:rPr>
                </m:ctrlPr>
              </m:den>
            </m:f>
            <m:r>
              <w:rPr>
                <w:rFonts w:ascii="Cambria Math" w:hAnsi="Cambria Math"/>
              </w:rPr>
              <m:t>=5</m:t>
            </m:r>
          </m:e>
        </m:func>
      </m:oMath>
      <w:r w:rsidRPr="00597E02">
        <w:rPr>
          <w:rFonts w:hint="eastAsia"/>
        </w:rPr>
        <w:t>，即理想的五级流水线</w:t>
      </w:r>
      <w:r w:rsidRPr="00597E02">
        <w:rPr>
          <w:rFonts w:hint="eastAsia"/>
        </w:rPr>
        <w:t>CPU</w:t>
      </w:r>
      <w:r w:rsidRPr="00597E02">
        <w:rPr>
          <w:rFonts w:hint="eastAsia"/>
        </w:rPr>
        <w:t>的执行效率是单周期</w:t>
      </w:r>
      <w:r w:rsidRPr="00597E02">
        <w:rPr>
          <w:rFonts w:hint="eastAsia"/>
        </w:rPr>
        <w:t>CPU</w:t>
      </w:r>
      <w:r w:rsidRPr="00597E02">
        <w:rPr>
          <w:rFonts w:hint="eastAsia"/>
        </w:rPr>
        <w:t>的</w:t>
      </w:r>
      <w:r w:rsidRPr="00597E02">
        <w:rPr>
          <w:rFonts w:hint="eastAsia"/>
        </w:rPr>
        <w:t>5</w:t>
      </w:r>
      <w:r w:rsidRPr="00597E02">
        <w:rPr>
          <w:rFonts w:hint="eastAsia"/>
        </w:rPr>
        <w:t>倍。</w:t>
      </w:r>
    </w:p>
    <w:p w14:paraId="04CD3364" w14:textId="51F76652" w:rsidR="004A580C" w:rsidRDefault="004A580C" w:rsidP="004A580C">
      <w:pPr>
        <w:pStyle w:val="3"/>
      </w:pPr>
      <w:r w:rsidRPr="004A580C">
        <w:rPr>
          <w:rFonts w:hint="eastAsia"/>
        </w:rPr>
        <w:t>数据通路设计</w:t>
      </w:r>
    </w:p>
    <w:p w14:paraId="1B1D28DD" w14:textId="326BEA45" w:rsidR="004A580C" w:rsidRDefault="004A580C" w:rsidP="004A580C">
      <w:pPr>
        <w:pStyle w:val="4"/>
      </w:pPr>
      <w:r w:rsidRPr="004A580C">
        <w:rPr>
          <w:rFonts w:hint="eastAsia"/>
        </w:rPr>
        <w:t>设计的基本方法</w:t>
      </w:r>
    </w:p>
    <w:p w14:paraId="71071C20" w14:textId="3992FE2E" w:rsidR="004A580C" w:rsidRDefault="004A580C" w:rsidP="004A580C">
      <w:pPr>
        <w:pStyle w:val="a3"/>
        <w:ind w:firstLine="420"/>
      </w:pPr>
      <w:r w:rsidRPr="004A580C">
        <w:rPr>
          <w:rFonts w:hint="eastAsia"/>
        </w:rPr>
        <w:t>在计算机结构设计实验中，需要设计实现的</w:t>
      </w:r>
      <w:r w:rsidRPr="004A580C">
        <w:rPr>
          <w:rFonts w:hint="eastAsia"/>
        </w:rPr>
        <w:t>CPU</w:t>
      </w:r>
      <w:r w:rsidRPr="004A580C">
        <w:rPr>
          <w:rFonts w:hint="eastAsia"/>
        </w:rPr>
        <w:t>也是一个数字逻辑电路，其设计应该遵循数字逻辑电路设计的一般性方法。</w:t>
      </w:r>
      <w:r w:rsidRPr="004A580C">
        <w:rPr>
          <w:rFonts w:hint="eastAsia"/>
        </w:rPr>
        <w:t>CPU</w:t>
      </w:r>
      <w:r w:rsidRPr="004A580C">
        <w:rPr>
          <w:rFonts w:hint="eastAsia"/>
        </w:rPr>
        <w:t>不但要完成运算，也要维持自身的状态，所以</w:t>
      </w:r>
      <w:r w:rsidRPr="004A580C">
        <w:rPr>
          <w:rFonts w:hint="eastAsia"/>
        </w:rPr>
        <w:t>CPU</w:t>
      </w:r>
      <w:r w:rsidRPr="004A580C">
        <w:rPr>
          <w:rFonts w:hint="eastAsia"/>
        </w:rPr>
        <w:t>一定是既有组合逻辑电路又有时序逻辑电路的。</w:t>
      </w:r>
      <w:r w:rsidRPr="004A580C">
        <w:rPr>
          <w:rFonts w:hint="eastAsia"/>
        </w:rPr>
        <w:t>CPU</w:t>
      </w:r>
      <w:r w:rsidRPr="004A580C">
        <w:rPr>
          <w:rFonts w:hint="eastAsia"/>
        </w:rPr>
        <w:t>输入的、运算的、存储的、输出的数据都在组合逻辑电路和时序逻辑电路上流转，这些逻辑电路被称为数据通路（</w:t>
      </w:r>
      <w:r w:rsidRPr="004A580C">
        <w:rPr>
          <w:rFonts w:hint="eastAsia"/>
        </w:rPr>
        <w:t>Datapath</w:t>
      </w:r>
      <w:r w:rsidRPr="004A580C">
        <w:rPr>
          <w:rFonts w:hint="eastAsia"/>
        </w:rPr>
        <w:t>）。因此，要设计</w:t>
      </w:r>
      <w:r w:rsidRPr="004A580C">
        <w:rPr>
          <w:rFonts w:hint="eastAsia"/>
        </w:rPr>
        <w:t>CPU</w:t>
      </w:r>
      <w:r w:rsidRPr="004A580C">
        <w:rPr>
          <w:rFonts w:hint="eastAsia"/>
        </w:rPr>
        <w:t>这个数字逻辑电路，首要的工作就是设计数据通路。同时，因为数据通路中会有多路选择器、时序逻辑器件，所以还要有相应的控制信号，产生这些控制信号的逻辑被称为控制逻辑。所以，从宏观的视角来看，设计一个</w:t>
      </w:r>
      <w:r w:rsidRPr="004A580C">
        <w:rPr>
          <w:rFonts w:hint="eastAsia"/>
        </w:rPr>
        <w:t>CPU</w:t>
      </w:r>
      <w:r w:rsidRPr="004A580C">
        <w:rPr>
          <w:rFonts w:hint="eastAsia"/>
        </w:rPr>
        <w:t>就是设计“数据通路</w:t>
      </w:r>
      <w:r w:rsidRPr="004A580C">
        <w:rPr>
          <w:rFonts w:hint="eastAsia"/>
        </w:rPr>
        <w:t>+</w:t>
      </w:r>
      <w:r w:rsidRPr="004A580C">
        <w:rPr>
          <w:rFonts w:hint="eastAsia"/>
        </w:rPr>
        <w:t>控制逻辑”。</w:t>
      </w:r>
    </w:p>
    <w:p w14:paraId="572E08F8" w14:textId="22D9DD69" w:rsidR="004A580C" w:rsidRDefault="004A580C" w:rsidP="004A580C">
      <w:pPr>
        <w:pStyle w:val="aa"/>
        <w:spacing w:before="78"/>
      </w:pPr>
      <w:r>
        <w:rPr>
          <w:rFonts w:hint="eastAsia"/>
          <w:noProof/>
        </w:rPr>
        <w:lastRenderedPageBreak/>
        <w:drawing>
          <wp:inline distT="0" distB="0" distL="0" distR="0" wp14:anchorId="1C6EF652" wp14:editId="5C3AEA6F">
            <wp:extent cx="5274310" cy="290195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3">
                      <a:extLst>
                        <a:ext uri="{28A0092B-C50C-407E-A947-70E740481C1C}">
                          <a14:useLocalDpi xmlns:a14="http://schemas.microsoft.com/office/drawing/2010/main" val="0"/>
                        </a:ext>
                      </a:extLst>
                    </a:blip>
                    <a:stretch>
                      <a:fillRect/>
                    </a:stretch>
                  </pic:blipFill>
                  <pic:spPr>
                    <a:xfrm>
                      <a:off x="0" y="0"/>
                      <a:ext cx="5274310" cy="2901950"/>
                    </a:xfrm>
                    <a:prstGeom prst="rect">
                      <a:avLst/>
                    </a:prstGeom>
                  </pic:spPr>
                </pic:pic>
              </a:graphicData>
            </a:graphic>
          </wp:inline>
        </w:drawing>
      </w:r>
    </w:p>
    <w:p w14:paraId="1B0FD266" w14:textId="36D9A5DB" w:rsidR="004A580C" w:rsidRDefault="004A580C" w:rsidP="004A580C">
      <w:pPr>
        <w:pStyle w:val="a0"/>
        <w:spacing w:after="78"/>
      </w:pPr>
      <w:bookmarkStart w:id="5" w:name="_Ref157173927"/>
      <w:r w:rsidRPr="004A580C">
        <w:rPr>
          <w:rFonts w:hint="eastAsia"/>
        </w:rPr>
        <w:t>理想的五级流水线</w:t>
      </w:r>
      <w:r w:rsidRPr="004A580C">
        <w:rPr>
          <w:rFonts w:hint="eastAsia"/>
        </w:rPr>
        <w:t>CPU</w:t>
      </w:r>
      <w:r w:rsidRPr="004A580C">
        <w:rPr>
          <w:rFonts w:hint="eastAsia"/>
        </w:rPr>
        <w:t>数据与控制信号传递图</w:t>
      </w:r>
      <w:bookmarkEnd w:id="5"/>
    </w:p>
    <w:p w14:paraId="56BC8B2A" w14:textId="34D0677F" w:rsidR="004A580C" w:rsidRDefault="004A580C" w:rsidP="004A580C">
      <w:pPr>
        <w:pStyle w:val="a3"/>
        <w:ind w:firstLine="420"/>
      </w:pPr>
      <w:r w:rsidRPr="004A580C">
        <w:rPr>
          <w:rFonts w:hint="eastAsia"/>
        </w:rPr>
        <w:t>根据指令系统规范中的定义设计出“数据通路</w:t>
      </w:r>
      <w:r w:rsidRPr="004A580C">
        <w:rPr>
          <w:rFonts w:hint="eastAsia"/>
        </w:rPr>
        <w:t>+</w:t>
      </w:r>
      <w:r w:rsidRPr="004A580C">
        <w:rPr>
          <w:rFonts w:hint="eastAsia"/>
        </w:rPr>
        <w:t>控制逻辑”的基本方法是：对指令系统中定义的指令逐条进行功能分解，得到一系列操作和操作的对象。显然，这些操作和操作的对象必然对应其各自的数据通路，又因为指令间存在一些相同或相近的操作和操作对象，所以可以只设计</w:t>
      </w:r>
      <w:proofErr w:type="gramStart"/>
      <w:r w:rsidRPr="004A580C">
        <w:rPr>
          <w:rFonts w:hint="eastAsia"/>
        </w:rPr>
        <w:t>一</w:t>
      </w:r>
      <w:proofErr w:type="gramEnd"/>
      <w:r w:rsidRPr="004A580C">
        <w:rPr>
          <w:rFonts w:hint="eastAsia"/>
        </w:rPr>
        <w:t>套数据通路供多个指令公用。对于确实存在差异无法共享数据通路的情况，只能各自设计一套，再用多路选择器从中选择出所需的结果。遵循这个一般性方法，下面具体介绍如何分析指令的功能以及如何设计出数据通路。</w:t>
      </w:r>
      <w:r>
        <w:fldChar w:fldCharType="begin"/>
      </w:r>
      <w:r>
        <w:instrText xml:space="preserve"> </w:instrText>
      </w:r>
      <w:r>
        <w:rPr>
          <w:rFonts w:hint="eastAsia"/>
        </w:rPr>
        <w:instrText>REF _Ref157173927 \r \h</w:instrText>
      </w:r>
      <w:r>
        <w:instrText xml:space="preserve"> </w:instrText>
      </w:r>
      <w:r>
        <w:fldChar w:fldCharType="separate"/>
      </w:r>
      <w:r>
        <w:rPr>
          <w:rFonts w:hint="eastAsia"/>
        </w:rPr>
        <w:t>图</w:t>
      </w:r>
      <w:r>
        <w:rPr>
          <w:rFonts w:hint="eastAsia"/>
        </w:rPr>
        <w:t>1-6</w:t>
      </w:r>
      <w:r>
        <w:fldChar w:fldCharType="end"/>
      </w:r>
      <w:r w:rsidRPr="004A580C">
        <w:rPr>
          <w:rFonts w:hint="eastAsia"/>
        </w:rPr>
        <w:t>展示了</w:t>
      </w:r>
      <w:r w:rsidRPr="004A580C">
        <w:rPr>
          <w:rFonts w:hint="eastAsia"/>
        </w:rPr>
        <w:t>RISC-V</w:t>
      </w:r>
      <w:r w:rsidRPr="004A580C">
        <w:rPr>
          <w:rFonts w:hint="eastAsia"/>
        </w:rPr>
        <w:t>理想的五级流水线</w:t>
      </w:r>
      <w:r w:rsidRPr="004A580C">
        <w:rPr>
          <w:rFonts w:hint="eastAsia"/>
        </w:rPr>
        <w:t>CPU</w:t>
      </w:r>
      <w:r w:rsidRPr="004A580C">
        <w:rPr>
          <w:rFonts w:hint="eastAsia"/>
        </w:rPr>
        <w:t>数据与控制信号传递图。</w:t>
      </w:r>
    </w:p>
    <w:p w14:paraId="3A1F4D5A" w14:textId="2D5EE7F6" w:rsidR="00F31AC5" w:rsidRDefault="00F31AC5" w:rsidP="00F31AC5">
      <w:pPr>
        <w:pStyle w:val="4"/>
      </w:pPr>
      <w:r>
        <w:rPr>
          <w:rFonts w:hint="eastAsia"/>
        </w:rPr>
        <w:t>以</w:t>
      </w:r>
      <w:r>
        <w:rPr>
          <w:rFonts w:hint="eastAsia"/>
        </w:rPr>
        <w:t>ADD</w:t>
      </w:r>
      <w:r>
        <w:rPr>
          <w:rFonts w:hint="eastAsia"/>
        </w:rPr>
        <w:t>指令为例</w:t>
      </w:r>
    </w:p>
    <w:p w14:paraId="0747856E" w14:textId="08CDBD14" w:rsidR="00F31AC5" w:rsidRDefault="00F31AC5" w:rsidP="00F31AC5">
      <w:pPr>
        <w:pStyle w:val="a3"/>
        <w:ind w:firstLine="420"/>
      </w:pPr>
      <w:r>
        <w:rPr>
          <w:rFonts w:hint="eastAsia"/>
        </w:rPr>
        <w:t>以</w:t>
      </w:r>
      <w:r>
        <w:rPr>
          <w:rFonts w:hint="eastAsia"/>
        </w:rPr>
        <w:t>ADD</w:t>
      </w:r>
      <w:r>
        <w:rPr>
          <w:rFonts w:hint="eastAsia"/>
        </w:rPr>
        <w:t>指令为例，分析一下该指令需要哪些数据通路部件。</w:t>
      </w:r>
    </w:p>
    <w:p w14:paraId="2CF5A355" w14:textId="7EF36AC3" w:rsidR="00F31AC5" w:rsidRDefault="00F31AC5" w:rsidP="00F31AC5">
      <w:pPr>
        <w:pStyle w:val="a3"/>
        <w:ind w:firstLine="420"/>
      </w:pPr>
      <w:r>
        <w:rPr>
          <w:rFonts w:hint="eastAsia"/>
        </w:rPr>
        <w:t>首先，执行指令的前提是需要得到</w:t>
      </w:r>
      <w:r>
        <w:rPr>
          <w:rFonts w:hint="eastAsia"/>
        </w:rPr>
        <w:t>ADD</w:t>
      </w:r>
      <w:r>
        <w:rPr>
          <w:rFonts w:hint="eastAsia"/>
        </w:rPr>
        <w:t>这条指令，需要使用这条指令对应的</w:t>
      </w:r>
      <w:r>
        <w:rPr>
          <w:rFonts w:hint="eastAsia"/>
        </w:rPr>
        <w:t>PC</w:t>
      </w:r>
      <w:r>
        <w:rPr>
          <w:rFonts w:hint="eastAsia"/>
        </w:rPr>
        <w:t>作为虚拟地址进行虚实地址转换，得到访问指令</w:t>
      </w:r>
      <w:r>
        <w:rPr>
          <w:rFonts w:hint="eastAsia"/>
        </w:rPr>
        <w:t>SRAM</w:t>
      </w:r>
      <w:r>
        <w:rPr>
          <w:rFonts w:hint="eastAsia"/>
        </w:rPr>
        <w:t>的物理地址。这意味着需要的数据通路部件有：</w:t>
      </w:r>
      <w:proofErr w:type="gramStart"/>
      <w:r>
        <w:rPr>
          <w:rFonts w:hint="eastAsia"/>
        </w:rPr>
        <w:t>取指单元</w:t>
      </w:r>
      <w:proofErr w:type="gramEnd"/>
      <w:r>
        <w:rPr>
          <w:rFonts w:hint="eastAsia"/>
        </w:rPr>
        <w:t>、虚实地址转换部件和指令</w:t>
      </w:r>
      <w:r>
        <w:rPr>
          <w:rFonts w:hint="eastAsia"/>
        </w:rPr>
        <w:t>SRAM</w:t>
      </w:r>
      <w:r>
        <w:rPr>
          <w:rFonts w:hint="eastAsia"/>
        </w:rPr>
        <w:t>。下面先对这部分的数据通路进行实现。</w:t>
      </w:r>
    </w:p>
    <w:p w14:paraId="5B53C1DC" w14:textId="0356F237" w:rsidR="00F31AC5" w:rsidRDefault="00F31AC5" w:rsidP="00F31AC5">
      <w:pPr>
        <w:pStyle w:val="a3"/>
        <w:ind w:firstLineChars="0" w:firstLine="0"/>
        <w:rPr>
          <w:color w:val="FF0000"/>
          <w:sz w:val="28"/>
          <w:szCs w:val="28"/>
        </w:rPr>
      </w:pPr>
      <w:r w:rsidRPr="00F31AC5">
        <w:rPr>
          <w:rFonts w:hint="eastAsia"/>
          <w:color w:val="FF0000"/>
          <w:sz w:val="28"/>
          <w:szCs w:val="28"/>
        </w:rPr>
        <w:t>前端</w:t>
      </w:r>
    </w:p>
    <w:p w14:paraId="3996D5C3" w14:textId="451064EC" w:rsidR="00F31AC5" w:rsidRPr="00633F97" w:rsidRDefault="00F31AC5" w:rsidP="00F31AC5">
      <w:pPr>
        <w:pStyle w:val="5"/>
      </w:pPr>
      <w:proofErr w:type="gramStart"/>
      <w:r w:rsidRPr="00633F97">
        <w:rPr>
          <w:rFonts w:hint="eastAsia"/>
        </w:rPr>
        <w:t>取指单元</w:t>
      </w:r>
      <w:proofErr w:type="gramEnd"/>
    </w:p>
    <w:p w14:paraId="20FC819C" w14:textId="24083EEC" w:rsidR="00F31AC5" w:rsidRDefault="00F31AC5" w:rsidP="00F31AC5">
      <w:pPr>
        <w:pStyle w:val="a3"/>
        <w:ind w:firstLine="420"/>
      </w:pPr>
      <w:r w:rsidRPr="00F31AC5">
        <w:rPr>
          <w:rFonts w:hint="eastAsia"/>
        </w:rPr>
        <w:t>因为实现的是一个</w:t>
      </w:r>
      <w:r w:rsidRPr="00F31AC5">
        <w:rPr>
          <w:rFonts w:hint="eastAsia"/>
        </w:rPr>
        <w:t>64</w:t>
      </w:r>
      <w:r w:rsidRPr="00F31AC5">
        <w:rPr>
          <w:rFonts w:hint="eastAsia"/>
        </w:rPr>
        <w:t>位的处理器，所以</w:t>
      </w:r>
      <w:r w:rsidRPr="00F31AC5">
        <w:rPr>
          <w:rFonts w:hint="eastAsia"/>
        </w:rPr>
        <w:t>PC</w:t>
      </w:r>
      <w:r w:rsidRPr="00F31AC5">
        <w:rPr>
          <w:rFonts w:hint="eastAsia"/>
        </w:rPr>
        <w:t>的指令宽度是</w:t>
      </w:r>
      <w:r w:rsidRPr="00F31AC5">
        <w:rPr>
          <w:rFonts w:hint="eastAsia"/>
        </w:rPr>
        <w:t>64</w:t>
      </w:r>
      <w:r w:rsidRPr="00F31AC5">
        <w:rPr>
          <w:rFonts w:hint="eastAsia"/>
        </w:rPr>
        <w:t>比特。用一组</w:t>
      </w:r>
      <w:r w:rsidRPr="00F31AC5">
        <w:rPr>
          <w:rFonts w:hint="eastAsia"/>
        </w:rPr>
        <w:t>64</w:t>
      </w:r>
      <w:r w:rsidRPr="00F31AC5">
        <w:rPr>
          <w:rFonts w:hint="eastAsia"/>
        </w:rPr>
        <w:t>位的触发器来存放</w:t>
      </w:r>
      <w:r w:rsidRPr="00F31AC5">
        <w:rPr>
          <w:rFonts w:hint="eastAsia"/>
        </w:rPr>
        <w:t>PC</w:t>
      </w:r>
      <w:r w:rsidRPr="00F31AC5">
        <w:rPr>
          <w:rFonts w:hint="eastAsia"/>
        </w:rPr>
        <w:t>。（后面为了行文简洁，在不会导致混淆的情况下，用</w:t>
      </w:r>
      <w:r w:rsidRPr="00F31AC5">
        <w:rPr>
          <w:rFonts w:hint="eastAsia"/>
        </w:rPr>
        <w:t>pc</w:t>
      </w:r>
      <w:r w:rsidRPr="00F31AC5">
        <w:rPr>
          <w:rFonts w:hint="eastAsia"/>
        </w:rPr>
        <w:t>代表这组用于存放</w:t>
      </w:r>
      <w:r w:rsidRPr="00F31AC5">
        <w:rPr>
          <w:rFonts w:hint="eastAsia"/>
        </w:rPr>
        <w:t>PC</w:t>
      </w:r>
      <w:r w:rsidRPr="00F31AC5">
        <w:rPr>
          <w:rFonts w:hint="eastAsia"/>
        </w:rPr>
        <w:t>的</w:t>
      </w:r>
      <w:r w:rsidRPr="00F31AC5">
        <w:rPr>
          <w:rFonts w:hint="eastAsia"/>
        </w:rPr>
        <w:t>64</w:t>
      </w:r>
      <w:r w:rsidRPr="00F31AC5">
        <w:rPr>
          <w:rFonts w:hint="eastAsia"/>
        </w:rPr>
        <w:t>位触发器。）由于处理器使用到了</w:t>
      </w:r>
      <w:r w:rsidRPr="00F31AC5">
        <w:rPr>
          <w:rFonts w:hint="eastAsia"/>
        </w:rPr>
        <w:t>SRAM</w:t>
      </w:r>
      <w:r w:rsidRPr="00F31AC5">
        <w:rPr>
          <w:rFonts w:hint="eastAsia"/>
        </w:rPr>
        <w:t>进行数据的存取，而</w:t>
      </w:r>
      <w:r w:rsidRPr="00F31AC5">
        <w:rPr>
          <w:rFonts w:hint="eastAsia"/>
        </w:rPr>
        <w:t>SRAM</w:t>
      </w:r>
      <w:r w:rsidRPr="00F31AC5">
        <w:rPr>
          <w:rFonts w:hint="eastAsia"/>
        </w:rPr>
        <w:t>的特性是一次读数操作需要跨越两个时钟周期，第一个时钟周期向</w:t>
      </w:r>
      <w:r w:rsidRPr="00F31AC5">
        <w:rPr>
          <w:rFonts w:hint="eastAsia"/>
        </w:rPr>
        <w:t>RAM</w:t>
      </w:r>
      <w:r w:rsidRPr="00F31AC5">
        <w:rPr>
          <w:rFonts w:hint="eastAsia"/>
        </w:rPr>
        <w:t>发出读使能和读地址，第二个时钟周期</w:t>
      </w:r>
      <w:r w:rsidRPr="00F31AC5">
        <w:rPr>
          <w:rFonts w:hint="eastAsia"/>
        </w:rPr>
        <w:t>RAM</w:t>
      </w:r>
      <w:r w:rsidRPr="00F31AC5">
        <w:rPr>
          <w:rFonts w:hint="eastAsia"/>
        </w:rPr>
        <w:t>才能返回读结果。因此发送给指令</w:t>
      </w:r>
      <w:r w:rsidRPr="00F31AC5">
        <w:rPr>
          <w:rFonts w:hint="eastAsia"/>
        </w:rPr>
        <w:t>SRAM</w:t>
      </w:r>
      <w:r w:rsidRPr="00F31AC5">
        <w:rPr>
          <w:rFonts w:hint="eastAsia"/>
        </w:rPr>
        <w:t>的地址应该是下一条指令的</w:t>
      </w:r>
      <w:r w:rsidRPr="00F31AC5">
        <w:rPr>
          <w:rFonts w:hint="eastAsia"/>
        </w:rPr>
        <w:t>PC</w:t>
      </w:r>
      <w:r w:rsidRPr="00F31AC5">
        <w:rPr>
          <w:rFonts w:hint="eastAsia"/>
        </w:rPr>
        <w:t>，也就是</w:t>
      </w:r>
      <w:proofErr w:type="spellStart"/>
      <w:r w:rsidRPr="00F31AC5">
        <w:rPr>
          <w:rFonts w:hint="eastAsia"/>
        </w:rPr>
        <w:t>pc_next</w:t>
      </w:r>
      <w:proofErr w:type="spellEnd"/>
      <w:r w:rsidRPr="00F31AC5">
        <w:rPr>
          <w:rFonts w:hint="eastAsia"/>
        </w:rPr>
        <w:t>，而目前的实验设计</w:t>
      </w:r>
      <w:proofErr w:type="spellStart"/>
      <w:r w:rsidRPr="00F31AC5">
        <w:rPr>
          <w:rFonts w:hint="eastAsia"/>
        </w:rPr>
        <w:t>pc_next</w:t>
      </w:r>
      <w:proofErr w:type="spellEnd"/>
      <w:r w:rsidRPr="00F31AC5">
        <w:rPr>
          <w:rFonts w:hint="eastAsia"/>
        </w:rPr>
        <w:t>的大小将一直等于</w:t>
      </w:r>
      <w:r w:rsidRPr="00F31AC5">
        <w:rPr>
          <w:rFonts w:hint="eastAsia"/>
        </w:rPr>
        <w:t>pc+4</w:t>
      </w:r>
      <w:r w:rsidRPr="00F31AC5">
        <w:rPr>
          <w:rFonts w:hint="eastAsia"/>
        </w:rPr>
        <w:t>（这里的</w:t>
      </w:r>
      <w:r w:rsidRPr="00F31AC5">
        <w:rPr>
          <w:rFonts w:hint="eastAsia"/>
        </w:rPr>
        <w:t>4</w:t>
      </w:r>
      <w:r w:rsidRPr="00F31AC5">
        <w:rPr>
          <w:rFonts w:hint="eastAsia"/>
        </w:rPr>
        <w:t>代表寻址</w:t>
      </w:r>
      <w:r w:rsidRPr="00F31AC5">
        <w:rPr>
          <w:rFonts w:hint="eastAsia"/>
        </w:rPr>
        <w:t>4</w:t>
      </w:r>
      <w:r w:rsidRPr="00F31AC5">
        <w:rPr>
          <w:rFonts w:hint="eastAsia"/>
        </w:rPr>
        <w:t>个字节，即一条指令的宽度），因此</w:t>
      </w:r>
      <w:proofErr w:type="spellStart"/>
      <w:r w:rsidRPr="00F31AC5">
        <w:rPr>
          <w:rFonts w:hint="eastAsia"/>
        </w:rPr>
        <w:t>pc_next</w:t>
      </w:r>
      <w:proofErr w:type="spellEnd"/>
      <w:r w:rsidRPr="00F31AC5">
        <w:rPr>
          <w:rFonts w:hint="eastAsia"/>
        </w:rPr>
        <w:t>和</w:t>
      </w:r>
      <w:r w:rsidRPr="00F31AC5">
        <w:rPr>
          <w:rFonts w:hint="eastAsia"/>
        </w:rPr>
        <w:t>pc</w:t>
      </w:r>
      <w:r w:rsidRPr="00F31AC5">
        <w:rPr>
          <w:rFonts w:hint="eastAsia"/>
        </w:rPr>
        <w:t>之间只是组合逻辑的关系。</w:t>
      </w:r>
    </w:p>
    <w:p w14:paraId="6B62A465" w14:textId="06FEF5DF" w:rsidR="0070305D" w:rsidRDefault="0070305D" w:rsidP="0070305D">
      <w:pPr>
        <w:pStyle w:val="aa"/>
        <w:spacing w:before="78"/>
      </w:pPr>
      <w:r>
        <w:rPr>
          <w:rFonts w:hint="eastAsia"/>
          <w:noProof/>
        </w:rPr>
        <w:lastRenderedPageBreak/>
        <w:drawing>
          <wp:inline distT="0" distB="0" distL="0" distR="0" wp14:anchorId="633B4315" wp14:editId="0243A732">
            <wp:extent cx="5274310" cy="3362325"/>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4">
                      <a:extLst>
                        <a:ext uri="{28A0092B-C50C-407E-A947-70E740481C1C}">
                          <a14:useLocalDpi xmlns:a14="http://schemas.microsoft.com/office/drawing/2010/main" val="0"/>
                        </a:ext>
                      </a:extLst>
                    </a:blip>
                    <a:stretch>
                      <a:fillRect/>
                    </a:stretch>
                  </pic:blipFill>
                  <pic:spPr>
                    <a:xfrm>
                      <a:off x="0" y="0"/>
                      <a:ext cx="5274310" cy="3362325"/>
                    </a:xfrm>
                    <a:prstGeom prst="rect">
                      <a:avLst/>
                    </a:prstGeom>
                  </pic:spPr>
                </pic:pic>
              </a:graphicData>
            </a:graphic>
          </wp:inline>
        </w:drawing>
      </w:r>
    </w:p>
    <w:p w14:paraId="7E2B209C" w14:textId="35A2CF85" w:rsidR="0070305D" w:rsidRDefault="0070305D" w:rsidP="0070305D">
      <w:pPr>
        <w:pStyle w:val="a0"/>
        <w:spacing w:after="78"/>
      </w:pPr>
      <w:bookmarkStart w:id="6" w:name="_Ref157177741"/>
      <w:proofErr w:type="gramStart"/>
      <w:r w:rsidRPr="0070305D">
        <w:rPr>
          <w:rFonts w:hint="eastAsia"/>
        </w:rPr>
        <w:t>取指单元</w:t>
      </w:r>
      <w:proofErr w:type="gramEnd"/>
      <w:r w:rsidRPr="0070305D">
        <w:rPr>
          <w:rFonts w:hint="eastAsia"/>
        </w:rPr>
        <w:t>及指令</w:t>
      </w:r>
      <w:r w:rsidRPr="0070305D">
        <w:rPr>
          <w:rFonts w:hint="eastAsia"/>
        </w:rPr>
        <w:t>RAM</w:t>
      </w:r>
      <w:bookmarkEnd w:id="6"/>
    </w:p>
    <w:p w14:paraId="3496F3F5" w14:textId="5DB72AF4" w:rsidR="0070305D" w:rsidRDefault="0070305D" w:rsidP="0070305D">
      <w:pPr>
        <w:pStyle w:val="a3"/>
        <w:ind w:firstLine="420"/>
      </w:pPr>
      <w:r>
        <w:rPr>
          <w:rFonts w:hint="eastAsia"/>
        </w:rPr>
        <w:t>pc</w:t>
      </w:r>
      <w:r>
        <w:rPr>
          <w:rFonts w:hint="eastAsia"/>
        </w:rPr>
        <w:t>的输出将送到指令</w:t>
      </w:r>
      <w:r>
        <w:rPr>
          <w:rFonts w:hint="eastAsia"/>
        </w:rPr>
        <w:t>SRAM</w:t>
      </w:r>
      <w:r>
        <w:rPr>
          <w:rFonts w:hint="eastAsia"/>
        </w:rPr>
        <w:t>中用于获取指令，由于指令</w:t>
      </w:r>
      <w:r>
        <w:rPr>
          <w:rFonts w:hint="eastAsia"/>
        </w:rPr>
        <w:t>SRAM</w:t>
      </w:r>
      <w:r>
        <w:rPr>
          <w:rFonts w:hint="eastAsia"/>
        </w:rPr>
        <w:t>的地址宽度只有</w:t>
      </w:r>
      <w:r>
        <w:rPr>
          <w:rFonts w:hint="eastAsia"/>
        </w:rPr>
        <w:t xml:space="preserve">#paddr_wid </w:t>
      </w:r>
      <w:r>
        <w:rPr>
          <w:rFonts w:hint="eastAsia"/>
        </w:rPr>
        <w:t>位，因此只有</w:t>
      </w:r>
      <w:r>
        <w:rPr>
          <w:rFonts w:hint="eastAsia"/>
        </w:rPr>
        <w:t>pc</w:t>
      </w:r>
      <w:r>
        <w:rPr>
          <w:rFonts w:hint="eastAsia"/>
        </w:rPr>
        <w:t>的低</w:t>
      </w:r>
      <w:r>
        <w:rPr>
          <w:rFonts w:hint="eastAsia"/>
        </w:rPr>
        <w:t xml:space="preserve">#paddr_wid </w:t>
      </w:r>
      <w:r>
        <w:rPr>
          <w:rFonts w:hint="eastAsia"/>
        </w:rPr>
        <w:t>会被使用。目前来看，</w:t>
      </w:r>
      <w:r>
        <w:rPr>
          <w:rFonts w:hint="eastAsia"/>
        </w:rPr>
        <w:t>PC</w:t>
      </w:r>
      <w:r>
        <w:rPr>
          <w:rFonts w:hint="eastAsia"/>
        </w:rPr>
        <w:t>的输入有两个，一个是</w:t>
      </w:r>
      <w:proofErr w:type="gramStart"/>
      <w:r>
        <w:rPr>
          <w:rFonts w:hint="eastAsia"/>
        </w:rPr>
        <w:t>复位值</w:t>
      </w:r>
      <w:proofErr w:type="gramEnd"/>
      <w:r>
        <w:rPr>
          <w:rFonts w:hint="eastAsia"/>
        </w:rPr>
        <w:t>0x80000000</w:t>
      </w:r>
      <w:r>
        <w:rPr>
          <w:rFonts w:hint="eastAsia"/>
        </w:rPr>
        <w:t>（由于发送给指令</w:t>
      </w:r>
      <w:r>
        <w:rPr>
          <w:rFonts w:hint="eastAsia"/>
        </w:rPr>
        <w:t>SRAM</w:t>
      </w:r>
      <w:r>
        <w:rPr>
          <w:rFonts w:hint="eastAsia"/>
        </w:rPr>
        <w:t>的是</w:t>
      </w:r>
      <w:proofErr w:type="spellStart"/>
      <w:r>
        <w:rPr>
          <w:rFonts w:hint="eastAsia"/>
        </w:rPr>
        <w:t>pc_next</w:t>
      </w:r>
      <w:proofErr w:type="spellEnd"/>
      <w:r>
        <w:rPr>
          <w:rFonts w:hint="eastAsia"/>
        </w:rPr>
        <w:t>，所以</w:t>
      </w:r>
      <w:r>
        <w:rPr>
          <w:rFonts w:hint="eastAsia"/>
        </w:rPr>
        <w:t>pc</w:t>
      </w:r>
      <w:r>
        <w:rPr>
          <w:rFonts w:hint="eastAsia"/>
        </w:rPr>
        <w:t>的真正</w:t>
      </w:r>
      <w:proofErr w:type="gramStart"/>
      <w:r>
        <w:rPr>
          <w:rFonts w:hint="eastAsia"/>
        </w:rPr>
        <w:t>复位值其实</w:t>
      </w:r>
      <w:proofErr w:type="gramEnd"/>
      <w:r>
        <w:rPr>
          <w:rFonts w:hint="eastAsia"/>
        </w:rPr>
        <w:t>是</w:t>
      </w:r>
      <w:r>
        <w:rPr>
          <w:rFonts w:hint="eastAsia"/>
        </w:rPr>
        <w:t>0x80000000-0x4</w:t>
      </w:r>
      <w:r>
        <w:rPr>
          <w:rFonts w:hint="eastAsia"/>
        </w:rPr>
        <w:t>），一个是复位撤销之后</w:t>
      </w:r>
      <w:proofErr w:type="spellStart"/>
      <w:r>
        <w:rPr>
          <w:rFonts w:hint="eastAsia"/>
        </w:rPr>
        <w:t>pc_next</w:t>
      </w:r>
      <w:proofErr w:type="spellEnd"/>
      <w:r>
        <w:rPr>
          <w:rFonts w:hint="eastAsia"/>
        </w:rPr>
        <w:t>的值。</w:t>
      </w:r>
    </w:p>
    <w:p w14:paraId="42000233" w14:textId="0801C4DF" w:rsidR="0070305D" w:rsidRDefault="0070305D" w:rsidP="0070305D">
      <w:pPr>
        <w:pStyle w:val="a3"/>
        <w:ind w:firstLine="420"/>
      </w:pPr>
      <w:proofErr w:type="gramStart"/>
      <w:r>
        <w:rPr>
          <w:rFonts w:hint="eastAsia"/>
        </w:rPr>
        <w:t>因为取指单元</w:t>
      </w:r>
      <w:proofErr w:type="gramEnd"/>
      <w:r>
        <w:rPr>
          <w:rFonts w:hint="eastAsia"/>
        </w:rPr>
        <w:t>只会对内存进行读操作，因此</w:t>
      </w:r>
      <w:proofErr w:type="spellStart"/>
      <w:r>
        <w:rPr>
          <w:rFonts w:hint="eastAsia"/>
        </w:rPr>
        <w:t>inst_sram_en</w:t>
      </w:r>
      <w:proofErr w:type="spellEnd"/>
      <w:r>
        <w:rPr>
          <w:rFonts w:hint="eastAsia"/>
        </w:rPr>
        <w:t>只要在</w:t>
      </w:r>
      <w:r>
        <w:rPr>
          <w:rFonts w:hint="eastAsia"/>
        </w:rPr>
        <w:t>reset</w:t>
      </w:r>
      <w:r>
        <w:rPr>
          <w:rFonts w:hint="eastAsia"/>
        </w:rPr>
        <w:t>无效时使能即可，而</w:t>
      </w:r>
      <w:proofErr w:type="spellStart"/>
      <w:r>
        <w:rPr>
          <w:rFonts w:hint="eastAsia"/>
        </w:rPr>
        <w:t>inst_sram_wen</w:t>
      </w:r>
      <w:proofErr w:type="spellEnd"/>
      <w:r>
        <w:rPr>
          <w:rFonts w:hint="eastAsia"/>
        </w:rPr>
        <w:t>应该</w:t>
      </w:r>
      <w:proofErr w:type="gramStart"/>
      <w:r>
        <w:rPr>
          <w:rFonts w:hint="eastAsia"/>
        </w:rPr>
        <w:t>恒</w:t>
      </w:r>
      <w:proofErr w:type="gramEnd"/>
      <w:r>
        <w:rPr>
          <w:rFonts w:hint="eastAsia"/>
        </w:rPr>
        <w:t>为低电平。</w:t>
      </w:r>
      <w:r w:rsidR="00A607A0">
        <w:fldChar w:fldCharType="begin"/>
      </w:r>
      <w:r w:rsidR="00A607A0">
        <w:instrText xml:space="preserve"> </w:instrText>
      </w:r>
      <w:r w:rsidR="00A607A0">
        <w:rPr>
          <w:rFonts w:hint="eastAsia"/>
        </w:rPr>
        <w:instrText>REF _Ref157177741 \r \h</w:instrText>
      </w:r>
      <w:r w:rsidR="00A607A0">
        <w:instrText xml:space="preserve"> </w:instrText>
      </w:r>
      <w:r w:rsidR="00A607A0">
        <w:fldChar w:fldCharType="separate"/>
      </w:r>
      <w:r w:rsidR="00A607A0">
        <w:rPr>
          <w:rFonts w:hint="eastAsia"/>
        </w:rPr>
        <w:t>图</w:t>
      </w:r>
      <w:r w:rsidR="00A607A0">
        <w:rPr>
          <w:rFonts w:hint="eastAsia"/>
        </w:rPr>
        <w:t>1-7</w:t>
      </w:r>
      <w:r w:rsidR="00A607A0">
        <w:fldChar w:fldCharType="end"/>
      </w:r>
      <w:r>
        <w:rPr>
          <w:rFonts w:hint="eastAsia"/>
        </w:rPr>
        <w:t>展示</w:t>
      </w:r>
      <w:proofErr w:type="gramStart"/>
      <w:r>
        <w:rPr>
          <w:rFonts w:hint="eastAsia"/>
        </w:rPr>
        <w:t>了取指单元的</w:t>
      </w:r>
      <w:proofErr w:type="gramEnd"/>
      <w:r>
        <w:rPr>
          <w:rFonts w:hint="eastAsia"/>
        </w:rPr>
        <w:t>结构。</w:t>
      </w:r>
    </w:p>
    <w:p w14:paraId="790220EF" w14:textId="2D00429C" w:rsidR="0070305D" w:rsidRDefault="0070305D" w:rsidP="0070305D">
      <w:pPr>
        <w:pStyle w:val="5"/>
      </w:pPr>
      <w:r w:rsidRPr="00633F97">
        <w:rPr>
          <w:rFonts w:hint="eastAsia"/>
        </w:rPr>
        <w:t>虚实地址转换</w:t>
      </w:r>
    </w:p>
    <w:p w14:paraId="7E081723" w14:textId="045F3F13" w:rsidR="00633F97" w:rsidRDefault="00633F97" w:rsidP="00633F97">
      <w:pPr>
        <w:pStyle w:val="a3"/>
        <w:ind w:firstLine="420"/>
      </w:pPr>
      <w:r w:rsidRPr="00633F97">
        <w:rPr>
          <w:rFonts w:hint="eastAsia"/>
        </w:rPr>
        <w:t>任何时候</w:t>
      </w:r>
      <w:r w:rsidRPr="00633F97">
        <w:rPr>
          <w:rFonts w:hint="eastAsia"/>
        </w:rPr>
        <w:t>CPU</w:t>
      </w:r>
      <w:r w:rsidRPr="00633F97">
        <w:rPr>
          <w:rFonts w:hint="eastAsia"/>
        </w:rPr>
        <w:t>上运行的程序中出现的地址都是虚地址，而</w:t>
      </w:r>
      <w:r w:rsidRPr="00633F97">
        <w:rPr>
          <w:rFonts w:hint="eastAsia"/>
        </w:rPr>
        <w:t>CPU</w:t>
      </w:r>
      <w:proofErr w:type="gramStart"/>
      <w:r w:rsidRPr="00633F97">
        <w:rPr>
          <w:rFonts w:hint="eastAsia"/>
        </w:rPr>
        <w:t>本身访问</w:t>
      </w:r>
      <w:proofErr w:type="gramEnd"/>
      <w:r w:rsidRPr="00633F97">
        <w:rPr>
          <w:rFonts w:hint="eastAsia"/>
        </w:rPr>
        <w:t>内存、</w:t>
      </w:r>
      <w:r w:rsidRPr="00633F97">
        <w:rPr>
          <w:rFonts w:hint="eastAsia"/>
        </w:rPr>
        <w:t>I/O</w:t>
      </w:r>
      <w:r w:rsidRPr="00633F97">
        <w:rPr>
          <w:rFonts w:hint="eastAsia"/>
        </w:rPr>
        <w:t>所用的地址都是物理地址，因此需要对</w:t>
      </w:r>
      <w:r w:rsidRPr="00633F97">
        <w:rPr>
          <w:rFonts w:hint="eastAsia"/>
        </w:rPr>
        <w:t>CPU</w:t>
      </w:r>
      <w:r w:rsidRPr="00633F97">
        <w:rPr>
          <w:rFonts w:hint="eastAsia"/>
        </w:rPr>
        <w:t>发出的虚拟地址进行转换，使用物理地址进行访存。在实现</w:t>
      </w:r>
      <w:r w:rsidRPr="00633F97">
        <w:rPr>
          <w:rFonts w:hint="eastAsia"/>
        </w:rPr>
        <w:t>RISC-V</w:t>
      </w:r>
      <w:r w:rsidRPr="00633F97">
        <w:rPr>
          <w:rFonts w:hint="eastAsia"/>
        </w:rPr>
        <w:t>的</w:t>
      </w:r>
      <w:r w:rsidRPr="00633F97">
        <w:rPr>
          <w:rFonts w:hint="eastAsia"/>
        </w:rPr>
        <w:t>S</w:t>
      </w:r>
      <w:r w:rsidRPr="00633F97">
        <w:rPr>
          <w:rFonts w:hint="eastAsia"/>
        </w:rPr>
        <w:t>模式之前，目前实现的</w:t>
      </w:r>
      <w:r w:rsidRPr="00633F97">
        <w:rPr>
          <w:rFonts w:hint="eastAsia"/>
        </w:rPr>
        <w:t>CPU</w:t>
      </w:r>
      <w:r w:rsidRPr="00633F97">
        <w:rPr>
          <w:rFonts w:hint="eastAsia"/>
        </w:rPr>
        <w:t>的虚拟地址与物理地址之间使用直接映射的方式，即物理地址的值等于虚拟地址的值。因此虚实地址转换部件目前可以先省略。</w:t>
      </w:r>
    </w:p>
    <w:p w14:paraId="550371A0" w14:textId="087ED9D5" w:rsidR="00633F97" w:rsidRPr="00633F97" w:rsidRDefault="00633F97" w:rsidP="00633F97">
      <w:pPr>
        <w:pStyle w:val="5"/>
      </w:pPr>
      <w:r>
        <w:rPr>
          <w:rFonts w:hint="eastAsia"/>
        </w:rPr>
        <w:t>指令</w:t>
      </w:r>
      <w:r>
        <w:rPr>
          <w:rFonts w:hint="eastAsia"/>
        </w:rPr>
        <w:t>RAM</w:t>
      </w:r>
    </w:p>
    <w:p w14:paraId="093C923A" w14:textId="054E6014" w:rsidR="00633F97" w:rsidRDefault="00633F97" w:rsidP="00633F97">
      <w:pPr>
        <w:pStyle w:val="a3"/>
        <w:ind w:firstLine="420"/>
      </w:pPr>
      <w:proofErr w:type="gramStart"/>
      <w:r>
        <w:rPr>
          <w:rFonts w:hint="eastAsia"/>
        </w:rPr>
        <w:t>得到取指所需</w:t>
      </w:r>
      <w:proofErr w:type="gramEnd"/>
      <w:r>
        <w:rPr>
          <w:rFonts w:hint="eastAsia"/>
        </w:rPr>
        <w:t>的物理地址后，接下来需要将该地址送往内存。实验采用片上的</w:t>
      </w:r>
      <w:r>
        <w:rPr>
          <w:rFonts w:hint="eastAsia"/>
        </w:rPr>
        <w:t>RAM</w:t>
      </w:r>
      <w:r>
        <w:rPr>
          <w:rFonts w:hint="eastAsia"/>
        </w:rPr>
        <w:t>作为内存，并且将</w:t>
      </w:r>
      <w:r>
        <w:rPr>
          <w:rFonts w:hint="eastAsia"/>
        </w:rPr>
        <w:t>RAM</w:t>
      </w:r>
      <w:r>
        <w:rPr>
          <w:rFonts w:hint="eastAsia"/>
        </w:rPr>
        <w:t>进一步分拆为指令</w:t>
      </w:r>
      <w:r>
        <w:rPr>
          <w:rFonts w:hint="eastAsia"/>
        </w:rPr>
        <w:t>RAM</w:t>
      </w:r>
      <w:r>
        <w:rPr>
          <w:rFonts w:hint="eastAsia"/>
        </w:rPr>
        <w:t>和数据</w:t>
      </w:r>
      <w:r>
        <w:rPr>
          <w:rFonts w:hint="eastAsia"/>
        </w:rPr>
        <w:t>RAM</w:t>
      </w:r>
      <w:r>
        <w:rPr>
          <w:rFonts w:hint="eastAsia"/>
        </w:rPr>
        <w:t>两块物理上独立的</w:t>
      </w:r>
      <w:r>
        <w:rPr>
          <w:rFonts w:hint="eastAsia"/>
        </w:rPr>
        <w:t>RAM</w:t>
      </w:r>
      <w:r>
        <w:rPr>
          <w:rFonts w:hint="eastAsia"/>
        </w:rPr>
        <w:t>以简化设计。</w:t>
      </w:r>
    </w:p>
    <w:p w14:paraId="6E26BF27" w14:textId="2AC890CB" w:rsidR="00633F97" w:rsidRDefault="00633F97" w:rsidP="00633F97">
      <w:pPr>
        <w:pStyle w:val="a3"/>
        <w:ind w:firstLine="420"/>
      </w:pPr>
      <w:r>
        <w:rPr>
          <w:rFonts w:hint="eastAsia"/>
        </w:rPr>
        <w:t>指令</w:t>
      </w:r>
      <w:r>
        <w:rPr>
          <w:rFonts w:hint="eastAsia"/>
        </w:rPr>
        <w:t>RAM</w:t>
      </w:r>
      <w:r>
        <w:rPr>
          <w:rFonts w:hint="eastAsia"/>
        </w:rPr>
        <w:t>输出的</w:t>
      </w:r>
      <w:r>
        <w:rPr>
          <w:rFonts w:hint="eastAsia"/>
        </w:rPr>
        <w:t xml:space="preserve">#inst_ram_date_wid </w:t>
      </w:r>
      <w:r>
        <w:rPr>
          <w:rFonts w:hint="eastAsia"/>
        </w:rPr>
        <w:t>位数据就是指令码。实验实现的</w:t>
      </w:r>
      <w:r>
        <w:rPr>
          <w:rFonts w:hint="eastAsia"/>
        </w:rPr>
        <w:t>CPU</w:t>
      </w:r>
      <w:r>
        <w:rPr>
          <w:rFonts w:hint="eastAsia"/>
        </w:rPr>
        <w:t>采用小尾端的寻址，所以指令</w:t>
      </w:r>
      <w:r>
        <w:rPr>
          <w:rFonts w:hint="eastAsia"/>
        </w:rPr>
        <w:t>RAM</w:t>
      </w:r>
      <w:r>
        <w:rPr>
          <w:rFonts w:hint="eastAsia"/>
        </w:rPr>
        <w:t>输出的</w:t>
      </w:r>
      <w:r>
        <w:rPr>
          <w:rFonts w:hint="eastAsia"/>
        </w:rPr>
        <w:t xml:space="preserve">#inst_ram_date_wid </w:t>
      </w:r>
      <w:r>
        <w:rPr>
          <w:rFonts w:hint="eastAsia"/>
        </w:rPr>
        <w:t>位数据与指令系统规范中的定义的字节顺序是一致的，不需要做任何字节序调整。</w:t>
      </w:r>
    </w:p>
    <w:p w14:paraId="6B67980E" w14:textId="08E95218" w:rsidR="00633F97" w:rsidRDefault="00A607A0" w:rsidP="00633F97">
      <w:pPr>
        <w:pStyle w:val="a3"/>
        <w:ind w:firstLine="420"/>
      </w:pPr>
      <w:r>
        <w:fldChar w:fldCharType="begin"/>
      </w:r>
      <w:r>
        <w:instrText xml:space="preserve"> </w:instrText>
      </w:r>
      <w:r>
        <w:rPr>
          <w:rFonts w:hint="eastAsia"/>
        </w:rPr>
        <w:instrText>REF _Ref157177741 \r \h</w:instrText>
      </w:r>
      <w:r>
        <w:instrText xml:space="preserve"> </w:instrText>
      </w:r>
      <w:r>
        <w:fldChar w:fldCharType="separate"/>
      </w:r>
      <w:r>
        <w:rPr>
          <w:rFonts w:hint="eastAsia"/>
        </w:rPr>
        <w:t>图</w:t>
      </w:r>
      <w:r>
        <w:rPr>
          <w:rFonts w:hint="eastAsia"/>
        </w:rPr>
        <w:t>1-7</w:t>
      </w:r>
      <w:r>
        <w:fldChar w:fldCharType="end"/>
      </w:r>
      <w:r w:rsidR="00633F97" w:rsidRPr="00633F97">
        <w:rPr>
          <w:rFonts w:hint="eastAsia"/>
        </w:rPr>
        <w:t>展示了指令</w:t>
      </w:r>
      <w:r w:rsidR="00633F97" w:rsidRPr="00633F97">
        <w:rPr>
          <w:rFonts w:hint="eastAsia"/>
        </w:rPr>
        <w:t>RAM</w:t>
      </w:r>
      <w:r w:rsidR="00633F97" w:rsidRPr="00633F97">
        <w:rPr>
          <w:rFonts w:hint="eastAsia"/>
        </w:rPr>
        <w:t>的结构。指令</w:t>
      </w:r>
      <w:r w:rsidR="00633F97" w:rsidRPr="00633F97">
        <w:rPr>
          <w:rFonts w:hint="eastAsia"/>
        </w:rPr>
        <w:t>RAM</w:t>
      </w:r>
      <w:r w:rsidR="00633F97" w:rsidRPr="00633F97">
        <w:rPr>
          <w:rFonts w:hint="eastAsia"/>
        </w:rPr>
        <w:t>保留了写接口，这样的接口设计，是为了和之后的</w:t>
      </w:r>
      <w:r w:rsidR="00633F97" w:rsidRPr="00633F97">
        <w:rPr>
          <w:rFonts w:hint="eastAsia"/>
        </w:rPr>
        <w:t>AXI</w:t>
      </w:r>
      <w:r w:rsidR="00633F97" w:rsidRPr="00633F97">
        <w:rPr>
          <w:rFonts w:hint="eastAsia"/>
        </w:rPr>
        <w:t>的设计保持一致性。</w:t>
      </w:r>
    </w:p>
    <w:p w14:paraId="4104D438" w14:textId="61CEFE9B" w:rsidR="00633F97" w:rsidRDefault="00633F97" w:rsidP="00633F97">
      <w:pPr>
        <w:pStyle w:val="5"/>
      </w:pPr>
      <w:r>
        <w:rPr>
          <w:rFonts w:hint="eastAsia"/>
        </w:rPr>
        <w:t>指令队列</w:t>
      </w:r>
    </w:p>
    <w:p w14:paraId="70EC22C5" w14:textId="2396B470" w:rsidR="00633F97" w:rsidRDefault="00633F97" w:rsidP="00633F97">
      <w:pPr>
        <w:pStyle w:val="a3"/>
        <w:ind w:firstLine="420"/>
      </w:pPr>
      <w:proofErr w:type="gramStart"/>
      <w:r>
        <w:rPr>
          <w:rFonts w:hint="eastAsia"/>
        </w:rPr>
        <w:t>取指单元</w:t>
      </w:r>
      <w:proofErr w:type="gramEnd"/>
      <w:r>
        <w:rPr>
          <w:rFonts w:hint="eastAsia"/>
        </w:rPr>
        <w:t>/</w:t>
      </w:r>
      <w:r>
        <w:rPr>
          <w:rFonts w:hint="eastAsia"/>
        </w:rPr>
        <w:t>译码单元之间的流水线缓存称为指令队列。指令队列之前的阶段称为前端，指令队列之后的阶段称为后端。</w:t>
      </w:r>
    </w:p>
    <w:p w14:paraId="5D0A6B14" w14:textId="67950181" w:rsidR="00633F97" w:rsidRDefault="00633F97" w:rsidP="00633F97">
      <w:pPr>
        <w:pStyle w:val="a3"/>
        <w:ind w:firstLine="420"/>
      </w:pPr>
      <w:proofErr w:type="gramStart"/>
      <w:r>
        <w:rPr>
          <w:rFonts w:hint="eastAsia"/>
        </w:rPr>
        <w:t>当取指单元一次取指的</w:t>
      </w:r>
      <w:proofErr w:type="gramEnd"/>
      <w:r>
        <w:rPr>
          <w:rFonts w:hint="eastAsia"/>
        </w:rPr>
        <w:t>数量大于译码单元可以解码的数量时，又或是后端流水线发生暂停时，</w:t>
      </w:r>
      <w:proofErr w:type="gramStart"/>
      <w:r>
        <w:rPr>
          <w:rFonts w:hint="eastAsia"/>
        </w:rPr>
        <w:t>取指单元</w:t>
      </w:r>
      <w:proofErr w:type="gramEnd"/>
      <w:r>
        <w:rPr>
          <w:rFonts w:hint="eastAsia"/>
        </w:rPr>
        <w:t>可以继续取指，多余的指令可以在指令队列中排队等待，而不用暂停取指。</w:t>
      </w:r>
      <w:r>
        <w:rPr>
          <w:rFonts w:hint="eastAsia"/>
        </w:rPr>
        <w:lastRenderedPageBreak/>
        <w:t>因此指令队列部件的实现可以解耦前后端。</w:t>
      </w:r>
    </w:p>
    <w:p w14:paraId="5A67A361" w14:textId="4A3B0058" w:rsidR="00633F97" w:rsidRDefault="00633F97" w:rsidP="00633F97">
      <w:pPr>
        <w:pStyle w:val="aa"/>
        <w:spacing w:before="78"/>
      </w:pPr>
      <w:r>
        <w:rPr>
          <w:rFonts w:hint="eastAsia"/>
          <w:noProof/>
        </w:rPr>
        <w:drawing>
          <wp:inline distT="0" distB="0" distL="0" distR="0" wp14:anchorId="26E69631" wp14:editId="0DEA629E">
            <wp:extent cx="5274310" cy="309372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5">
                      <a:extLst>
                        <a:ext uri="{28A0092B-C50C-407E-A947-70E740481C1C}">
                          <a14:useLocalDpi xmlns:a14="http://schemas.microsoft.com/office/drawing/2010/main" val="0"/>
                        </a:ext>
                      </a:extLst>
                    </a:blip>
                    <a:stretch>
                      <a:fillRect/>
                    </a:stretch>
                  </pic:blipFill>
                  <pic:spPr>
                    <a:xfrm>
                      <a:off x="0" y="0"/>
                      <a:ext cx="5274310" cy="3093720"/>
                    </a:xfrm>
                    <a:prstGeom prst="rect">
                      <a:avLst/>
                    </a:prstGeom>
                  </pic:spPr>
                </pic:pic>
              </a:graphicData>
            </a:graphic>
          </wp:inline>
        </w:drawing>
      </w:r>
    </w:p>
    <w:p w14:paraId="54890683" w14:textId="207C5D25" w:rsidR="00633F97" w:rsidRDefault="00633F97" w:rsidP="00633F97">
      <w:pPr>
        <w:pStyle w:val="a0"/>
        <w:spacing w:after="78"/>
      </w:pPr>
      <w:bookmarkStart w:id="7" w:name="_Ref157177786"/>
      <w:r>
        <w:rPr>
          <w:rFonts w:hint="eastAsia"/>
        </w:rPr>
        <w:t>指令队列</w:t>
      </w:r>
      <w:bookmarkEnd w:id="7"/>
    </w:p>
    <w:p w14:paraId="5E0E1F38" w14:textId="646C7CAC" w:rsidR="00633F97" w:rsidRDefault="00633F97" w:rsidP="00633F97">
      <w:pPr>
        <w:pStyle w:val="a3"/>
        <w:ind w:firstLine="420"/>
      </w:pPr>
      <w:r>
        <w:rPr>
          <w:rFonts w:hint="eastAsia"/>
        </w:rPr>
        <w:t>如</w:t>
      </w:r>
      <w:r w:rsidR="00A607A0">
        <w:fldChar w:fldCharType="begin"/>
      </w:r>
      <w:r w:rsidR="00A607A0">
        <w:instrText xml:space="preserve"> </w:instrText>
      </w:r>
      <w:r w:rsidR="00A607A0">
        <w:rPr>
          <w:rFonts w:hint="eastAsia"/>
        </w:rPr>
        <w:instrText>REF _Ref157177786 \r \h</w:instrText>
      </w:r>
      <w:r w:rsidR="00A607A0">
        <w:instrText xml:space="preserve"> </w:instrText>
      </w:r>
      <w:r w:rsidR="00A607A0">
        <w:fldChar w:fldCharType="separate"/>
      </w:r>
      <w:r w:rsidR="00A607A0">
        <w:rPr>
          <w:rFonts w:hint="eastAsia"/>
        </w:rPr>
        <w:t>图</w:t>
      </w:r>
      <w:r w:rsidR="00A607A0">
        <w:rPr>
          <w:rFonts w:hint="eastAsia"/>
        </w:rPr>
        <w:t>1-8</w:t>
      </w:r>
      <w:r w:rsidR="00A607A0">
        <w:fldChar w:fldCharType="end"/>
      </w:r>
      <w:r>
        <w:rPr>
          <w:rFonts w:hint="eastAsia"/>
        </w:rPr>
        <w:t>所示，指令队列的实现是一个深度为</w:t>
      </w:r>
      <w:r>
        <w:rPr>
          <w:rFonts w:hint="eastAsia"/>
        </w:rPr>
        <w:t>depth</w:t>
      </w:r>
      <w:r>
        <w:rPr>
          <w:rFonts w:hint="eastAsia"/>
        </w:rPr>
        <w:t>的寄存器组，每个寄存器中保存一个叫做</w:t>
      </w:r>
      <w:r>
        <w:rPr>
          <w:rFonts w:hint="eastAsia"/>
        </w:rPr>
        <w:t>data</w:t>
      </w:r>
      <w:r>
        <w:rPr>
          <w:rFonts w:hint="eastAsia"/>
        </w:rPr>
        <w:t>的数据包</w:t>
      </w:r>
      <w:r>
        <w:rPr>
          <w:rStyle w:val="af4"/>
        </w:rPr>
        <w:footnoteReference w:id="1"/>
      </w:r>
      <w:r>
        <w:rPr>
          <w:rFonts w:hint="eastAsia"/>
        </w:rPr>
        <w:t>（目前需要保存指令的内容以及指令的</w:t>
      </w:r>
      <w:r>
        <w:rPr>
          <w:rFonts w:hint="eastAsia"/>
        </w:rPr>
        <w:t>PC</w:t>
      </w:r>
      <w:r>
        <w:rPr>
          <w:rFonts w:hint="eastAsia"/>
        </w:rPr>
        <w:t>这两个数据），宽度应该和</w:t>
      </w:r>
      <w:r>
        <w:rPr>
          <w:rFonts w:hint="eastAsia"/>
        </w:rPr>
        <w:t>data</w:t>
      </w:r>
      <w:r>
        <w:rPr>
          <w:rFonts w:hint="eastAsia"/>
        </w:rPr>
        <w:t>的宽度一致。出队指针和入队指针都是一个宽度为</w:t>
      </w:r>
      <w:r>
        <w:rPr>
          <w:rFonts w:hint="eastAsia"/>
        </w:rPr>
        <w:t xml:space="preserve">$log_2 </w:t>
      </w:r>
      <w:proofErr w:type="spellStart"/>
      <w:r>
        <w:rPr>
          <w:rFonts w:hint="eastAsia"/>
        </w:rPr>
        <w:t>lr</w:t>
      </w:r>
      <w:proofErr w:type="spellEnd"/>
      <w:r>
        <w:rPr>
          <w:rFonts w:hint="eastAsia"/>
        </w:rPr>
        <w:t>(("depth"), size: #50%)$</w:t>
      </w:r>
      <w:r>
        <w:rPr>
          <w:rFonts w:hint="eastAsia"/>
        </w:rPr>
        <w:t>的寄存器。使用出队指针指示队列的头部，入队指针指示队列的尾部。</w:t>
      </w:r>
      <w:proofErr w:type="gramStart"/>
      <w:r>
        <w:rPr>
          <w:rFonts w:hint="eastAsia"/>
        </w:rPr>
        <w:t>由取指</w:t>
      </w:r>
      <w:proofErr w:type="gramEnd"/>
      <w:r>
        <w:rPr>
          <w:rFonts w:hint="eastAsia"/>
        </w:rPr>
        <w:t>单元发送的数据存入入队指针指示的寄存器；出队指针指示的寄存器保存的数据发送到译码单元中。目前实现的是理想流水线，因此每一个</w:t>
      </w:r>
      <w:r>
        <w:rPr>
          <w:rFonts w:hint="eastAsia"/>
        </w:rPr>
        <w:t>clock</w:t>
      </w:r>
      <w:r>
        <w:rPr>
          <w:rFonts w:hint="eastAsia"/>
        </w:rPr>
        <w:t>的</w:t>
      </w:r>
      <w:proofErr w:type="gramStart"/>
      <w:r>
        <w:rPr>
          <w:rFonts w:hint="eastAsia"/>
        </w:rPr>
        <w:t>上跳沿来临</w:t>
      </w:r>
      <w:proofErr w:type="gramEnd"/>
      <w:r>
        <w:rPr>
          <w:rFonts w:hint="eastAsia"/>
        </w:rPr>
        <w:t>时入队指针和出队指针都应该加</w:t>
      </w:r>
      <w:r>
        <w:rPr>
          <w:rFonts w:hint="eastAsia"/>
        </w:rPr>
        <w:t>1</w:t>
      </w:r>
      <w:r>
        <w:rPr>
          <w:rFonts w:hint="eastAsia"/>
        </w:rPr>
        <w:t>，发生</w:t>
      </w:r>
      <w:r>
        <w:rPr>
          <w:rFonts w:hint="eastAsia"/>
        </w:rPr>
        <w:t>reset</w:t>
      </w:r>
      <w:r>
        <w:rPr>
          <w:rFonts w:hint="eastAsia"/>
        </w:rPr>
        <w:t>时，两个指针都应该置为</w:t>
      </w:r>
      <w:r>
        <w:rPr>
          <w:rFonts w:hint="eastAsia"/>
        </w:rPr>
        <w:t>0</w:t>
      </w:r>
      <w:r>
        <w:rPr>
          <w:rFonts w:hint="eastAsia"/>
        </w:rPr>
        <w:t>。</w:t>
      </w:r>
    </w:p>
    <w:p w14:paraId="2412A489" w14:textId="367E85EB" w:rsidR="00633F97" w:rsidRDefault="00633F97" w:rsidP="00633F97">
      <w:pPr>
        <w:pStyle w:val="a3"/>
        <w:ind w:firstLineChars="0" w:firstLine="0"/>
        <w:rPr>
          <w:color w:val="FF0000"/>
          <w:sz w:val="28"/>
          <w:szCs w:val="28"/>
        </w:rPr>
      </w:pPr>
      <w:r>
        <w:rPr>
          <w:rFonts w:hint="eastAsia"/>
          <w:color w:val="FF0000"/>
          <w:sz w:val="28"/>
          <w:szCs w:val="28"/>
        </w:rPr>
        <w:t>后</w:t>
      </w:r>
      <w:r w:rsidRPr="00F31AC5">
        <w:rPr>
          <w:rFonts w:hint="eastAsia"/>
          <w:color w:val="FF0000"/>
          <w:sz w:val="28"/>
          <w:szCs w:val="28"/>
        </w:rPr>
        <w:t>端</w:t>
      </w:r>
    </w:p>
    <w:p w14:paraId="03230ADC" w14:textId="044194C7" w:rsidR="00633F97" w:rsidRDefault="00633F97" w:rsidP="00633F97">
      <w:pPr>
        <w:pStyle w:val="a3"/>
        <w:ind w:firstLine="420"/>
      </w:pPr>
      <w:r w:rsidRPr="00633F97">
        <w:rPr>
          <w:rFonts w:hint="eastAsia"/>
        </w:rPr>
        <w:t>前端部分已经成功取得指令，接下来需要通过译码识别出这条指令为</w:t>
      </w:r>
      <w:r w:rsidRPr="00633F97">
        <w:rPr>
          <w:rFonts w:hint="eastAsia"/>
        </w:rPr>
        <w:t>ADD</w:t>
      </w:r>
      <w:r w:rsidRPr="00633F97">
        <w:rPr>
          <w:rFonts w:hint="eastAsia"/>
        </w:rPr>
        <w:t>指令，并产生相应的控制信号。</w:t>
      </w:r>
    </w:p>
    <w:p w14:paraId="62F55455" w14:textId="57A73B5D" w:rsidR="00633F97" w:rsidRDefault="00633F97" w:rsidP="00633F97">
      <w:pPr>
        <w:pStyle w:val="5"/>
      </w:pPr>
      <w:r>
        <w:rPr>
          <w:rFonts w:hint="eastAsia"/>
        </w:rPr>
        <w:t>译码单元</w:t>
      </w:r>
    </w:p>
    <w:p w14:paraId="39037290" w14:textId="2D294E5F" w:rsidR="00633F97" w:rsidRDefault="00633F97" w:rsidP="00633F97">
      <w:pPr>
        <w:pStyle w:val="a3"/>
        <w:ind w:firstLine="420"/>
      </w:pPr>
      <w:r>
        <w:rPr>
          <w:rFonts w:hint="eastAsia"/>
        </w:rPr>
        <w:t>译码单元要完成指令译码和</w:t>
      </w:r>
      <w:proofErr w:type="gramStart"/>
      <w:r>
        <w:rPr>
          <w:rFonts w:hint="eastAsia"/>
        </w:rPr>
        <w:t>源操作数</w:t>
      </w:r>
      <w:proofErr w:type="gramEnd"/>
      <w:r>
        <w:rPr>
          <w:rFonts w:hint="eastAsia"/>
        </w:rPr>
        <w:t>的准备这两个操作，指令译码由译码器完成，源操作数通过访问通用寄存器堆获得。</w:t>
      </w:r>
    </w:p>
    <w:p w14:paraId="6F00CAC3" w14:textId="24B06B14" w:rsidR="00633F97" w:rsidRDefault="00633F97" w:rsidP="00633F97">
      <w:pPr>
        <w:pStyle w:val="a3"/>
        <w:ind w:firstLine="420"/>
      </w:pPr>
      <w:r>
        <w:rPr>
          <w:rFonts w:hint="eastAsia"/>
        </w:rPr>
        <w:t>（</w:t>
      </w:r>
      <w:r>
        <w:rPr>
          <w:rFonts w:hint="eastAsia"/>
        </w:rPr>
        <w:t>a</w:t>
      </w:r>
      <w:r>
        <w:rPr>
          <w:rFonts w:hint="eastAsia"/>
        </w:rPr>
        <w:t>）译码器</w:t>
      </w:r>
    </w:p>
    <w:p w14:paraId="459D4A75" w14:textId="4A7F8F66" w:rsidR="00633F97" w:rsidRDefault="00633F97" w:rsidP="00633F97">
      <w:pPr>
        <w:pStyle w:val="a3"/>
        <w:ind w:firstLine="420"/>
      </w:pPr>
      <w:r>
        <w:rPr>
          <w:rFonts w:hint="eastAsia"/>
        </w:rPr>
        <w:t>首先需要明白译码器是如何解码不同指令的。</w:t>
      </w:r>
      <w:r>
        <w:rPr>
          <w:rFonts w:hint="eastAsia"/>
        </w:rPr>
        <w:t>RISC-V</w:t>
      </w:r>
      <w:r>
        <w:rPr>
          <w:rFonts w:hint="eastAsia"/>
        </w:rPr>
        <w:t>有</w:t>
      </w:r>
      <w:r>
        <w:rPr>
          <w:rFonts w:hint="eastAsia"/>
        </w:rPr>
        <w:t>6</w:t>
      </w:r>
      <w:r>
        <w:rPr>
          <w:rFonts w:hint="eastAsia"/>
        </w:rPr>
        <w:t>种指令格式，如</w:t>
      </w:r>
      <w:r w:rsidR="00A607A0">
        <w:fldChar w:fldCharType="begin"/>
      </w:r>
      <w:r w:rsidR="00A607A0">
        <w:instrText xml:space="preserve"> </w:instrText>
      </w:r>
      <w:r w:rsidR="00A607A0">
        <w:rPr>
          <w:rFonts w:hint="eastAsia"/>
        </w:rPr>
        <w:instrText>REF _Ref157177802 \r \h</w:instrText>
      </w:r>
      <w:r w:rsidR="00A607A0">
        <w:instrText xml:space="preserve"> </w:instrText>
      </w:r>
      <w:r w:rsidR="00A607A0">
        <w:fldChar w:fldCharType="separate"/>
      </w:r>
      <w:r w:rsidR="00A607A0">
        <w:rPr>
          <w:rFonts w:hint="eastAsia"/>
        </w:rPr>
        <w:t>表</w:t>
      </w:r>
      <w:r w:rsidR="00A607A0">
        <w:rPr>
          <w:rFonts w:hint="eastAsia"/>
        </w:rPr>
        <w:t>1-1</w:t>
      </w:r>
      <w:r w:rsidR="00A607A0">
        <w:fldChar w:fldCharType="end"/>
      </w:r>
      <w:r>
        <w:rPr>
          <w:rFonts w:hint="eastAsia"/>
        </w:rPr>
        <w:t>所示。译码器根据指令的</w:t>
      </w:r>
      <w:r>
        <w:rPr>
          <w:rFonts w:hint="eastAsia"/>
        </w:rPr>
        <w:t>opcode</w:t>
      </w:r>
      <w:r>
        <w:rPr>
          <w:rFonts w:hint="eastAsia"/>
        </w:rPr>
        <w:t>段识别出指令的格式，再进行下一步的译码。</w:t>
      </w:r>
    </w:p>
    <w:p w14:paraId="2AD10966" w14:textId="4BBDDC85" w:rsidR="00633F97" w:rsidRDefault="002B3CD6" w:rsidP="002B3CD6">
      <w:pPr>
        <w:pStyle w:val="a1"/>
        <w:spacing w:before="78"/>
      </w:pPr>
      <w:bookmarkStart w:id="8" w:name="_Ref157177802"/>
      <w:r>
        <w:rPr>
          <w:rFonts w:hint="eastAsia"/>
        </w:rPr>
        <w:t>RISC-V</w:t>
      </w:r>
      <w:r>
        <w:rPr>
          <w:rFonts w:hint="eastAsia"/>
        </w:rPr>
        <w:t>指令格式</w:t>
      </w:r>
      <w:bookmarkEnd w:id="8"/>
    </w:p>
    <w:tbl>
      <w:tblPr>
        <w:tblW w:w="8680" w:type="dxa"/>
        <w:jc w:val="center"/>
        <w:tblLook w:val="04A0" w:firstRow="1" w:lastRow="0" w:firstColumn="1" w:lastColumn="0" w:noHBand="0" w:noVBand="1"/>
      </w:tblPr>
      <w:tblGrid>
        <w:gridCol w:w="840"/>
        <w:gridCol w:w="840"/>
        <w:gridCol w:w="620"/>
        <w:gridCol w:w="620"/>
        <w:gridCol w:w="620"/>
        <w:gridCol w:w="620"/>
        <w:gridCol w:w="456"/>
        <w:gridCol w:w="456"/>
        <w:gridCol w:w="706"/>
        <w:gridCol w:w="706"/>
        <w:gridCol w:w="840"/>
        <w:gridCol w:w="840"/>
        <w:gridCol w:w="800"/>
      </w:tblGrid>
      <w:tr w:rsidR="00225394" w:rsidRPr="00225394" w14:paraId="5AD58989" w14:textId="77777777" w:rsidTr="00D61393">
        <w:trPr>
          <w:trHeight w:val="312"/>
          <w:tblHeader/>
          <w:jc w:val="center"/>
        </w:trPr>
        <w:tc>
          <w:tcPr>
            <w:tcW w:w="840" w:type="dxa"/>
            <w:tcBorders>
              <w:top w:val="nil"/>
              <w:left w:val="nil"/>
              <w:bottom w:val="single" w:sz="4" w:space="0" w:color="auto"/>
              <w:right w:val="nil"/>
            </w:tcBorders>
            <w:shd w:val="clear" w:color="auto" w:fill="auto"/>
            <w:noWrap/>
            <w:vAlign w:val="center"/>
            <w:hideMark/>
          </w:tcPr>
          <w:p w14:paraId="1D0DE661" w14:textId="77777777" w:rsidR="00225394" w:rsidRPr="00225394" w:rsidRDefault="00225394" w:rsidP="00225394">
            <w:pPr>
              <w:widowControl/>
              <w:jc w:val="left"/>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31</w:t>
            </w:r>
          </w:p>
        </w:tc>
        <w:tc>
          <w:tcPr>
            <w:tcW w:w="840" w:type="dxa"/>
            <w:tcBorders>
              <w:top w:val="nil"/>
              <w:left w:val="nil"/>
              <w:bottom w:val="single" w:sz="4" w:space="0" w:color="auto"/>
              <w:right w:val="nil"/>
            </w:tcBorders>
            <w:shd w:val="clear" w:color="auto" w:fill="auto"/>
            <w:noWrap/>
            <w:vAlign w:val="center"/>
            <w:hideMark/>
          </w:tcPr>
          <w:p w14:paraId="394BCBC4" w14:textId="77777777" w:rsidR="00225394" w:rsidRPr="00225394" w:rsidRDefault="00225394" w:rsidP="00225394">
            <w:pPr>
              <w:widowControl/>
              <w:jc w:val="right"/>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25</w:t>
            </w:r>
          </w:p>
        </w:tc>
        <w:tc>
          <w:tcPr>
            <w:tcW w:w="620" w:type="dxa"/>
            <w:tcBorders>
              <w:top w:val="nil"/>
              <w:left w:val="nil"/>
              <w:bottom w:val="single" w:sz="4" w:space="0" w:color="auto"/>
              <w:right w:val="nil"/>
            </w:tcBorders>
            <w:shd w:val="clear" w:color="auto" w:fill="auto"/>
            <w:noWrap/>
            <w:vAlign w:val="center"/>
            <w:hideMark/>
          </w:tcPr>
          <w:p w14:paraId="2BD4DE58" w14:textId="77777777" w:rsidR="00225394" w:rsidRPr="00225394" w:rsidRDefault="00225394" w:rsidP="00225394">
            <w:pPr>
              <w:widowControl/>
              <w:jc w:val="left"/>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24</w:t>
            </w:r>
          </w:p>
        </w:tc>
        <w:tc>
          <w:tcPr>
            <w:tcW w:w="620" w:type="dxa"/>
            <w:tcBorders>
              <w:top w:val="nil"/>
              <w:left w:val="nil"/>
              <w:bottom w:val="single" w:sz="4" w:space="0" w:color="auto"/>
              <w:right w:val="nil"/>
            </w:tcBorders>
            <w:shd w:val="clear" w:color="auto" w:fill="auto"/>
            <w:noWrap/>
            <w:vAlign w:val="center"/>
            <w:hideMark/>
          </w:tcPr>
          <w:p w14:paraId="20629C07" w14:textId="77777777" w:rsidR="00225394" w:rsidRPr="00225394" w:rsidRDefault="00225394" w:rsidP="00225394">
            <w:pPr>
              <w:widowControl/>
              <w:jc w:val="right"/>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20</w:t>
            </w:r>
          </w:p>
        </w:tc>
        <w:tc>
          <w:tcPr>
            <w:tcW w:w="620" w:type="dxa"/>
            <w:tcBorders>
              <w:top w:val="nil"/>
              <w:left w:val="nil"/>
              <w:bottom w:val="single" w:sz="4" w:space="0" w:color="auto"/>
              <w:right w:val="nil"/>
            </w:tcBorders>
            <w:shd w:val="clear" w:color="auto" w:fill="auto"/>
            <w:noWrap/>
            <w:vAlign w:val="center"/>
            <w:hideMark/>
          </w:tcPr>
          <w:p w14:paraId="02088C04" w14:textId="77777777" w:rsidR="00225394" w:rsidRPr="00225394" w:rsidRDefault="00225394" w:rsidP="00225394">
            <w:pPr>
              <w:widowControl/>
              <w:jc w:val="left"/>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19</w:t>
            </w:r>
          </w:p>
        </w:tc>
        <w:tc>
          <w:tcPr>
            <w:tcW w:w="620" w:type="dxa"/>
            <w:tcBorders>
              <w:top w:val="nil"/>
              <w:left w:val="nil"/>
              <w:bottom w:val="single" w:sz="4" w:space="0" w:color="auto"/>
              <w:right w:val="nil"/>
            </w:tcBorders>
            <w:shd w:val="clear" w:color="auto" w:fill="auto"/>
            <w:noWrap/>
            <w:vAlign w:val="center"/>
            <w:hideMark/>
          </w:tcPr>
          <w:p w14:paraId="1CF03645" w14:textId="77777777" w:rsidR="00225394" w:rsidRPr="00225394" w:rsidRDefault="00225394" w:rsidP="00225394">
            <w:pPr>
              <w:widowControl/>
              <w:jc w:val="right"/>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15</w:t>
            </w:r>
          </w:p>
        </w:tc>
        <w:tc>
          <w:tcPr>
            <w:tcW w:w="400" w:type="dxa"/>
            <w:tcBorders>
              <w:top w:val="nil"/>
              <w:left w:val="nil"/>
              <w:bottom w:val="single" w:sz="4" w:space="0" w:color="auto"/>
              <w:right w:val="nil"/>
            </w:tcBorders>
            <w:shd w:val="clear" w:color="auto" w:fill="auto"/>
            <w:noWrap/>
            <w:vAlign w:val="center"/>
            <w:hideMark/>
          </w:tcPr>
          <w:p w14:paraId="465EAD1D" w14:textId="77777777" w:rsidR="00225394" w:rsidRPr="00225394" w:rsidRDefault="00225394" w:rsidP="00225394">
            <w:pPr>
              <w:widowControl/>
              <w:jc w:val="left"/>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14</w:t>
            </w:r>
          </w:p>
        </w:tc>
        <w:tc>
          <w:tcPr>
            <w:tcW w:w="400" w:type="dxa"/>
            <w:tcBorders>
              <w:top w:val="nil"/>
              <w:left w:val="nil"/>
              <w:bottom w:val="single" w:sz="4" w:space="0" w:color="auto"/>
              <w:right w:val="nil"/>
            </w:tcBorders>
            <w:shd w:val="clear" w:color="auto" w:fill="auto"/>
            <w:noWrap/>
            <w:vAlign w:val="center"/>
            <w:hideMark/>
          </w:tcPr>
          <w:p w14:paraId="39241D48" w14:textId="77777777" w:rsidR="00225394" w:rsidRPr="00225394" w:rsidRDefault="00225394" w:rsidP="00225394">
            <w:pPr>
              <w:widowControl/>
              <w:jc w:val="right"/>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12</w:t>
            </w:r>
          </w:p>
        </w:tc>
        <w:tc>
          <w:tcPr>
            <w:tcW w:w="620" w:type="dxa"/>
            <w:tcBorders>
              <w:top w:val="nil"/>
              <w:left w:val="nil"/>
              <w:bottom w:val="single" w:sz="4" w:space="0" w:color="auto"/>
              <w:right w:val="nil"/>
            </w:tcBorders>
            <w:shd w:val="clear" w:color="auto" w:fill="auto"/>
            <w:noWrap/>
            <w:vAlign w:val="center"/>
            <w:hideMark/>
          </w:tcPr>
          <w:p w14:paraId="398434A4" w14:textId="77777777" w:rsidR="00225394" w:rsidRPr="00225394" w:rsidRDefault="00225394" w:rsidP="00225394">
            <w:pPr>
              <w:widowControl/>
              <w:jc w:val="left"/>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11</w:t>
            </w:r>
          </w:p>
        </w:tc>
        <w:tc>
          <w:tcPr>
            <w:tcW w:w="620" w:type="dxa"/>
            <w:tcBorders>
              <w:top w:val="nil"/>
              <w:left w:val="nil"/>
              <w:bottom w:val="single" w:sz="4" w:space="0" w:color="auto"/>
              <w:right w:val="nil"/>
            </w:tcBorders>
            <w:shd w:val="clear" w:color="auto" w:fill="auto"/>
            <w:noWrap/>
            <w:vAlign w:val="center"/>
            <w:hideMark/>
          </w:tcPr>
          <w:p w14:paraId="1FE4371F" w14:textId="77777777" w:rsidR="00225394" w:rsidRPr="00225394" w:rsidRDefault="00225394" w:rsidP="00225394">
            <w:pPr>
              <w:widowControl/>
              <w:jc w:val="right"/>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7</w:t>
            </w:r>
          </w:p>
        </w:tc>
        <w:tc>
          <w:tcPr>
            <w:tcW w:w="840" w:type="dxa"/>
            <w:tcBorders>
              <w:top w:val="nil"/>
              <w:left w:val="nil"/>
              <w:bottom w:val="single" w:sz="4" w:space="0" w:color="auto"/>
              <w:right w:val="nil"/>
            </w:tcBorders>
            <w:shd w:val="clear" w:color="auto" w:fill="auto"/>
            <w:noWrap/>
            <w:vAlign w:val="center"/>
            <w:hideMark/>
          </w:tcPr>
          <w:p w14:paraId="112354F1" w14:textId="77777777" w:rsidR="00225394" w:rsidRPr="00225394" w:rsidRDefault="00225394" w:rsidP="00225394">
            <w:pPr>
              <w:widowControl/>
              <w:jc w:val="left"/>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6</w:t>
            </w:r>
          </w:p>
        </w:tc>
        <w:tc>
          <w:tcPr>
            <w:tcW w:w="840" w:type="dxa"/>
            <w:tcBorders>
              <w:top w:val="nil"/>
              <w:left w:val="nil"/>
              <w:bottom w:val="single" w:sz="4" w:space="0" w:color="auto"/>
              <w:right w:val="nil"/>
            </w:tcBorders>
            <w:shd w:val="clear" w:color="auto" w:fill="auto"/>
            <w:noWrap/>
            <w:vAlign w:val="center"/>
            <w:hideMark/>
          </w:tcPr>
          <w:p w14:paraId="137E4944" w14:textId="77777777" w:rsidR="00225394" w:rsidRPr="00225394" w:rsidRDefault="00225394" w:rsidP="00225394">
            <w:pPr>
              <w:widowControl/>
              <w:jc w:val="right"/>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0</w:t>
            </w:r>
          </w:p>
        </w:tc>
        <w:tc>
          <w:tcPr>
            <w:tcW w:w="800" w:type="dxa"/>
            <w:tcBorders>
              <w:top w:val="nil"/>
              <w:left w:val="nil"/>
              <w:bottom w:val="nil"/>
              <w:right w:val="nil"/>
            </w:tcBorders>
            <w:shd w:val="clear" w:color="auto" w:fill="auto"/>
            <w:noWrap/>
            <w:vAlign w:val="center"/>
            <w:hideMark/>
          </w:tcPr>
          <w:p w14:paraId="6ECD7384" w14:textId="6E9BA576" w:rsidR="00225394" w:rsidRPr="00225394" w:rsidRDefault="00225394" w:rsidP="00225394">
            <w:pPr>
              <w:widowControl/>
              <w:rPr>
                <w:rFonts w:ascii="Times New Roman" w:eastAsia="等线" w:hAnsi="Times New Roman" w:cs="Times New Roman"/>
                <w:color w:val="000000"/>
                <w:kern w:val="0"/>
                <w:sz w:val="24"/>
                <w:szCs w:val="24"/>
              </w:rPr>
            </w:pPr>
            <w:r>
              <w:rPr>
                <w:rFonts w:ascii="Times New Roman" w:eastAsia="等线" w:hAnsi="Times New Roman" w:cs="Times New Roman"/>
                <w:color w:val="000000"/>
                <w:kern w:val="0"/>
                <w:sz w:val="24"/>
                <w:szCs w:val="24"/>
              </w:rPr>
              <w:t>T</w:t>
            </w:r>
            <w:r>
              <w:rPr>
                <w:rFonts w:ascii="Times New Roman" w:eastAsia="等线" w:hAnsi="Times New Roman" w:cs="Times New Roman" w:hint="eastAsia"/>
                <w:color w:val="000000"/>
                <w:kern w:val="0"/>
                <w:sz w:val="24"/>
                <w:szCs w:val="24"/>
              </w:rPr>
              <w:t>ype</w:t>
            </w:r>
          </w:p>
        </w:tc>
      </w:tr>
      <w:tr w:rsidR="00225394" w:rsidRPr="00225394" w14:paraId="271AA3A3" w14:textId="77777777" w:rsidTr="00D61393">
        <w:trPr>
          <w:trHeight w:val="312"/>
          <w:jc w:val="center"/>
        </w:trPr>
        <w:tc>
          <w:tcPr>
            <w:tcW w:w="1680" w:type="dxa"/>
            <w:gridSpan w:val="2"/>
            <w:tcBorders>
              <w:top w:val="nil"/>
              <w:left w:val="single" w:sz="4" w:space="0" w:color="auto"/>
              <w:bottom w:val="single" w:sz="4" w:space="0" w:color="auto"/>
              <w:right w:val="single" w:sz="4" w:space="0" w:color="auto"/>
            </w:tcBorders>
            <w:shd w:val="clear" w:color="auto" w:fill="auto"/>
            <w:noWrap/>
            <w:vAlign w:val="center"/>
            <w:hideMark/>
          </w:tcPr>
          <w:p w14:paraId="4D0A2CE7" w14:textId="77777777" w:rsidR="00225394" w:rsidRPr="00225394" w:rsidRDefault="00225394" w:rsidP="00225394">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funct7</w:t>
            </w:r>
          </w:p>
        </w:tc>
        <w:tc>
          <w:tcPr>
            <w:tcW w:w="1240" w:type="dxa"/>
            <w:gridSpan w:val="2"/>
            <w:tcBorders>
              <w:top w:val="nil"/>
              <w:left w:val="nil"/>
              <w:bottom w:val="single" w:sz="4" w:space="0" w:color="auto"/>
              <w:right w:val="single" w:sz="4" w:space="0" w:color="auto"/>
            </w:tcBorders>
            <w:shd w:val="clear" w:color="auto" w:fill="auto"/>
            <w:noWrap/>
            <w:vAlign w:val="center"/>
            <w:hideMark/>
          </w:tcPr>
          <w:p w14:paraId="1A69757C" w14:textId="77777777" w:rsidR="00225394" w:rsidRPr="00225394" w:rsidRDefault="00225394" w:rsidP="00225394">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rs2</w:t>
            </w:r>
          </w:p>
        </w:tc>
        <w:tc>
          <w:tcPr>
            <w:tcW w:w="1240" w:type="dxa"/>
            <w:gridSpan w:val="2"/>
            <w:tcBorders>
              <w:top w:val="nil"/>
              <w:left w:val="nil"/>
              <w:bottom w:val="single" w:sz="4" w:space="0" w:color="auto"/>
              <w:right w:val="single" w:sz="4" w:space="0" w:color="auto"/>
            </w:tcBorders>
            <w:shd w:val="clear" w:color="auto" w:fill="auto"/>
            <w:noWrap/>
            <w:vAlign w:val="center"/>
            <w:hideMark/>
          </w:tcPr>
          <w:p w14:paraId="5ACCC82C" w14:textId="77777777" w:rsidR="00225394" w:rsidRPr="00225394" w:rsidRDefault="00225394" w:rsidP="00225394">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rs1</w:t>
            </w:r>
          </w:p>
        </w:tc>
        <w:tc>
          <w:tcPr>
            <w:tcW w:w="800" w:type="dxa"/>
            <w:gridSpan w:val="2"/>
            <w:tcBorders>
              <w:top w:val="nil"/>
              <w:left w:val="nil"/>
              <w:bottom w:val="single" w:sz="4" w:space="0" w:color="auto"/>
              <w:right w:val="single" w:sz="4" w:space="0" w:color="auto"/>
            </w:tcBorders>
            <w:shd w:val="clear" w:color="auto" w:fill="auto"/>
            <w:noWrap/>
            <w:vAlign w:val="center"/>
            <w:hideMark/>
          </w:tcPr>
          <w:p w14:paraId="7D282DAD" w14:textId="77777777" w:rsidR="00225394" w:rsidRPr="00225394" w:rsidRDefault="00225394" w:rsidP="00225394">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funct3</w:t>
            </w:r>
          </w:p>
        </w:tc>
        <w:tc>
          <w:tcPr>
            <w:tcW w:w="1240" w:type="dxa"/>
            <w:gridSpan w:val="2"/>
            <w:tcBorders>
              <w:top w:val="nil"/>
              <w:left w:val="nil"/>
              <w:bottom w:val="single" w:sz="4" w:space="0" w:color="auto"/>
              <w:right w:val="single" w:sz="4" w:space="0" w:color="auto"/>
            </w:tcBorders>
            <w:shd w:val="clear" w:color="auto" w:fill="auto"/>
            <w:noWrap/>
            <w:vAlign w:val="center"/>
            <w:hideMark/>
          </w:tcPr>
          <w:p w14:paraId="096D430E" w14:textId="77777777" w:rsidR="00225394" w:rsidRPr="00225394" w:rsidRDefault="00225394" w:rsidP="00225394">
            <w:pPr>
              <w:widowControl/>
              <w:jc w:val="center"/>
              <w:rPr>
                <w:rFonts w:ascii="Times New Roman" w:eastAsia="等线" w:hAnsi="Times New Roman" w:cs="Times New Roman"/>
                <w:color w:val="000000"/>
                <w:kern w:val="0"/>
                <w:sz w:val="24"/>
                <w:szCs w:val="24"/>
              </w:rPr>
            </w:pPr>
            <w:proofErr w:type="spellStart"/>
            <w:r w:rsidRPr="00225394">
              <w:rPr>
                <w:rFonts w:ascii="Times New Roman" w:eastAsia="等线" w:hAnsi="Times New Roman" w:cs="Times New Roman"/>
                <w:color w:val="000000"/>
                <w:kern w:val="0"/>
                <w:sz w:val="24"/>
                <w:szCs w:val="24"/>
              </w:rPr>
              <w:t>rd</w:t>
            </w:r>
            <w:proofErr w:type="spellEnd"/>
          </w:p>
        </w:tc>
        <w:tc>
          <w:tcPr>
            <w:tcW w:w="1680" w:type="dxa"/>
            <w:gridSpan w:val="2"/>
            <w:tcBorders>
              <w:top w:val="nil"/>
              <w:left w:val="nil"/>
              <w:bottom w:val="single" w:sz="4" w:space="0" w:color="auto"/>
              <w:right w:val="single" w:sz="4" w:space="0" w:color="auto"/>
            </w:tcBorders>
            <w:shd w:val="clear" w:color="auto" w:fill="auto"/>
            <w:noWrap/>
            <w:vAlign w:val="center"/>
            <w:hideMark/>
          </w:tcPr>
          <w:p w14:paraId="3FB237A5" w14:textId="77777777" w:rsidR="00225394" w:rsidRPr="00225394" w:rsidRDefault="00225394" w:rsidP="00225394">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opcode</w:t>
            </w:r>
          </w:p>
        </w:tc>
        <w:tc>
          <w:tcPr>
            <w:tcW w:w="800" w:type="dxa"/>
            <w:tcBorders>
              <w:top w:val="nil"/>
              <w:left w:val="single" w:sz="4" w:space="0" w:color="auto"/>
              <w:bottom w:val="nil"/>
              <w:right w:val="nil"/>
            </w:tcBorders>
            <w:shd w:val="clear" w:color="auto" w:fill="auto"/>
            <w:noWrap/>
            <w:vAlign w:val="center"/>
            <w:hideMark/>
          </w:tcPr>
          <w:p w14:paraId="330D7A53" w14:textId="19D038DE" w:rsidR="00225394" w:rsidRPr="00225394" w:rsidRDefault="00225394" w:rsidP="00225394">
            <w:pPr>
              <w:widowControl/>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R</w:t>
            </w:r>
          </w:p>
        </w:tc>
      </w:tr>
      <w:tr w:rsidR="00225394" w:rsidRPr="00225394" w14:paraId="6119E1E1" w14:textId="77777777" w:rsidTr="00D61393">
        <w:trPr>
          <w:trHeight w:val="312"/>
          <w:jc w:val="center"/>
        </w:trPr>
        <w:tc>
          <w:tcPr>
            <w:tcW w:w="292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0463C1" w14:textId="77777777" w:rsidR="00225394" w:rsidRPr="00225394" w:rsidRDefault="00225394" w:rsidP="00225394">
            <w:pPr>
              <w:widowControl/>
              <w:jc w:val="center"/>
              <w:rPr>
                <w:rFonts w:ascii="Times New Roman" w:eastAsia="等线" w:hAnsi="Times New Roman" w:cs="Times New Roman"/>
                <w:color w:val="000000"/>
                <w:kern w:val="0"/>
                <w:sz w:val="24"/>
                <w:szCs w:val="24"/>
              </w:rPr>
            </w:pPr>
            <w:proofErr w:type="spellStart"/>
            <w:proofErr w:type="gramStart"/>
            <w:r w:rsidRPr="00225394">
              <w:rPr>
                <w:rFonts w:ascii="Times New Roman" w:eastAsia="等线" w:hAnsi="Times New Roman" w:cs="Times New Roman"/>
                <w:color w:val="000000"/>
                <w:kern w:val="0"/>
                <w:sz w:val="24"/>
                <w:szCs w:val="24"/>
              </w:rPr>
              <w:t>imm</w:t>
            </w:r>
            <w:proofErr w:type="spellEnd"/>
            <w:r w:rsidRPr="00225394">
              <w:rPr>
                <w:rFonts w:ascii="Times New Roman" w:eastAsia="等线" w:hAnsi="Times New Roman" w:cs="Times New Roman"/>
                <w:color w:val="000000"/>
                <w:kern w:val="0"/>
                <w:sz w:val="24"/>
                <w:szCs w:val="24"/>
              </w:rPr>
              <w:t>[</w:t>
            </w:r>
            <w:proofErr w:type="gramEnd"/>
            <w:r w:rsidRPr="00225394">
              <w:rPr>
                <w:rFonts w:ascii="Times New Roman" w:eastAsia="等线" w:hAnsi="Times New Roman" w:cs="Times New Roman"/>
                <w:color w:val="000000"/>
                <w:kern w:val="0"/>
                <w:sz w:val="24"/>
                <w:szCs w:val="24"/>
              </w:rPr>
              <w:t>11:0]</w:t>
            </w:r>
          </w:p>
        </w:tc>
        <w:tc>
          <w:tcPr>
            <w:tcW w:w="1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7773BE26" w14:textId="77777777" w:rsidR="00225394" w:rsidRPr="00225394" w:rsidRDefault="00225394" w:rsidP="00225394">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rs1</w:t>
            </w:r>
          </w:p>
        </w:tc>
        <w:tc>
          <w:tcPr>
            <w:tcW w:w="8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2E52AC3F" w14:textId="77777777" w:rsidR="00225394" w:rsidRPr="00225394" w:rsidRDefault="00225394" w:rsidP="00225394">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funct3</w:t>
            </w:r>
          </w:p>
        </w:tc>
        <w:tc>
          <w:tcPr>
            <w:tcW w:w="1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4A6AADA" w14:textId="77777777" w:rsidR="00225394" w:rsidRPr="00225394" w:rsidRDefault="00225394" w:rsidP="00225394">
            <w:pPr>
              <w:widowControl/>
              <w:jc w:val="center"/>
              <w:rPr>
                <w:rFonts w:ascii="Times New Roman" w:eastAsia="等线" w:hAnsi="Times New Roman" w:cs="Times New Roman"/>
                <w:color w:val="000000"/>
                <w:kern w:val="0"/>
                <w:sz w:val="24"/>
                <w:szCs w:val="24"/>
              </w:rPr>
            </w:pPr>
            <w:proofErr w:type="spellStart"/>
            <w:r w:rsidRPr="00225394">
              <w:rPr>
                <w:rFonts w:ascii="Times New Roman" w:eastAsia="等线" w:hAnsi="Times New Roman" w:cs="Times New Roman"/>
                <w:color w:val="000000"/>
                <w:kern w:val="0"/>
                <w:sz w:val="24"/>
                <w:szCs w:val="24"/>
              </w:rPr>
              <w:t>rd</w:t>
            </w:r>
            <w:proofErr w:type="spellEnd"/>
          </w:p>
        </w:tc>
        <w:tc>
          <w:tcPr>
            <w:tcW w:w="16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78F54F59" w14:textId="77777777" w:rsidR="00225394" w:rsidRPr="00225394" w:rsidRDefault="00225394" w:rsidP="00225394">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opcode</w:t>
            </w:r>
          </w:p>
        </w:tc>
        <w:tc>
          <w:tcPr>
            <w:tcW w:w="800" w:type="dxa"/>
            <w:tcBorders>
              <w:top w:val="nil"/>
              <w:left w:val="single" w:sz="4" w:space="0" w:color="auto"/>
              <w:bottom w:val="nil"/>
              <w:right w:val="nil"/>
            </w:tcBorders>
            <w:shd w:val="clear" w:color="auto" w:fill="auto"/>
            <w:noWrap/>
            <w:vAlign w:val="center"/>
            <w:hideMark/>
          </w:tcPr>
          <w:p w14:paraId="75F20795" w14:textId="3D4623A9" w:rsidR="00225394" w:rsidRPr="00225394" w:rsidRDefault="00225394" w:rsidP="00225394">
            <w:pPr>
              <w:widowControl/>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I</w:t>
            </w:r>
          </w:p>
        </w:tc>
      </w:tr>
      <w:tr w:rsidR="00225394" w:rsidRPr="00225394" w14:paraId="4AB322EE" w14:textId="77777777" w:rsidTr="00D61393">
        <w:trPr>
          <w:trHeight w:val="312"/>
          <w:jc w:val="center"/>
        </w:trPr>
        <w:tc>
          <w:tcPr>
            <w:tcW w:w="16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FB4D3B" w14:textId="77777777" w:rsidR="00225394" w:rsidRPr="00225394" w:rsidRDefault="00225394" w:rsidP="00225394">
            <w:pPr>
              <w:widowControl/>
              <w:jc w:val="center"/>
              <w:rPr>
                <w:rFonts w:ascii="Times New Roman" w:eastAsia="等线" w:hAnsi="Times New Roman" w:cs="Times New Roman"/>
                <w:color w:val="000000"/>
                <w:kern w:val="0"/>
                <w:sz w:val="24"/>
                <w:szCs w:val="24"/>
              </w:rPr>
            </w:pPr>
            <w:proofErr w:type="spellStart"/>
            <w:proofErr w:type="gramStart"/>
            <w:r w:rsidRPr="00225394">
              <w:rPr>
                <w:rFonts w:ascii="Times New Roman" w:eastAsia="等线" w:hAnsi="Times New Roman" w:cs="Times New Roman"/>
                <w:color w:val="000000"/>
                <w:kern w:val="0"/>
                <w:sz w:val="24"/>
                <w:szCs w:val="24"/>
              </w:rPr>
              <w:t>imm</w:t>
            </w:r>
            <w:proofErr w:type="spellEnd"/>
            <w:r w:rsidRPr="00225394">
              <w:rPr>
                <w:rFonts w:ascii="Times New Roman" w:eastAsia="等线" w:hAnsi="Times New Roman" w:cs="Times New Roman"/>
                <w:color w:val="000000"/>
                <w:kern w:val="0"/>
                <w:sz w:val="24"/>
                <w:szCs w:val="24"/>
              </w:rPr>
              <w:t>[</w:t>
            </w:r>
            <w:proofErr w:type="gramEnd"/>
            <w:r w:rsidRPr="00225394">
              <w:rPr>
                <w:rFonts w:ascii="Times New Roman" w:eastAsia="等线" w:hAnsi="Times New Roman" w:cs="Times New Roman"/>
                <w:color w:val="000000"/>
                <w:kern w:val="0"/>
                <w:sz w:val="24"/>
                <w:szCs w:val="24"/>
              </w:rPr>
              <w:t>15:5]</w:t>
            </w:r>
          </w:p>
        </w:tc>
        <w:tc>
          <w:tcPr>
            <w:tcW w:w="1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1BCE97C5" w14:textId="77777777" w:rsidR="00225394" w:rsidRPr="00225394" w:rsidRDefault="00225394" w:rsidP="00225394">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rs2</w:t>
            </w:r>
          </w:p>
        </w:tc>
        <w:tc>
          <w:tcPr>
            <w:tcW w:w="1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FA1110B" w14:textId="77777777" w:rsidR="00225394" w:rsidRPr="00225394" w:rsidRDefault="00225394" w:rsidP="00225394">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rs1</w:t>
            </w:r>
          </w:p>
        </w:tc>
        <w:tc>
          <w:tcPr>
            <w:tcW w:w="8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4117C0D7" w14:textId="77777777" w:rsidR="00225394" w:rsidRPr="00225394" w:rsidRDefault="00225394" w:rsidP="00225394">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funct3</w:t>
            </w:r>
          </w:p>
        </w:tc>
        <w:tc>
          <w:tcPr>
            <w:tcW w:w="1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474DDCE2" w14:textId="77777777" w:rsidR="00225394" w:rsidRPr="00225394" w:rsidRDefault="00225394" w:rsidP="00225394">
            <w:pPr>
              <w:widowControl/>
              <w:jc w:val="center"/>
              <w:rPr>
                <w:rFonts w:ascii="Times New Roman" w:eastAsia="等线" w:hAnsi="Times New Roman" w:cs="Times New Roman"/>
                <w:color w:val="000000"/>
                <w:kern w:val="0"/>
                <w:sz w:val="24"/>
                <w:szCs w:val="24"/>
              </w:rPr>
            </w:pPr>
            <w:proofErr w:type="spellStart"/>
            <w:proofErr w:type="gramStart"/>
            <w:r w:rsidRPr="00225394">
              <w:rPr>
                <w:rFonts w:ascii="Times New Roman" w:eastAsia="等线" w:hAnsi="Times New Roman" w:cs="Times New Roman"/>
                <w:color w:val="000000"/>
                <w:kern w:val="0"/>
                <w:sz w:val="24"/>
                <w:szCs w:val="24"/>
              </w:rPr>
              <w:t>imm</w:t>
            </w:r>
            <w:proofErr w:type="spellEnd"/>
            <w:r w:rsidRPr="00225394">
              <w:rPr>
                <w:rFonts w:ascii="Times New Roman" w:eastAsia="等线" w:hAnsi="Times New Roman" w:cs="Times New Roman"/>
                <w:color w:val="000000"/>
                <w:kern w:val="0"/>
                <w:sz w:val="24"/>
                <w:szCs w:val="24"/>
              </w:rPr>
              <w:t>[</w:t>
            </w:r>
            <w:proofErr w:type="gramEnd"/>
            <w:r w:rsidRPr="00225394">
              <w:rPr>
                <w:rFonts w:ascii="Times New Roman" w:eastAsia="等线" w:hAnsi="Times New Roman" w:cs="Times New Roman"/>
                <w:color w:val="000000"/>
                <w:kern w:val="0"/>
                <w:sz w:val="24"/>
                <w:szCs w:val="24"/>
              </w:rPr>
              <w:t>4:0]</w:t>
            </w:r>
          </w:p>
        </w:tc>
        <w:tc>
          <w:tcPr>
            <w:tcW w:w="16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111FAFB5" w14:textId="77777777" w:rsidR="00225394" w:rsidRPr="00225394" w:rsidRDefault="00225394" w:rsidP="00225394">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opcode</w:t>
            </w:r>
          </w:p>
        </w:tc>
        <w:tc>
          <w:tcPr>
            <w:tcW w:w="800" w:type="dxa"/>
            <w:tcBorders>
              <w:top w:val="nil"/>
              <w:left w:val="single" w:sz="4" w:space="0" w:color="auto"/>
              <w:bottom w:val="nil"/>
              <w:right w:val="nil"/>
            </w:tcBorders>
            <w:shd w:val="clear" w:color="auto" w:fill="auto"/>
            <w:noWrap/>
            <w:vAlign w:val="center"/>
            <w:hideMark/>
          </w:tcPr>
          <w:p w14:paraId="07A471EC" w14:textId="575BA28C" w:rsidR="00225394" w:rsidRPr="00225394" w:rsidRDefault="00225394" w:rsidP="00225394">
            <w:pPr>
              <w:widowControl/>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S</w:t>
            </w:r>
          </w:p>
        </w:tc>
      </w:tr>
      <w:tr w:rsidR="00225394" w:rsidRPr="00225394" w14:paraId="1DBE094C" w14:textId="77777777" w:rsidTr="00D61393">
        <w:trPr>
          <w:trHeight w:val="312"/>
          <w:jc w:val="center"/>
        </w:trPr>
        <w:tc>
          <w:tcPr>
            <w:tcW w:w="16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4FE724" w14:textId="77777777" w:rsidR="00225394" w:rsidRPr="00225394" w:rsidRDefault="00225394" w:rsidP="00225394">
            <w:pPr>
              <w:widowControl/>
              <w:jc w:val="center"/>
              <w:rPr>
                <w:rFonts w:ascii="Times New Roman" w:eastAsia="等线" w:hAnsi="Times New Roman" w:cs="Times New Roman"/>
                <w:color w:val="000000"/>
                <w:kern w:val="0"/>
                <w:sz w:val="24"/>
                <w:szCs w:val="24"/>
              </w:rPr>
            </w:pPr>
            <w:proofErr w:type="spellStart"/>
            <w:proofErr w:type="gramStart"/>
            <w:r w:rsidRPr="00225394">
              <w:rPr>
                <w:rFonts w:ascii="Times New Roman" w:eastAsia="等线" w:hAnsi="Times New Roman" w:cs="Times New Roman"/>
                <w:color w:val="000000"/>
                <w:kern w:val="0"/>
                <w:sz w:val="24"/>
                <w:szCs w:val="24"/>
              </w:rPr>
              <w:t>imm</w:t>
            </w:r>
            <w:proofErr w:type="spellEnd"/>
            <w:r w:rsidRPr="00225394">
              <w:rPr>
                <w:rFonts w:ascii="Times New Roman" w:eastAsia="等线" w:hAnsi="Times New Roman" w:cs="Times New Roman"/>
                <w:color w:val="000000"/>
                <w:kern w:val="0"/>
                <w:sz w:val="24"/>
                <w:szCs w:val="24"/>
              </w:rPr>
              <w:t>[</w:t>
            </w:r>
            <w:proofErr w:type="gramEnd"/>
            <w:r w:rsidRPr="00225394">
              <w:rPr>
                <w:rFonts w:ascii="Times New Roman" w:eastAsia="等线" w:hAnsi="Times New Roman" w:cs="Times New Roman"/>
                <w:color w:val="000000"/>
                <w:kern w:val="0"/>
                <w:sz w:val="24"/>
                <w:szCs w:val="24"/>
              </w:rPr>
              <w:t>12|10:5]</w:t>
            </w:r>
          </w:p>
        </w:tc>
        <w:tc>
          <w:tcPr>
            <w:tcW w:w="1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75633262" w14:textId="77777777" w:rsidR="00225394" w:rsidRPr="00225394" w:rsidRDefault="00225394" w:rsidP="00225394">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rs2</w:t>
            </w:r>
          </w:p>
        </w:tc>
        <w:tc>
          <w:tcPr>
            <w:tcW w:w="1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7990BF6D" w14:textId="77777777" w:rsidR="00225394" w:rsidRPr="00225394" w:rsidRDefault="00225394" w:rsidP="00225394">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rs1</w:t>
            </w:r>
          </w:p>
        </w:tc>
        <w:tc>
          <w:tcPr>
            <w:tcW w:w="8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410CB31B" w14:textId="77777777" w:rsidR="00225394" w:rsidRPr="00225394" w:rsidRDefault="00225394" w:rsidP="00225394">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funct3</w:t>
            </w:r>
          </w:p>
        </w:tc>
        <w:tc>
          <w:tcPr>
            <w:tcW w:w="1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1F3FEC0D" w14:textId="77777777" w:rsidR="00225394" w:rsidRPr="00225394" w:rsidRDefault="00225394" w:rsidP="00225394">
            <w:pPr>
              <w:widowControl/>
              <w:jc w:val="center"/>
              <w:rPr>
                <w:rFonts w:ascii="Times New Roman" w:eastAsia="等线" w:hAnsi="Times New Roman" w:cs="Times New Roman"/>
                <w:color w:val="000000"/>
                <w:kern w:val="0"/>
                <w:sz w:val="24"/>
                <w:szCs w:val="24"/>
              </w:rPr>
            </w:pPr>
            <w:proofErr w:type="spellStart"/>
            <w:proofErr w:type="gramStart"/>
            <w:r w:rsidRPr="00225394">
              <w:rPr>
                <w:rFonts w:ascii="Times New Roman" w:eastAsia="等线" w:hAnsi="Times New Roman" w:cs="Times New Roman"/>
                <w:color w:val="000000"/>
                <w:kern w:val="0"/>
                <w:sz w:val="24"/>
                <w:szCs w:val="24"/>
              </w:rPr>
              <w:t>imm</w:t>
            </w:r>
            <w:proofErr w:type="spellEnd"/>
            <w:r w:rsidRPr="00225394">
              <w:rPr>
                <w:rFonts w:ascii="Times New Roman" w:eastAsia="等线" w:hAnsi="Times New Roman" w:cs="Times New Roman"/>
                <w:color w:val="000000"/>
                <w:kern w:val="0"/>
                <w:sz w:val="24"/>
                <w:szCs w:val="24"/>
              </w:rPr>
              <w:t>[</w:t>
            </w:r>
            <w:proofErr w:type="gramEnd"/>
            <w:r w:rsidRPr="00225394">
              <w:rPr>
                <w:rFonts w:ascii="Times New Roman" w:eastAsia="等线" w:hAnsi="Times New Roman" w:cs="Times New Roman"/>
                <w:color w:val="000000"/>
                <w:kern w:val="0"/>
                <w:sz w:val="24"/>
                <w:szCs w:val="24"/>
              </w:rPr>
              <w:t>4:1|11]</w:t>
            </w:r>
          </w:p>
        </w:tc>
        <w:tc>
          <w:tcPr>
            <w:tcW w:w="16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724F6F02" w14:textId="77777777" w:rsidR="00225394" w:rsidRPr="00225394" w:rsidRDefault="00225394" w:rsidP="00225394">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opcode</w:t>
            </w:r>
          </w:p>
        </w:tc>
        <w:tc>
          <w:tcPr>
            <w:tcW w:w="800" w:type="dxa"/>
            <w:tcBorders>
              <w:top w:val="nil"/>
              <w:left w:val="single" w:sz="4" w:space="0" w:color="auto"/>
              <w:bottom w:val="nil"/>
              <w:right w:val="nil"/>
            </w:tcBorders>
            <w:shd w:val="clear" w:color="auto" w:fill="auto"/>
            <w:noWrap/>
            <w:vAlign w:val="center"/>
            <w:hideMark/>
          </w:tcPr>
          <w:p w14:paraId="6C629A15" w14:textId="14D2CB68" w:rsidR="00225394" w:rsidRPr="00225394" w:rsidRDefault="00225394" w:rsidP="00225394">
            <w:pPr>
              <w:widowControl/>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B</w:t>
            </w:r>
          </w:p>
        </w:tc>
      </w:tr>
      <w:tr w:rsidR="00225394" w:rsidRPr="00225394" w14:paraId="70C094DD" w14:textId="77777777" w:rsidTr="00D61393">
        <w:trPr>
          <w:trHeight w:val="312"/>
          <w:jc w:val="center"/>
        </w:trPr>
        <w:tc>
          <w:tcPr>
            <w:tcW w:w="4960"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777138" w14:textId="77777777" w:rsidR="00225394" w:rsidRPr="00225394" w:rsidRDefault="00225394" w:rsidP="00225394">
            <w:pPr>
              <w:widowControl/>
              <w:jc w:val="center"/>
              <w:rPr>
                <w:rFonts w:ascii="Times New Roman" w:eastAsia="等线" w:hAnsi="Times New Roman" w:cs="Times New Roman"/>
                <w:color w:val="000000"/>
                <w:kern w:val="0"/>
                <w:sz w:val="24"/>
                <w:szCs w:val="24"/>
              </w:rPr>
            </w:pPr>
            <w:proofErr w:type="spellStart"/>
            <w:proofErr w:type="gramStart"/>
            <w:r w:rsidRPr="00225394">
              <w:rPr>
                <w:rFonts w:ascii="Times New Roman" w:eastAsia="等线" w:hAnsi="Times New Roman" w:cs="Times New Roman"/>
                <w:color w:val="000000"/>
                <w:kern w:val="0"/>
                <w:sz w:val="24"/>
                <w:szCs w:val="24"/>
              </w:rPr>
              <w:t>imm</w:t>
            </w:r>
            <w:proofErr w:type="spellEnd"/>
            <w:r w:rsidRPr="00225394">
              <w:rPr>
                <w:rFonts w:ascii="Times New Roman" w:eastAsia="等线" w:hAnsi="Times New Roman" w:cs="Times New Roman"/>
                <w:color w:val="000000"/>
                <w:kern w:val="0"/>
                <w:sz w:val="24"/>
                <w:szCs w:val="24"/>
              </w:rPr>
              <w:t>[</w:t>
            </w:r>
            <w:proofErr w:type="gramEnd"/>
            <w:r w:rsidRPr="00225394">
              <w:rPr>
                <w:rFonts w:ascii="Times New Roman" w:eastAsia="等线" w:hAnsi="Times New Roman" w:cs="Times New Roman"/>
                <w:color w:val="000000"/>
                <w:kern w:val="0"/>
                <w:sz w:val="24"/>
                <w:szCs w:val="24"/>
              </w:rPr>
              <w:t>31:12]</w:t>
            </w:r>
          </w:p>
        </w:tc>
        <w:tc>
          <w:tcPr>
            <w:tcW w:w="1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673F2531" w14:textId="77777777" w:rsidR="00225394" w:rsidRPr="00225394" w:rsidRDefault="00225394" w:rsidP="00225394">
            <w:pPr>
              <w:widowControl/>
              <w:jc w:val="center"/>
              <w:rPr>
                <w:rFonts w:ascii="Times New Roman" w:eastAsia="等线" w:hAnsi="Times New Roman" w:cs="Times New Roman"/>
                <w:color w:val="000000"/>
                <w:kern w:val="0"/>
                <w:sz w:val="24"/>
                <w:szCs w:val="24"/>
              </w:rPr>
            </w:pPr>
            <w:proofErr w:type="spellStart"/>
            <w:r w:rsidRPr="00225394">
              <w:rPr>
                <w:rFonts w:ascii="Times New Roman" w:eastAsia="等线" w:hAnsi="Times New Roman" w:cs="Times New Roman"/>
                <w:color w:val="000000"/>
                <w:kern w:val="0"/>
                <w:sz w:val="24"/>
                <w:szCs w:val="24"/>
              </w:rPr>
              <w:t>rd</w:t>
            </w:r>
            <w:proofErr w:type="spellEnd"/>
          </w:p>
        </w:tc>
        <w:tc>
          <w:tcPr>
            <w:tcW w:w="16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7C82BD50" w14:textId="77777777" w:rsidR="00225394" w:rsidRPr="00225394" w:rsidRDefault="00225394" w:rsidP="00225394">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opcode</w:t>
            </w:r>
          </w:p>
        </w:tc>
        <w:tc>
          <w:tcPr>
            <w:tcW w:w="800" w:type="dxa"/>
            <w:tcBorders>
              <w:top w:val="nil"/>
              <w:left w:val="single" w:sz="4" w:space="0" w:color="auto"/>
              <w:bottom w:val="nil"/>
              <w:right w:val="nil"/>
            </w:tcBorders>
            <w:shd w:val="clear" w:color="auto" w:fill="auto"/>
            <w:noWrap/>
            <w:vAlign w:val="center"/>
            <w:hideMark/>
          </w:tcPr>
          <w:p w14:paraId="3EA59136" w14:textId="7ED5D09C" w:rsidR="00225394" w:rsidRPr="00225394" w:rsidRDefault="00225394" w:rsidP="00225394">
            <w:pPr>
              <w:widowControl/>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U</w:t>
            </w:r>
          </w:p>
        </w:tc>
      </w:tr>
      <w:tr w:rsidR="00225394" w:rsidRPr="00225394" w14:paraId="700F7F84" w14:textId="77777777" w:rsidTr="00D61393">
        <w:trPr>
          <w:trHeight w:val="312"/>
          <w:jc w:val="center"/>
        </w:trPr>
        <w:tc>
          <w:tcPr>
            <w:tcW w:w="4960"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1BD0BB" w14:textId="77777777" w:rsidR="00225394" w:rsidRPr="00225394" w:rsidRDefault="00225394" w:rsidP="00225394">
            <w:pPr>
              <w:widowControl/>
              <w:jc w:val="center"/>
              <w:rPr>
                <w:rFonts w:ascii="Times New Roman" w:eastAsia="等线" w:hAnsi="Times New Roman" w:cs="Times New Roman"/>
                <w:color w:val="000000"/>
                <w:kern w:val="0"/>
                <w:sz w:val="24"/>
                <w:szCs w:val="24"/>
              </w:rPr>
            </w:pPr>
            <w:proofErr w:type="spellStart"/>
            <w:proofErr w:type="gramStart"/>
            <w:r w:rsidRPr="00225394">
              <w:rPr>
                <w:rFonts w:ascii="Times New Roman" w:eastAsia="等线" w:hAnsi="Times New Roman" w:cs="Times New Roman"/>
                <w:color w:val="000000"/>
                <w:kern w:val="0"/>
                <w:sz w:val="24"/>
                <w:szCs w:val="24"/>
              </w:rPr>
              <w:lastRenderedPageBreak/>
              <w:t>imm</w:t>
            </w:r>
            <w:proofErr w:type="spellEnd"/>
            <w:r w:rsidRPr="00225394">
              <w:rPr>
                <w:rFonts w:ascii="Times New Roman" w:eastAsia="等线" w:hAnsi="Times New Roman" w:cs="Times New Roman"/>
                <w:color w:val="000000"/>
                <w:kern w:val="0"/>
                <w:sz w:val="24"/>
                <w:szCs w:val="24"/>
              </w:rPr>
              <w:t>[</w:t>
            </w:r>
            <w:proofErr w:type="gramEnd"/>
            <w:r w:rsidRPr="00225394">
              <w:rPr>
                <w:rFonts w:ascii="Times New Roman" w:eastAsia="等线" w:hAnsi="Times New Roman" w:cs="Times New Roman"/>
                <w:color w:val="000000"/>
                <w:kern w:val="0"/>
                <w:sz w:val="24"/>
                <w:szCs w:val="24"/>
              </w:rPr>
              <w:t>20|10:1|11|19:12]</w:t>
            </w:r>
          </w:p>
        </w:tc>
        <w:tc>
          <w:tcPr>
            <w:tcW w:w="1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712365E1" w14:textId="77777777" w:rsidR="00225394" w:rsidRPr="00225394" w:rsidRDefault="00225394" w:rsidP="00225394">
            <w:pPr>
              <w:widowControl/>
              <w:jc w:val="center"/>
              <w:rPr>
                <w:rFonts w:ascii="Times New Roman" w:eastAsia="等线" w:hAnsi="Times New Roman" w:cs="Times New Roman"/>
                <w:color w:val="000000"/>
                <w:kern w:val="0"/>
                <w:sz w:val="24"/>
                <w:szCs w:val="24"/>
              </w:rPr>
            </w:pPr>
            <w:proofErr w:type="spellStart"/>
            <w:r w:rsidRPr="00225394">
              <w:rPr>
                <w:rFonts w:ascii="Times New Roman" w:eastAsia="等线" w:hAnsi="Times New Roman" w:cs="Times New Roman"/>
                <w:color w:val="000000"/>
                <w:kern w:val="0"/>
                <w:sz w:val="24"/>
                <w:szCs w:val="24"/>
              </w:rPr>
              <w:t>rd</w:t>
            </w:r>
            <w:proofErr w:type="spellEnd"/>
          </w:p>
        </w:tc>
        <w:tc>
          <w:tcPr>
            <w:tcW w:w="16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760861AB" w14:textId="77777777" w:rsidR="00225394" w:rsidRPr="00225394" w:rsidRDefault="00225394" w:rsidP="00225394">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opcode</w:t>
            </w:r>
          </w:p>
        </w:tc>
        <w:tc>
          <w:tcPr>
            <w:tcW w:w="800" w:type="dxa"/>
            <w:tcBorders>
              <w:top w:val="nil"/>
              <w:left w:val="single" w:sz="4" w:space="0" w:color="auto"/>
              <w:bottom w:val="nil"/>
              <w:right w:val="nil"/>
            </w:tcBorders>
            <w:shd w:val="clear" w:color="auto" w:fill="auto"/>
            <w:noWrap/>
            <w:vAlign w:val="center"/>
            <w:hideMark/>
          </w:tcPr>
          <w:p w14:paraId="3A97E3EB" w14:textId="01ED6D6C" w:rsidR="00225394" w:rsidRPr="00225394" w:rsidRDefault="00225394" w:rsidP="00225394">
            <w:pPr>
              <w:widowControl/>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J</w:t>
            </w:r>
          </w:p>
        </w:tc>
      </w:tr>
    </w:tbl>
    <w:p w14:paraId="4DC1A4F2" w14:textId="77777777" w:rsidR="00225394" w:rsidRPr="00225394" w:rsidRDefault="00225394" w:rsidP="00225394">
      <w:pPr>
        <w:rPr>
          <w:rFonts w:hint="eastAsia"/>
        </w:rPr>
      </w:pPr>
    </w:p>
    <w:p w14:paraId="6A4E3B7A" w14:textId="5ACE10E9" w:rsidR="00520B4A" w:rsidRDefault="00520B4A" w:rsidP="00520B4A">
      <w:pPr>
        <w:pStyle w:val="a3"/>
        <w:ind w:firstLine="420"/>
      </w:pPr>
      <w:r w:rsidRPr="00520B4A">
        <w:rPr>
          <w:rFonts w:hint="eastAsia"/>
        </w:rPr>
        <w:t>本实验只需要实现</w:t>
      </w:r>
      <w:r w:rsidRPr="00520B4A">
        <w:rPr>
          <w:rFonts w:hint="eastAsia"/>
        </w:rPr>
        <w:t>R</w:t>
      </w:r>
      <w:r w:rsidRPr="00520B4A">
        <w:rPr>
          <w:rFonts w:hint="eastAsia"/>
        </w:rPr>
        <w:t>型的运算指令。</w:t>
      </w:r>
      <w:r w:rsidR="00A607A0">
        <w:fldChar w:fldCharType="begin"/>
      </w:r>
      <w:r w:rsidR="00A607A0">
        <w:instrText xml:space="preserve"> </w:instrText>
      </w:r>
      <w:r w:rsidR="00A607A0">
        <w:rPr>
          <w:rFonts w:hint="eastAsia"/>
        </w:rPr>
        <w:instrText>REF _Ref157177819 \r \h</w:instrText>
      </w:r>
      <w:r w:rsidR="00A607A0">
        <w:instrText xml:space="preserve"> </w:instrText>
      </w:r>
      <w:r w:rsidR="00A607A0">
        <w:fldChar w:fldCharType="separate"/>
      </w:r>
      <w:r w:rsidR="00A607A0">
        <w:rPr>
          <w:rFonts w:hint="eastAsia"/>
        </w:rPr>
        <w:t>表</w:t>
      </w:r>
      <w:r w:rsidR="00A607A0">
        <w:rPr>
          <w:rFonts w:hint="eastAsia"/>
        </w:rPr>
        <w:t>1-2</w:t>
      </w:r>
      <w:r w:rsidR="00A607A0">
        <w:fldChar w:fldCharType="end"/>
      </w:r>
      <w:r w:rsidRPr="00520B4A">
        <w:rPr>
          <w:rFonts w:hint="eastAsia"/>
        </w:rPr>
        <w:t>展示了</w:t>
      </w:r>
      <w:r w:rsidRPr="00520B4A">
        <w:rPr>
          <w:rFonts w:hint="eastAsia"/>
        </w:rPr>
        <w:t>RV64</w:t>
      </w:r>
      <w:r w:rsidRPr="00520B4A">
        <w:rPr>
          <w:rFonts w:hint="eastAsia"/>
        </w:rPr>
        <w:t>中所有</w:t>
      </w:r>
      <w:r w:rsidRPr="00520B4A">
        <w:rPr>
          <w:rFonts w:hint="eastAsia"/>
        </w:rPr>
        <w:t>R</w:t>
      </w:r>
      <w:r w:rsidRPr="00520B4A">
        <w:rPr>
          <w:rFonts w:hint="eastAsia"/>
        </w:rPr>
        <w:t>型运算指令。先分析非字指令，不难发现，</w:t>
      </w:r>
      <w:r w:rsidRPr="00520B4A">
        <w:rPr>
          <w:rFonts w:hint="eastAsia"/>
        </w:rPr>
        <w:t>R</w:t>
      </w:r>
      <w:r w:rsidRPr="00520B4A">
        <w:rPr>
          <w:rFonts w:hint="eastAsia"/>
        </w:rPr>
        <w:t>型运算指令的</w:t>
      </w:r>
      <w:r w:rsidRPr="00520B4A">
        <w:rPr>
          <w:rFonts w:hint="eastAsia"/>
        </w:rPr>
        <w:t>opcode</w:t>
      </w:r>
      <w:r w:rsidRPr="00520B4A">
        <w:rPr>
          <w:rFonts w:hint="eastAsia"/>
        </w:rPr>
        <w:t>是</w:t>
      </w:r>
      <w:r w:rsidRPr="00520B4A">
        <w:rPr>
          <w:rFonts w:hint="eastAsia"/>
        </w:rPr>
        <w:t>0110011</w:t>
      </w:r>
      <w:r w:rsidRPr="00520B4A">
        <w:rPr>
          <w:rFonts w:hint="eastAsia"/>
        </w:rPr>
        <w:t>，再通过</w:t>
      </w:r>
      <w:r w:rsidRPr="00520B4A">
        <w:rPr>
          <w:rFonts w:hint="eastAsia"/>
        </w:rPr>
        <w:t>func3</w:t>
      </w:r>
      <w:r w:rsidRPr="00520B4A">
        <w:rPr>
          <w:rFonts w:hint="eastAsia"/>
        </w:rPr>
        <w:t>区别各指令的运算类型，其中</w:t>
      </w:r>
      <w:r w:rsidRPr="00520B4A">
        <w:rPr>
          <w:rFonts w:hint="eastAsia"/>
        </w:rPr>
        <w:t>ADD</w:t>
      </w:r>
      <w:r w:rsidRPr="00520B4A">
        <w:rPr>
          <w:rFonts w:hint="eastAsia"/>
        </w:rPr>
        <w:t>和</w:t>
      </w:r>
      <w:r w:rsidRPr="00520B4A">
        <w:rPr>
          <w:rFonts w:hint="eastAsia"/>
        </w:rPr>
        <w:t>SUB</w:t>
      </w:r>
      <w:r w:rsidRPr="00520B4A">
        <w:rPr>
          <w:rFonts w:hint="eastAsia"/>
        </w:rPr>
        <w:t>、</w:t>
      </w:r>
      <w:r w:rsidRPr="00520B4A">
        <w:rPr>
          <w:rFonts w:hint="eastAsia"/>
        </w:rPr>
        <w:t>SRL</w:t>
      </w:r>
      <w:r w:rsidRPr="00520B4A">
        <w:rPr>
          <w:rFonts w:hint="eastAsia"/>
        </w:rPr>
        <w:t>和</w:t>
      </w:r>
      <w:r w:rsidRPr="00520B4A">
        <w:rPr>
          <w:rFonts w:hint="eastAsia"/>
        </w:rPr>
        <w:t>SRA</w:t>
      </w:r>
      <w:r w:rsidRPr="00520B4A">
        <w:rPr>
          <w:rFonts w:hint="eastAsia"/>
        </w:rPr>
        <w:t>的</w:t>
      </w:r>
      <w:r w:rsidRPr="00520B4A">
        <w:rPr>
          <w:rFonts w:hint="eastAsia"/>
        </w:rPr>
        <w:t>func3</w:t>
      </w:r>
      <w:r w:rsidRPr="00520B4A">
        <w:rPr>
          <w:rFonts w:hint="eastAsia"/>
        </w:rPr>
        <w:t>一致，再由</w:t>
      </w:r>
      <w:r w:rsidRPr="00520B4A">
        <w:rPr>
          <w:rFonts w:hint="eastAsia"/>
        </w:rPr>
        <w:t>func7</w:t>
      </w:r>
      <w:r w:rsidRPr="00520B4A">
        <w:rPr>
          <w:rFonts w:hint="eastAsia"/>
        </w:rPr>
        <w:t>的第</w:t>
      </w:r>
      <w:r w:rsidRPr="00520B4A">
        <w:rPr>
          <w:rFonts w:hint="eastAsia"/>
        </w:rPr>
        <w:t>6</w:t>
      </w:r>
      <w:r w:rsidRPr="00520B4A">
        <w:rPr>
          <w:rFonts w:hint="eastAsia"/>
        </w:rPr>
        <w:t>位进行区分。而字指令的分析也和非字指令的分析一致。</w:t>
      </w:r>
    </w:p>
    <w:p w14:paraId="3D3FF565" w14:textId="1BDF68BB" w:rsidR="00520B4A" w:rsidRDefault="00225394" w:rsidP="00225394">
      <w:pPr>
        <w:pStyle w:val="a1"/>
        <w:spacing w:before="78"/>
      </w:pPr>
      <w:bookmarkStart w:id="9" w:name="_Ref157177819"/>
      <w:r>
        <w:rPr>
          <w:rFonts w:hint="eastAsia"/>
        </w:rPr>
        <w:t>R</w:t>
      </w:r>
      <w:r>
        <w:rPr>
          <w:rFonts w:hint="eastAsia"/>
        </w:rPr>
        <w:t>型运算指令</w:t>
      </w:r>
      <w:bookmarkEnd w:id="9"/>
    </w:p>
    <w:tbl>
      <w:tblPr>
        <w:tblW w:w="8852" w:type="dxa"/>
        <w:jc w:val="center"/>
        <w:tblLook w:val="04A0" w:firstRow="1" w:lastRow="0" w:firstColumn="1" w:lastColumn="0" w:noHBand="0" w:noVBand="1"/>
      </w:tblPr>
      <w:tblGrid>
        <w:gridCol w:w="840"/>
        <w:gridCol w:w="840"/>
        <w:gridCol w:w="620"/>
        <w:gridCol w:w="620"/>
        <w:gridCol w:w="620"/>
        <w:gridCol w:w="620"/>
        <w:gridCol w:w="456"/>
        <w:gridCol w:w="456"/>
        <w:gridCol w:w="620"/>
        <w:gridCol w:w="620"/>
        <w:gridCol w:w="840"/>
        <w:gridCol w:w="840"/>
        <w:gridCol w:w="860"/>
      </w:tblGrid>
      <w:tr w:rsidR="00225394" w:rsidRPr="00225394" w14:paraId="2BD8AA06" w14:textId="77777777" w:rsidTr="00D61393">
        <w:trPr>
          <w:trHeight w:val="312"/>
          <w:jc w:val="center"/>
        </w:trPr>
        <w:tc>
          <w:tcPr>
            <w:tcW w:w="840" w:type="dxa"/>
            <w:tcBorders>
              <w:top w:val="nil"/>
              <w:left w:val="nil"/>
              <w:bottom w:val="single" w:sz="4" w:space="0" w:color="auto"/>
              <w:right w:val="nil"/>
            </w:tcBorders>
            <w:shd w:val="clear" w:color="auto" w:fill="auto"/>
            <w:noWrap/>
            <w:vAlign w:val="center"/>
            <w:hideMark/>
          </w:tcPr>
          <w:p w14:paraId="5198D438" w14:textId="77777777" w:rsidR="00225394" w:rsidRPr="00225394" w:rsidRDefault="00225394" w:rsidP="00225394">
            <w:pPr>
              <w:widowControl/>
              <w:jc w:val="left"/>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31</w:t>
            </w:r>
          </w:p>
        </w:tc>
        <w:tc>
          <w:tcPr>
            <w:tcW w:w="840" w:type="dxa"/>
            <w:tcBorders>
              <w:top w:val="nil"/>
              <w:left w:val="nil"/>
              <w:bottom w:val="single" w:sz="4" w:space="0" w:color="auto"/>
              <w:right w:val="nil"/>
            </w:tcBorders>
            <w:shd w:val="clear" w:color="auto" w:fill="auto"/>
            <w:noWrap/>
            <w:vAlign w:val="center"/>
            <w:hideMark/>
          </w:tcPr>
          <w:p w14:paraId="6F124614" w14:textId="77777777" w:rsidR="00225394" w:rsidRPr="00225394" w:rsidRDefault="00225394" w:rsidP="00225394">
            <w:pPr>
              <w:widowControl/>
              <w:jc w:val="right"/>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25</w:t>
            </w:r>
          </w:p>
        </w:tc>
        <w:tc>
          <w:tcPr>
            <w:tcW w:w="620" w:type="dxa"/>
            <w:tcBorders>
              <w:top w:val="nil"/>
              <w:left w:val="nil"/>
              <w:bottom w:val="single" w:sz="4" w:space="0" w:color="auto"/>
              <w:right w:val="nil"/>
            </w:tcBorders>
            <w:shd w:val="clear" w:color="auto" w:fill="auto"/>
            <w:noWrap/>
            <w:vAlign w:val="center"/>
            <w:hideMark/>
          </w:tcPr>
          <w:p w14:paraId="2B175006" w14:textId="77777777" w:rsidR="00225394" w:rsidRPr="00225394" w:rsidRDefault="00225394" w:rsidP="00225394">
            <w:pPr>
              <w:widowControl/>
              <w:jc w:val="left"/>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24</w:t>
            </w:r>
          </w:p>
        </w:tc>
        <w:tc>
          <w:tcPr>
            <w:tcW w:w="620" w:type="dxa"/>
            <w:tcBorders>
              <w:top w:val="nil"/>
              <w:left w:val="nil"/>
              <w:bottom w:val="single" w:sz="4" w:space="0" w:color="auto"/>
              <w:right w:val="nil"/>
            </w:tcBorders>
            <w:shd w:val="clear" w:color="auto" w:fill="auto"/>
            <w:noWrap/>
            <w:vAlign w:val="center"/>
            <w:hideMark/>
          </w:tcPr>
          <w:p w14:paraId="3865B93E" w14:textId="77777777" w:rsidR="00225394" w:rsidRPr="00225394" w:rsidRDefault="00225394" w:rsidP="00225394">
            <w:pPr>
              <w:widowControl/>
              <w:jc w:val="right"/>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20</w:t>
            </w:r>
          </w:p>
        </w:tc>
        <w:tc>
          <w:tcPr>
            <w:tcW w:w="620" w:type="dxa"/>
            <w:tcBorders>
              <w:top w:val="nil"/>
              <w:left w:val="nil"/>
              <w:bottom w:val="single" w:sz="4" w:space="0" w:color="auto"/>
              <w:right w:val="nil"/>
            </w:tcBorders>
            <w:shd w:val="clear" w:color="auto" w:fill="auto"/>
            <w:noWrap/>
            <w:vAlign w:val="center"/>
            <w:hideMark/>
          </w:tcPr>
          <w:p w14:paraId="318048CE" w14:textId="77777777" w:rsidR="00225394" w:rsidRPr="00225394" w:rsidRDefault="00225394" w:rsidP="00225394">
            <w:pPr>
              <w:widowControl/>
              <w:jc w:val="left"/>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19</w:t>
            </w:r>
          </w:p>
        </w:tc>
        <w:tc>
          <w:tcPr>
            <w:tcW w:w="620" w:type="dxa"/>
            <w:tcBorders>
              <w:top w:val="nil"/>
              <w:left w:val="nil"/>
              <w:bottom w:val="single" w:sz="4" w:space="0" w:color="auto"/>
              <w:right w:val="nil"/>
            </w:tcBorders>
            <w:shd w:val="clear" w:color="auto" w:fill="auto"/>
            <w:noWrap/>
            <w:vAlign w:val="center"/>
            <w:hideMark/>
          </w:tcPr>
          <w:p w14:paraId="2175D30A" w14:textId="77777777" w:rsidR="00225394" w:rsidRPr="00225394" w:rsidRDefault="00225394" w:rsidP="00225394">
            <w:pPr>
              <w:widowControl/>
              <w:jc w:val="right"/>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15</w:t>
            </w:r>
          </w:p>
        </w:tc>
        <w:tc>
          <w:tcPr>
            <w:tcW w:w="456" w:type="dxa"/>
            <w:tcBorders>
              <w:top w:val="nil"/>
              <w:left w:val="nil"/>
              <w:bottom w:val="single" w:sz="4" w:space="0" w:color="auto"/>
              <w:right w:val="nil"/>
            </w:tcBorders>
            <w:shd w:val="clear" w:color="auto" w:fill="auto"/>
            <w:noWrap/>
            <w:vAlign w:val="center"/>
            <w:hideMark/>
          </w:tcPr>
          <w:p w14:paraId="402DF60F" w14:textId="77777777" w:rsidR="00225394" w:rsidRPr="00225394" w:rsidRDefault="00225394" w:rsidP="00225394">
            <w:pPr>
              <w:widowControl/>
              <w:jc w:val="left"/>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14</w:t>
            </w:r>
          </w:p>
        </w:tc>
        <w:tc>
          <w:tcPr>
            <w:tcW w:w="456" w:type="dxa"/>
            <w:tcBorders>
              <w:top w:val="nil"/>
              <w:left w:val="nil"/>
              <w:bottom w:val="single" w:sz="4" w:space="0" w:color="auto"/>
              <w:right w:val="nil"/>
            </w:tcBorders>
            <w:shd w:val="clear" w:color="auto" w:fill="auto"/>
            <w:noWrap/>
            <w:vAlign w:val="center"/>
            <w:hideMark/>
          </w:tcPr>
          <w:p w14:paraId="3E45659B" w14:textId="77777777" w:rsidR="00225394" w:rsidRPr="00225394" w:rsidRDefault="00225394" w:rsidP="00225394">
            <w:pPr>
              <w:widowControl/>
              <w:jc w:val="right"/>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12</w:t>
            </w:r>
          </w:p>
        </w:tc>
        <w:tc>
          <w:tcPr>
            <w:tcW w:w="620" w:type="dxa"/>
            <w:tcBorders>
              <w:top w:val="nil"/>
              <w:left w:val="nil"/>
              <w:bottom w:val="single" w:sz="4" w:space="0" w:color="auto"/>
              <w:right w:val="nil"/>
            </w:tcBorders>
            <w:shd w:val="clear" w:color="auto" w:fill="auto"/>
            <w:noWrap/>
            <w:vAlign w:val="center"/>
            <w:hideMark/>
          </w:tcPr>
          <w:p w14:paraId="0757C214" w14:textId="77777777" w:rsidR="00225394" w:rsidRPr="00225394" w:rsidRDefault="00225394" w:rsidP="00225394">
            <w:pPr>
              <w:widowControl/>
              <w:jc w:val="left"/>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11</w:t>
            </w:r>
          </w:p>
        </w:tc>
        <w:tc>
          <w:tcPr>
            <w:tcW w:w="620" w:type="dxa"/>
            <w:tcBorders>
              <w:top w:val="nil"/>
              <w:left w:val="nil"/>
              <w:bottom w:val="single" w:sz="4" w:space="0" w:color="auto"/>
              <w:right w:val="nil"/>
            </w:tcBorders>
            <w:shd w:val="clear" w:color="auto" w:fill="auto"/>
            <w:noWrap/>
            <w:vAlign w:val="center"/>
            <w:hideMark/>
          </w:tcPr>
          <w:p w14:paraId="4CBD39C7" w14:textId="77777777" w:rsidR="00225394" w:rsidRPr="00225394" w:rsidRDefault="00225394" w:rsidP="00225394">
            <w:pPr>
              <w:widowControl/>
              <w:jc w:val="right"/>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7</w:t>
            </w:r>
          </w:p>
        </w:tc>
        <w:tc>
          <w:tcPr>
            <w:tcW w:w="840" w:type="dxa"/>
            <w:tcBorders>
              <w:top w:val="nil"/>
              <w:left w:val="nil"/>
              <w:bottom w:val="single" w:sz="4" w:space="0" w:color="auto"/>
              <w:right w:val="nil"/>
            </w:tcBorders>
            <w:shd w:val="clear" w:color="auto" w:fill="auto"/>
            <w:noWrap/>
            <w:vAlign w:val="center"/>
            <w:hideMark/>
          </w:tcPr>
          <w:p w14:paraId="125E7032" w14:textId="77777777" w:rsidR="00225394" w:rsidRPr="00225394" w:rsidRDefault="00225394" w:rsidP="00225394">
            <w:pPr>
              <w:widowControl/>
              <w:jc w:val="left"/>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6</w:t>
            </w:r>
          </w:p>
        </w:tc>
        <w:tc>
          <w:tcPr>
            <w:tcW w:w="840" w:type="dxa"/>
            <w:tcBorders>
              <w:top w:val="nil"/>
              <w:left w:val="nil"/>
              <w:bottom w:val="single" w:sz="4" w:space="0" w:color="auto"/>
              <w:right w:val="nil"/>
            </w:tcBorders>
            <w:shd w:val="clear" w:color="auto" w:fill="auto"/>
            <w:noWrap/>
            <w:vAlign w:val="center"/>
            <w:hideMark/>
          </w:tcPr>
          <w:p w14:paraId="4C02ED07" w14:textId="77777777" w:rsidR="00225394" w:rsidRPr="00225394" w:rsidRDefault="00225394" w:rsidP="00225394">
            <w:pPr>
              <w:widowControl/>
              <w:jc w:val="right"/>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0</w:t>
            </w:r>
          </w:p>
        </w:tc>
        <w:tc>
          <w:tcPr>
            <w:tcW w:w="860" w:type="dxa"/>
            <w:tcBorders>
              <w:top w:val="nil"/>
              <w:left w:val="nil"/>
              <w:bottom w:val="nil"/>
              <w:right w:val="nil"/>
            </w:tcBorders>
            <w:shd w:val="clear" w:color="auto" w:fill="auto"/>
            <w:noWrap/>
            <w:vAlign w:val="center"/>
            <w:hideMark/>
          </w:tcPr>
          <w:p w14:paraId="274C0E98" w14:textId="77777777" w:rsidR="00225394" w:rsidRPr="00225394" w:rsidRDefault="00225394" w:rsidP="00225394">
            <w:pPr>
              <w:widowControl/>
              <w:jc w:val="right"/>
              <w:rPr>
                <w:rFonts w:ascii="Times New Roman" w:eastAsia="等线" w:hAnsi="Times New Roman" w:cs="Times New Roman"/>
                <w:color w:val="000000"/>
                <w:kern w:val="0"/>
                <w:sz w:val="24"/>
                <w:szCs w:val="24"/>
              </w:rPr>
            </w:pPr>
          </w:p>
        </w:tc>
      </w:tr>
      <w:tr w:rsidR="00225394" w:rsidRPr="00225394" w14:paraId="41DD5C30" w14:textId="77777777" w:rsidTr="00D61393">
        <w:trPr>
          <w:trHeight w:val="276"/>
          <w:jc w:val="center"/>
        </w:trPr>
        <w:tc>
          <w:tcPr>
            <w:tcW w:w="16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FF62A0" w14:textId="77777777" w:rsidR="00225394" w:rsidRPr="00225394" w:rsidRDefault="00225394" w:rsidP="00225394">
            <w:pPr>
              <w:widowControl/>
              <w:jc w:val="center"/>
              <w:rPr>
                <w:rFonts w:ascii="等线" w:eastAsia="等线" w:hAnsi="等线" w:cs="宋体"/>
                <w:color w:val="000000"/>
                <w:kern w:val="0"/>
                <w:sz w:val="22"/>
                <w:szCs w:val="22"/>
              </w:rPr>
            </w:pPr>
            <w:r w:rsidRPr="00225394">
              <w:rPr>
                <w:rFonts w:ascii="等线" w:eastAsia="等线" w:hAnsi="等线" w:cs="宋体" w:hint="eastAsia"/>
                <w:color w:val="000000"/>
                <w:kern w:val="0"/>
                <w:sz w:val="22"/>
                <w:szCs w:val="22"/>
              </w:rPr>
              <w:t>0000000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2D7761AD" w14:textId="77777777" w:rsidR="00225394" w:rsidRPr="00225394" w:rsidRDefault="00225394" w:rsidP="00225394">
            <w:pPr>
              <w:widowControl/>
              <w:jc w:val="center"/>
              <w:rPr>
                <w:rFonts w:ascii="等线" w:eastAsia="等线" w:hAnsi="等线" w:cs="宋体" w:hint="eastAsia"/>
                <w:color w:val="000000"/>
                <w:kern w:val="0"/>
                <w:sz w:val="22"/>
                <w:szCs w:val="22"/>
              </w:rPr>
            </w:pPr>
            <w:r w:rsidRPr="00225394">
              <w:rPr>
                <w:rFonts w:ascii="等线" w:eastAsia="等线" w:hAnsi="等线" w:cs="宋体" w:hint="eastAsia"/>
                <w:color w:val="000000"/>
                <w:kern w:val="0"/>
                <w:sz w:val="22"/>
                <w:szCs w:val="22"/>
              </w:rPr>
              <w:t>rs2</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7EB039C" w14:textId="77777777" w:rsidR="00225394" w:rsidRPr="00225394" w:rsidRDefault="00225394" w:rsidP="00225394">
            <w:pPr>
              <w:widowControl/>
              <w:jc w:val="center"/>
              <w:rPr>
                <w:rFonts w:ascii="等线" w:eastAsia="等线" w:hAnsi="等线" w:cs="宋体" w:hint="eastAsia"/>
                <w:color w:val="000000"/>
                <w:kern w:val="0"/>
                <w:sz w:val="22"/>
                <w:szCs w:val="22"/>
              </w:rPr>
            </w:pPr>
            <w:r w:rsidRPr="00225394">
              <w:rPr>
                <w:rFonts w:ascii="等线" w:eastAsia="等线" w:hAnsi="等线" w:cs="宋体" w:hint="eastAsia"/>
                <w:color w:val="000000"/>
                <w:kern w:val="0"/>
                <w:sz w:val="22"/>
                <w:szCs w:val="22"/>
              </w:rPr>
              <w:t>rs1</w:t>
            </w:r>
          </w:p>
        </w:tc>
        <w:tc>
          <w:tcPr>
            <w:tcW w:w="912"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DF668BC" w14:textId="77777777" w:rsidR="00225394" w:rsidRPr="00225394" w:rsidRDefault="00225394" w:rsidP="00225394">
            <w:pPr>
              <w:widowControl/>
              <w:jc w:val="center"/>
              <w:rPr>
                <w:rFonts w:ascii="等线" w:eastAsia="等线" w:hAnsi="等线" w:cs="宋体" w:hint="eastAsia"/>
                <w:color w:val="000000"/>
                <w:kern w:val="0"/>
                <w:sz w:val="22"/>
                <w:szCs w:val="22"/>
              </w:rPr>
            </w:pPr>
            <w:r w:rsidRPr="00225394">
              <w:rPr>
                <w:rFonts w:ascii="等线" w:eastAsia="等线" w:hAnsi="等线" w:cs="宋体" w:hint="eastAsia"/>
                <w:color w:val="000000"/>
                <w:kern w:val="0"/>
                <w:sz w:val="22"/>
                <w:szCs w:val="22"/>
              </w:rPr>
              <w:t>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211CF82C" w14:textId="77777777" w:rsidR="00225394" w:rsidRPr="00225394" w:rsidRDefault="00225394" w:rsidP="00225394">
            <w:pPr>
              <w:widowControl/>
              <w:jc w:val="center"/>
              <w:rPr>
                <w:rFonts w:ascii="等线" w:eastAsia="等线" w:hAnsi="等线" w:cs="宋体" w:hint="eastAsia"/>
                <w:color w:val="000000"/>
                <w:kern w:val="0"/>
                <w:sz w:val="22"/>
                <w:szCs w:val="22"/>
              </w:rPr>
            </w:pPr>
            <w:proofErr w:type="spellStart"/>
            <w:r w:rsidRPr="00225394">
              <w:rPr>
                <w:rFonts w:ascii="等线" w:eastAsia="等线" w:hAnsi="等线" w:cs="宋体" w:hint="eastAsia"/>
                <w:color w:val="000000"/>
                <w:kern w:val="0"/>
                <w:sz w:val="22"/>
                <w:szCs w:val="22"/>
              </w:rPr>
              <w:t>rd</w:t>
            </w:r>
            <w:proofErr w:type="spellEnd"/>
          </w:p>
        </w:tc>
        <w:tc>
          <w:tcPr>
            <w:tcW w:w="168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F697DD5" w14:textId="77777777" w:rsidR="00225394" w:rsidRPr="00225394" w:rsidRDefault="00225394" w:rsidP="00225394">
            <w:pPr>
              <w:widowControl/>
              <w:jc w:val="center"/>
              <w:rPr>
                <w:rFonts w:ascii="等线" w:eastAsia="等线" w:hAnsi="等线" w:cs="宋体" w:hint="eastAsia"/>
                <w:color w:val="000000"/>
                <w:kern w:val="0"/>
                <w:sz w:val="22"/>
                <w:szCs w:val="22"/>
              </w:rPr>
            </w:pPr>
            <w:r w:rsidRPr="00225394">
              <w:rPr>
                <w:rFonts w:ascii="等线" w:eastAsia="等线" w:hAnsi="等线" w:cs="宋体" w:hint="eastAsia"/>
                <w:color w:val="000000"/>
                <w:kern w:val="0"/>
                <w:sz w:val="22"/>
                <w:szCs w:val="22"/>
              </w:rPr>
              <w:t>110011</w:t>
            </w:r>
          </w:p>
        </w:tc>
        <w:tc>
          <w:tcPr>
            <w:tcW w:w="860" w:type="dxa"/>
            <w:tcBorders>
              <w:top w:val="nil"/>
              <w:left w:val="nil"/>
              <w:bottom w:val="nil"/>
              <w:right w:val="nil"/>
            </w:tcBorders>
            <w:shd w:val="clear" w:color="auto" w:fill="auto"/>
            <w:noWrap/>
            <w:vAlign w:val="center"/>
            <w:hideMark/>
          </w:tcPr>
          <w:p w14:paraId="3D0D4A04" w14:textId="77777777" w:rsidR="00225394" w:rsidRPr="00225394" w:rsidRDefault="00225394" w:rsidP="00225394">
            <w:pPr>
              <w:widowControl/>
              <w:jc w:val="left"/>
              <w:rPr>
                <w:rFonts w:ascii="等线" w:eastAsia="等线" w:hAnsi="等线" w:cs="宋体" w:hint="eastAsia"/>
                <w:color w:val="000000"/>
                <w:kern w:val="0"/>
                <w:sz w:val="22"/>
                <w:szCs w:val="22"/>
              </w:rPr>
            </w:pPr>
            <w:r w:rsidRPr="00225394">
              <w:rPr>
                <w:rFonts w:ascii="等线" w:eastAsia="等线" w:hAnsi="等线" w:cs="宋体" w:hint="eastAsia"/>
                <w:color w:val="000000"/>
                <w:kern w:val="0"/>
                <w:sz w:val="22"/>
                <w:szCs w:val="22"/>
              </w:rPr>
              <w:t>ADD</w:t>
            </w:r>
          </w:p>
        </w:tc>
      </w:tr>
      <w:tr w:rsidR="00225394" w:rsidRPr="00225394" w14:paraId="17AA45FF" w14:textId="77777777" w:rsidTr="00D61393">
        <w:trPr>
          <w:trHeight w:val="276"/>
          <w:jc w:val="center"/>
        </w:trPr>
        <w:tc>
          <w:tcPr>
            <w:tcW w:w="16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266405" w14:textId="77777777" w:rsidR="00225394" w:rsidRPr="00225394" w:rsidRDefault="00225394" w:rsidP="00225394">
            <w:pPr>
              <w:widowControl/>
              <w:jc w:val="center"/>
              <w:rPr>
                <w:rFonts w:ascii="等线" w:eastAsia="等线" w:hAnsi="等线" w:cs="宋体" w:hint="eastAsia"/>
                <w:color w:val="000000"/>
                <w:kern w:val="0"/>
                <w:sz w:val="22"/>
                <w:szCs w:val="22"/>
              </w:rPr>
            </w:pPr>
            <w:r w:rsidRPr="00225394">
              <w:rPr>
                <w:rFonts w:ascii="等线" w:eastAsia="等线" w:hAnsi="等线" w:cs="宋体" w:hint="eastAsia"/>
                <w:color w:val="000000"/>
                <w:kern w:val="0"/>
                <w:sz w:val="22"/>
                <w:szCs w:val="22"/>
              </w:rPr>
              <w:t>0100000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2FD7F1B4" w14:textId="77777777" w:rsidR="00225394" w:rsidRPr="00225394" w:rsidRDefault="00225394" w:rsidP="00225394">
            <w:pPr>
              <w:widowControl/>
              <w:jc w:val="center"/>
              <w:rPr>
                <w:rFonts w:ascii="等线" w:eastAsia="等线" w:hAnsi="等线" w:cs="宋体" w:hint="eastAsia"/>
                <w:color w:val="000000"/>
                <w:kern w:val="0"/>
                <w:sz w:val="22"/>
                <w:szCs w:val="22"/>
              </w:rPr>
            </w:pPr>
            <w:r w:rsidRPr="00225394">
              <w:rPr>
                <w:rFonts w:ascii="等线" w:eastAsia="等线" w:hAnsi="等线" w:cs="宋体" w:hint="eastAsia"/>
                <w:color w:val="000000"/>
                <w:kern w:val="0"/>
                <w:sz w:val="22"/>
                <w:szCs w:val="22"/>
              </w:rPr>
              <w:t>rs2</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A6050B9" w14:textId="77777777" w:rsidR="00225394" w:rsidRPr="00225394" w:rsidRDefault="00225394" w:rsidP="00225394">
            <w:pPr>
              <w:widowControl/>
              <w:jc w:val="center"/>
              <w:rPr>
                <w:rFonts w:ascii="等线" w:eastAsia="等线" w:hAnsi="等线" w:cs="宋体" w:hint="eastAsia"/>
                <w:color w:val="000000"/>
                <w:kern w:val="0"/>
                <w:sz w:val="22"/>
                <w:szCs w:val="22"/>
              </w:rPr>
            </w:pPr>
            <w:r w:rsidRPr="00225394">
              <w:rPr>
                <w:rFonts w:ascii="等线" w:eastAsia="等线" w:hAnsi="等线" w:cs="宋体" w:hint="eastAsia"/>
                <w:color w:val="000000"/>
                <w:kern w:val="0"/>
                <w:sz w:val="22"/>
                <w:szCs w:val="22"/>
              </w:rPr>
              <w:t>rs1</w:t>
            </w:r>
          </w:p>
        </w:tc>
        <w:tc>
          <w:tcPr>
            <w:tcW w:w="912"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2C0583E1" w14:textId="77777777" w:rsidR="00225394" w:rsidRPr="00225394" w:rsidRDefault="00225394" w:rsidP="00225394">
            <w:pPr>
              <w:widowControl/>
              <w:jc w:val="center"/>
              <w:rPr>
                <w:rFonts w:ascii="等线" w:eastAsia="等线" w:hAnsi="等线" w:cs="宋体" w:hint="eastAsia"/>
                <w:color w:val="000000"/>
                <w:kern w:val="0"/>
                <w:sz w:val="22"/>
                <w:szCs w:val="22"/>
              </w:rPr>
            </w:pPr>
            <w:r w:rsidRPr="00225394">
              <w:rPr>
                <w:rFonts w:ascii="等线" w:eastAsia="等线" w:hAnsi="等线" w:cs="宋体" w:hint="eastAsia"/>
                <w:color w:val="000000"/>
                <w:kern w:val="0"/>
                <w:sz w:val="22"/>
                <w:szCs w:val="22"/>
              </w:rPr>
              <w:t>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AA10AD4" w14:textId="77777777" w:rsidR="00225394" w:rsidRPr="00225394" w:rsidRDefault="00225394" w:rsidP="00225394">
            <w:pPr>
              <w:widowControl/>
              <w:jc w:val="center"/>
              <w:rPr>
                <w:rFonts w:ascii="等线" w:eastAsia="等线" w:hAnsi="等线" w:cs="宋体" w:hint="eastAsia"/>
                <w:color w:val="000000"/>
                <w:kern w:val="0"/>
                <w:sz w:val="22"/>
                <w:szCs w:val="22"/>
              </w:rPr>
            </w:pPr>
            <w:proofErr w:type="spellStart"/>
            <w:r w:rsidRPr="00225394">
              <w:rPr>
                <w:rFonts w:ascii="等线" w:eastAsia="等线" w:hAnsi="等线" w:cs="宋体" w:hint="eastAsia"/>
                <w:color w:val="000000"/>
                <w:kern w:val="0"/>
                <w:sz w:val="22"/>
                <w:szCs w:val="22"/>
              </w:rPr>
              <w:t>rd</w:t>
            </w:r>
            <w:proofErr w:type="spellEnd"/>
          </w:p>
        </w:tc>
        <w:tc>
          <w:tcPr>
            <w:tcW w:w="168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3F295AC8" w14:textId="77777777" w:rsidR="00225394" w:rsidRPr="00225394" w:rsidRDefault="00225394" w:rsidP="00225394">
            <w:pPr>
              <w:widowControl/>
              <w:jc w:val="center"/>
              <w:rPr>
                <w:rFonts w:ascii="等线" w:eastAsia="等线" w:hAnsi="等线" w:cs="宋体" w:hint="eastAsia"/>
                <w:color w:val="000000"/>
                <w:kern w:val="0"/>
                <w:sz w:val="22"/>
                <w:szCs w:val="22"/>
              </w:rPr>
            </w:pPr>
            <w:r w:rsidRPr="00225394">
              <w:rPr>
                <w:rFonts w:ascii="等线" w:eastAsia="等线" w:hAnsi="等线" w:cs="宋体" w:hint="eastAsia"/>
                <w:color w:val="000000"/>
                <w:kern w:val="0"/>
                <w:sz w:val="22"/>
                <w:szCs w:val="22"/>
              </w:rPr>
              <w:t>110011</w:t>
            </w:r>
          </w:p>
        </w:tc>
        <w:tc>
          <w:tcPr>
            <w:tcW w:w="860" w:type="dxa"/>
            <w:tcBorders>
              <w:top w:val="nil"/>
              <w:left w:val="nil"/>
              <w:bottom w:val="nil"/>
              <w:right w:val="nil"/>
            </w:tcBorders>
            <w:shd w:val="clear" w:color="auto" w:fill="auto"/>
            <w:noWrap/>
            <w:vAlign w:val="center"/>
            <w:hideMark/>
          </w:tcPr>
          <w:p w14:paraId="308C767C" w14:textId="77777777" w:rsidR="00225394" w:rsidRPr="00225394" w:rsidRDefault="00225394" w:rsidP="00225394">
            <w:pPr>
              <w:widowControl/>
              <w:jc w:val="left"/>
              <w:rPr>
                <w:rFonts w:ascii="等线" w:eastAsia="等线" w:hAnsi="等线" w:cs="宋体" w:hint="eastAsia"/>
                <w:color w:val="000000"/>
                <w:kern w:val="0"/>
                <w:sz w:val="22"/>
                <w:szCs w:val="22"/>
              </w:rPr>
            </w:pPr>
            <w:r w:rsidRPr="00225394">
              <w:rPr>
                <w:rFonts w:ascii="等线" w:eastAsia="等线" w:hAnsi="等线" w:cs="宋体" w:hint="eastAsia"/>
                <w:color w:val="000000"/>
                <w:kern w:val="0"/>
                <w:sz w:val="22"/>
                <w:szCs w:val="22"/>
              </w:rPr>
              <w:t>SUB</w:t>
            </w:r>
          </w:p>
        </w:tc>
      </w:tr>
      <w:tr w:rsidR="00225394" w:rsidRPr="00225394" w14:paraId="2E39BEBC" w14:textId="77777777" w:rsidTr="00D61393">
        <w:trPr>
          <w:trHeight w:val="276"/>
          <w:jc w:val="center"/>
        </w:trPr>
        <w:tc>
          <w:tcPr>
            <w:tcW w:w="16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BFE08" w14:textId="77777777" w:rsidR="00225394" w:rsidRPr="00225394" w:rsidRDefault="00225394" w:rsidP="00225394">
            <w:pPr>
              <w:widowControl/>
              <w:jc w:val="center"/>
              <w:rPr>
                <w:rFonts w:ascii="等线" w:eastAsia="等线" w:hAnsi="等线" w:cs="宋体" w:hint="eastAsia"/>
                <w:color w:val="000000"/>
                <w:kern w:val="0"/>
                <w:sz w:val="22"/>
                <w:szCs w:val="22"/>
              </w:rPr>
            </w:pPr>
            <w:r w:rsidRPr="00225394">
              <w:rPr>
                <w:rFonts w:ascii="等线" w:eastAsia="等线" w:hAnsi="等线" w:cs="宋体" w:hint="eastAsia"/>
                <w:color w:val="000000"/>
                <w:kern w:val="0"/>
                <w:sz w:val="22"/>
                <w:szCs w:val="22"/>
              </w:rPr>
              <w:t>0000000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05D742A" w14:textId="77777777" w:rsidR="00225394" w:rsidRPr="00225394" w:rsidRDefault="00225394" w:rsidP="00225394">
            <w:pPr>
              <w:widowControl/>
              <w:jc w:val="center"/>
              <w:rPr>
                <w:rFonts w:ascii="等线" w:eastAsia="等线" w:hAnsi="等线" w:cs="宋体" w:hint="eastAsia"/>
                <w:color w:val="000000"/>
                <w:kern w:val="0"/>
                <w:sz w:val="22"/>
                <w:szCs w:val="22"/>
              </w:rPr>
            </w:pPr>
            <w:r w:rsidRPr="00225394">
              <w:rPr>
                <w:rFonts w:ascii="等线" w:eastAsia="等线" w:hAnsi="等线" w:cs="宋体" w:hint="eastAsia"/>
                <w:color w:val="000000"/>
                <w:kern w:val="0"/>
                <w:sz w:val="22"/>
                <w:szCs w:val="22"/>
              </w:rPr>
              <w:t>rs2</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2C3E4175" w14:textId="77777777" w:rsidR="00225394" w:rsidRPr="00225394" w:rsidRDefault="00225394" w:rsidP="00225394">
            <w:pPr>
              <w:widowControl/>
              <w:jc w:val="center"/>
              <w:rPr>
                <w:rFonts w:ascii="等线" w:eastAsia="等线" w:hAnsi="等线" w:cs="宋体" w:hint="eastAsia"/>
                <w:color w:val="000000"/>
                <w:kern w:val="0"/>
                <w:sz w:val="22"/>
                <w:szCs w:val="22"/>
              </w:rPr>
            </w:pPr>
            <w:r w:rsidRPr="00225394">
              <w:rPr>
                <w:rFonts w:ascii="等线" w:eastAsia="等线" w:hAnsi="等线" w:cs="宋体" w:hint="eastAsia"/>
                <w:color w:val="000000"/>
                <w:kern w:val="0"/>
                <w:sz w:val="22"/>
                <w:szCs w:val="22"/>
              </w:rPr>
              <w:t>rs1</w:t>
            </w:r>
          </w:p>
        </w:tc>
        <w:tc>
          <w:tcPr>
            <w:tcW w:w="912"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B61E2F1" w14:textId="77777777" w:rsidR="00225394" w:rsidRPr="00225394" w:rsidRDefault="00225394" w:rsidP="00225394">
            <w:pPr>
              <w:widowControl/>
              <w:jc w:val="center"/>
              <w:rPr>
                <w:rFonts w:ascii="等线" w:eastAsia="等线" w:hAnsi="等线" w:cs="宋体" w:hint="eastAsia"/>
                <w:color w:val="000000"/>
                <w:kern w:val="0"/>
                <w:sz w:val="22"/>
                <w:szCs w:val="22"/>
              </w:rPr>
            </w:pPr>
            <w:r w:rsidRPr="00225394">
              <w:rPr>
                <w:rFonts w:ascii="等线" w:eastAsia="等线" w:hAnsi="等线" w:cs="宋体" w:hint="eastAsia"/>
                <w:color w:val="000000"/>
                <w:kern w:val="0"/>
                <w:sz w:val="22"/>
                <w:szCs w:val="22"/>
              </w:rPr>
              <w:t>001</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254C35A8" w14:textId="77777777" w:rsidR="00225394" w:rsidRPr="00225394" w:rsidRDefault="00225394" w:rsidP="00225394">
            <w:pPr>
              <w:widowControl/>
              <w:jc w:val="center"/>
              <w:rPr>
                <w:rFonts w:ascii="等线" w:eastAsia="等线" w:hAnsi="等线" w:cs="宋体" w:hint="eastAsia"/>
                <w:color w:val="000000"/>
                <w:kern w:val="0"/>
                <w:sz w:val="22"/>
                <w:szCs w:val="22"/>
              </w:rPr>
            </w:pPr>
            <w:proofErr w:type="spellStart"/>
            <w:r w:rsidRPr="00225394">
              <w:rPr>
                <w:rFonts w:ascii="等线" w:eastAsia="等线" w:hAnsi="等线" w:cs="宋体" w:hint="eastAsia"/>
                <w:color w:val="000000"/>
                <w:kern w:val="0"/>
                <w:sz w:val="22"/>
                <w:szCs w:val="22"/>
              </w:rPr>
              <w:t>rd</w:t>
            </w:r>
            <w:proofErr w:type="spellEnd"/>
          </w:p>
        </w:tc>
        <w:tc>
          <w:tcPr>
            <w:tcW w:w="168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77B33C7A" w14:textId="77777777" w:rsidR="00225394" w:rsidRPr="00225394" w:rsidRDefault="00225394" w:rsidP="00225394">
            <w:pPr>
              <w:widowControl/>
              <w:jc w:val="center"/>
              <w:rPr>
                <w:rFonts w:ascii="等线" w:eastAsia="等线" w:hAnsi="等线" w:cs="宋体" w:hint="eastAsia"/>
                <w:color w:val="000000"/>
                <w:kern w:val="0"/>
                <w:sz w:val="22"/>
                <w:szCs w:val="22"/>
              </w:rPr>
            </w:pPr>
            <w:r w:rsidRPr="00225394">
              <w:rPr>
                <w:rFonts w:ascii="等线" w:eastAsia="等线" w:hAnsi="等线" w:cs="宋体" w:hint="eastAsia"/>
                <w:color w:val="000000"/>
                <w:kern w:val="0"/>
                <w:sz w:val="22"/>
                <w:szCs w:val="22"/>
              </w:rPr>
              <w:t>110011</w:t>
            </w:r>
          </w:p>
        </w:tc>
        <w:tc>
          <w:tcPr>
            <w:tcW w:w="860" w:type="dxa"/>
            <w:tcBorders>
              <w:top w:val="nil"/>
              <w:left w:val="nil"/>
              <w:bottom w:val="nil"/>
              <w:right w:val="nil"/>
            </w:tcBorders>
            <w:shd w:val="clear" w:color="auto" w:fill="auto"/>
            <w:noWrap/>
            <w:vAlign w:val="center"/>
            <w:hideMark/>
          </w:tcPr>
          <w:p w14:paraId="32241B58" w14:textId="77777777" w:rsidR="00225394" w:rsidRPr="00225394" w:rsidRDefault="00225394" w:rsidP="00225394">
            <w:pPr>
              <w:widowControl/>
              <w:jc w:val="left"/>
              <w:rPr>
                <w:rFonts w:ascii="等线" w:eastAsia="等线" w:hAnsi="等线" w:cs="宋体" w:hint="eastAsia"/>
                <w:color w:val="000000"/>
                <w:kern w:val="0"/>
                <w:sz w:val="22"/>
                <w:szCs w:val="22"/>
              </w:rPr>
            </w:pPr>
            <w:r w:rsidRPr="00225394">
              <w:rPr>
                <w:rFonts w:ascii="等线" w:eastAsia="等线" w:hAnsi="等线" w:cs="宋体" w:hint="eastAsia"/>
                <w:color w:val="000000"/>
                <w:kern w:val="0"/>
                <w:sz w:val="22"/>
                <w:szCs w:val="22"/>
              </w:rPr>
              <w:t>SLL</w:t>
            </w:r>
          </w:p>
        </w:tc>
      </w:tr>
      <w:tr w:rsidR="00225394" w:rsidRPr="00225394" w14:paraId="6A6FA7F1" w14:textId="77777777" w:rsidTr="00D61393">
        <w:trPr>
          <w:trHeight w:val="276"/>
          <w:jc w:val="center"/>
        </w:trPr>
        <w:tc>
          <w:tcPr>
            <w:tcW w:w="16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56FBE0" w14:textId="77777777" w:rsidR="00225394" w:rsidRPr="00225394" w:rsidRDefault="00225394" w:rsidP="00225394">
            <w:pPr>
              <w:widowControl/>
              <w:jc w:val="center"/>
              <w:rPr>
                <w:rFonts w:ascii="等线" w:eastAsia="等线" w:hAnsi="等线" w:cs="宋体" w:hint="eastAsia"/>
                <w:color w:val="000000"/>
                <w:kern w:val="0"/>
                <w:sz w:val="22"/>
                <w:szCs w:val="22"/>
              </w:rPr>
            </w:pPr>
            <w:r w:rsidRPr="00225394">
              <w:rPr>
                <w:rFonts w:ascii="等线" w:eastAsia="等线" w:hAnsi="等线" w:cs="宋体" w:hint="eastAsia"/>
                <w:color w:val="000000"/>
                <w:kern w:val="0"/>
                <w:sz w:val="22"/>
                <w:szCs w:val="22"/>
              </w:rPr>
              <w:t>0000000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3C09A873" w14:textId="77777777" w:rsidR="00225394" w:rsidRPr="00225394" w:rsidRDefault="00225394" w:rsidP="00225394">
            <w:pPr>
              <w:widowControl/>
              <w:jc w:val="center"/>
              <w:rPr>
                <w:rFonts w:ascii="等线" w:eastAsia="等线" w:hAnsi="等线" w:cs="宋体" w:hint="eastAsia"/>
                <w:color w:val="000000"/>
                <w:kern w:val="0"/>
                <w:sz w:val="22"/>
                <w:szCs w:val="22"/>
              </w:rPr>
            </w:pPr>
            <w:r w:rsidRPr="00225394">
              <w:rPr>
                <w:rFonts w:ascii="等线" w:eastAsia="等线" w:hAnsi="等线" w:cs="宋体" w:hint="eastAsia"/>
                <w:color w:val="000000"/>
                <w:kern w:val="0"/>
                <w:sz w:val="22"/>
                <w:szCs w:val="22"/>
              </w:rPr>
              <w:t>rs2</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9902927" w14:textId="77777777" w:rsidR="00225394" w:rsidRPr="00225394" w:rsidRDefault="00225394" w:rsidP="00225394">
            <w:pPr>
              <w:widowControl/>
              <w:jc w:val="center"/>
              <w:rPr>
                <w:rFonts w:ascii="等线" w:eastAsia="等线" w:hAnsi="等线" w:cs="宋体" w:hint="eastAsia"/>
                <w:color w:val="000000"/>
                <w:kern w:val="0"/>
                <w:sz w:val="22"/>
                <w:szCs w:val="22"/>
              </w:rPr>
            </w:pPr>
            <w:r w:rsidRPr="00225394">
              <w:rPr>
                <w:rFonts w:ascii="等线" w:eastAsia="等线" w:hAnsi="等线" w:cs="宋体" w:hint="eastAsia"/>
                <w:color w:val="000000"/>
                <w:kern w:val="0"/>
                <w:sz w:val="22"/>
                <w:szCs w:val="22"/>
              </w:rPr>
              <w:t>rs1</w:t>
            </w:r>
          </w:p>
        </w:tc>
        <w:tc>
          <w:tcPr>
            <w:tcW w:w="912"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A87B428" w14:textId="77777777" w:rsidR="00225394" w:rsidRPr="00225394" w:rsidRDefault="00225394" w:rsidP="00225394">
            <w:pPr>
              <w:widowControl/>
              <w:jc w:val="center"/>
              <w:rPr>
                <w:rFonts w:ascii="等线" w:eastAsia="等线" w:hAnsi="等线" w:cs="宋体" w:hint="eastAsia"/>
                <w:color w:val="000000"/>
                <w:kern w:val="0"/>
                <w:sz w:val="22"/>
                <w:szCs w:val="22"/>
              </w:rPr>
            </w:pPr>
            <w:r w:rsidRPr="00225394">
              <w:rPr>
                <w:rFonts w:ascii="等线" w:eastAsia="等线" w:hAnsi="等线" w:cs="宋体" w:hint="eastAsia"/>
                <w:color w:val="000000"/>
                <w:kern w:val="0"/>
                <w:sz w:val="22"/>
                <w:szCs w:val="22"/>
              </w:rPr>
              <w:t>010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3172718" w14:textId="77777777" w:rsidR="00225394" w:rsidRPr="00225394" w:rsidRDefault="00225394" w:rsidP="00225394">
            <w:pPr>
              <w:widowControl/>
              <w:jc w:val="center"/>
              <w:rPr>
                <w:rFonts w:ascii="等线" w:eastAsia="等线" w:hAnsi="等线" w:cs="宋体" w:hint="eastAsia"/>
                <w:color w:val="000000"/>
                <w:kern w:val="0"/>
                <w:sz w:val="22"/>
                <w:szCs w:val="22"/>
              </w:rPr>
            </w:pPr>
            <w:proofErr w:type="spellStart"/>
            <w:r w:rsidRPr="00225394">
              <w:rPr>
                <w:rFonts w:ascii="等线" w:eastAsia="等线" w:hAnsi="等线" w:cs="宋体" w:hint="eastAsia"/>
                <w:color w:val="000000"/>
                <w:kern w:val="0"/>
                <w:sz w:val="22"/>
                <w:szCs w:val="22"/>
              </w:rPr>
              <w:t>rd</w:t>
            </w:r>
            <w:proofErr w:type="spellEnd"/>
          </w:p>
        </w:tc>
        <w:tc>
          <w:tcPr>
            <w:tcW w:w="168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7A437EE9" w14:textId="77777777" w:rsidR="00225394" w:rsidRPr="00225394" w:rsidRDefault="00225394" w:rsidP="00225394">
            <w:pPr>
              <w:widowControl/>
              <w:jc w:val="center"/>
              <w:rPr>
                <w:rFonts w:ascii="等线" w:eastAsia="等线" w:hAnsi="等线" w:cs="宋体" w:hint="eastAsia"/>
                <w:color w:val="000000"/>
                <w:kern w:val="0"/>
                <w:sz w:val="22"/>
                <w:szCs w:val="22"/>
              </w:rPr>
            </w:pPr>
            <w:r w:rsidRPr="00225394">
              <w:rPr>
                <w:rFonts w:ascii="等线" w:eastAsia="等线" w:hAnsi="等线" w:cs="宋体" w:hint="eastAsia"/>
                <w:color w:val="000000"/>
                <w:kern w:val="0"/>
                <w:sz w:val="22"/>
                <w:szCs w:val="22"/>
              </w:rPr>
              <w:t>110011</w:t>
            </w:r>
          </w:p>
        </w:tc>
        <w:tc>
          <w:tcPr>
            <w:tcW w:w="860" w:type="dxa"/>
            <w:tcBorders>
              <w:top w:val="nil"/>
              <w:left w:val="nil"/>
              <w:bottom w:val="nil"/>
              <w:right w:val="nil"/>
            </w:tcBorders>
            <w:shd w:val="clear" w:color="auto" w:fill="auto"/>
            <w:noWrap/>
            <w:vAlign w:val="center"/>
            <w:hideMark/>
          </w:tcPr>
          <w:p w14:paraId="0A689D85" w14:textId="77777777" w:rsidR="00225394" w:rsidRPr="00225394" w:rsidRDefault="00225394" w:rsidP="00225394">
            <w:pPr>
              <w:widowControl/>
              <w:jc w:val="left"/>
              <w:rPr>
                <w:rFonts w:ascii="等线" w:eastAsia="等线" w:hAnsi="等线" w:cs="宋体" w:hint="eastAsia"/>
                <w:color w:val="000000"/>
                <w:kern w:val="0"/>
                <w:sz w:val="22"/>
                <w:szCs w:val="22"/>
              </w:rPr>
            </w:pPr>
            <w:r w:rsidRPr="00225394">
              <w:rPr>
                <w:rFonts w:ascii="等线" w:eastAsia="等线" w:hAnsi="等线" w:cs="宋体" w:hint="eastAsia"/>
                <w:color w:val="000000"/>
                <w:kern w:val="0"/>
                <w:sz w:val="22"/>
                <w:szCs w:val="22"/>
              </w:rPr>
              <w:t>SLT</w:t>
            </w:r>
          </w:p>
        </w:tc>
      </w:tr>
      <w:tr w:rsidR="00225394" w:rsidRPr="00225394" w14:paraId="7175A9FA" w14:textId="77777777" w:rsidTr="00D61393">
        <w:trPr>
          <w:trHeight w:val="276"/>
          <w:jc w:val="center"/>
        </w:trPr>
        <w:tc>
          <w:tcPr>
            <w:tcW w:w="16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8AC455" w14:textId="77777777" w:rsidR="00225394" w:rsidRPr="00225394" w:rsidRDefault="00225394" w:rsidP="00225394">
            <w:pPr>
              <w:widowControl/>
              <w:jc w:val="center"/>
              <w:rPr>
                <w:rFonts w:ascii="等线" w:eastAsia="等线" w:hAnsi="等线" w:cs="宋体" w:hint="eastAsia"/>
                <w:color w:val="000000"/>
                <w:kern w:val="0"/>
                <w:sz w:val="22"/>
                <w:szCs w:val="22"/>
              </w:rPr>
            </w:pPr>
            <w:r w:rsidRPr="00225394">
              <w:rPr>
                <w:rFonts w:ascii="等线" w:eastAsia="等线" w:hAnsi="等线" w:cs="宋体" w:hint="eastAsia"/>
                <w:color w:val="000000"/>
                <w:kern w:val="0"/>
                <w:sz w:val="22"/>
                <w:szCs w:val="22"/>
              </w:rPr>
              <w:t>0000000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E9ACD6A" w14:textId="77777777" w:rsidR="00225394" w:rsidRPr="00225394" w:rsidRDefault="00225394" w:rsidP="00225394">
            <w:pPr>
              <w:widowControl/>
              <w:jc w:val="center"/>
              <w:rPr>
                <w:rFonts w:ascii="等线" w:eastAsia="等线" w:hAnsi="等线" w:cs="宋体" w:hint="eastAsia"/>
                <w:color w:val="000000"/>
                <w:kern w:val="0"/>
                <w:sz w:val="22"/>
                <w:szCs w:val="22"/>
              </w:rPr>
            </w:pPr>
            <w:r w:rsidRPr="00225394">
              <w:rPr>
                <w:rFonts w:ascii="等线" w:eastAsia="等线" w:hAnsi="等线" w:cs="宋体" w:hint="eastAsia"/>
                <w:color w:val="000000"/>
                <w:kern w:val="0"/>
                <w:sz w:val="22"/>
                <w:szCs w:val="22"/>
              </w:rPr>
              <w:t>rs2</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73C741DB" w14:textId="77777777" w:rsidR="00225394" w:rsidRPr="00225394" w:rsidRDefault="00225394" w:rsidP="00225394">
            <w:pPr>
              <w:widowControl/>
              <w:jc w:val="center"/>
              <w:rPr>
                <w:rFonts w:ascii="等线" w:eastAsia="等线" w:hAnsi="等线" w:cs="宋体" w:hint="eastAsia"/>
                <w:color w:val="000000"/>
                <w:kern w:val="0"/>
                <w:sz w:val="22"/>
                <w:szCs w:val="22"/>
              </w:rPr>
            </w:pPr>
            <w:r w:rsidRPr="00225394">
              <w:rPr>
                <w:rFonts w:ascii="等线" w:eastAsia="等线" w:hAnsi="等线" w:cs="宋体" w:hint="eastAsia"/>
                <w:color w:val="000000"/>
                <w:kern w:val="0"/>
                <w:sz w:val="22"/>
                <w:szCs w:val="22"/>
              </w:rPr>
              <w:t>rs1</w:t>
            </w:r>
          </w:p>
        </w:tc>
        <w:tc>
          <w:tcPr>
            <w:tcW w:w="912"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3E367368" w14:textId="77777777" w:rsidR="00225394" w:rsidRPr="00225394" w:rsidRDefault="00225394" w:rsidP="00225394">
            <w:pPr>
              <w:widowControl/>
              <w:jc w:val="center"/>
              <w:rPr>
                <w:rFonts w:ascii="等线" w:eastAsia="等线" w:hAnsi="等线" w:cs="宋体" w:hint="eastAsia"/>
                <w:color w:val="000000"/>
                <w:kern w:val="0"/>
                <w:sz w:val="22"/>
                <w:szCs w:val="22"/>
              </w:rPr>
            </w:pPr>
            <w:r w:rsidRPr="00225394">
              <w:rPr>
                <w:rFonts w:ascii="等线" w:eastAsia="等线" w:hAnsi="等线" w:cs="宋体" w:hint="eastAsia"/>
                <w:color w:val="000000"/>
                <w:kern w:val="0"/>
                <w:sz w:val="22"/>
                <w:szCs w:val="22"/>
              </w:rPr>
              <w:t>011</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9F63891" w14:textId="77777777" w:rsidR="00225394" w:rsidRPr="00225394" w:rsidRDefault="00225394" w:rsidP="00225394">
            <w:pPr>
              <w:widowControl/>
              <w:jc w:val="center"/>
              <w:rPr>
                <w:rFonts w:ascii="等线" w:eastAsia="等线" w:hAnsi="等线" w:cs="宋体" w:hint="eastAsia"/>
                <w:color w:val="000000"/>
                <w:kern w:val="0"/>
                <w:sz w:val="22"/>
                <w:szCs w:val="22"/>
              </w:rPr>
            </w:pPr>
            <w:proofErr w:type="spellStart"/>
            <w:r w:rsidRPr="00225394">
              <w:rPr>
                <w:rFonts w:ascii="等线" w:eastAsia="等线" w:hAnsi="等线" w:cs="宋体" w:hint="eastAsia"/>
                <w:color w:val="000000"/>
                <w:kern w:val="0"/>
                <w:sz w:val="22"/>
                <w:szCs w:val="22"/>
              </w:rPr>
              <w:t>rd</w:t>
            </w:r>
            <w:proofErr w:type="spellEnd"/>
          </w:p>
        </w:tc>
        <w:tc>
          <w:tcPr>
            <w:tcW w:w="168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5E50013" w14:textId="77777777" w:rsidR="00225394" w:rsidRPr="00225394" w:rsidRDefault="00225394" w:rsidP="00225394">
            <w:pPr>
              <w:widowControl/>
              <w:jc w:val="center"/>
              <w:rPr>
                <w:rFonts w:ascii="等线" w:eastAsia="等线" w:hAnsi="等线" w:cs="宋体" w:hint="eastAsia"/>
                <w:color w:val="000000"/>
                <w:kern w:val="0"/>
                <w:sz w:val="22"/>
                <w:szCs w:val="22"/>
              </w:rPr>
            </w:pPr>
            <w:r w:rsidRPr="00225394">
              <w:rPr>
                <w:rFonts w:ascii="等线" w:eastAsia="等线" w:hAnsi="等线" w:cs="宋体" w:hint="eastAsia"/>
                <w:color w:val="000000"/>
                <w:kern w:val="0"/>
                <w:sz w:val="22"/>
                <w:szCs w:val="22"/>
              </w:rPr>
              <w:t>110011</w:t>
            </w:r>
          </w:p>
        </w:tc>
        <w:tc>
          <w:tcPr>
            <w:tcW w:w="860" w:type="dxa"/>
            <w:tcBorders>
              <w:top w:val="nil"/>
              <w:left w:val="nil"/>
              <w:bottom w:val="nil"/>
              <w:right w:val="nil"/>
            </w:tcBorders>
            <w:shd w:val="clear" w:color="auto" w:fill="auto"/>
            <w:noWrap/>
            <w:vAlign w:val="center"/>
            <w:hideMark/>
          </w:tcPr>
          <w:p w14:paraId="3D4093DF" w14:textId="77777777" w:rsidR="00225394" w:rsidRPr="00225394" w:rsidRDefault="00225394" w:rsidP="00225394">
            <w:pPr>
              <w:widowControl/>
              <w:jc w:val="left"/>
              <w:rPr>
                <w:rFonts w:ascii="等线" w:eastAsia="等线" w:hAnsi="等线" w:cs="宋体" w:hint="eastAsia"/>
                <w:color w:val="000000"/>
                <w:kern w:val="0"/>
                <w:sz w:val="22"/>
                <w:szCs w:val="22"/>
              </w:rPr>
            </w:pPr>
            <w:r w:rsidRPr="00225394">
              <w:rPr>
                <w:rFonts w:ascii="等线" w:eastAsia="等线" w:hAnsi="等线" w:cs="宋体" w:hint="eastAsia"/>
                <w:color w:val="000000"/>
                <w:kern w:val="0"/>
                <w:sz w:val="22"/>
                <w:szCs w:val="22"/>
              </w:rPr>
              <w:t>SLTU</w:t>
            </w:r>
          </w:p>
        </w:tc>
      </w:tr>
      <w:tr w:rsidR="00225394" w:rsidRPr="00225394" w14:paraId="50DAF79B" w14:textId="77777777" w:rsidTr="00D61393">
        <w:trPr>
          <w:trHeight w:val="276"/>
          <w:jc w:val="center"/>
        </w:trPr>
        <w:tc>
          <w:tcPr>
            <w:tcW w:w="16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06BF1A" w14:textId="77777777" w:rsidR="00225394" w:rsidRPr="00225394" w:rsidRDefault="00225394" w:rsidP="00225394">
            <w:pPr>
              <w:widowControl/>
              <w:jc w:val="center"/>
              <w:rPr>
                <w:rFonts w:ascii="等线" w:eastAsia="等线" w:hAnsi="等线" w:cs="宋体" w:hint="eastAsia"/>
                <w:color w:val="000000"/>
                <w:kern w:val="0"/>
                <w:sz w:val="22"/>
                <w:szCs w:val="22"/>
              </w:rPr>
            </w:pPr>
            <w:r w:rsidRPr="00225394">
              <w:rPr>
                <w:rFonts w:ascii="等线" w:eastAsia="等线" w:hAnsi="等线" w:cs="宋体" w:hint="eastAsia"/>
                <w:color w:val="000000"/>
                <w:kern w:val="0"/>
                <w:sz w:val="22"/>
                <w:szCs w:val="22"/>
              </w:rPr>
              <w:t>0000000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7FDE15D8" w14:textId="77777777" w:rsidR="00225394" w:rsidRPr="00225394" w:rsidRDefault="00225394" w:rsidP="00225394">
            <w:pPr>
              <w:widowControl/>
              <w:jc w:val="center"/>
              <w:rPr>
                <w:rFonts w:ascii="等线" w:eastAsia="等线" w:hAnsi="等线" w:cs="宋体" w:hint="eastAsia"/>
                <w:color w:val="000000"/>
                <w:kern w:val="0"/>
                <w:sz w:val="22"/>
                <w:szCs w:val="22"/>
              </w:rPr>
            </w:pPr>
            <w:r w:rsidRPr="00225394">
              <w:rPr>
                <w:rFonts w:ascii="等线" w:eastAsia="等线" w:hAnsi="等线" w:cs="宋体" w:hint="eastAsia"/>
                <w:color w:val="000000"/>
                <w:kern w:val="0"/>
                <w:sz w:val="22"/>
                <w:szCs w:val="22"/>
              </w:rPr>
              <w:t>rs2</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5F8F1AA" w14:textId="77777777" w:rsidR="00225394" w:rsidRPr="00225394" w:rsidRDefault="00225394" w:rsidP="00225394">
            <w:pPr>
              <w:widowControl/>
              <w:jc w:val="center"/>
              <w:rPr>
                <w:rFonts w:ascii="等线" w:eastAsia="等线" w:hAnsi="等线" w:cs="宋体" w:hint="eastAsia"/>
                <w:color w:val="000000"/>
                <w:kern w:val="0"/>
                <w:sz w:val="22"/>
                <w:szCs w:val="22"/>
              </w:rPr>
            </w:pPr>
            <w:r w:rsidRPr="00225394">
              <w:rPr>
                <w:rFonts w:ascii="等线" w:eastAsia="等线" w:hAnsi="等线" w:cs="宋体" w:hint="eastAsia"/>
                <w:color w:val="000000"/>
                <w:kern w:val="0"/>
                <w:sz w:val="22"/>
                <w:szCs w:val="22"/>
              </w:rPr>
              <w:t>rs1</w:t>
            </w:r>
          </w:p>
        </w:tc>
        <w:tc>
          <w:tcPr>
            <w:tcW w:w="912"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3A5BB357" w14:textId="77777777" w:rsidR="00225394" w:rsidRPr="00225394" w:rsidRDefault="00225394" w:rsidP="00225394">
            <w:pPr>
              <w:widowControl/>
              <w:jc w:val="center"/>
              <w:rPr>
                <w:rFonts w:ascii="等线" w:eastAsia="等线" w:hAnsi="等线" w:cs="宋体" w:hint="eastAsia"/>
                <w:color w:val="000000"/>
                <w:kern w:val="0"/>
                <w:sz w:val="22"/>
                <w:szCs w:val="22"/>
              </w:rPr>
            </w:pPr>
            <w:r w:rsidRPr="00225394">
              <w:rPr>
                <w:rFonts w:ascii="等线" w:eastAsia="等线" w:hAnsi="等线" w:cs="宋体" w:hint="eastAsia"/>
                <w:color w:val="000000"/>
                <w:kern w:val="0"/>
                <w:sz w:val="22"/>
                <w:szCs w:val="22"/>
              </w:rPr>
              <w:t>100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AFBED5D" w14:textId="77777777" w:rsidR="00225394" w:rsidRPr="00225394" w:rsidRDefault="00225394" w:rsidP="00225394">
            <w:pPr>
              <w:widowControl/>
              <w:jc w:val="center"/>
              <w:rPr>
                <w:rFonts w:ascii="等线" w:eastAsia="等线" w:hAnsi="等线" w:cs="宋体" w:hint="eastAsia"/>
                <w:color w:val="000000"/>
                <w:kern w:val="0"/>
                <w:sz w:val="22"/>
                <w:szCs w:val="22"/>
              </w:rPr>
            </w:pPr>
            <w:proofErr w:type="spellStart"/>
            <w:r w:rsidRPr="00225394">
              <w:rPr>
                <w:rFonts w:ascii="等线" w:eastAsia="等线" w:hAnsi="等线" w:cs="宋体" w:hint="eastAsia"/>
                <w:color w:val="000000"/>
                <w:kern w:val="0"/>
                <w:sz w:val="22"/>
                <w:szCs w:val="22"/>
              </w:rPr>
              <w:t>rd</w:t>
            </w:r>
            <w:proofErr w:type="spellEnd"/>
          </w:p>
        </w:tc>
        <w:tc>
          <w:tcPr>
            <w:tcW w:w="168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DCE040A" w14:textId="77777777" w:rsidR="00225394" w:rsidRPr="00225394" w:rsidRDefault="00225394" w:rsidP="00225394">
            <w:pPr>
              <w:widowControl/>
              <w:jc w:val="center"/>
              <w:rPr>
                <w:rFonts w:ascii="等线" w:eastAsia="等线" w:hAnsi="等线" w:cs="宋体" w:hint="eastAsia"/>
                <w:color w:val="000000"/>
                <w:kern w:val="0"/>
                <w:sz w:val="22"/>
                <w:szCs w:val="22"/>
              </w:rPr>
            </w:pPr>
            <w:r w:rsidRPr="00225394">
              <w:rPr>
                <w:rFonts w:ascii="等线" w:eastAsia="等线" w:hAnsi="等线" w:cs="宋体" w:hint="eastAsia"/>
                <w:color w:val="000000"/>
                <w:kern w:val="0"/>
                <w:sz w:val="22"/>
                <w:szCs w:val="22"/>
              </w:rPr>
              <w:t>110011</w:t>
            </w:r>
          </w:p>
        </w:tc>
        <w:tc>
          <w:tcPr>
            <w:tcW w:w="860" w:type="dxa"/>
            <w:tcBorders>
              <w:top w:val="nil"/>
              <w:left w:val="nil"/>
              <w:bottom w:val="nil"/>
              <w:right w:val="nil"/>
            </w:tcBorders>
            <w:shd w:val="clear" w:color="auto" w:fill="auto"/>
            <w:noWrap/>
            <w:vAlign w:val="center"/>
            <w:hideMark/>
          </w:tcPr>
          <w:p w14:paraId="437DEC31" w14:textId="77777777" w:rsidR="00225394" w:rsidRPr="00225394" w:rsidRDefault="00225394" w:rsidP="00225394">
            <w:pPr>
              <w:widowControl/>
              <w:jc w:val="left"/>
              <w:rPr>
                <w:rFonts w:ascii="等线" w:eastAsia="等线" w:hAnsi="等线" w:cs="宋体" w:hint="eastAsia"/>
                <w:color w:val="000000"/>
                <w:kern w:val="0"/>
                <w:sz w:val="22"/>
                <w:szCs w:val="22"/>
              </w:rPr>
            </w:pPr>
            <w:r w:rsidRPr="00225394">
              <w:rPr>
                <w:rFonts w:ascii="等线" w:eastAsia="等线" w:hAnsi="等线" w:cs="宋体" w:hint="eastAsia"/>
                <w:color w:val="000000"/>
                <w:kern w:val="0"/>
                <w:sz w:val="22"/>
                <w:szCs w:val="22"/>
              </w:rPr>
              <w:t>XOR</w:t>
            </w:r>
          </w:p>
        </w:tc>
      </w:tr>
      <w:tr w:rsidR="00225394" w:rsidRPr="00225394" w14:paraId="3350817D" w14:textId="77777777" w:rsidTr="00D61393">
        <w:trPr>
          <w:trHeight w:val="276"/>
          <w:jc w:val="center"/>
        </w:trPr>
        <w:tc>
          <w:tcPr>
            <w:tcW w:w="16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59CD0C" w14:textId="77777777" w:rsidR="00225394" w:rsidRPr="00225394" w:rsidRDefault="00225394" w:rsidP="00225394">
            <w:pPr>
              <w:widowControl/>
              <w:jc w:val="center"/>
              <w:rPr>
                <w:rFonts w:ascii="等线" w:eastAsia="等线" w:hAnsi="等线" w:cs="宋体" w:hint="eastAsia"/>
                <w:color w:val="000000"/>
                <w:kern w:val="0"/>
                <w:sz w:val="22"/>
                <w:szCs w:val="22"/>
              </w:rPr>
            </w:pPr>
            <w:r w:rsidRPr="00225394">
              <w:rPr>
                <w:rFonts w:ascii="等线" w:eastAsia="等线" w:hAnsi="等线" w:cs="宋体" w:hint="eastAsia"/>
                <w:color w:val="000000"/>
                <w:kern w:val="0"/>
                <w:sz w:val="22"/>
                <w:szCs w:val="22"/>
              </w:rPr>
              <w:t>0000000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3F1C3A19" w14:textId="77777777" w:rsidR="00225394" w:rsidRPr="00225394" w:rsidRDefault="00225394" w:rsidP="00225394">
            <w:pPr>
              <w:widowControl/>
              <w:jc w:val="center"/>
              <w:rPr>
                <w:rFonts w:ascii="等线" w:eastAsia="等线" w:hAnsi="等线" w:cs="宋体" w:hint="eastAsia"/>
                <w:color w:val="000000"/>
                <w:kern w:val="0"/>
                <w:sz w:val="22"/>
                <w:szCs w:val="22"/>
              </w:rPr>
            </w:pPr>
            <w:r w:rsidRPr="00225394">
              <w:rPr>
                <w:rFonts w:ascii="等线" w:eastAsia="等线" w:hAnsi="等线" w:cs="宋体" w:hint="eastAsia"/>
                <w:color w:val="000000"/>
                <w:kern w:val="0"/>
                <w:sz w:val="22"/>
                <w:szCs w:val="22"/>
              </w:rPr>
              <w:t>rs2</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38EDAAEC" w14:textId="77777777" w:rsidR="00225394" w:rsidRPr="00225394" w:rsidRDefault="00225394" w:rsidP="00225394">
            <w:pPr>
              <w:widowControl/>
              <w:jc w:val="center"/>
              <w:rPr>
                <w:rFonts w:ascii="等线" w:eastAsia="等线" w:hAnsi="等线" w:cs="宋体" w:hint="eastAsia"/>
                <w:color w:val="000000"/>
                <w:kern w:val="0"/>
                <w:sz w:val="22"/>
                <w:szCs w:val="22"/>
              </w:rPr>
            </w:pPr>
            <w:r w:rsidRPr="00225394">
              <w:rPr>
                <w:rFonts w:ascii="等线" w:eastAsia="等线" w:hAnsi="等线" w:cs="宋体" w:hint="eastAsia"/>
                <w:color w:val="000000"/>
                <w:kern w:val="0"/>
                <w:sz w:val="22"/>
                <w:szCs w:val="22"/>
              </w:rPr>
              <w:t>rs1</w:t>
            </w:r>
          </w:p>
        </w:tc>
        <w:tc>
          <w:tcPr>
            <w:tcW w:w="912"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0C2F169" w14:textId="77777777" w:rsidR="00225394" w:rsidRPr="00225394" w:rsidRDefault="00225394" w:rsidP="00225394">
            <w:pPr>
              <w:widowControl/>
              <w:jc w:val="center"/>
              <w:rPr>
                <w:rFonts w:ascii="等线" w:eastAsia="等线" w:hAnsi="等线" w:cs="宋体" w:hint="eastAsia"/>
                <w:color w:val="000000"/>
                <w:kern w:val="0"/>
                <w:sz w:val="22"/>
                <w:szCs w:val="22"/>
              </w:rPr>
            </w:pPr>
            <w:r w:rsidRPr="00225394">
              <w:rPr>
                <w:rFonts w:ascii="等线" w:eastAsia="等线" w:hAnsi="等线" w:cs="宋体" w:hint="eastAsia"/>
                <w:color w:val="000000"/>
                <w:kern w:val="0"/>
                <w:sz w:val="22"/>
                <w:szCs w:val="22"/>
              </w:rPr>
              <w:t>101</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21B3FC2C" w14:textId="77777777" w:rsidR="00225394" w:rsidRPr="00225394" w:rsidRDefault="00225394" w:rsidP="00225394">
            <w:pPr>
              <w:widowControl/>
              <w:jc w:val="center"/>
              <w:rPr>
                <w:rFonts w:ascii="等线" w:eastAsia="等线" w:hAnsi="等线" w:cs="宋体" w:hint="eastAsia"/>
                <w:color w:val="000000"/>
                <w:kern w:val="0"/>
                <w:sz w:val="22"/>
                <w:szCs w:val="22"/>
              </w:rPr>
            </w:pPr>
            <w:proofErr w:type="spellStart"/>
            <w:r w:rsidRPr="00225394">
              <w:rPr>
                <w:rFonts w:ascii="等线" w:eastAsia="等线" w:hAnsi="等线" w:cs="宋体" w:hint="eastAsia"/>
                <w:color w:val="000000"/>
                <w:kern w:val="0"/>
                <w:sz w:val="22"/>
                <w:szCs w:val="22"/>
              </w:rPr>
              <w:t>rd</w:t>
            </w:r>
            <w:proofErr w:type="spellEnd"/>
          </w:p>
        </w:tc>
        <w:tc>
          <w:tcPr>
            <w:tcW w:w="168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0DDF236" w14:textId="77777777" w:rsidR="00225394" w:rsidRPr="00225394" w:rsidRDefault="00225394" w:rsidP="00225394">
            <w:pPr>
              <w:widowControl/>
              <w:jc w:val="center"/>
              <w:rPr>
                <w:rFonts w:ascii="等线" w:eastAsia="等线" w:hAnsi="等线" w:cs="宋体" w:hint="eastAsia"/>
                <w:color w:val="000000"/>
                <w:kern w:val="0"/>
                <w:sz w:val="22"/>
                <w:szCs w:val="22"/>
              </w:rPr>
            </w:pPr>
            <w:r w:rsidRPr="00225394">
              <w:rPr>
                <w:rFonts w:ascii="等线" w:eastAsia="等线" w:hAnsi="等线" w:cs="宋体" w:hint="eastAsia"/>
                <w:color w:val="000000"/>
                <w:kern w:val="0"/>
                <w:sz w:val="22"/>
                <w:szCs w:val="22"/>
              </w:rPr>
              <w:t>110011</w:t>
            </w:r>
          </w:p>
        </w:tc>
        <w:tc>
          <w:tcPr>
            <w:tcW w:w="860" w:type="dxa"/>
            <w:tcBorders>
              <w:top w:val="nil"/>
              <w:left w:val="nil"/>
              <w:bottom w:val="nil"/>
              <w:right w:val="nil"/>
            </w:tcBorders>
            <w:shd w:val="clear" w:color="auto" w:fill="auto"/>
            <w:noWrap/>
            <w:vAlign w:val="center"/>
            <w:hideMark/>
          </w:tcPr>
          <w:p w14:paraId="2DA1CD5F" w14:textId="77777777" w:rsidR="00225394" w:rsidRPr="00225394" w:rsidRDefault="00225394" w:rsidP="00225394">
            <w:pPr>
              <w:widowControl/>
              <w:jc w:val="left"/>
              <w:rPr>
                <w:rFonts w:ascii="等线" w:eastAsia="等线" w:hAnsi="等线" w:cs="宋体" w:hint="eastAsia"/>
                <w:color w:val="000000"/>
                <w:kern w:val="0"/>
                <w:sz w:val="22"/>
                <w:szCs w:val="22"/>
              </w:rPr>
            </w:pPr>
            <w:r w:rsidRPr="00225394">
              <w:rPr>
                <w:rFonts w:ascii="等线" w:eastAsia="等线" w:hAnsi="等线" w:cs="宋体" w:hint="eastAsia"/>
                <w:color w:val="000000"/>
                <w:kern w:val="0"/>
                <w:sz w:val="22"/>
                <w:szCs w:val="22"/>
              </w:rPr>
              <w:t>SRL</w:t>
            </w:r>
          </w:p>
        </w:tc>
      </w:tr>
      <w:tr w:rsidR="00225394" w:rsidRPr="00225394" w14:paraId="4DD0CB6D" w14:textId="77777777" w:rsidTr="00D61393">
        <w:trPr>
          <w:trHeight w:val="276"/>
          <w:jc w:val="center"/>
        </w:trPr>
        <w:tc>
          <w:tcPr>
            <w:tcW w:w="16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84794B" w14:textId="77777777" w:rsidR="00225394" w:rsidRPr="00225394" w:rsidRDefault="00225394" w:rsidP="00225394">
            <w:pPr>
              <w:widowControl/>
              <w:jc w:val="center"/>
              <w:rPr>
                <w:rFonts w:ascii="等线" w:eastAsia="等线" w:hAnsi="等线" w:cs="宋体" w:hint="eastAsia"/>
                <w:color w:val="000000"/>
                <w:kern w:val="0"/>
                <w:sz w:val="22"/>
                <w:szCs w:val="22"/>
              </w:rPr>
            </w:pPr>
            <w:r w:rsidRPr="00225394">
              <w:rPr>
                <w:rFonts w:ascii="等线" w:eastAsia="等线" w:hAnsi="等线" w:cs="宋体" w:hint="eastAsia"/>
                <w:color w:val="000000"/>
                <w:kern w:val="0"/>
                <w:sz w:val="22"/>
                <w:szCs w:val="22"/>
              </w:rPr>
              <w:t>0100000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F2E06C4" w14:textId="77777777" w:rsidR="00225394" w:rsidRPr="00225394" w:rsidRDefault="00225394" w:rsidP="00225394">
            <w:pPr>
              <w:widowControl/>
              <w:jc w:val="center"/>
              <w:rPr>
                <w:rFonts w:ascii="等线" w:eastAsia="等线" w:hAnsi="等线" w:cs="宋体" w:hint="eastAsia"/>
                <w:color w:val="000000"/>
                <w:kern w:val="0"/>
                <w:sz w:val="22"/>
                <w:szCs w:val="22"/>
              </w:rPr>
            </w:pPr>
            <w:r w:rsidRPr="00225394">
              <w:rPr>
                <w:rFonts w:ascii="等线" w:eastAsia="等线" w:hAnsi="等线" w:cs="宋体" w:hint="eastAsia"/>
                <w:color w:val="000000"/>
                <w:kern w:val="0"/>
                <w:sz w:val="22"/>
                <w:szCs w:val="22"/>
              </w:rPr>
              <w:t>rs2</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3C662D9" w14:textId="77777777" w:rsidR="00225394" w:rsidRPr="00225394" w:rsidRDefault="00225394" w:rsidP="00225394">
            <w:pPr>
              <w:widowControl/>
              <w:jc w:val="center"/>
              <w:rPr>
                <w:rFonts w:ascii="等线" w:eastAsia="等线" w:hAnsi="等线" w:cs="宋体" w:hint="eastAsia"/>
                <w:color w:val="000000"/>
                <w:kern w:val="0"/>
                <w:sz w:val="22"/>
                <w:szCs w:val="22"/>
              </w:rPr>
            </w:pPr>
            <w:r w:rsidRPr="00225394">
              <w:rPr>
                <w:rFonts w:ascii="等线" w:eastAsia="等线" w:hAnsi="等线" w:cs="宋体" w:hint="eastAsia"/>
                <w:color w:val="000000"/>
                <w:kern w:val="0"/>
                <w:sz w:val="22"/>
                <w:szCs w:val="22"/>
              </w:rPr>
              <w:t>rs1</w:t>
            </w:r>
          </w:p>
        </w:tc>
        <w:tc>
          <w:tcPr>
            <w:tcW w:w="912"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2CCAE9E9" w14:textId="77777777" w:rsidR="00225394" w:rsidRPr="00225394" w:rsidRDefault="00225394" w:rsidP="00225394">
            <w:pPr>
              <w:widowControl/>
              <w:jc w:val="center"/>
              <w:rPr>
                <w:rFonts w:ascii="等线" w:eastAsia="等线" w:hAnsi="等线" w:cs="宋体" w:hint="eastAsia"/>
                <w:color w:val="000000"/>
                <w:kern w:val="0"/>
                <w:sz w:val="22"/>
                <w:szCs w:val="22"/>
              </w:rPr>
            </w:pPr>
            <w:r w:rsidRPr="00225394">
              <w:rPr>
                <w:rFonts w:ascii="等线" w:eastAsia="等线" w:hAnsi="等线" w:cs="宋体" w:hint="eastAsia"/>
                <w:color w:val="000000"/>
                <w:kern w:val="0"/>
                <w:sz w:val="22"/>
                <w:szCs w:val="22"/>
              </w:rPr>
              <w:t>101</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7F7C69A1" w14:textId="77777777" w:rsidR="00225394" w:rsidRPr="00225394" w:rsidRDefault="00225394" w:rsidP="00225394">
            <w:pPr>
              <w:widowControl/>
              <w:jc w:val="center"/>
              <w:rPr>
                <w:rFonts w:ascii="等线" w:eastAsia="等线" w:hAnsi="等线" w:cs="宋体" w:hint="eastAsia"/>
                <w:color w:val="000000"/>
                <w:kern w:val="0"/>
                <w:sz w:val="22"/>
                <w:szCs w:val="22"/>
              </w:rPr>
            </w:pPr>
            <w:proofErr w:type="spellStart"/>
            <w:r w:rsidRPr="00225394">
              <w:rPr>
                <w:rFonts w:ascii="等线" w:eastAsia="等线" w:hAnsi="等线" w:cs="宋体" w:hint="eastAsia"/>
                <w:color w:val="000000"/>
                <w:kern w:val="0"/>
                <w:sz w:val="22"/>
                <w:szCs w:val="22"/>
              </w:rPr>
              <w:t>rd</w:t>
            </w:r>
            <w:proofErr w:type="spellEnd"/>
          </w:p>
        </w:tc>
        <w:tc>
          <w:tcPr>
            <w:tcW w:w="168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2ED4B75" w14:textId="77777777" w:rsidR="00225394" w:rsidRPr="00225394" w:rsidRDefault="00225394" w:rsidP="00225394">
            <w:pPr>
              <w:widowControl/>
              <w:jc w:val="center"/>
              <w:rPr>
                <w:rFonts w:ascii="等线" w:eastAsia="等线" w:hAnsi="等线" w:cs="宋体" w:hint="eastAsia"/>
                <w:color w:val="000000"/>
                <w:kern w:val="0"/>
                <w:sz w:val="22"/>
                <w:szCs w:val="22"/>
              </w:rPr>
            </w:pPr>
            <w:r w:rsidRPr="00225394">
              <w:rPr>
                <w:rFonts w:ascii="等线" w:eastAsia="等线" w:hAnsi="等线" w:cs="宋体" w:hint="eastAsia"/>
                <w:color w:val="000000"/>
                <w:kern w:val="0"/>
                <w:sz w:val="22"/>
                <w:szCs w:val="22"/>
              </w:rPr>
              <w:t>110011</w:t>
            </w:r>
          </w:p>
        </w:tc>
        <w:tc>
          <w:tcPr>
            <w:tcW w:w="860" w:type="dxa"/>
            <w:tcBorders>
              <w:top w:val="nil"/>
              <w:left w:val="nil"/>
              <w:bottom w:val="nil"/>
              <w:right w:val="nil"/>
            </w:tcBorders>
            <w:shd w:val="clear" w:color="auto" w:fill="auto"/>
            <w:noWrap/>
            <w:vAlign w:val="center"/>
            <w:hideMark/>
          </w:tcPr>
          <w:p w14:paraId="4474BF04" w14:textId="77777777" w:rsidR="00225394" w:rsidRPr="00225394" w:rsidRDefault="00225394" w:rsidP="00225394">
            <w:pPr>
              <w:widowControl/>
              <w:jc w:val="left"/>
              <w:rPr>
                <w:rFonts w:ascii="等线" w:eastAsia="等线" w:hAnsi="等线" w:cs="宋体" w:hint="eastAsia"/>
                <w:color w:val="000000"/>
                <w:kern w:val="0"/>
                <w:sz w:val="22"/>
                <w:szCs w:val="22"/>
              </w:rPr>
            </w:pPr>
            <w:r w:rsidRPr="00225394">
              <w:rPr>
                <w:rFonts w:ascii="等线" w:eastAsia="等线" w:hAnsi="等线" w:cs="宋体" w:hint="eastAsia"/>
                <w:color w:val="000000"/>
                <w:kern w:val="0"/>
                <w:sz w:val="22"/>
                <w:szCs w:val="22"/>
              </w:rPr>
              <w:t>SRA</w:t>
            </w:r>
          </w:p>
        </w:tc>
      </w:tr>
      <w:tr w:rsidR="00225394" w:rsidRPr="00225394" w14:paraId="33EC6D8E" w14:textId="77777777" w:rsidTr="00D61393">
        <w:trPr>
          <w:trHeight w:val="276"/>
          <w:jc w:val="center"/>
        </w:trPr>
        <w:tc>
          <w:tcPr>
            <w:tcW w:w="16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18FFAB" w14:textId="77777777" w:rsidR="00225394" w:rsidRPr="00225394" w:rsidRDefault="00225394" w:rsidP="00225394">
            <w:pPr>
              <w:widowControl/>
              <w:jc w:val="center"/>
              <w:rPr>
                <w:rFonts w:ascii="等线" w:eastAsia="等线" w:hAnsi="等线" w:cs="宋体" w:hint="eastAsia"/>
                <w:color w:val="000000"/>
                <w:kern w:val="0"/>
                <w:sz w:val="22"/>
                <w:szCs w:val="22"/>
              </w:rPr>
            </w:pPr>
            <w:r w:rsidRPr="00225394">
              <w:rPr>
                <w:rFonts w:ascii="等线" w:eastAsia="等线" w:hAnsi="等线" w:cs="宋体" w:hint="eastAsia"/>
                <w:color w:val="000000"/>
                <w:kern w:val="0"/>
                <w:sz w:val="22"/>
                <w:szCs w:val="22"/>
              </w:rPr>
              <w:t>0000000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015329E" w14:textId="77777777" w:rsidR="00225394" w:rsidRPr="00225394" w:rsidRDefault="00225394" w:rsidP="00225394">
            <w:pPr>
              <w:widowControl/>
              <w:jc w:val="center"/>
              <w:rPr>
                <w:rFonts w:ascii="等线" w:eastAsia="等线" w:hAnsi="等线" w:cs="宋体" w:hint="eastAsia"/>
                <w:color w:val="000000"/>
                <w:kern w:val="0"/>
                <w:sz w:val="22"/>
                <w:szCs w:val="22"/>
              </w:rPr>
            </w:pPr>
            <w:r w:rsidRPr="00225394">
              <w:rPr>
                <w:rFonts w:ascii="等线" w:eastAsia="等线" w:hAnsi="等线" w:cs="宋体" w:hint="eastAsia"/>
                <w:color w:val="000000"/>
                <w:kern w:val="0"/>
                <w:sz w:val="22"/>
                <w:szCs w:val="22"/>
              </w:rPr>
              <w:t>rs2</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84395AA" w14:textId="77777777" w:rsidR="00225394" w:rsidRPr="00225394" w:rsidRDefault="00225394" w:rsidP="00225394">
            <w:pPr>
              <w:widowControl/>
              <w:jc w:val="center"/>
              <w:rPr>
                <w:rFonts w:ascii="等线" w:eastAsia="等线" w:hAnsi="等线" w:cs="宋体" w:hint="eastAsia"/>
                <w:color w:val="000000"/>
                <w:kern w:val="0"/>
                <w:sz w:val="22"/>
                <w:szCs w:val="22"/>
              </w:rPr>
            </w:pPr>
            <w:r w:rsidRPr="00225394">
              <w:rPr>
                <w:rFonts w:ascii="等线" w:eastAsia="等线" w:hAnsi="等线" w:cs="宋体" w:hint="eastAsia"/>
                <w:color w:val="000000"/>
                <w:kern w:val="0"/>
                <w:sz w:val="22"/>
                <w:szCs w:val="22"/>
              </w:rPr>
              <w:t>rs1</w:t>
            </w:r>
          </w:p>
        </w:tc>
        <w:tc>
          <w:tcPr>
            <w:tcW w:w="912"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3D1726C" w14:textId="77777777" w:rsidR="00225394" w:rsidRPr="00225394" w:rsidRDefault="00225394" w:rsidP="00225394">
            <w:pPr>
              <w:widowControl/>
              <w:jc w:val="center"/>
              <w:rPr>
                <w:rFonts w:ascii="等线" w:eastAsia="等线" w:hAnsi="等线" w:cs="宋体" w:hint="eastAsia"/>
                <w:color w:val="000000"/>
                <w:kern w:val="0"/>
                <w:sz w:val="22"/>
                <w:szCs w:val="22"/>
              </w:rPr>
            </w:pPr>
            <w:r w:rsidRPr="00225394">
              <w:rPr>
                <w:rFonts w:ascii="等线" w:eastAsia="等线" w:hAnsi="等线" w:cs="宋体" w:hint="eastAsia"/>
                <w:color w:val="000000"/>
                <w:kern w:val="0"/>
                <w:sz w:val="22"/>
                <w:szCs w:val="22"/>
              </w:rPr>
              <w:t>110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751F94A3" w14:textId="77777777" w:rsidR="00225394" w:rsidRPr="00225394" w:rsidRDefault="00225394" w:rsidP="00225394">
            <w:pPr>
              <w:widowControl/>
              <w:jc w:val="center"/>
              <w:rPr>
                <w:rFonts w:ascii="等线" w:eastAsia="等线" w:hAnsi="等线" w:cs="宋体" w:hint="eastAsia"/>
                <w:color w:val="000000"/>
                <w:kern w:val="0"/>
                <w:sz w:val="22"/>
                <w:szCs w:val="22"/>
              </w:rPr>
            </w:pPr>
            <w:proofErr w:type="spellStart"/>
            <w:r w:rsidRPr="00225394">
              <w:rPr>
                <w:rFonts w:ascii="等线" w:eastAsia="等线" w:hAnsi="等线" w:cs="宋体" w:hint="eastAsia"/>
                <w:color w:val="000000"/>
                <w:kern w:val="0"/>
                <w:sz w:val="22"/>
                <w:szCs w:val="22"/>
              </w:rPr>
              <w:t>rd</w:t>
            </w:r>
            <w:proofErr w:type="spellEnd"/>
          </w:p>
        </w:tc>
        <w:tc>
          <w:tcPr>
            <w:tcW w:w="168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79637A3" w14:textId="77777777" w:rsidR="00225394" w:rsidRPr="00225394" w:rsidRDefault="00225394" w:rsidP="00225394">
            <w:pPr>
              <w:widowControl/>
              <w:jc w:val="center"/>
              <w:rPr>
                <w:rFonts w:ascii="等线" w:eastAsia="等线" w:hAnsi="等线" w:cs="宋体" w:hint="eastAsia"/>
                <w:color w:val="000000"/>
                <w:kern w:val="0"/>
                <w:sz w:val="22"/>
                <w:szCs w:val="22"/>
              </w:rPr>
            </w:pPr>
            <w:r w:rsidRPr="00225394">
              <w:rPr>
                <w:rFonts w:ascii="等线" w:eastAsia="等线" w:hAnsi="等线" w:cs="宋体" w:hint="eastAsia"/>
                <w:color w:val="000000"/>
                <w:kern w:val="0"/>
                <w:sz w:val="22"/>
                <w:szCs w:val="22"/>
              </w:rPr>
              <w:t>110011</w:t>
            </w:r>
          </w:p>
        </w:tc>
        <w:tc>
          <w:tcPr>
            <w:tcW w:w="860" w:type="dxa"/>
            <w:tcBorders>
              <w:top w:val="nil"/>
              <w:left w:val="nil"/>
              <w:bottom w:val="nil"/>
              <w:right w:val="nil"/>
            </w:tcBorders>
            <w:shd w:val="clear" w:color="auto" w:fill="auto"/>
            <w:noWrap/>
            <w:vAlign w:val="center"/>
            <w:hideMark/>
          </w:tcPr>
          <w:p w14:paraId="38E13CF6" w14:textId="77777777" w:rsidR="00225394" w:rsidRPr="00225394" w:rsidRDefault="00225394" w:rsidP="00225394">
            <w:pPr>
              <w:widowControl/>
              <w:jc w:val="left"/>
              <w:rPr>
                <w:rFonts w:ascii="等线" w:eastAsia="等线" w:hAnsi="等线" w:cs="宋体" w:hint="eastAsia"/>
                <w:color w:val="000000"/>
                <w:kern w:val="0"/>
                <w:sz w:val="22"/>
                <w:szCs w:val="22"/>
              </w:rPr>
            </w:pPr>
            <w:r w:rsidRPr="00225394">
              <w:rPr>
                <w:rFonts w:ascii="等线" w:eastAsia="等线" w:hAnsi="等线" w:cs="宋体" w:hint="eastAsia"/>
                <w:color w:val="000000"/>
                <w:kern w:val="0"/>
                <w:sz w:val="22"/>
                <w:szCs w:val="22"/>
              </w:rPr>
              <w:t>OR</w:t>
            </w:r>
          </w:p>
        </w:tc>
      </w:tr>
      <w:tr w:rsidR="00225394" w:rsidRPr="00225394" w14:paraId="2C0B952F" w14:textId="77777777" w:rsidTr="00D61393">
        <w:trPr>
          <w:trHeight w:val="276"/>
          <w:jc w:val="center"/>
        </w:trPr>
        <w:tc>
          <w:tcPr>
            <w:tcW w:w="16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339F4E" w14:textId="77777777" w:rsidR="00225394" w:rsidRPr="00225394" w:rsidRDefault="00225394" w:rsidP="00225394">
            <w:pPr>
              <w:widowControl/>
              <w:jc w:val="center"/>
              <w:rPr>
                <w:rFonts w:ascii="等线" w:eastAsia="等线" w:hAnsi="等线" w:cs="宋体" w:hint="eastAsia"/>
                <w:color w:val="000000"/>
                <w:kern w:val="0"/>
                <w:sz w:val="22"/>
                <w:szCs w:val="22"/>
              </w:rPr>
            </w:pPr>
            <w:r w:rsidRPr="00225394">
              <w:rPr>
                <w:rFonts w:ascii="等线" w:eastAsia="等线" w:hAnsi="等线" w:cs="宋体" w:hint="eastAsia"/>
                <w:color w:val="000000"/>
                <w:kern w:val="0"/>
                <w:sz w:val="22"/>
                <w:szCs w:val="22"/>
              </w:rPr>
              <w:t>0000000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27732816" w14:textId="77777777" w:rsidR="00225394" w:rsidRPr="00225394" w:rsidRDefault="00225394" w:rsidP="00225394">
            <w:pPr>
              <w:widowControl/>
              <w:jc w:val="center"/>
              <w:rPr>
                <w:rFonts w:ascii="等线" w:eastAsia="等线" w:hAnsi="等线" w:cs="宋体" w:hint="eastAsia"/>
                <w:color w:val="000000"/>
                <w:kern w:val="0"/>
                <w:sz w:val="22"/>
                <w:szCs w:val="22"/>
              </w:rPr>
            </w:pPr>
            <w:r w:rsidRPr="00225394">
              <w:rPr>
                <w:rFonts w:ascii="等线" w:eastAsia="等线" w:hAnsi="等线" w:cs="宋体" w:hint="eastAsia"/>
                <w:color w:val="000000"/>
                <w:kern w:val="0"/>
                <w:sz w:val="22"/>
                <w:szCs w:val="22"/>
              </w:rPr>
              <w:t>rs2</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7D5A90A" w14:textId="77777777" w:rsidR="00225394" w:rsidRPr="00225394" w:rsidRDefault="00225394" w:rsidP="00225394">
            <w:pPr>
              <w:widowControl/>
              <w:jc w:val="center"/>
              <w:rPr>
                <w:rFonts w:ascii="等线" w:eastAsia="等线" w:hAnsi="等线" w:cs="宋体" w:hint="eastAsia"/>
                <w:color w:val="000000"/>
                <w:kern w:val="0"/>
                <w:sz w:val="22"/>
                <w:szCs w:val="22"/>
              </w:rPr>
            </w:pPr>
            <w:r w:rsidRPr="00225394">
              <w:rPr>
                <w:rFonts w:ascii="等线" w:eastAsia="等线" w:hAnsi="等线" w:cs="宋体" w:hint="eastAsia"/>
                <w:color w:val="000000"/>
                <w:kern w:val="0"/>
                <w:sz w:val="22"/>
                <w:szCs w:val="22"/>
              </w:rPr>
              <w:t>rs1</w:t>
            </w:r>
          </w:p>
        </w:tc>
        <w:tc>
          <w:tcPr>
            <w:tcW w:w="912"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2AC29E54" w14:textId="77777777" w:rsidR="00225394" w:rsidRPr="00225394" w:rsidRDefault="00225394" w:rsidP="00225394">
            <w:pPr>
              <w:widowControl/>
              <w:jc w:val="center"/>
              <w:rPr>
                <w:rFonts w:ascii="等线" w:eastAsia="等线" w:hAnsi="等线" w:cs="宋体" w:hint="eastAsia"/>
                <w:color w:val="000000"/>
                <w:kern w:val="0"/>
                <w:sz w:val="22"/>
                <w:szCs w:val="22"/>
              </w:rPr>
            </w:pPr>
            <w:r w:rsidRPr="00225394">
              <w:rPr>
                <w:rFonts w:ascii="等线" w:eastAsia="等线" w:hAnsi="等线" w:cs="宋体" w:hint="eastAsia"/>
                <w:color w:val="000000"/>
                <w:kern w:val="0"/>
                <w:sz w:val="22"/>
                <w:szCs w:val="22"/>
              </w:rPr>
              <w:t>111</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740D11D" w14:textId="77777777" w:rsidR="00225394" w:rsidRPr="00225394" w:rsidRDefault="00225394" w:rsidP="00225394">
            <w:pPr>
              <w:widowControl/>
              <w:jc w:val="center"/>
              <w:rPr>
                <w:rFonts w:ascii="等线" w:eastAsia="等线" w:hAnsi="等线" w:cs="宋体" w:hint="eastAsia"/>
                <w:color w:val="000000"/>
                <w:kern w:val="0"/>
                <w:sz w:val="22"/>
                <w:szCs w:val="22"/>
              </w:rPr>
            </w:pPr>
            <w:proofErr w:type="spellStart"/>
            <w:r w:rsidRPr="00225394">
              <w:rPr>
                <w:rFonts w:ascii="等线" w:eastAsia="等线" w:hAnsi="等线" w:cs="宋体" w:hint="eastAsia"/>
                <w:color w:val="000000"/>
                <w:kern w:val="0"/>
                <w:sz w:val="22"/>
                <w:szCs w:val="22"/>
              </w:rPr>
              <w:t>rd</w:t>
            </w:r>
            <w:proofErr w:type="spellEnd"/>
          </w:p>
        </w:tc>
        <w:tc>
          <w:tcPr>
            <w:tcW w:w="168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CA2FBC8" w14:textId="77777777" w:rsidR="00225394" w:rsidRPr="00225394" w:rsidRDefault="00225394" w:rsidP="00225394">
            <w:pPr>
              <w:widowControl/>
              <w:jc w:val="center"/>
              <w:rPr>
                <w:rFonts w:ascii="等线" w:eastAsia="等线" w:hAnsi="等线" w:cs="宋体" w:hint="eastAsia"/>
                <w:color w:val="000000"/>
                <w:kern w:val="0"/>
                <w:sz w:val="22"/>
                <w:szCs w:val="22"/>
              </w:rPr>
            </w:pPr>
            <w:r w:rsidRPr="00225394">
              <w:rPr>
                <w:rFonts w:ascii="等线" w:eastAsia="等线" w:hAnsi="等线" w:cs="宋体" w:hint="eastAsia"/>
                <w:color w:val="000000"/>
                <w:kern w:val="0"/>
                <w:sz w:val="22"/>
                <w:szCs w:val="22"/>
              </w:rPr>
              <w:t>110011</w:t>
            </w:r>
          </w:p>
        </w:tc>
        <w:tc>
          <w:tcPr>
            <w:tcW w:w="860" w:type="dxa"/>
            <w:tcBorders>
              <w:top w:val="nil"/>
              <w:left w:val="nil"/>
              <w:bottom w:val="nil"/>
              <w:right w:val="nil"/>
            </w:tcBorders>
            <w:shd w:val="clear" w:color="auto" w:fill="auto"/>
            <w:noWrap/>
            <w:vAlign w:val="center"/>
            <w:hideMark/>
          </w:tcPr>
          <w:p w14:paraId="73A214F9" w14:textId="77777777" w:rsidR="00225394" w:rsidRPr="00225394" w:rsidRDefault="00225394" w:rsidP="00225394">
            <w:pPr>
              <w:widowControl/>
              <w:jc w:val="left"/>
              <w:rPr>
                <w:rFonts w:ascii="等线" w:eastAsia="等线" w:hAnsi="等线" w:cs="宋体" w:hint="eastAsia"/>
                <w:color w:val="000000"/>
                <w:kern w:val="0"/>
                <w:sz w:val="22"/>
                <w:szCs w:val="22"/>
              </w:rPr>
            </w:pPr>
            <w:r w:rsidRPr="00225394">
              <w:rPr>
                <w:rFonts w:ascii="等线" w:eastAsia="等线" w:hAnsi="等线" w:cs="宋体" w:hint="eastAsia"/>
                <w:color w:val="000000"/>
                <w:kern w:val="0"/>
                <w:sz w:val="22"/>
                <w:szCs w:val="22"/>
              </w:rPr>
              <w:t>AND</w:t>
            </w:r>
          </w:p>
        </w:tc>
      </w:tr>
      <w:tr w:rsidR="00225394" w:rsidRPr="00225394" w14:paraId="4D2C7D24" w14:textId="77777777" w:rsidTr="00D61393">
        <w:trPr>
          <w:trHeight w:val="276"/>
          <w:jc w:val="center"/>
        </w:trPr>
        <w:tc>
          <w:tcPr>
            <w:tcW w:w="16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67084F" w14:textId="77777777" w:rsidR="00225394" w:rsidRPr="00225394" w:rsidRDefault="00225394" w:rsidP="00225394">
            <w:pPr>
              <w:widowControl/>
              <w:jc w:val="center"/>
              <w:rPr>
                <w:rFonts w:ascii="等线" w:eastAsia="等线" w:hAnsi="等线" w:cs="宋体" w:hint="eastAsia"/>
                <w:color w:val="000000"/>
                <w:kern w:val="0"/>
                <w:sz w:val="22"/>
                <w:szCs w:val="22"/>
              </w:rPr>
            </w:pPr>
            <w:r w:rsidRPr="00225394">
              <w:rPr>
                <w:rFonts w:ascii="等线" w:eastAsia="等线" w:hAnsi="等线" w:cs="宋体" w:hint="eastAsia"/>
                <w:color w:val="000000"/>
                <w:kern w:val="0"/>
                <w:sz w:val="22"/>
                <w:szCs w:val="22"/>
              </w:rPr>
              <w:t>0000000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32B6AF8B" w14:textId="77777777" w:rsidR="00225394" w:rsidRPr="00225394" w:rsidRDefault="00225394" w:rsidP="00225394">
            <w:pPr>
              <w:widowControl/>
              <w:jc w:val="center"/>
              <w:rPr>
                <w:rFonts w:ascii="等线" w:eastAsia="等线" w:hAnsi="等线" w:cs="宋体" w:hint="eastAsia"/>
                <w:color w:val="000000"/>
                <w:kern w:val="0"/>
                <w:sz w:val="22"/>
                <w:szCs w:val="22"/>
              </w:rPr>
            </w:pPr>
            <w:r w:rsidRPr="00225394">
              <w:rPr>
                <w:rFonts w:ascii="等线" w:eastAsia="等线" w:hAnsi="等线" w:cs="宋体" w:hint="eastAsia"/>
                <w:color w:val="000000"/>
                <w:kern w:val="0"/>
                <w:sz w:val="22"/>
                <w:szCs w:val="22"/>
              </w:rPr>
              <w:t>rs2</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2579301B" w14:textId="77777777" w:rsidR="00225394" w:rsidRPr="00225394" w:rsidRDefault="00225394" w:rsidP="00225394">
            <w:pPr>
              <w:widowControl/>
              <w:jc w:val="center"/>
              <w:rPr>
                <w:rFonts w:ascii="等线" w:eastAsia="等线" w:hAnsi="等线" w:cs="宋体" w:hint="eastAsia"/>
                <w:color w:val="000000"/>
                <w:kern w:val="0"/>
                <w:sz w:val="22"/>
                <w:szCs w:val="22"/>
              </w:rPr>
            </w:pPr>
            <w:r w:rsidRPr="00225394">
              <w:rPr>
                <w:rFonts w:ascii="等线" w:eastAsia="等线" w:hAnsi="等线" w:cs="宋体" w:hint="eastAsia"/>
                <w:color w:val="000000"/>
                <w:kern w:val="0"/>
                <w:sz w:val="22"/>
                <w:szCs w:val="22"/>
              </w:rPr>
              <w:t>rs1</w:t>
            </w:r>
          </w:p>
        </w:tc>
        <w:tc>
          <w:tcPr>
            <w:tcW w:w="912"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35372FA9" w14:textId="77777777" w:rsidR="00225394" w:rsidRPr="00225394" w:rsidRDefault="00225394" w:rsidP="00225394">
            <w:pPr>
              <w:widowControl/>
              <w:jc w:val="center"/>
              <w:rPr>
                <w:rFonts w:ascii="等线" w:eastAsia="等线" w:hAnsi="等线" w:cs="宋体" w:hint="eastAsia"/>
                <w:color w:val="000000"/>
                <w:kern w:val="0"/>
                <w:sz w:val="22"/>
                <w:szCs w:val="22"/>
              </w:rPr>
            </w:pPr>
            <w:r w:rsidRPr="00225394">
              <w:rPr>
                <w:rFonts w:ascii="等线" w:eastAsia="等线" w:hAnsi="等线" w:cs="宋体" w:hint="eastAsia"/>
                <w:color w:val="000000"/>
                <w:kern w:val="0"/>
                <w:sz w:val="22"/>
                <w:szCs w:val="22"/>
              </w:rPr>
              <w:t>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212C348C" w14:textId="77777777" w:rsidR="00225394" w:rsidRPr="00225394" w:rsidRDefault="00225394" w:rsidP="00225394">
            <w:pPr>
              <w:widowControl/>
              <w:jc w:val="center"/>
              <w:rPr>
                <w:rFonts w:ascii="等线" w:eastAsia="等线" w:hAnsi="等线" w:cs="宋体" w:hint="eastAsia"/>
                <w:color w:val="000000"/>
                <w:kern w:val="0"/>
                <w:sz w:val="22"/>
                <w:szCs w:val="22"/>
              </w:rPr>
            </w:pPr>
            <w:proofErr w:type="spellStart"/>
            <w:r w:rsidRPr="00225394">
              <w:rPr>
                <w:rFonts w:ascii="等线" w:eastAsia="等线" w:hAnsi="等线" w:cs="宋体" w:hint="eastAsia"/>
                <w:color w:val="000000"/>
                <w:kern w:val="0"/>
                <w:sz w:val="22"/>
                <w:szCs w:val="22"/>
              </w:rPr>
              <w:t>rd</w:t>
            </w:r>
            <w:proofErr w:type="spellEnd"/>
          </w:p>
        </w:tc>
        <w:tc>
          <w:tcPr>
            <w:tcW w:w="168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37E8A3A5" w14:textId="77777777" w:rsidR="00225394" w:rsidRPr="00225394" w:rsidRDefault="00225394" w:rsidP="00225394">
            <w:pPr>
              <w:widowControl/>
              <w:jc w:val="center"/>
              <w:rPr>
                <w:rFonts w:ascii="等线" w:eastAsia="等线" w:hAnsi="等线" w:cs="宋体" w:hint="eastAsia"/>
                <w:color w:val="000000"/>
                <w:kern w:val="0"/>
                <w:sz w:val="22"/>
                <w:szCs w:val="22"/>
              </w:rPr>
            </w:pPr>
            <w:r w:rsidRPr="00225394">
              <w:rPr>
                <w:rFonts w:ascii="等线" w:eastAsia="等线" w:hAnsi="等线" w:cs="宋体" w:hint="eastAsia"/>
                <w:color w:val="000000"/>
                <w:kern w:val="0"/>
                <w:sz w:val="22"/>
                <w:szCs w:val="22"/>
              </w:rPr>
              <w:t>110011</w:t>
            </w:r>
          </w:p>
        </w:tc>
        <w:tc>
          <w:tcPr>
            <w:tcW w:w="860" w:type="dxa"/>
            <w:tcBorders>
              <w:top w:val="nil"/>
              <w:left w:val="nil"/>
              <w:bottom w:val="nil"/>
              <w:right w:val="nil"/>
            </w:tcBorders>
            <w:shd w:val="clear" w:color="auto" w:fill="auto"/>
            <w:noWrap/>
            <w:vAlign w:val="center"/>
            <w:hideMark/>
          </w:tcPr>
          <w:p w14:paraId="72DAC109" w14:textId="77777777" w:rsidR="00225394" w:rsidRPr="00225394" w:rsidRDefault="00225394" w:rsidP="00225394">
            <w:pPr>
              <w:widowControl/>
              <w:jc w:val="left"/>
              <w:rPr>
                <w:rFonts w:ascii="等线" w:eastAsia="等线" w:hAnsi="等线" w:cs="宋体" w:hint="eastAsia"/>
                <w:color w:val="000000"/>
                <w:kern w:val="0"/>
                <w:sz w:val="22"/>
                <w:szCs w:val="22"/>
              </w:rPr>
            </w:pPr>
            <w:r w:rsidRPr="00225394">
              <w:rPr>
                <w:rFonts w:ascii="等线" w:eastAsia="等线" w:hAnsi="等线" w:cs="宋体" w:hint="eastAsia"/>
                <w:color w:val="000000"/>
                <w:kern w:val="0"/>
                <w:sz w:val="22"/>
                <w:szCs w:val="22"/>
              </w:rPr>
              <w:t>ADDW</w:t>
            </w:r>
          </w:p>
        </w:tc>
      </w:tr>
      <w:tr w:rsidR="00225394" w:rsidRPr="00225394" w14:paraId="4A544287" w14:textId="77777777" w:rsidTr="00D61393">
        <w:trPr>
          <w:trHeight w:val="276"/>
          <w:jc w:val="center"/>
        </w:trPr>
        <w:tc>
          <w:tcPr>
            <w:tcW w:w="16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C9A61F" w14:textId="77777777" w:rsidR="00225394" w:rsidRPr="00225394" w:rsidRDefault="00225394" w:rsidP="00225394">
            <w:pPr>
              <w:widowControl/>
              <w:jc w:val="center"/>
              <w:rPr>
                <w:rFonts w:ascii="等线" w:eastAsia="等线" w:hAnsi="等线" w:cs="宋体" w:hint="eastAsia"/>
                <w:color w:val="000000"/>
                <w:kern w:val="0"/>
                <w:sz w:val="22"/>
                <w:szCs w:val="22"/>
              </w:rPr>
            </w:pPr>
            <w:r w:rsidRPr="00225394">
              <w:rPr>
                <w:rFonts w:ascii="等线" w:eastAsia="等线" w:hAnsi="等线" w:cs="宋体" w:hint="eastAsia"/>
                <w:color w:val="000000"/>
                <w:kern w:val="0"/>
                <w:sz w:val="22"/>
                <w:szCs w:val="22"/>
              </w:rPr>
              <w:t>0000000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8F6B725" w14:textId="77777777" w:rsidR="00225394" w:rsidRPr="00225394" w:rsidRDefault="00225394" w:rsidP="00225394">
            <w:pPr>
              <w:widowControl/>
              <w:jc w:val="center"/>
              <w:rPr>
                <w:rFonts w:ascii="等线" w:eastAsia="等线" w:hAnsi="等线" w:cs="宋体" w:hint="eastAsia"/>
                <w:color w:val="000000"/>
                <w:kern w:val="0"/>
                <w:sz w:val="22"/>
                <w:szCs w:val="22"/>
              </w:rPr>
            </w:pPr>
            <w:r w:rsidRPr="00225394">
              <w:rPr>
                <w:rFonts w:ascii="等线" w:eastAsia="等线" w:hAnsi="等线" w:cs="宋体" w:hint="eastAsia"/>
                <w:color w:val="000000"/>
                <w:kern w:val="0"/>
                <w:sz w:val="22"/>
                <w:szCs w:val="22"/>
              </w:rPr>
              <w:t>rs2</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BDCF603" w14:textId="77777777" w:rsidR="00225394" w:rsidRPr="00225394" w:rsidRDefault="00225394" w:rsidP="00225394">
            <w:pPr>
              <w:widowControl/>
              <w:jc w:val="center"/>
              <w:rPr>
                <w:rFonts w:ascii="等线" w:eastAsia="等线" w:hAnsi="等线" w:cs="宋体" w:hint="eastAsia"/>
                <w:color w:val="000000"/>
                <w:kern w:val="0"/>
                <w:sz w:val="22"/>
                <w:szCs w:val="22"/>
              </w:rPr>
            </w:pPr>
            <w:r w:rsidRPr="00225394">
              <w:rPr>
                <w:rFonts w:ascii="等线" w:eastAsia="等线" w:hAnsi="等线" w:cs="宋体" w:hint="eastAsia"/>
                <w:color w:val="000000"/>
                <w:kern w:val="0"/>
                <w:sz w:val="22"/>
                <w:szCs w:val="22"/>
              </w:rPr>
              <w:t>rs1</w:t>
            </w:r>
          </w:p>
        </w:tc>
        <w:tc>
          <w:tcPr>
            <w:tcW w:w="912"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36D69653" w14:textId="77777777" w:rsidR="00225394" w:rsidRPr="00225394" w:rsidRDefault="00225394" w:rsidP="00225394">
            <w:pPr>
              <w:widowControl/>
              <w:jc w:val="center"/>
              <w:rPr>
                <w:rFonts w:ascii="等线" w:eastAsia="等线" w:hAnsi="等线" w:cs="宋体" w:hint="eastAsia"/>
                <w:color w:val="000000"/>
                <w:kern w:val="0"/>
                <w:sz w:val="22"/>
                <w:szCs w:val="22"/>
              </w:rPr>
            </w:pPr>
            <w:r w:rsidRPr="00225394">
              <w:rPr>
                <w:rFonts w:ascii="等线" w:eastAsia="等线" w:hAnsi="等线" w:cs="宋体" w:hint="eastAsia"/>
                <w:color w:val="000000"/>
                <w:kern w:val="0"/>
                <w:sz w:val="22"/>
                <w:szCs w:val="22"/>
              </w:rPr>
              <w:t>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151C1B2" w14:textId="77777777" w:rsidR="00225394" w:rsidRPr="00225394" w:rsidRDefault="00225394" w:rsidP="00225394">
            <w:pPr>
              <w:widowControl/>
              <w:jc w:val="center"/>
              <w:rPr>
                <w:rFonts w:ascii="等线" w:eastAsia="等线" w:hAnsi="等线" w:cs="宋体" w:hint="eastAsia"/>
                <w:color w:val="000000"/>
                <w:kern w:val="0"/>
                <w:sz w:val="22"/>
                <w:szCs w:val="22"/>
              </w:rPr>
            </w:pPr>
            <w:proofErr w:type="spellStart"/>
            <w:r w:rsidRPr="00225394">
              <w:rPr>
                <w:rFonts w:ascii="等线" w:eastAsia="等线" w:hAnsi="等线" w:cs="宋体" w:hint="eastAsia"/>
                <w:color w:val="000000"/>
                <w:kern w:val="0"/>
                <w:sz w:val="22"/>
                <w:szCs w:val="22"/>
              </w:rPr>
              <w:t>rd</w:t>
            </w:r>
            <w:proofErr w:type="spellEnd"/>
          </w:p>
        </w:tc>
        <w:tc>
          <w:tcPr>
            <w:tcW w:w="168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880B7D0" w14:textId="77777777" w:rsidR="00225394" w:rsidRPr="00225394" w:rsidRDefault="00225394" w:rsidP="00225394">
            <w:pPr>
              <w:widowControl/>
              <w:jc w:val="center"/>
              <w:rPr>
                <w:rFonts w:ascii="等线" w:eastAsia="等线" w:hAnsi="等线" w:cs="宋体" w:hint="eastAsia"/>
                <w:color w:val="000000"/>
                <w:kern w:val="0"/>
                <w:sz w:val="22"/>
                <w:szCs w:val="22"/>
              </w:rPr>
            </w:pPr>
            <w:r w:rsidRPr="00225394">
              <w:rPr>
                <w:rFonts w:ascii="等线" w:eastAsia="等线" w:hAnsi="等线" w:cs="宋体" w:hint="eastAsia"/>
                <w:color w:val="000000"/>
                <w:kern w:val="0"/>
                <w:sz w:val="22"/>
                <w:szCs w:val="22"/>
              </w:rPr>
              <w:t>110011</w:t>
            </w:r>
          </w:p>
        </w:tc>
        <w:tc>
          <w:tcPr>
            <w:tcW w:w="860" w:type="dxa"/>
            <w:tcBorders>
              <w:top w:val="nil"/>
              <w:left w:val="nil"/>
              <w:bottom w:val="nil"/>
              <w:right w:val="nil"/>
            </w:tcBorders>
            <w:shd w:val="clear" w:color="auto" w:fill="auto"/>
            <w:noWrap/>
            <w:vAlign w:val="center"/>
            <w:hideMark/>
          </w:tcPr>
          <w:p w14:paraId="1D185A7E" w14:textId="77777777" w:rsidR="00225394" w:rsidRPr="00225394" w:rsidRDefault="00225394" w:rsidP="00225394">
            <w:pPr>
              <w:widowControl/>
              <w:jc w:val="left"/>
              <w:rPr>
                <w:rFonts w:ascii="等线" w:eastAsia="等线" w:hAnsi="等线" w:cs="宋体" w:hint="eastAsia"/>
                <w:color w:val="000000"/>
                <w:kern w:val="0"/>
                <w:sz w:val="22"/>
                <w:szCs w:val="22"/>
              </w:rPr>
            </w:pPr>
            <w:r w:rsidRPr="00225394">
              <w:rPr>
                <w:rFonts w:ascii="等线" w:eastAsia="等线" w:hAnsi="等线" w:cs="宋体" w:hint="eastAsia"/>
                <w:color w:val="000000"/>
                <w:kern w:val="0"/>
                <w:sz w:val="22"/>
                <w:szCs w:val="22"/>
              </w:rPr>
              <w:t>SUBW</w:t>
            </w:r>
          </w:p>
        </w:tc>
      </w:tr>
      <w:tr w:rsidR="00225394" w:rsidRPr="00225394" w14:paraId="4F92C627" w14:textId="77777777" w:rsidTr="00D61393">
        <w:trPr>
          <w:trHeight w:val="276"/>
          <w:jc w:val="center"/>
        </w:trPr>
        <w:tc>
          <w:tcPr>
            <w:tcW w:w="16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891C12" w14:textId="77777777" w:rsidR="00225394" w:rsidRPr="00225394" w:rsidRDefault="00225394" w:rsidP="00225394">
            <w:pPr>
              <w:widowControl/>
              <w:jc w:val="center"/>
              <w:rPr>
                <w:rFonts w:ascii="等线" w:eastAsia="等线" w:hAnsi="等线" w:cs="宋体" w:hint="eastAsia"/>
                <w:color w:val="000000"/>
                <w:kern w:val="0"/>
                <w:sz w:val="22"/>
                <w:szCs w:val="22"/>
              </w:rPr>
            </w:pPr>
            <w:r w:rsidRPr="00225394">
              <w:rPr>
                <w:rFonts w:ascii="等线" w:eastAsia="等线" w:hAnsi="等线" w:cs="宋体" w:hint="eastAsia"/>
                <w:color w:val="000000"/>
                <w:kern w:val="0"/>
                <w:sz w:val="22"/>
                <w:szCs w:val="22"/>
              </w:rPr>
              <w:t>0000000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3006AF03" w14:textId="77777777" w:rsidR="00225394" w:rsidRPr="00225394" w:rsidRDefault="00225394" w:rsidP="00225394">
            <w:pPr>
              <w:widowControl/>
              <w:jc w:val="center"/>
              <w:rPr>
                <w:rFonts w:ascii="等线" w:eastAsia="等线" w:hAnsi="等线" w:cs="宋体" w:hint="eastAsia"/>
                <w:color w:val="000000"/>
                <w:kern w:val="0"/>
                <w:sz w:val="22"/>
                <w:szCs w:val="22"/>
              </w:rPr>
            </w:pPr>
            <w:r w:rsidRPr="00225394">
              <w:rPr>
                <w:rFonts w:ascii="等线" w:eastAsia="等线" w:hAnsi="等线" w:cs="宋体" w:hint="eastAsia"/>
                <w:color w:val="000000"/>
                <w:kern w:val="0"/>
                <w:sz w:val="22"/>
                <w:szCs w:val="22"/>
              </w:rPr>
              <w:t>rs2</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B74E314" w14:textId="77777777" w:rsidR="00225394" w:rsidRPr="00225394" w:rsidRDefault="00225394" w:rsidP="00225394">
            <w:pPr>
              <w:widowControl/>
              <w:jc w:val="center"/>
              <w:rPr>
                <w:rFonts w:ascii="等线" w:eastAsia="等线" w:hAnsi="等线" w:cs="宋体" w:hint="eastAsia"/>
                <w:color w:val="000000"/>
                <w:kern w:val="0"/>
                <w:sz w:val="22"/>
                <w:szCs w:val="22"/>
              </w:rPr>
            </w:pPr>
            <w:r w:rsidRPr="00225394">
              <w:rPr>
                <w:rFonts w:ascii="等线" w:eastAsia="等线" w:hAnsi="等线" w:cs="宋体" w:hint="eastAsia"/>
                <w:color w:val="000000"/>
                <w:kern w:val="0"/>
                <w:sz w:val="22"/>
                <w:szCs w:val="22"/>
              </w:rPr>
              <w:t>rs1</w:t>
            </w:r>
          </w:p>
        </w:tc>
        <w:tc>
          <w:tcPr>
            <w:tcW w:w="912"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E3839B4" w14:textId="77777777" w:rsidR="00225394" w:rsidRPr="00225394" w:rsidRDefault="00225394" w:rsidP="00225394">
            <w:pPr>
              <w:widowControl/>
              <w:jc w:val="center"/>
              <w:rPr>
                <w:rFonts w:ascii="等线" w:eastAsia="等线" w:hAnsi="等线" w:cs="宋体" w:hint="eastAsia"/>
                <w:color w:val="000000"/>
                <w:kern w:val="0"/>
                <w:sz w:val="22"/>
                <w:szCs w:val="22"/>
              </w:rPr>
            </w:pPr>
            <w:r w:rsidRPr="00225394">
              <w:rPr>
                <w:rFonts w:ascii="等线" w:eastAsia="等线" w:hAnsi="等线" w:cs="宋体" w:hint="eastAsia"/>
                <w:color w:val="000000"/>
                <w:kern w:val="0"/>
                <w:sz w:val="22"/>
                <w:szCs w:val="22"/>
              </w:rPr>
              <w:t>001</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E0A7425" w14:textId="77777777" w:rsidR="00225394" w:rsidRPr="00225394" w:rsidRDefault="00225394" w:rsidP="00225394">
            <w:pPr>
              <w:widowControl/>
              <w:jc w:val="center"/>
              <w:rPr>
                <w:rFonts w:ascii="等线" w:eastAsia="等线" w:hAnsi="等线" w:cs="宋体" w:hint="eastAsia"/>
                <w:color w:val="000000"/>
                <w:kern w:val="0"/>
                <w:sz w:val="22"/>
                <w:szCs w:val="22"/>
              </w:rPr>
            </w:pPr>
            <w:proofErr w:type="spellStart"/>
            <w:r w:rsidRPr="00225394">
              <w:rPr>
                <w:rFonts w:ascii="等线" w:eastAsia="等线" w:hAnsi="等线" w:cs="宋体" w:hint="eastAsia"/>
                <w:color w:val="000000"/>
                <w:kern w:val="0"/>
                <w:sz w:val="22"/>
                <w:szCs w:val="22"/>
              </w:rPr>
              <w:t>rd</w:t>
            </w:r>
            <w:proofErr w:type="spellEnd"/>
          </w:p>
        </w:tc>
        <w:tc>
          <w:tcPr>
            <w:tcW w:w="168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2216B3C4" w14:textId="77777777" w:rsidR="00225394" w:rsidRPr="00225394" w:rsidRDefault="00225394" w:rsidP="00225394">
            <w:pPr>
              <w:widowControl/>
              <w:jc w:val="center"/>
              <w:rPr>
                <w:rFonts w:ascii="等线" w:eastAsia="等线" w:hAnsi="等线" w:cs="宋体" w:hint="eastAsia"/>
                <w:color w:val="000000"/>
                <w:kern w:val="0"/>
                <w:sz w:val="22"/>
                <w:szCs w:val="22"/>
              </w:rPr>
            </w:pPr>
            <w:r w:rsidRPr="00225394">
              <w:rPr>
                <w:rFonts w:ascii="等线" w:eastAsia="等线" w:hAnsi="等线" w:cs="宋体" w:hint="eastAsia"/>
                <w:color w:val="000000"/>
                <w:kern w:val="0"/>
                <w:sz w:val="22"/>
                <w:szCs w:val="22"/>
              </w:rPr>
              <w:t>110011</w:t>
            </w:r>
          </w:p>
        </w:tc>
        <w:tc>
          <w:tcPr>
            <w:tcW w:w="860" w:type="dxa"/>
            <w:tcBorders>
              <w:top w:val="nil"/>
              <w:left w:val="nil"/>
              <w:bottom w:val="nil"/>
              <w:right w:val="nil"/>
            </w:tcBorders>
            <w:shd w:val="clear" w:color="auto" w:fill="auto"/>
            <w:noWrap/>
            <w:vAlign w:val="center"/>
            <w:hideMark/>
          </w:tcPr>
          <w:p w14:paraId="5BFB37A6" w14:textId="77777777" w:rsidR="00225394" w:rsidRPr="00225394" w:rsidRDefault="00225394" w:rsidP="00225394">
            <w:pPr>
              <w:widowControl/>
              <w:jc w:val="left"/>
              <w:rPr>
                <w:rFonts w:ascii="等线" w:eastAsia="等线" w:hAnsi="等线" w:cs="宋体" w:hint="eastAsia"/>
                <w:color w:val="000000"/>
                <w:kern w:val="0"/>
                <w:sz w:val="22"/>
                <w:szCs w:val="22"/>
              </w:rPr>
            </w:pPr>
            <w:r w:rsidRPr="00225394">
              <w:rPr>
                <w:rFonts w:ascii="等线" w:eastAsia="等线" w:hAnsi="等线" w:cs="宋体" w:hint="eastAsia"/>
                <w:color w:val="000000"/>
                <w:kern w:val="0"/>
                <w:sz w:val="22"/>
                <w:szCs w:val="22"/>
              </w:rPr>
              <w:t>SLLW</w:t>
            </w:r>
          </w:p>
        </w:tc>
      </w:tr>
      <w:tr w:rsidR="00225394" w:rsidRPr="00225394" w14:paraId="58010CF2" w14:textId="77777777" w:rsidTr="00D61393">
        <w:trPr>
          <w:trHeight w:val="276"/>
          <w:jc w:val="center"/>
        </w:trPr>
        <w:tc>
          <w:tcPr>
            <w:tcW w:w="16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C8A0C1" w14:textId="77777777" w:rsidR="00225394" w:rsidRPr="00225394" w:rsidRDefault="00225394" w:rsidP="00225394">
            <w:pPr>
              <w:widowControl/>
              <w:jc w:val="center"/>
              <w:rPr>
                <w:rFonts w:ascii="等线" w:eastAsia="等线" w:hAnsi="等线" w:cs="宋体" w:hint="eastAsia"/>
                <w:color w:val="000000"/>
                <w:kern w:val="0"/>
                <w:sz w:val="22"/>
                <w:szCs w:val="22"/>
              </w:rPr>
            </w:pPr>
            <w:r w:rsidRPr="00225394">
              <w:rPr>
                <w:rFonts w:ascii="等线" w:eastAsia="等线" w:hAnsi="等线" w:cs="宋体" w:hint="eastAsia"/>
                <w:color w:val="000000"/>
                <w:kern w:val="0"/>
                <w:sz w:val="22"/>
                <w:szCs w:val="22"/>
              </w:rPr>
              <w:t>0000000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7CBFD1B" w14:textId="77777777" w:rsidR="00225394" w:rsidRPr="00225394" w:rsidRDefault="00225394" w:rsidP="00225394">
            <w:pPr>
              <w:widowControl/>
              <w:jc w:val="center"/>
              <w:rPr>
                <w:rFonts w:ascii="等线" w:eastAsia="等线" w:hAnsi="等线" w:cs="宋体" w:hint="eastAsia"/>
                <w:color w:val="000000"/>
                <w:kern w:val="0"/>
                <w:sz w:val="22"/>
                <w:szCs w:val="22"/>
              </w:rPr>
            </w:pPr>
            <w:r w:rsidRPr="00225394">
              <w:rPr>
                <w:rFonts w:ascii="等线" w:eastAsia="等线" w:hAnsi="等线" w:cs="宋体" w:hint="eastAsia"/>
                <w:color w:val="000000"/>
                <w:kern w:val="0"/>
                <w:sz w:val="22"/>
                <w:szCs w:val="22"/>
              </w:rPr>
              <w:t>rs2</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77B9CB59" w14:textId="77777777" w:rsidR="00225394" w:rsidRPr="00225394" w:rsidRDefault="00225394" w:rsidP="00225394">
            <w:pPr>
              <w:widowControl/>
              <w:jc w:val="center"/>
              <w:rPr>
                <w:rFonts w:ascii="等线" w:eastAsia="等线" w:hAnsi="等线" w:cs="宋体" w:hint="eastAsia"/>
                <w:color w:val="000000"/>
                <w:kern w:val="0"/>
                <w:sz w:val="22"/>
                <w:szCs w:val="22"/>
              </w:rPr>
            </w:pPr>
            <w:r w:rsidRPr="00225394">
              <w:rPr>
                <w:rFonts w:ascii="等线" w:eastAsia="等线" w:hAnsi="等线" w:cs="宋体" w:hint="eastAsia"/>
                <w:color w:val="000000"/>
                <w:kern w:val="0"/>
                <w:sz w:val="22"/>
                <w:szCs w:val="22"/>
              </w:rPr>
              <w:t>rs1</w:t>
            </w:r>
          </w:p>
        </w:tc>
        <w:tc>
          <w:tcPr>
            <w:tcW w:w="912"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2DBB0DAB" w14:textId="77777777" w:rsidR="00225394" w:rsidRPr="00225394" w:rsidRDefault="00225394" w:rsidP="00225394">
            <w:pPr>
              <w:widowControl/>
              <w:jc w:val="center"/>
              <w:rPr>
                <w:rFonts w:ascii="等线" w:eastAsia="等线" w:hAnsi="等线" w:cs="宋体" w:hint="eastAsia"/>
                <w:color w:val="000000"/>
                <w:kern w:val="0"/>
                <w:sz w:val="22"/>
                <w:szCs w:val="22"/>
              </w:rPr>
            </w:pPr>
            <w:r w:rsidRPr="00225394">
              <w:rPr>
                <w:rFonts w:ascii="等线" w:eastAsia="等线" w:hAnsi="等线" w:cs="宋体" w:hint="eastAsia"/>
                <w:color w:val="000000"/>
                <w:kern w:val="0"/>
                <w:sz w:val="22"/>
                <w:szCs w:val="22"/>
              </w:rPr>
              <w:t>101</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7C08282B" w14:textId="77777777" w:rsidR="00225394" w:rsidRPr="00225394" w:rsidRDefault="00225394" w:rsidP="00225394">
            <w:pPr>
              <w:widowControl/>
              <w:jc w:val="center"/>
              <w:rPr>
                <w:rFonts w:ascii="等线" w:eastAsia="等线" w:hAnsi="等线" w:cs="宋体" w:hint="eastAsia"/>
                <w:color w:val="000000"/>
                <w:kern w:val="0"/>
                <w:sz w:val="22"/>
                <w:szCs w:val="22"/>
              </w:rPr>
            </w:pPr>
            <w:proofErr w:type="spellStart"/>
            <w:r w:rsidRPr="00225394">
              <w:rPr>
                <w:rFonts w:ascii="等线" w:eastAsia="等线" w:hAnsi="等线" w:cs="宋体" w:hint="eastAsia"/>
                <w:color w:val="000000"/>
                <w:kern w:val="0"/>
                <w:sz w:val="22"/>
                <w:szCs w:val="22"/>
              </w:rPr>
              <w:t>rd</w:t>
            </w:r>
            <w:proofErr w:type="spellEnd"/>
          </w:p>
        </w:tc>
        <w:tc>
          <w:tcPr>
            <w:tcW w:w="168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FF9EBA9" w14:textId="77777777" w:rsidR="00225394" w:rsidRPr="00225394" w:rsidRDefault="00225394" w:rsidP="00225394">
            <w:pPr>
              <w:widowControl/>
              <w:jc w:val="center"/>
              <w:rPr>
                <w:rFonts w:ascii="等线" w:eastAsia="等线" w:hAnsi="等线" w:cs="宋体" w:hint="eastAsia"/>
                <w:color w:val="000000"/>
                <w:kern w:val="0"/>
                <w:sz w:val="22"/>
                <w:szCs w:val="22"/>
              </w:rPr>
            </w:pPr>
            <w:r w:rsidRPr="00225394">
              <w:rPr>
                <w:rFonts w:ascii="等线" w:eastAsia="等线" w:hAnsi="等线" w:cs="宋体" w:hint="eastAsia"/>
                <w:color w:val="000000"/>
                <w:kern w:val="0"/>
                <w:sz w:val="22"/>
                <w:szCs w:val="22"/>
              </w:rPr>
              <w:t>110011</w:t>
            </w:r>
          </w:p>
        </w:tc>
        <w:tc>
          <w:tcPr>
            <w:tcW w:w="860" w:type="dxa"/>
            <w:tcBorders>
              <w:top w:val="nil"/>
              <w:left w:val="nil"/>
              <w:bottom w:val="nil"/>
              <w:right w:val="nil"/>
            </w:tcBorders>
            <w:shd w:val="clear" w:color="auto" w:fill="auto"/>
            <w:noWrap/>
            <w:vAlign w:val="center"/>
            <w:hideMark/>
          </w:tcPr>
          <w:p w14:paraId="11D29DEB" w14:textId="77777777" w:rsidR="00225394" w:rsidRPr="00225394" w:rsidRDefault="00225394" w:rsidP="00225394">
            <w:pPr>
              <w:widowControl/>
              <w:jc w:val="left"/>
              <w:rPr>
                <w:rFonts w:ascii="等线" w:eastAsia="等线" w:hAnsi="等线" w:cs="宋体" w:hint="eastAsia"/>
                <w:color w:val="000000"/>
                <w:kern w:val="0"/>
                <w:sz w:val="22"/>
                <w:szCs w:val="22"/>
              </w:rPr>
            </w:pPr>
            <w:r w:rsidRPr="00225394">
              <w:rPr>
                <w:rFonts w:ascii="等线" w:eastAsia="等线" w:hAnsi="等线" w:cs="宋体" w:hint="eastAsia"/>
                <w:color w:val="000000"/>
                <w:kern w:val="0"/>
                <w:sz w:val="22"/>
                <w:szCs w:val="22"/>
              </w:rPr>
              <w:t>SRLW</w:t>
            </w:r>
          </w:p>
        </w:tc>
      </w:tr>
      <w:tr w:rsidR="00225394" w:rsidRPr="00225394" w14:paraId="0364EE2C" w14:textId="77777777" w:rsidTr="00D61393">
        <w:trPr>
          <w:trHeight w:val="276"/>
          <w:jc w:val="center"/>
        </w:trPr>
        <w:tc>
          <w:tcPr>
            <w:tcW w:w="16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5A922E" w14:textId="77777777" w:rsidR="00225394" w:rsidRPr="00225394" w:rsidRDefault="00225394" w:rsidP="00225394">
            <w:pPr>
              <w:widowControl/>
              <w:jc w:val="center"/>
              <w:rPr>
                <w:rFonts w:ascii="等线" w:eastAsia="等线" w:hAnsi="等线" w:cs="宋体" w:hint="eastAsia"/>
                <w:color w:val="000000"/>
                <w:kern w:val="0"/>
                <w:sz w:val="22"/>
                <w:szCs w:val="22"/>
              </w:rPr>
            </w:pPr>
            <w:r w:rsidRPr="00225394">
              <w:rPr>
                <w:rFonts w:ascii="等线" w:eastAsia="等线" w:hAnsi="等线" w:cs="宋体" w:hint="eastAsia"/>
                <w:color w:val="000000"/>
                <w:kern w:val="0"/>
                <w:sz w:val="22"/>
                <w:szCs w:val="22"/>
              </w:rPr>
              <w:t>0100000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CA6C8A1" w14:textId="77777777" w:rsidR="00225394" w:rsidRPr="00225394" w:rsidRDefault="00225394" w:rsidP="00225394">
            <w:pPr>
              <w:widowControl/>
              <w:jc w:val="center"/>
              <w:rPr>
                <w:rFonts w:ascii="等线" w:eastAsia="等线" w:hAnsi="等线" w:cs="宋体" w:hint="eastAsia"/>
                <w:color w:val="000000"/>
                <w:kern w:val="0"/>
                <w:sz w:val="22"/>
                <w:szCs w:val="22"/>
              </w:rPr>
            </w:pPr>
            <w:r w:rsidRPr="00225394">
              <w:rPr>
                <w:rFonts w:ascii="等线" w:eastAsia="等线" w:hAnsi="等线" w:cs="宋体" w:hint="eastAsia"/>
                <w:color w:val="000000"/>
                <w:kern w:val="0"/>
                <w:sz w:val="22"/>
                <w:szCs w:val="22"/>
              </w:rPr>
              <w:t>rs2</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56B7AC4" w14:textId="77777777" w:rsidR="00225394" w:rsidRPr="00225394" w:rsidRDefault="00225394" w:rsidP="00225394">
            <w:pPr>
              <w:widowControl/>
              <w:jc w:val="center"/>
              <w:rPr>
                <w:rFonts w:ascii="等线" w:eastAsia="等线" w:hAnsi="等线" w:cs="宋体" w:hint="eastAsia"/>
                <w:color w:val="000000"/>
                <w:kern w:val="0"/>
                <w:sz w:val="22"/>
                <w:szCs w:val="22"/>
              </w:rPr>
            </w:pPr>
            <w:r w:rsidRPr="00225394">
              <w:rPr>
                <w:rFonts w:ascii="等线" w:eastAsia="等线" w:hAnsi="等线" w:cs="宋体" w:hint="eastAsia"/>
                <w:color w:val="000000"/>
                <w:kern w:val="0"/>
                <w:sz w:val="22"/>
                <w:szCs w:val="22"/>
              </w:rPr>
              <w:t>rs1</w:t>
            </w:r>
          </w:p>
        </w:tc>
        <w:tc>
          <w:tcPr>
            <w:tcW w:w="912"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7518679" w14:textId="77777777" w:rsidR="00225394" w:rsidRPr="00225394" w:rsidRDefault="00225394" w:rsidP="00225394">
            <w:pPr>
              <w:widowControl/>
              <w:jc w:val="center"/>
              <w:rPr>
                <w:rFonts w:ascii="等线" w:eastAsia="等线" w:hAnsi="等线" w:cs="宋体" w:hint="eastAsia"/>
                <w:color w:val="000000"/>
                <w:kern w:val="0"/>
                <w:sz w:val="22"/>
                <w:szCs w:val="22"/>
              </w:rPr>
            </w:pPr>
            <w:r w:rsidRPr="00225394">
              <w:rPr>
                <w:rFonts w:ascii="等线" w:eastAsia="等线" w:hAnsi="等线" w:cs="宋体" w:hint="eastAsia"/>
                <w:color w:val="000000"/>
                <w:kern w:val="0"/>
                <w:sz w:val="22"/>
                <w:szCs w:val="22"/>
              </w:rPr>
              <w:t>101</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DA09E8F" w14:textId="77777777" w:rsidR="00225394" w:rsidRPr="00225394" w:rsidRDefault="00225394" w:rsidP="00225394">
            <w:pPr>
              <w:widowControl/>
              <w:jc w:val="center"/>
              <w:rPr>
                <w:rFonts w:ascii="等线" w:eastAsia="等线" w:hAnsi="等线" w:cs="宋体" w:hint="eastAsia"/>
                <w:color w:val="000000"/>
                <w:kern w:val="0"/>
                <w:sz w:val="22"/>
                <w:szCs w:val="22"/>
              </w:rPr>
            </w:pPr>
            <w:proofErr w:type="spellStart"/>
            <w:r w:rsidRPr="00225394">
              <w:rPr>
                <w:rFonts w:ascii="等线" w:eastAsia="等线" w:hAnsi="等线" w:cs="宋体" w:hint="eastAsia"/>
                <w:color w:val="000000"/>
                <w:kern w:val="0"/>
                <w:sz w:val="22"/>
                <w:szCs w:val="22"/>
              </w:rPr>
              <w:t>rd</w:t>
            </w:r>
            <w:proofErr w:type="spellEnd"/>
          </w:p>
        </w:tc>
        <w:tc>
          <w:tcPr>
            <w:tcW w:w="168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35EF9C2E" w14:textId="77777777" w:rsidR="00225394" w:rsidRPr="00225394" w:rsidRDefault="00225394" w:rsidP="00225394">
            <w:pPr>
              <w:widowControl/>
              <w:jc w:val="center"/>
              <w:rPr>
                <w:rFonts w:ascii="等线" w:eastAsia="等线" w:hAnsi="等线" w:cs="宋体" w:hint="eastAsia"/>
                <w:color w:val="000000"/>
                <w:kern w:val="0"/>
                <w:sz w:val="22"/>
                <w:szCs w:val="22"/>
              </w:rPr>
            </w:pPr>
            <w:r w:rsidRPr="00225394">
              <w:rPr>
                <w:rFonts w:ascii="等线" w:eastAsia="等线" w:hAnsi="等线" w:cs="宋体" w:hint="eastAsia"/>
                <w:color w:val="000000"/>
                <w:kern w:val="0"/>
                <w:sz w:val="22"/>
                <w:szCs w:val="22"/>
              </w:rPr>
              <w:t>110011</w:t>
            </w:r>
          </w:p>
        </w:tc>
        <w:tc>
          <w:tcPr>
            <w:tcW w:w="860" w:type="dxa"/>
            <w:tcBorders>
              <w:top w:val="nil"/>
              <w:left w:val="nil"/>
              <w:bottom w:val="nil"/>
              <w:right w:val="nil"/>
            </w:tcBorders>
            <w:shd w:val="clear" w:color="auto" w:fill="auto"/>
            <w:noWrap/>
            <w:vAlign w:val="center"/>
            <w:hideMark/>
          </w:tcPr>
          <w:p w14:paraId="44476E72" w14:textId="77777777" w:rsidR="00225394" w:rsidRPr="00225394" w:rsidRDefault="00225394" w:rsidP="00225394">
            <w:pPr>
              <w:widowControl/>
              <w:jc w:val="left"/>
              <w:rPr>
                <w:rFonts w:ascii="等线" w:eastAsia="等线" w:hAnsi="等线" w:cs="宋体" w:hint="eastAsia"/>
                <w:color w:val="000000"/>
                <w:kern w:val="0"/>
                <w:sz w:val="22"/>
                <w:szCs w:val="22"/>
              </w:rPr>
            </w:pPr>
            <w:r w:rsidRPr="00225394">
              <w:rPr>
                <w:rFonts w:ascii="等线" w:eastAsia="等线" w:hAnsi="等线" w:cs="宋体" w:hint="eastAsia"/>
                <w:color w:val="000000"/>
                <w:kern w:val="0"/>
                <w:sz w:val="22"/>
                <w:szCs w:val="22"/>
              </w:rPr>
              <w:t>SRAW</w:t>
            </w:r>
          </w:p>
        </w:tc>
      </w:tr>
    </w:tbl>
    <w:p w14:paraId="64C19CAE" w14:textId="31F7BF6B" w:rsidR="00225394" w:rsidRDefault="00225394" w:rsidP="00225394">
      <w:pPr>
        <w:pStyle w:val="a3"/>
        <w:ind w:firstLine="420"/>
      </w:pPr>
      <w:r w:rsidRPr="00225394">
        <w:rPr>
          <w:rFonts w:hint="eastAsia"/>
        </w:rPr>
        <w:t>R</w:t>
      </w:r>
      <w:r w:rsidRPr="00225394">
        <w:rPr>
          <w:rFonts w:hint="eastAsia"/>
        </w:rPr>
        <w:t>型运算指令都是三地址指令，每条指令都有</w:t>
      </w:r>
      <w:proofErr w:type="gramStart"/>
      <w:r w:rsidRPr="00225394">
        <w:rPr>
          <w:rFonts w:hint="eastAsia"/>
        </w:rPr>
        <w:t>两个源</w:t>
      </w:r>
      <w:proofErr w:type="gramEnd"/>
      <w:r w:rsidRPr="00225394">
        <w:rPr>
          <w:rFonts w:hint="eastAsia"/>
        </w:rPr>
        <w:t>操作数以及一个目的操作数。</w:t>
      </w:r>
      <w:proofErr w:type="gramStart"/>
      <w:r w:rsidRPr="00225394">
        <w:rPr>
          <w:rFonts w:hint="eastAsia"/>
        </w:rPr>
        <w:t>记源操作数</w:t>
      </w:r>
      <w:proofErr w:type="gramEnd"/>
      <w:r w:rsidRPr="00225394">
        <w:rPr>
          <w:rFonts w:hint="eastAsia"/>
        </w:rPr>
        <w:t>1</w:t>
      </w:r>
      <w:r w:rsidRPr="00225394">
        <w:rPr>
          <w:rFonts w:hint="eastAsia"/>
        </w:rPr>
        <w:t>为</w:t>
      </w:r>
      <w:r w:rsidRPr="00225394">
        <w:rPr>
          <w:rFonts w:hint="eastAsia"/>
        </w:rPr>
        <w:t>src1</w:t>
      </w:r>
      <w:r w:rsidRPr="00225394">
        <w:rPr>
          <w:rFonts w:hint="eastAsia"/>
        </w:rPr>
        <w:t>，源操作数</w:t>
      </w:r>
      <w:r w:rsidRPr="00225394">
        <w:rPr>
          <w:rFonts w:hint="eastAsia"/>
        </w:rPr>
        <w:t>2</w:t>
      </w:r>
      <w:r w:rsidRPr="00225394">
        <w:rPr>
          <w:rFonts w:hint="eastAsia"/>
        </w:rPr>
        <w:t>为</w:t>
      </w:r>
      <w:r w:rsidRPr="00225394">
        <w:rPr>
          <w:rFonts w:hint="eastAsia"/>
        </w:rPr>
        <w:t>src2</w:t>
      </w:r>
      <w:r w:rsidRPr="00225394">
        <w:rPr>
          <w:rFonts w:hint="eastAsia"/>
        </w:rPr>
        <w:t>。因此译码器中要产生的控制信号如</w:t>
      </w:r>
      <w:r w:rsidR="0000138C">
        <w:fldChar w:fldCharType="begin"/>
      </w:r>
      <w:r w:rsidR="0000138C">
        <w:instrText xml:space="preserve"> </w:instrText>
      </w:r>
      <w:r w:rsidR="0000138C">
        <w:rPr>
          <w:rFonts w:hint="eastAsia"/>
        </w:rPr>
        <w:instrText>REF _Ref157177285 \r \h</w:instrText>
      </w:r>
      <w:r w:rsidR="0000138C">
        <w:instrText xml:space="preserve"> </w:instrText>
      </w:r>
      <w:r w:rsidR="0000138C">
        <w:fldChar w:fldCharType="separate"/>
      </w:r>
      <w:r w:rsidR="0000138C">
        <w:rPr>
          <w:rFonts w:hint="eastAsia"/>
        </w:rPr>
        <w:t>表</w:t>
      </w:r>
      <w:r w:rsidR="0000138C">
        <w:rPr>
          <w:rFonts w:hint="eastAsia"/>
        </w:rPr>
        <w:t>1-3</w:t>
      </w:r>
      <w:r w:rsidR="0000138C">
        <w:fldChar w:fldCharType="end"/>
      </w:r>
      <w:r w:rsidR="0000138C">
        <w:rPr>
          <w:rFonts w:hint="eastAsia"/>
        </w:rPr>
        <w:t>所示。</w:t>
      </w:r>
    </w:p>
    <w:p w14:paraId="23049A85" w14:textId="29835BC0" w:rsidR="0000138C" w:rsidRDefault="0000138C" w:rsidP="0000138C">
      <w:pPr>
        <w:pStyle w:val="a1"/>
        <w:spacing w:before="78"/>
      </w:pPr>
      <w:bookmarkStart w:id="10" w:name="_Ref157177285"/>
      <w:r>
        <w:rPr>
          <w:rFonts w:hint="eastAsia"/>
        </w:rPr>
        <w:t>译码器需要产生的控制信号</w:t>
      </w:r>
      <w:bookmarkEnd w:id="10"/>
    </w:p>
    <w:tbl>
      <w:tblPr>
        <w:tblStyle w:val="ad"/>
        <w:tblW w:w="0" w:type="auto"/>
        <w:tblLook w:val="04A0" w:firstRow="1" w:lastRow="0" w:firstColumn="1" w:lastColumn="0" w:noHBand="0" w:noVBand="1"/>
      </w:tblPr>
      <w:tblGrid>
        <w:gridCol w:w="4148"/>
        <w:gridCol w:w="4148"/>
      </w:tblGrid>
      <w:tr w:rsidR="0000138C" w14:paraId="0862A3AC" w14:textId="77777777" w:rsidTr="0000138C">
        <w:trPr>
          <w:cnfStyle w:val="100000000000" w:firstRow="1" w:lastRow="0" w:firstColumn="0" w:lastColumn="0" w:oddVBand="0" w:evenVBand="0" w:oddHBand="0" w:evenHBand="0" w:firstRowFirstColumn="0" w:firstRowLastColumn="0" w:lastRowFirstColumn="0" w:lastRowLastColumn="0"/>
        </w:trPr>
        <w:tc>
          <w:tcPr>
            <w:tcW w:w="4148" w:type="dxa"/>
          </w:tcPr>
          <w:p w14:paraId="0EBAA938" w14:textId="330737EC" w:rsidR="0000138C" w:rsidRDefault="0000138C" w:rsidP="0000138C">
            <w:pPr>
              <w:jc w:val="center"/>
              <w:rPr>
                <w:rFonts w:hint="eastAsia"/>
              </w:rPr>
            </w:pPr>
            <w:r>
              <w:rPr>
                <w:rFonts w:hint="eastAsia"/>
              </w:rPr>
              <w:t>信号名</w:t>
            </w:r>
          </w:p>
        </w:tc>
        <w:tc>
          <w:tcPr>
            <w:tcW w:w="4148" w:type="dxa"/>
          </w:tcPr>
          <w:p w14:paraId="29FA74E1" w14:textId="167BF998" w:rsidR="0000138C" w:rsidRDefault="0000138C" w:rsidP="0000138C">
            <w:pPr>
              <w:jc w:val="center"/>
              <w:rPr>
                <w:rFonts w:hint="eastAsia"/>
              </w:rPr>
            </w:pPr>
            <w:r>
              <w:rPr>
                <w:rFonts w:hint="eastAsia"/>
              </w:rPr>
              <w:t>含义</w:t>
            </w:r>
          </w:p>
        </w:tc>
      </w:tr>
      <w:tr w:rsidR="0000138C" w14:paraId="22B38708" w14:textId="77777777" w:rsidTr="0000138C">
        <w:tc>
          <w:tcPr>
            <w:tcW w:w="4148" w:type="dxa"/>
          </w:tcPr>
          <w:p w14:paraId="0BB9B747" w14:textId="77777777" w:rsidR="0000138C" w:rsidRDefault="0000138C" w:rsidP="0000138C">
            <w:r>
              <w:t>s</w:t>
            </w:r>
            <w:r>
              <w:rPr>
                <w:rFonts w:hint="eastAsia"/>
              </w:rPr>
              <w:t>rc</w:t>
            </w:r>
            <w:r>
              <w:t>1_ren</w:t>
            </w:r>
          </w:p>
          <w:p w14:paraId="4F0EC3C7" w14:textId="77777777" w:rsidR="0000138C" w:rsidRDefault="0000138C" w:rsidP="0000138C">
            <w:r>
              <w:rPr>
                <w:rFonts w:hint="eastAsia"/>
              </w:rPr>
              <w:t>src</w:t>
            </w:r>
            <w:r>
              <w:t>1_raddr</w:t>
            </w:r>
          </w:p>
          <w:p w14:paraId="611C1708" w14:textId="77777777" w:rsidR="0000138C" w:rsidRDefault="0000138C" w:rsidP="0000138C">
            <w:r>
              <w:rPr>
                <w:rFonts w:hint="eastAsia"/>
              </w:rPr>
              <w:t>s</w:t>
            </w:r>
            <w:r>
              <w:t>rc2_ren</w:t>
            </w:r>
          </w:p>
          <w:p w14:paraId="3E16E6B1" w14:textId="77777777" w:rsidR="0000138C" w:rsidRDefault="0000138C" w:rsidP="0000138C">
            <w:r>
              <w:rPr>
                <w:rFonts w:hint="eastAsia"/>
              </w:rPr>
              <w:t>s</w:t>
            </w:r>
            <w:r>
              <w:t>rc2_raddr</w:t>
            </w:r>
          </w:p>
          <w:p w14:paraId="6562D4F5" w14:textId="77777777" w:rsidR="0000138C" w:rsidRDefault="0000138C" w:rsidP="0000138C">
            <w:r>
              <w:rPr>
                <w:rFonts w:hint="eastAsia"/>
              </w:rPr>
              <w:t>o</w:t>
            </w:r>
            <w:r>
              <w:t>p</w:t>
            </w:r>
          </w:p>
          <w:p w14:paraId="63BAC005" w14:textId="77777777" w:rsidR="0000138C" w:rsidRDefault="0000138C" w:rsidP="0000138C">
            <w:proofErr w:type="spellStart"/>
            <w:r>
              <w:rPr>
                <w:rFonts w:hint="eastAsia"/>
              </w:rPr>
              <w:t>r</w:t>
            </w:r>
            <w:r>
              <w:t>eg_wen</w:t>
            </w:r>
            <w:proofErr w:type="spellEnd"/>
          </w:p>
          <w:p w14:paraId="4B2DBF59" w14:textId="36AECE6D" w:rsidR="0000138C" w:rsidRDefault="0000138C" w:rsidP="0000138C">
            <w:pPr>
              <w:rPr>
                <w:rFonts w:hint="eastAsia"/>
              </w:rPr>
            </w:pPr>
            <w:proofErr w:type="spellStart"/>
            <w:r>
              <w:rPr>
                <w:rFonts w:hint="eastAsia"/>
              </w:rPr>
              <w:t>r</w:t>
            </w:r>
            <w:r>
              <w:t>eg_waddr</w:t>
            </w:r>
            <w:proofErr w:type="spellEnd"/>
          </w:p>
        </w:tc>
        <w:tc>
          <w:tcPr>
            <w:tcW w:w="4148" w:type="dxa"/>
          </w:tcPr>
          <w:p w14:paraId="279B1DD3" w14:textId="2C1D8B92" w:rsidR="0000138C" w:rsidRDefault="0000138C" w:rsidP="0000138C">
            <w:pPr>
              <w:pStyle w:val="a3"/>
              <w:ind w:firstLine="420"/>
              <w:rPr>
                <w:rFonts w:hint="eastAsia"/>
              </w:rPr>
            </w:pPr>
            <w:r>
              <w:rPr>
                <w:rFonts w:hint="eastAsia"/>
              </w:rPr>
              <w:t>s</w:t>
            </w:r>
            <w:r>
              <w:t>rc1</w:t>
            </w:r>
            <w:r>
              <w:rPr>
                <w:rFonts w:hint="eastAsia"/>
              </w:rPr>
              <w:t>是否需要读</w:t>
            </w:r>
            <w:r>
              <w:rPr>
                <w:rFonts w:hint="eastAsia"/>
              </w:rPr>
              <w:t>通用寄存器堆</w:t>
            </w:r>
          </w:p>
          <w:p w14:paraId="04802222" w14:textId="77777777" w:rsidR="0000138C" w:rsidRDefault="0000138C" w:rsidP="0000138C">
            <w:pPr>
              <w:pStyle w:val="a3"/>
              <w:ind w:firstLine="420"/>
              <w:rPr>
                <w:rFonts w:hint="eastAsia"/>
              </w:rPr>
            </w:pPr>
            <w:r>
              <w:rPr>
                <w:rFonts w:hint="eastAsia"/>
              </w:rPr>
              <w:t>src1</w:t>
            </w:r>
            <w:r>
              <w:rPr>
                <w:rFonts w:hint="eastAsia"/>
              </w:rPr>
              <w:t>的通用寄存器</w:t>
            </w:r>
            <w:proofErr w:type="gramStart"/>
            <w:r>
              <w:rPr>
                <w:rFonts w:hint="eastAsia"/>
              </w:rPr>
              <w:t>堆读地址</w:t>
            </w:r>
            <w:proofErr w:type="gramEnd"/>
          </w:p>
          <w:p w14:paraId="42547D7C" w14:textId="77777777" w:rsidR="0000138C" w:rsidRDefault="0000138C" w:rsidP="0000138C">
            <w:pPr>
              <w:pStyle w:val="a3"/>
              <w:ind w:firstLine="420"/>
              <w:rPr>
                <w:rFonts w:hint="eastAsia"/>
              </w:rPr>
            </w:pPr>
            <w:r>
              <w:rPr>
                <w:rFonts w:hint="eastAsia"/>
              </w:rPr>
              <w:t>src2</w:t>
            </w:r>
            <w:r>
              <w:rPr>
                <w:rFonts w:hint="eastAsia"/>
              </w:rPr>
              <w:t>是否需要读通用寄存器堆</w:t>
            </w:r>
          </w:p>
          <w:p w14:paraId="3E5EE167" w14:textId="77777777" w:rsidR="0000138C" w:rsidRDefault="0000138C" w:rsidP="0000138C">
            <w:pPr>
              <w:pStyle w:val="a3"/>
              <w:ind w:firstLine="420"/>
              <w:rPr>
                <w:rFonts w:hint="eastAsia"/>
              </w:rPr>
            </w:pPr>
            <w:r>
              <w:rPr>
                <w:rFonts w:hint="eastAsia"/>
              </w:rPr>
              <w:t>src2</w:t>
            </w:r>
            <w:r>
              <w:rPr>
                <w:rFonts w:hint="eastAsia"/>
              </w:rPr>
              <w:t>的通用寄存器</w:t>
            </w:r>
            <w:proofErr w:type="gramStart"/>
            <w:r>
              <w:rPr>
                <w:rFonts w:hint="eastAsia"/>
              </w:rPr>
              <w:t>堆读地址</w:t>
            </w:r>
            <w:proofErr w:type="gramEnd"/>
          </w:p>
          <w:p w14:paraId="58FA00B6" w14:textId="77777777" w:rsidR="0000138C" w:rsidRDefault="0000138C" w:rsidP="0000138C">
            <w:pPr>
              <w:pStyle w:val="a3"/>
              <w:ind w:firstLine="420"/>
              <w:rPr>
                <w:rFonts w:hint="eastAsia"/>
              </w:rPr>
            </w:pPr>
            <w:r>
              <w:rPr>
                <w:rFonts w:hint="eastAsia"/>
              </w:rPr>
              <w:t>指令的操作类型</w:t>
            </w:r>
          </w:p>
          <w:p w14:paraId="4ED91296" w14:textId="77777777" w:rsidR="0000138C" w:rsidRDefault="0000138C" w:rsidP="0000138C">
            <w:pPr>
              <w:pStyle w:val="a3"/>
              <w:ind w:firstLine="420"/>
            </w:pPr>
            <w:r>
              <w:rPr>
                <w:rFonts w:hint="eastAsia"/>
              </w:rPr>
              <w:t>是否需要写回通用寄存器堆</w:t>
            </w:r>
          </w:p>
          <w:p w14:paraId="35128636" w14:textId="459DB943" w:rsidR="0000138C" w:rsidRDefault="0000138C" w:rsidP="0000138C">
            <w:pPr>
              <w:pStyle w:val="a3"/>
              <w:ind w:firstLine="420"/>
              <w:rPr>
                <w:rFonts w:hint="eastAsia"/>
              </w:rPr>
            </w:pPr>
            <w:r>
              <w:rPr>
                <w:rFonts w:hint="eastAsia"/>
              </w:rPr>
              <w:t>通用寄存器堆的写地址</w:t>
            </w:r>
          </w:p>
        </w:tc>
      </w:tr>
    </w:tbl>
    <w:p w14:paraId="2F639078" w14:textId="5341134B" w:rsidR="0000138C" w:rsidRDefault="0000138C" w:rsidP="0000138C">
      <w:pPr>
        <w:pStyle w:val="a3"/>
        <w:ind w:firstLine="420"/>
      </w:pPr>
      <w:r w:rsidRPr="0000138C">
        <w:rPr>
          <w:rFonts w:hint="eastAsia"/>
        </w:rPr>
        <w:t>接下来阅读手册，根据手册对指令功能的定义对各控制信号进行赋值。</w:t>
      </w:r>
      <w:r w:rsidR="00A607A0">
        <w:fldChar w:fldCharType="begin"/>
      </w:r>
      <w:r w:rsidR="00A607A0">
        <w:instrText xml:space="preserve"> </w:instrText>
      </w:r>
      <w:r w:rsidR="00A607A0">
        <w:rPr>
          <w:rFonts w:hint="eastAsia"/>
        </w:rPr>
        <w:instrText>REF _Ref157177854 \r \h</w:instrText>
      </w:r>
      <w:r w:rsidR="00A607A0">
        <w:instrText xml:space="preserve"> </w:instrText>
      </w:r>
      <w:r w:rsidR="00A607A0">
        <w:fldChar w:fldCharType="separate"/>
      </w:r>
      <w:r w:rsidR="00A607A0">
        <w:rPr>
          <w:rFonts w:hint="eastAsia"/>
        </w:rPr>
        <w:t>图</w:t>
      </w:r>
      <w:r w:rsidR="00A607A0">
        <w:rPr>
          <w:rFonts w:hint="eastAsia"/>
        </w:rPr>
        <w:t>1-9</w:t>
      </w:r>
      <w:r w:rsidR="00A607A0">
        <w:fldChar w:fldCharType="end"/>
      </w:r>
      <w:r w:rsidRPr="0000138C">
        <w:rPr>
          <w:rFonts w:hint="eastAsia"/>
        </w:rPr>
        <w:t>展示了</w:t>
      </w:r>
      <w:r w:rsidRPr="0000138C">
        <w:rPr>
          <w:rFonts w:hint="eastAsia"/>
        </w:rPr>
        <w:t>ADD</w:t>
      </w:r>
      <w:r w:rsidRPr="0000138C">
        <w:rPr>
          <w:rFonts w:hint="eastAsia"/>
        </w:rPr>
        <w:t>指令的定义。</w:t>
      </w:r>
    </w:p>
    <w:p w14:paraId="6453B3CC" w14:textId="5AA83864" w:rsidR="0000138C" w:rsidRDefault="0000138C" w:rsidP="0000138C">
      <w:pPr>
        <w:pStyle w:val="aa"/>
        <w:spacing w:before="78"/>
      </w:pPr>
      <w:r>
        <w:rPr>
          <w:rFonts w:hint="eastAsia"/>
          <w:noProof/>
        </w:rPr>
        <w:lastRenderedPageBreak/>
        <w:drawing>
          <wp:inline distT="0" distB="0" distL="0" distR="0" wp14:anchorId="4B757CC4" wp14:editId="63E32DF5">
            <wp:extent cx="5274310" cy="151066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6">
                      <a:extLst>
                        <a:ext uri="{28A0092B-C50C-407E-A947-70E740481C1C}">
                          <a14:useLocalDpi xmlns:a14="http://schemas.microsoft.com/office/drawing/2010/main" val="0"/>
                        </a:ext>
                      </a:extLst>
                    </a:blip>
                    <a:stretch>
                      <a:fillRect/>
                    </a:stretch>
                  </pic:blipFill>
                  <pic:spPr>
                    <a:xfrm>
                      <a:off x="0" y="0"/>
                      <a:ext cx="5274310" cy="1510665"/>
                    </a:xfrm>
                    <a:prstGeom prst="rect">
                      <a:avLst/>
                    </a:prstGeom>
                  </pic:spPr>
                </pic:pic>
              </a:graphicData>
            </a:graphic>
          </wp:inline>
        </w:drawing>
      </w:r>
    </w:p>
    <w:p w14:paraId="02882D1F" w14:textId="6CF4CD8B" w:rsidR="0000138C" w:rsidRDefault="0000138C" w:rsidP="0000138C">
      <w:pPr>
        <w:pStyle w:val="a0"/>
        <w:spacing w:after="78"/>
      </w:pPr>
      <w:bookmarkStart w:id="11" w:name="_Ref157177854"/>
      <w:r>
        <w:rPr>
          <w:rFonts w:hint="eastAsia"/>
        </w:rPr>
        <w:t>ADD</w:t>
      </w:r>
      <w:r>
        <w:rPr>
          <w:rFonts w:hint="eastAsia"/>
        </w:rPr>
        <w:t>指令定义</w:t>
      </w:r>
      <w:bookmarkEnd w:id="11"/>
    </w:p>
    <w:p w14:paraId="067E4755" w14:textId="635F5954" w:rsidR="0000138C" w:rsidRDefault="0000138C" w:rsidP="0000138C">
      <w:pPr>
        <w:pStyle w:val="a3"/>
        <w:ind w:firstLine="420"/>
      </w:pPr>
      <w:r w:rsidRPr="0000138C">
        <w:rPr>
          <w:rFonts w:hint="eastAsia"/>
        </w:rPr>
        <w:t>ADD</w:t>
      </w:r>
      <w:r w:rsidRPr="0000138C">
        <w:rPr>
          <w:rFonts w:hint="eastAsia"/>
        </w:rPr>
        <w:t>指令的源操作数都来自通用寄存器堆，因此</w:t>
      </w:r>
      <w:r w:rsidRPr="0000138C">
        <w:rPr>
          <w:rFonts w:hint="eastAsia"/>
        </w:rPr>
        <w:t>src1_ren</w:t>
      </w:r>
      <w:r w:rsidRPr="0000138C">
        <w:rPr>
          <w:rFonts w:hint="eastAsia"/>
        </w:rPr>
        <w:t>和</w:t>
      </w:r>
      <w:r w:rsidRPr="0000138C">
        <w:rPr>
          <w:rFonts w:hint="eastAsia"/>
        </w:rPr>
        <w:t>src2_ren</w:t>
      </w:r>
      <w:r w:rsidRPr="0000138C">
        <w:rPr>
          <w:rFonts w:hint="eastAsia"/>
        </w:rPr>
        <w:t>都为</w:t>
      </w:r>
      <w:r w:rsidRPr="0000138C">
        <w:rPr>
          <w:rFonts w:hint="eastAsia"/>
        </w:rPr>
        <w:t>1</w:t>
      </w:r>
      <w:r w:rsidRPr="0000138C">
        <w:rPr>
          <w:rFonts w:hint="eastAsia"/>
        </w:rPr>
        <w:t>，</w:t>
      </w:r>
      <w:r w:rsidRPr="0000138C">
        <w:rPr>
          <w:rFonts w:hint="eastAsia"/>
        </w:rPr>
        <w:t>src1_raddr</w:t>
      </w:r>
      <w:r w:rsidRPr="0000138C">
        <w:rPr>
          <w:rFonts w:hint="eastAsia"/>
        </w:rPr>
        <w:t>对应指令的</w:t>
      </w:r>
      <w:r w:rsidRPr="0000138C">
        <w:rPr>
          <w:rFonts w:hint="eastAsia"/>
        </w:rPr>
        <w:t>19</w:t>
      </w:r>
      <w:r w:rsidRPr="0000138C">
        <w:rPr>
          <w:rFonts w:hint="eastAsia"/>
        </w:rPr>
        <w:t>至</w:t>
      </w:r>
      <w:r w:rsidRPr="0000138C">
        <w:rPr>
          <w:rFonts w:hint="eastAsia"/>
        </w:rPr>
        <w:t>15</w:t>
      </w:r>
      <w:r w:rsidRPr="0000138C">
        <w:rPr>
          <w:rFonts w:hint="eastAsia"/>
        </w:rPr>
        <w:t>位，</w:t>
      </w:r>
      <w:r w:rsidRPr="0000138C">
        <w:rPr>
          <w:rFonts w:hint="eastAsia"/>
        </w:rPr>
        <w:t>src2_raddr</w:t>
      </w:r>
      <w:r w:rsidRPr="0000138C">
        <w:rPr>
          <w:rFonts w:hint="eastAsia"/>
        </w:rPr>
        <w:t>对应指令的</w:t>
      </w:r>
      <w:r w:rsidRPr="0000138C">
        <w:rPr>
          <w:rFonts w:hint="eastAsia"/>
        </w:rPr>
        <w:t>24</w:t>
      </w:r>
      <w:r w:rsidRPr="0000138C">
        <w:rPr>
          <w:rFonts w:hint="eastAsia"/>
        </w:rPr>
        <w:t>至</w:t>
      </w:r>
      <w:r w:rsidRPr="0000138C">
        <w:rPr>
          <w:rFonts w:hint="eastAsia"/>
        </w:rPr>
        <w:t>20</w:t>
      </w:r>
      <w:r w:rsidRPr="0000138C">
        <w:rPr>
          <w:rFonts w:hint="eastAsia"/>
        </w:rPr>
        <w:t>位。</w:t>
      </w:r>
      <w:r w:rsidRPr="0000138C">
        <w:rPr>
          <w:rFonts w:hint="eastAsia"/>
        </w:rPr>
        <w:t>ADD</w:t>
      </w:r>
      <w:r w:rsidRPr="0000138C">
        <w:rPr>
          <w:rFonts w:hint="eastAsia"/>
        </w:rPr>
        <w:t>指令需要写回通用寄存器堆，因此</w:t>
      </w:r>
      <w:proofErr w:type="spellStart"/>
      <w:r w:rsidRPr="0000138C">
        <w:rPr>
          <w:rFonts w:hint="eastAsia"/>
        </w:rPr>
        <w:t>reg_wen</w:t>
      </w:r>
      <w:proofErr w:type="spellEnd"/>
      <w:r w:rsidRPr="0000138C">
        <w:rPr>
          <w:rFonts w:hint="eastAsia"/>
        </w:rPr>
        <w:t>为</w:t>
      </w:r>
      <w:r w:rsidRPr="0000138C">
        <w:rPr>
          <w:rFonts w:hint="eastAsia"/>
        </w:rPr>
        <w:t>1</w:t>
      </w:r>
      <w:r w:rsidRPr="0000138C">
        <w:rPr>
          <w:rFonts w:hint="eastAsia"/>
        </w:rPr>
        <w:t>，</w:t>
      </w:r>
      <w:proofErr w:type="spellStart"/>
      <w:r w:rsidRPr="0000138C">
        <w:rPr>
          <w:rFonts w:hint="eastAsia"/>
        </w:rPr>
        <w:t>reg_waddr</w:t>
      </w:r>
      <w:proofErr w:type="spellEnd"/>
      <w:r w:rsidRPr="0000138C">
        <w:rPr>
          <w:rFonts w:hint="eastAsia"/>
        </w:rPr>
        <w:t>对应指令的</w:t>
      </w:r>
      <w:r w:rsidRPr="0000138C">
        <w:rPr>
          <w:rFonts w:hint="eastAsia"/>
        </w:rPr>
        <w:t>11</w:t>
      </w:r>
      <w:r w:rsidRPr="0000138C">
        <w:rPr>
          <w:rFonts w:hint="eastAsia"/>
        </w:rPr>
        <w:t>至</w:t>
      </w:r>
      <w:r w:rsidRPr="0000138C">
        <w:rPr>
          <w:rFonts w:hint="eastAsia"/>
        </w:rPr>
        <w:t>7</w:t>
      </w:r>
      <w:r w:rsidRPr="0000138C">
        <w:rPr>
          <w:rFonts w:hint="eastAsia"/>
        </w:rPr>
        <w:t>位。因为目前要实现的指令都在执行单元的</w:t>
      </w:r>
      <w:r w:rsidRPr="0000138C">
        <w:rPr>
          <w:rFonts w:hint="eastAsia"/>
        </w:rPr>
        <w:t>ALU</w:t>
      </w:r>
      <w:r w:rsidRPr="0000138C">
        <w:rPr>
          <w:rFonts w:hint="eastAsia"/>
        </w:rPr>
        <w:t>中进行运算，因此只需要将</w:t>
      </w:r>
      <w:r w:rsidRPr="0000138C">
        <w:rPr>
          <w:rFonts w:hint="eastAsia"/>
        </w:rPr>
        <w:t>op</w:t>
      </w:r>
      <w:r w:rsidRPr="0000138C">
        <w:rPr>
          <w:rFonts w:hint="eastAsia"/>
        </w:rPr>
        <w:t>设置正确就能完成指令的区分。</w:t>
      </w:r>
      <w:r w:rsidRPr="0000138C">
        <w:rPr>
          <w:rFonts w:hint="eastAsia"/>
        </w:rPr>
        <w:t>op</w:t>
      </w:r>
      <w:r w:rsidRPr="0000138C">
        <w:rPr>
          <w:rFonts w:hint="eastAsia"/>
        </w:rPr>
        <w:t>的设置有多种方法，下面介绍两种：</w:t>
      </w:r>
    </w:p>
    <w:p w14:paraId="37D5BF0A" w14:textId="77777777" w:rsidR="0000138C" w:rsidRDefault="0000138C" w:rsidP="0000138C">
      <w:pPr>
        <w:pStyle w:val="a3"/>
        <w:numPr>
          <w:ilvl w:val="0"/>
          <w:numId w:val="4"/>
        </w:numPr>
        <w:ind w:firstLineChars="0"/>
      </w:pPr>
      <w:r>
        <w:rPr>
          <w:rFonts w:hint="eastAsia"/>
        </w:rPr>
        <w:t>简单的方法：</w:t>
      </w:r>
    </w:p>
    <w:p w14:paraId="5BF2DF94" w14:textId="2686E68A" w:rsidR="0000138C" w:rsidRDefault="0000138C" w:rsidP="0000138C">
      <w:pPr>
        <w:pStyle w:val="a3"/>
        <w:ind w:left="780" w:firstLineChars="0" w:firstLine="0"/>
      </w:pPr>
      <w:r>
        <w:rPr>
          <w:rFonts w:hint="eastAsia"/>
        </w:rPr>
        <w:t>直接将指令从</w:t>
      </w:r>
      <w:r>
        <w:rPr>
          <w:rFonts w:hint="eastAsia"/>
        </w:rPr>
        <w:t>0</w:t>
      </w:r>
      <w:r>
        <w:rPr>
          <w:rFonts w:hint="eastAsia"/>
        </w:rPr>
        <w:t>开始按顺序编号，如</w:t>
      </w:r>
      <w:r>
        <w:rPr>
          <w:rFonts w:hint="eastAsia"/>
        </w:rPr>
        <w:t>ADD</w:t>
      </w:r>
      <w:r>
        <w:rPr>
          <w:rFonts w:hint="eastAsia"/>
        </w:rPr>
        <w:t>为</w:t>
      </w:r>
      <w:r>
        <w:rPr>
          <w:rFonts w:hint="eastAsia"/>
        </w:rPr>
        <w:t>1</w:t>
      </w:r>
      <w:r>
        <w:rPr>
          <w:rFonts w:hint="eastAsia"/>
        </w:rPr>
        <w:t>、</w:t>
      </w:r>
      <w:r>
        <w:rPr>
          <w:rFonts w:hint="eastAsia"/>
        </w:rPr>
        <w:t>SUB</w:t>
      </w:r>
      <w:r>
        <w:rPr>
          <w:rFonts w:hint="eastAsia"/>
        </w:rPr>
        <w:t>为</w:t>
      </w:r>
      <w:r>
        <w:rPr>
          <w:rFonts w:hint="eastAsia"/>
        </w:rPr>
        <w:t>2</w:t>
      </w:r>
      <w:r>
        <w:rPr>
          <w:rFonts w:hint="eastAsia"/>
        </w:rPr>
        <w:t>、</w:t>
      </w:r>
      <w:r>
        <w:rPr>
          <w:rFonts w:hint="eastAsia"/>
        </w:rPr>
        <w:t>SLL</w:t>
      </w:r>
      <w:r>
        <w:rPr>
          <w:rFonts w:hint="eastAsia"/>
        </w:rPr>
        <w:t>为</w:t>
      </w:r>
      <w:r>
        <w:rPr>
          <w:rFonts w:hint="eastAsia"/>
        </w:rPr>
        <w:t>3</w:t>
      </w:r>
      <w:r>
        <w:rPr>
          <w:rFonts w:hint="eastAsia"/>
        </w:rPr>
        <w:t>……</w:t>
      </w:r>
    </w:p>
    <w:p w14:paraId="2AEEF828" w14:textId="61E94377" w:rsidR="0000138C" w:rsidRDefault="0000138C" w:rsidP="0000138C">
      <w:pPr>
        <w:pStyle w:val="a3"/>
        <w:numPr>
          <w:ilvl w:val="0"/>
          <w:numId w:val="4"/>
        </w:numPr>
        <w:ind w:firstLineChars="0"/>
        <w:rPr>
          <w:rFonts w:hint="eastAsia"/>
        </w:rPr>
      </w:pPr>
      <w:r>
        <w:rPr>
          <w:rFonts w:hint="eastAsia"/>
        </w:rPr>
        <w:t>稍微复杂一些的方法：</w:t>
      </w:r>
    </w:p>
    <w:p w14:paraId="631BF377" w14:textId="486F3CB6" w:rsidR="0000138C" w:rsidRDefault="0000138C" w:rsidP="0000138C">
      <w:pPr>
        <w:pStyle w:val="a3"/>
        <w:ind w:left="780" w:firstLineChars="0" w:firstLine="0"/>
        <w:rPr>
          <w:rFonts w:hint="eastAsia"/>
        </w:rPr>
      </w:pPr>
      <w:r>
        <w:rPr>
          <w:rFonts w:hint="eastAsia"/>
        </w:rPr>
        <w:t>观察指令格式进行</w:t>
      </w:r>
      <w:r>
        <w:rPr>
          <w:rFonts w:hint="eastAsia"/>
        </w:rPr>
        <w:t>op</w:t>
      </w:r>
      <w:r>
        <w:rPr>
          <w:rFonts w:hint="eastAsia"/>
        </w:rPr>
        <w:t>的设计，比如非字指令的</w:t>
      </w:r>
      <w:r>
        <w:rPr>
          <w:rFonts w:hint="eastAsia"/>
        </w:rPr>
        <w:t>opcode</w:t>
      </w:r>
      <w:r>
        <w:rPr>
          <w:rFonts w:hint="eastAsia"/>
        </w:rPr>
        <w:t>一致，仅</w:t>
      </w:r>
      <w:r>
        <w:rPr>
          <w:rFonts w:hint="eastAsia"/>
        </w:rPr>
        <w:t>func3</w:t>
      </w:r>
      <w:r>
        <w:rPr>
          <w:rFonts w:hint="eastAsia"/>
        </w:rPr>
        <w:t>以及</w:t>
      </w:r>
      <w:r>
        <w:rPr>
          <w:rFonts w:hint="eastAsia"/>
        </w:rPr>
        <w:t>func7</w:t>
      </w:r>
      <w:r>
        <w:rPr>
          <w:rFonts w:hint="eastAsia"/>
        </w:rPr>
        <w:t>的第</w:t>
      </w:r>
      <w:r>
        <w:rPr>
          <w:rFonts w:hint="eastAsia"/>
        </w:rPr>
        <w:t>6</w:t>
      </w:r>
      <w:r>
        <w:rPr>
          <w:rFonts w:hint="eastAsia"/>
        </w:rPr>
        <w:t>位有区别，那么可以将这几位进行拼接，由于</w:t>
      </w:r>
      <w:r>
        <w:rPr>
          <w:rFonts w:hint="eastAsia"/>
        </w:rPr>
        <w:t>ADD</w:t>
      </w:r>
      <w:r>
        <w:rPr>
          <w:rFonts w:hint="eastAsia"/>
        </w:rPr>
        <w:t>又有</w:t>
      </w:r>
      <w:r>
        <w:rPr>
          <w:rFonts w:hint="eastAsia"/>
        </w:rPr>
        <w:t>ADD</w:t>
      </w:r>
      <w:r>
        <w:rPr>
          <w:rFonts w:hint="eastAsia"/>
        </w:rPr>
        <w:t>和</w:t>
      </w:r>
      <w:r>
        <w:rPr>
          <w:rFonts w:hint="eastAsia"/>
        </w:rPr>
        <w:t>ADDW</w:t>
      </w:r>
      <w:r>
        <w:rPr>
          <w:rFonts w:hint="eastAsia"/>
        </w:rPr>
        <w:t>的区别，因此可以再加一位进行字指令的区分，因此</w:t>
      </w:r>
      <w:r>
        <w:rPr>
          <w:rFonts w:hint="eastAsia"/>
        </w:rPr>
        <w:t>ADD</w:t>
      </w:r>
      <w:r>
        <w:rPr>
          <w:rFonts w:hint="eastAsia"/>
        </w:rPr>
        <w:t>的</w:t>
      </w:r>
      <w:r>
        <w:rPr>
          <w:rFonts w:hint="eastAsia"/>
        </w:rPr>
        <w:t>op</w:t>
      </w:r>
      <w:r>
        <w:rPr>
          <w:rFonts w:hint="eastAsia"/>
        </w:rPr>
        <w:t>可以设计为</w:t>
      </w:r>
      <w:r>
        <w:rPr>
          <w:rFonts w:hint="eastAsia"/>
        </w:rPr>
        <w:t>00000</w:t>
      </w:r>
      <w:r>
        <w:rPr>
          <w:rFonts w:hint="eastAsia"/>
        </w:rPr>
        <w:t>。按这种思路，</w:t>
      </w:r>
      <w:r>
        <w:rPr>
          <w:rFonts w:hint="eastAsia"/>
        </w:rPr>
        <w:t>SRAW</w:t>
      </w:r>
      <w:r>
        <w:rPr>
          <w:rFonts w:hint="eastAsia"/>
        </w:rPr>
        <w:t>的</w:t>
      </w:r>
      <w:r>
        <w:rPr>
          <w:rFonts w:hint="eastAsia"/>
        </w:rPr>
        <w:t>op</w:t>
      </w:r>
      <w:r>
        <w:rPr>
          <w:rFonts w:hint="eastAsia"/>
        </w:rPr>
        <w:t>就是</w:t>
      </w:r>
      <w:r>
        <w:rPr>
          <w:rFonts w:hint="eastAsia"/>
        </w:rPr>
        <w:t>11101</w:t>
      </w:r>
      <w:r>
        <w:rPr>
          <w:rFonts w:hint="eastAsia"/>
        </w:rPr>
        <w:t>。</w:t>
      </w:r>
    </w:p>
    <w:p w14:paraId="29B13059" w14:textId="6E78F698" w:rsidR="0000138C" w:rsidRDefault="0000138C" w:rsidP="0000138C">
      <w:pPr>
        <w:pStyle w:val="a3"/>
        <w:ind w:firstLineChars="0"/>
      </w:pPr>
      <w:r>
        <w:rPr>
          <w:rFonts w:hint="eastAsia"/>
        </w:rPr>
        <w:t>不同的</w:t>
      </w:r>
      <w:r>
        <w:rPr>
          <w:rFonts w:hint="eastAsia"/>
        </w:rPr>
        <w:t>op</w:t>
      </w:r>
      <w:r>
        <w:rPr>
          <w:rFonts w:hint="eastAsia"/>
        </w:rPr>
        <w:t>设计对于</w:t>
      </w:r>
      <w:r>
        <w:rPr>
          <w:rFonts w:hint="eastAsia"/>
        </w:rPr>
        <w:t>FU</w:t>
      </w:r>
      <w:r>
        <w:rPr>
          <w:rFonts w:hint="eastAsia"/>
        </w:rPr>
        <w:t>（</w:t>
      </w:r>
      <w:proofErr w:type="spellStart"/>
      <w:r>
        <w:rPr>
          <w:rFonts w:hint="eastAsia"/>
        </w:rPr>
        <w:t>FunctionUnit</w:t>
      </w:r>
      <w:proofErr w:type="spellEnd"/>
      <w:r>
        <w:rPr>
          <w:rFonts w:hint="eastAsia"/>
        </w:rPr>
        <w:t>，功能部件）内部的解码会有一定的影响，好的编码设计可以大大提升硬件性能。</w:t>
      </w:r>
    </w:p>
    <w:p w14:paraId="57C7D3FE" w14:textId="656AD819" w:rsidR="0000138C" w:rsidRDefault="0000138C" w:rsidP="0000138C">
      <w:pPr>
        <w:pStyle w:val="a3"/>
        <w:ind w:firstLine="420"/>
        <w:rPr>
          <w:rFonts w:hint="eastAsia"/>
        </w:rPr>
      </w:pPr>
      <w:r>
        <w:rPr>
          <w:rFonts w:hint="eastAsia"/>
        </w:rPr>
        <w:t>（</w:t>
      </w:r>
      <w:r>
        <w:rPr>
          <w:rFonts w:hint="eastAsia"/>
        </w:rPr>
        <w:t>b</w:t>
      </w:r>
      <w:r>
        <w:rPr>
          <w:rFonts w:hint="eastAsia"/>
        </w:rPr>
        <w:t>）通用寄存器堆</w:t>
      </w:r>
    </w:p>
    <w:p w14:paraId="376E8EFD" w14:textId="77777777" w:rsidR="00A607A0" w:rsidRDefault="0000138C" w:rsidP="00A607A0">
      <w:pPr>
        <w:pStyle w:val="a3"/>
        <w:ind w:firstLine="420"/>
      </w:pPr>
      <w:r>
        <w:rPr>
          <w:rFonts w:hint="eastAsia"/>
        </w:rPr>
        <w:t>完成了控制信号的生成，接下来需要准备源操作数，也就是访问通用寄存器堆，相比</w:t>
      </w:r>
      <w:r>
        <w:rPr>
          <w:rFonts w:hint="eastAsia"/>
        </w:rPr>
        <w:t>SRAM</w:t>
      </w:r>
      <w:r>
        <w:rPr>
          <w:rFonts w:hint="eastAsia"/>
        </w:rPr>
        <w:t>这种存储类型，通用寄存器堆的访问</w:t>
      </w:r>
      <w:proofErr w:type="gramStart"/>
      <w:r>
        <w:rPr>
          <w:rFonts w:hint="eastAsia"/>
        </w:rPr>
        <w:t>都是当拍完成</w:t>
      </w:r>
      <w:proofErr w:type="gramEnd"/>
      <w:r>
        <w:rPr>
          <w:rFonts w:hint="eastAsia"/>
        </w:rPr>
        <w:t>。通用寄存器</w:t>
      </w:r>
      <w:proofErr w:type="gramStart"/>
      <w:r>
        <w:rPr>
          <w:rFonts w:hint="eastAsia"/>
        </w:rPr>
        <w:t>堆可以</w:t>
      </w:r>
      <w:proofErr w:type="gramEnd"/>
      <w:r>
        <w:rPr>
          <w:rFonts w:hint="eastAsia"/>
        </w:rPr>
        <w:t>实现在译码单元内部，也可以直接实现在</w:t>
      </w:r>
      <w:r>
        <w:rPr>
          <w:rFonts w:hint="eastAsia"/>
        </w:rPr>
        <w:t>CPU</w:t>
      </w:r>
      <w:r>
        <w:rPr>
          <w:rFonts w:hint="eastAsia"/>
        </w:rPr>
        <w:t>内部作为一个独立模块，两者没有什么太大的区别。</w:t>
      </w:r>
    </w:p>
    <w:p w14:paraId="31991550" w14:textId="32E61992" w:rsidR="0000138C" w:rsidRDefault="00A607A0" w:rsidP="00A607A0">
      <w:pPr>
        <w:pStyle w:val="a3"/>
        <w:ind w:firstLine="420"/>
      </w:pPr>
      <w:r>
        <w:fldChar w:fldCharType="begin"/>
      </w:r>
      <w:r>
        <w:instrText xml:space="preserve"> </w:instrText>
      </w:r>
      <w:r>
        <w:rPr>
          <w:rFonts w:hint="eastAsia"/>
        </w:rPr>
        <w:instrText>REF _Ref157177873 \r \h</w:instrText>
      </w:r>
      <w:r>
        <w:instrText xml:space="preserve"> </w:instrText>
      </w:r>
      <w:r>
        <w:fldChar w:fldCharType="separate"/>
      </w:r>
      <w:r>
        <w:rPr>
          <w:rFonts w:hint="eastAsia"/>
        </w:rPr>
        <w:t>图</w:t>
      </w:r>
      <w:r>
        <w:rPr>
          <w:rFonts w:hint="eastAsia"/>
        </w:rPr>
        <w:t>1-10</w:t>
      </w:r>
      <w:r>
        <w:fldChar w:fldCharType="end"/>
      </w:r>
      <w:r w:rsidR="0000138C">
        <w:rPr>
          <w:rFonts w:hint="eastAsia"/>
        </w:rPr>
        <w:t>展示了译码单元的结构，译码器将从指令队列获得的指令进行译码，产生了相关的控制信号，将所有的控制信号打包成</w:t>
      </w:r>
      <w:r w:rsidR="0000138C">
        <w:rPr>
          <w:rFonts w:hint="eastAsia"/>
        </w:rPr>
        <w:t>info</w:t>
      </w:r>
      <w:r w:rsidR="0000138C">
        <w:rPr>
          <w:rFonts w:hint="eastAsia"/>
        </w:rPr>
        <w:t>数据包与</w:t>
      </w:r>
      <w:proofErr w:type="gramStart"/>
      <w:r w:rsidR="0000138C">
        <w:rPr>
          <w:rFonts w:hint="eastAsia"/>
        </w:rPr>
        <w:t>寄存器堆读回</w:t>
      </w:r>
      <w:proofErr w:type="gramEnd"/>
      <w:r w:rsidR="0000138C">
        <w:rPr>
          <w:rFonts w:hint="eastAsia"/>
        </w:rPr>
        <w:t>的</w:t>
      </w:r>
      <w:proofErr w:type="gramStart"/>
      <w:r w:rsidR="0000138C">
        <w:rPr>
          <w:rFonts w:hint="eastAsia"/>
        </w:rPr>
        <w:t>源操作</w:t>
      </w:r>
      <w:proofErr w:type="gramEnd"/>
      <w:r w:rsidR="0000138C">
        <w:rPr>
          <w:rFonts w:hint="eastAsia"/>
        </w:rPr>
        <w:t>数组成的</w:t>
      </w:r>
      <w:proofErr w:type="spellStart"/>
      <w:r w:rsidR="0000138C">
        <w:rPr>
          <w:rFonts w:hint="eastAsia"/>
        </w:rPr>
        <w:t>src_info</w:t>
      </w:r>
      <w:proofErr w:type="spellEnd"/>
      <w:r w:rsidR="0000138C">
        <w:rPr>
          <w:rFonts w:hint="eastAsia"/>
        </w:rPr>
        <w:t>数据包以及指令队列获得的</w:t>
      </w:r>
      <w:r w:rsidR="0000138C">
        <w:rPr>
          <w:rFonts w:hint="eastAsia"/>
        </w:rPr>
        <w:t>pc</w:t>
      </w:r>
      <w:r w:rsidR="0000138C">
        <w:rPr>
          <w:rFonts w:hint="eastAsia"/>
        </w:rPr>
        <w:t>一起打包成一个</w:t>
      </w:r>
      <w:r w:rsidR="0000138C">
        <w:rPr>
          <w:rFonts w:hint="eastAsia"/>
        </w:rPr>
        <w:t>data</w:t>
      </w:r>
      <w:r w:rsidR="0000138C">
        <w:rPr>
          <w:rFonts w:hint="eastAsia"/>
        </w:rPr>
        <w:t>数据包发送至下一级流水线缓存。</w:t>
      </w:r>
    </w:p>
    <w:p w14:paraId="5B02C429" w14:textId="5C1B09FF" w:rsidR="0000138C" w:rsidRDefault="0000138C" w:rsidP="0000138C">
      <w:pPr>
        <w:pStyle w:val="aa"/>
        <w:spacing w:before="78"/>
      </w:pPr>
      <w:r>
        <w:rPr>
          <w:rFonts w:hint="eastAsia"/>
          <w:noProof/>
        </w:rPr>
        <w:lastRenderedPageBreak/>
        <w:drawing>
          <wp:inline distT="0" distB="0" distL="0" distR="0" wp14:anchorId="2877C35F" wp14:editId="22240D32">
            <wp:extent cx="5067300" cy="52387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7">
                      <a:extLst>
                        <a:ext uri="{28A0092B-C50C-407E-A947-70E740481C1C}">
                          <a14:useLocalDpi xmlns:a14="http://schemas.microsoft.com/office/drawing/2010/main" val="0"/>
                        </a:ext>
                      </a:extLst>
                    </a:blip>
                    <a:stretch>
                      <a:fillRect/>
                    </a:stretch>
                  </pic:blipFill>
                  <pic:spPr>
                    <a:xfrm>
                      <a:off x="0" y="0"/>
                      <a:ext cx="5067300" cy="5238750"/>
                    </a:xfrm>
                    <a:prstGeom prst="rect">
                      <a:avLst/>
                    </a:prstGeom>
                  </pic:spPr>
                </pic:pic>
              </a:graphicData>
            </a:graphic>
          </wp:inline>
        </w:drawing>
      </w:r>
    </w:p>
    <w:p w14:paraId="145B6121" w14:textId="38E21E6D" w:rsidR="0000138C" w:rsidRDefault="0000138C" w:rsidP="0000138C">
      <w:pPr>
        <w:pStyle w:val="a0"/>
        <w:spacing w:after="78"/>
      </w:pPr>
      <w:bookmarkStart w:id="12" w:name="_Ref157177873"/>
      <w:r>
        <w:rPr>
          <w:rFonts w:hint="eastAsia"/>
        </w:rPr>
        <w:t>译码单元</w:t>
      </w:r>
      <w:bookmarkEnd w:id="12"/>
    </w:p>
    <w:p w14:paraId="55B61390" w14:textId="49F93646" w:rsidR="0000138C" w:rsidRDefault="0000138C" w:rsidP="0000138C">
      <w:pPr>
        <w:pStyle w:val="5"/>
      </w:pPr>
      <w:r>
        <w:rPr>
          <w:rFonts w:hint="eastAsia"/>
        </w:rPr>
        <w:t>执行级缓存</w:t>
      </w:r>
    </w:p>
    <w:p w14:paraId="78A408E6" w14:textId="7D7853EC" w:rsidR="0000138C" w:rsidRDefault="0000138C" w:rsidP="0000138C">
      <w:pPr>
        <w:pStyle w:val="a3"/>
        <w:ind w:firstLine="420"/>
      </w:pPr>
      <w:r w:rsidRPr="0000138C">
        <w:rPr>
          <w:rFonts w:hint="eastAsia"/>
        </w:rPr>
        <w:t>译码单元</w:t>
      </w:r>
      <w:r w:rsidRPr="0000138C">
        <w:rPr>
          <w:rFonts w:hint="eastAsia"/>
        </w:rPr>
        <w:t>/</w:t>
      </w:r>
      <w:r w:rsidRPr="0000138C">
        <w:rPr>
          <w:rFonts w:hint="eastAsia"/>
        </w:rPr>
        <w:t>执行单元这两级间的缓存称为执行级缓存，将缓存的名称归到它的输出对应的那一个流水阶段。这样子命名可以与仿真波形调试时的观察习惯保持一致，即除了触发器时钟采样边沿附近那段建立保持时间（当采用零延迟仿真时，这段时间可以看作瞬时、无穷小）外，触发器中存储的内容都是与它输出那一级流水的组合逻辑相关联的，如执行单元中运行的指令实际上是译码单元</w:t>
      </w:r>
      <w:r w:rsidRPr="0000138C">
        <w:rPr>
          <w:rFonts w:hint="eastAsia"/>
        </w:rPr>
        <w:t>/</w:t>
      </w:r>
      <w:r w:rsidRPr="0000138C">
        <w:rPr>
          <w:rFonts w:hint="eastAsia"/>
        </w:rPr>
        <w:t>执行单元这两级缓存中存储的数据。后面流水线级间缓存也将统一采用这种标识的方式。</w:t>
      </w:r>
    </w:p>
    <w:p w14:paraId="0C387AC0" w14:textId="5018C16F" w:rsidR="0000138C" w:rsidRDefault="0000138C" w:rsidP="0000138C">
      <w:pPr>
        <w:pStyle w:val="aa"/>
        <w:spacing w:before="78"/>
      </w:pPr>
      <w:r>
        <w:rPr>
          <w:rFonts w:hint="eastAsia"/>
          <w:noProof/>
        </w:rPr>
        <w:lastRenderedPageBreak/>
        <w:drawing>
          <wp:inline distT="0" distB="0" distL="0" distR="0" wp14:anchorId="3AAF22C1" wp14:editId="5EEDC663">
            <wp:extent cx="5274310" cy="229108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8">
                      <a:extLst>
                        <a:ext uri="{28A0092B-C50C-407E-A947-70E740481C1C}">
                          <a14:useLocalDpi xmlns:a14="http://schemas.microsoft.com/office/drawing/2010/main" val="0"/>
                        </a:ext>
                      </a:extLst>
                    </a:blip>
                    <a:stretch>
                      <a:fillRect/>
                    </a:stretch>
                  </pic:blipFill>
                  <pic:spPr>
                    <a:xfrm>
                      <a:off x="0" y="0"/>
                      <a:ext cx="5274310" cy="2291080"/>
                    </a:xfrm>
                    <a:prstGeom prst="rect">
                      <a:avLst/>
                    </a:prstGeom>
                  </pic:spPr>
                </pic:pic>
              </a:graphicData>
            </a:graphic>
          </wp:inline>
        </w:drawing>
      </w:r>
    </w:p>
    <w:p w14:paraId="60C19EA2" w14:textId="05215B7F" w:rsidR="0000138C" w:rsidRDefault="00A607A0" w:rsidP="0000138C">
      <w:pPr>
        <w:pStyle w:val="a0"/>
        <w:spacing w:after="78"/>
      </w:pPr>
      <w:bookmarkStart w:id="13" w:name="_Ref157177886"/>
      <w:r>
        <w:rPr>
          <w:rFonts w:hint="eastAsia"/>
        </w:rPr>
        <w:t>执行级缓存</w:t>
      </w:r>
      <w:bookmarkEnd w:id="13"/>
    </w:p>
    <w:p w14:paraId="6BBFB94D" w14:textId="628466A8" w:rsidR="00A607A0" w:rsidRDefault="00A607A0" w:rsidP="00A607A0">
      <w:pPr>
        <w:pStyle w:val="a3"/>
        <w:ind w:firstLine="420"/>
      </w:pPr>
      <w:r>
        <w:fldChar w:fldCharType="begin"/>
      </w:r>
      <w:r>
        <w:instrText xml:space="preserve"> </w:instrText>
      </w:r>
      <w:r>
        <w:rPr>
          <w:rFonts w:hint="eastAsia"/>
        </w:rPr>
        <w:instrText>REF _Ref157177886 \r \h</w:instrText>
      </w:r>
      <w:r>
        <w:instrText xml:space="preserve"> </w:instrText>
      </w:r>
      <w:r>
        <w:fldChar w:fldCharType="separate"/>
      </w:r>
      <w:r>
        <w:rPr>
          <w:rFonts w:hint="eastAsia"/>
        </w:rPr>
        <w:t>图</w:t>
      </w:r>
      <w:r>
        <w:rPr>
          <w:rFonts w:hint="eastAsia"/>
        </w:rPr>
        <w:t>1-11</w:t>
      </w:r>
      <w:r>
        <w:fldChar w:fldCharType="end"/>
      </w:r>
      <w:r w:rsidRPr="00A607A0">
        <w:rPr>
          <w:rFonts w:hint="eastAsia"/>
        </w:rPr>
        <w:t>展示了执行级缓存的结构。执行级缓存内部有一个用于保存上一级传来的</w:t>
      </w:r>
      <w:r w:rsidRPr="00A607A0">
        <w:rPr>
          <w:rFonts w:hint="eastAsia"/>
        </w:rPr>
        <w:t>data</w:t>
      </w:r>
      <w:r w:rsidRPr="00A607A0">
        <w:rPr>
          <w:rFonts w:hint="eastAsia"/>
        </w:rPr>
        <w:t>数据包的寄存器，在每个</w:t>
      </w:r>
      <w:r w:rsidRPr="00A607A0">
        <w:rPr>
          <w:rFonts w:hint="eastAsia"/>
        </w:rPr>
        <w:t>clock</w:t>
      </w:r>
      <w:r w:rsidRPr="00A607A0">
        <w:rPr>
          <w:rFonts w:hint="eastAsia"/>
        </w:rPr>
        <w:t>的</w:t>
      </w:r>
      <w:proofErr w:type="gramStart"/>
      <w:r w:rsidRPr="00A607A0">
        <w:rPr>
          <w:rFonts w:hint="eastAsia"/>
        </w:rPr>
        <w:t>上跳沿更新</w:t>
      </w:r>
      <w:proofErr w:type="gramEnd"/>
      <w:r w:rsidRPr="00A607A0">
        <w:rPr>
          <w:rFonts w:hint="eastAsia"/>
        </w:rPr>
        <w:t>寄存器内容。寄存器保存的内容直接传往下一级。</w:t>
      </w:r>
    </w:p>
    <w:p w14:paraId="5CE0019C" w14:textId="20C35B00" w:rsidR="00A607A0" w:rsidRDefault="00A607A0" w:rsidP="00A607A0">
      <w:pPr>
        <w:pStyle w:val="5"/>
      </w:pPr>
      <w:r>
        <w:rPr>
          <w:rFonts w:hint="eastAsia"/>
        </w:rPr>
        <w:t>执行单元</w:t>
      </w:r>
    </w:p>
    <w:p w14:paraId="0186C062" w14:textId="563BB619" w:rsidR="00A607A0" w:rsidRDefault="00A607A0" w:rsidP="00A607A0">
      <w:pPr>
        <w:pStyle w:val="a3"/>
        <w:ind w:firstLine="420"/>
      </w:pPr>
      <w:r w:rsidRPr="00A607A0">
        <w:rPr>
          <w:rFonts w:hint="eastAsia"/>
        </w:rPr>
        <w:t>在执行单元中，指令需要在这里完成运算指令结果的计算。</w:t>
      </w:r>
    </w:p>
    <w:p w14:paraId="4BC5B07A" w14:textId="150C486A" w:rsidR="00A607A0" w:rsidRDefault="00A607A0" w:rsidP="00A607A0">
      <w:pPr>
        <w:pStyle w:val="aa"/>
        <w:spacing w:before="78"/>
      </w:pPr>
      <w:r>
        <w:rPr>
          <w:rFonts w:hint="eastAsia"/>
          <w:noProof/>
        </w:rPr>
        <w:drawing>
          <wp:inline distT="0" distB="0" distL="0" distR="0" wp14:anchorId="00D33CDA" wp14:editId="27AF8EF6">
            <wp:extent cx="5274310" cy="3670300"/>
            <wp:effectExtent l="0" t="0" r="254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19">
                      <a:extLst>
                        <a:ext uri="{28A0092B-C50C-407E-A947-70E740481C1C}">
                          <a14:useLocalDpi xmlns:a14="http://schemas.microsoft.com/office/drawing/2010/main" val="0"/>
                        </a:ext>
                      </a:extLst>
                    </a:blip>
                    <a:stretch>
                      <a:fillRect/>
                    </a:stretch>
                  </pic:blipFill>
                  <pic:spPr>
                    <a:xfrm>
                      <a:off x="0" y="0"/>
                      <a:ext cx="5274310" cy="3670300"/>
                    </a:xfrm>
                    <a:prstGeom prst="rect">
                      <a:avLst/>
                    </a:prstGeom>
                  </pic:spPr>
                </pic:pic>
              </a:graphicData>
            </a:graphic>
          </wp:inline>
        </w:drawing>
      </w:r>
    </w:p>
    <w:p w14:paraId="1342C435" w14:textId="61EEE79C" w:rsidR="00A607A0" w:rsidRDefault="00A607A0" w:rsidP="00A607A0">
      <w:pPr>
        <w:pStyle w:val="a0"/>
        <w:spacing w:after="78"/>
      </w:pPr>
      <w:bookmarkStart w:id="14" w:name="_Ref157177901"/>
      <w:r>
        <w:rPr>
          <w:rFonts w:hint="eastAsia"/>
        </w:rPr>
        <w:t>执行单元</w:t>
      </w:r>
      <w:bookmarkEnd w:id="14"/>
    </w:p>
    <w:p w14:paraId="25383BB1" w14:textId="037CE900" w:rsidR="00A607A0" w:rsidRDefault="00A607A0" w:rsidP="00A607A0">
      <w:pPr>
        <w:pStyle w:val="a3"/>
        <w:ind w:firstLine="420"/>
      </w:pPr>
      <w:r>
        <w:fldChar w:fldCharType="begin"/>
      </w:r>
      <w:r>
        <w:instrText xml:space="preserve"> </w:instrText>
      </w:r>
      <w:r>
        <w:rPr>
          <w:rFonts w:hint="eastAsia"/>
        </w:rPr>
        <w:instrText>REF _Ref157177901 \r \h</w:instrText>
      </w:r>
      <w:r>
        <w:instrText xml:space="preserve"> </w:instrText>
      </w:r>
      <w:r>
        <w:fldChar w:fldCharType="separate"/>
      </w:r>
      <w:r>
        <w:rPr>
          <w:rFonts w:hint="eastAsia"/>
        </w:rPr>
        <w:t>图</w:t>
      </w:r>
      <w:r>
        <w:rPr>
          <w:rFonts w:hint="eastAsia"/>
        </w:rPr>
        <w:t>1-12</w:t>
      </w:r>
      <w:r>
        <w:fldChar w:fldCharType="end"/>
      </w:r>
      <w:r w:rsidRPr="00A607A0">
        <w:rPr>
          <w:rFonts w:hint="eastAsia"/>
        </w:rPr>
        <w:t>展示了执行单元的结构，</w:t>
      </w:r>
      <w:r w:rsidRPr="00A607A0">
        <w:rPr>
          <w:rFonts w:hint="eastAsia"/>
        </w:rPr>
        <w:t>R</w:t>
      </w:r>
      <w:r w:rsidRPr="00A607A0">
        <w:rPr>
          <w:rFonts w:hint="eastAsia"/>
        </w:rPr>
        <w:t>型运算指令只需要使用</w:t>
      </w:r>
      <w:r w:rsidRPr="00A607A0">
        <w:rPr>
          <w:rFonts w:hint="eastAsia"/>
        </w:rPr>
        <w:t>ALU</w:t>
      </w:r>
      <w:r w:rsidRPr="00A607A0">
        <w:rPr>
          <w:rFonts w:hint="eastAsia"/>
        </w:rPr>
        <w:t>这一个部件即可（</w:t>
      </w:r>
      <w:r w:rsidRPr="00A607A0">
        <w:rPr>
          <w:rFonts w:hint="eastAsia"/>
        </w:rPr>
        <w:t>ALU</w:t>
      </w:r>
      <w:r w:rsidRPr="00A607A0">
        <w:rPr>
          <w:rFonts w:hint="eastAsia"/>
        </w:rPr>
        <w:t>部件已经在数字电路实验中学习过）。将执行级缓存传来的</w:t>
      </w:r>
      <w:r w:rsidRPr="00A607A0">
        <w:rPr>
          <w:rFonts w:hint="eastAsia"/>
        </w:rPr>
        <w:t>data</w:t>
      </w:r>
      <w:r w:rsidRPr="00A607A0">
        <w:rPr>
          <w:rFonts w:hint="eastAsia"/>
        </w:rPr>
        <w:t>数据包（包内包括</w:t>
      </w:r>
      <w:r w:rsidRPr="00A607A0">
        <w:rPr>
          <w:rFonts w:hint="eastAsia"/>
        </w:rPr>
        <w:t>info</w:t>
      </w:r>
      <w:r w:rsidRPr="00A607A0">
        <w:rPr>
          <w:rFonts w:hint="eastAsia"/>
        </w:rPr>
        <w:t>数据包和</w:t>
      </w:r>
      <w:proofErr w:type="spellStart"/>
      <w:r w:rsidRPr="00A607A0">
        <w:rPr>
          <w:rFonts w:hint="eastAsia"/>
        </w:rPr>
        <w:t>src_info</w:t>
      </w:r>
      <w:proofErr w:type="spellEnd"/>
      <w:r w:rsidRPr="00A607A0">
        <w:rPr>
          <w:rFonts w:hint="eastAsia"/>
        </w:rPr>
        <w:t>数据包）发送至</w:t>
      </w:r>
      <w:r w:rsidRPr="00A607A0">
        <w:rPr>
          <w:rFonts w:hint="eastAsia"/>
        </w:rPr>
        <w:t>ALU</w:t>
      </w:r>
      <w:r w:rsidRPr="00A607A0">
        <w:rPr>
          <w:rFonts w:hint="eastAsia"/>
        </w:rPr>
        <w:t>中。</w:t>
      </w:r>
      <w:r w:rsidRPr="00A607A0">
        <w:rPr>
          <w:rFonts w:hint="eastAsia"/>
        </w:rPr>
        <w:t>ALU</w:t>
      </w:r>
      <w:r w:rsidRPr="00A607A0">
        <w:rPr>
          <w:rFonts w:hint="eastAsia"/>
        </w:rPr>
        <w:t>可以通过</w:t>
      </w:r>
      <w:r w:rsidRPr="00A607A0">
        <w:rPr>
          <w:rFonts w:hint="eastAsia"/>
        </w:rPr>
        <w:t>info</w:t>
      </w:r>
      <w:r w:rsidRPr="00A607A0">
        <w:rPr>
          <w:rFonts w:hint="eastAsia"/>
        </w:rPr>
        <w:t>数据包内</w:t>
      </w:r>
      <w:r w:rsidRPr="00A607A0">
        <w:rPr>
          <w:rFonts w:hint="eastAsia"/>
        </w:rPr>
        <w:t>op</w:t>
      </w:r>
      <w:r w:rsidRPr="00A607A0">
        <w:rPr>
          <w:rFonts w:hint="eastAsia"/>
        </w:rPr>
        <w:t>的区别进行不同的计算操作，而源操作数在</w:t>
      </w:r>
      <w:proofErr w:type="spellStart"/>
      <w:r w:rsidRPr="00A607A0">
        <w:rPr>
          <w:rFonts w:hint="eastAsia"/>
        </w:rPr>
        <w:t>src_info</w:t>
      </w:r>
      <w:proofErr w:type="spellEnd"/>
      <w:r w:rsidRPr="00A607A0">
        <w:rPr>
          <w:rFonts w:hint="eastAsia"/>
        </w:rPr>
        <w:t>数据包中。</w:t>
      </w:r>
      <w:r w:rsidRPr="00A607A0">
        <w:rPr>
          <w:rFonts w:hint="eastAsia"/>
        </w:rPr>
        <w:t>ALU</w:t>
      </w:r>
      <w:r w:rsidRPr="00A607A0">
        <w:rPr>
          <w:rFonts w:hint="eastAsia"/>
        </w:rPr>
        <w:t>将运算结果</w:t>
      </w:r>
      <w:proofErr w:type="spellStart"/>
      <w:r w:rsidRPr="00A607A0">
        <w:rPr>
          <w:rFonts w:hint="eastAsia"/>
        </w:rPr>
        <w:t>reg_wdata</w:t>
      </w:r>
      <w:proofErr w:type="spellEnd"/>
      <w:r w:rsidRPr="00A607A0">
        <w:rPr>
          <w:rFonts w:hint="eastAsia"/>
        </w:rPr>
        <w:t>打包到</w:t>
      </w:r>
      <w:proofErr w:type="spellStart"/>
      <w:r w:rsidRPr="00A607A0">
        <w:rPr>
          <w:rFonts w:hint="eastAsia"/>
        </w:rPr>
        <w:t>rd_info</w:t>
      </w:r>
      <w:proofErr w:type="spellEnd"/>
      <w:r w:rsidRPr="00A607A0">
        <w:rPr>
          <w:rFonts w:hint="eastAsia"/>
        </w:rPr>
        <w:t>数据包中和</w:t>
      </w:r>
      <w:r w:rsidRPr="00A607A0">
        <w:rPr>
          <w:rFonts w:hint="eastAsia"/>
        </w:rPr>
        <w:t>pc</w:t>
      </w:r>
      <w:r w:rsidRPr="00A607A0">
        <w:rPr>
          <w:rFonts w:hint="eastAsia"/>
        </w:rPr>
        <w:t>以及</w:t>
      </w:r>
      <w:r w:rsidRPr="00A607A0">
        <w:rPr>
          <w:rFonts w:hint="eastAsia"/>
        </w:rPr>
        <w:t>info</w:t>
      </w:r>
      <w:r w:rsidRPr="00A607A0">
        <w:rPr>
          <w:rFonts w:hint="eastAsia"/>
        </w:rPr>
        <w:t>数据包内的</w:t>
      </w:r>
      <w:proofErr w:type="spellStart"/>
      <w:r w:rsidRPr="00A607A0">
        <w:rPr>
          <w:rFonts w:hint="eastAsia"/>
        </w:rPr>
        <w:t>reg_wen</w:t>
      </w:r>
      <w:proofErr w:type="spellEnd"/>
      <w:r w:rsidRPr="00A607A0">
        <w:rPr>
          <w:rFonts w:hint="eastAsia"/>
        </w:rPr>
        <w:t>、</w:t>
      </w:r>
      <w:proofErr w:type="spellStart"/>
      <w:r w:rsidRPr="00A607A0">
        <w:rPr>
          <w:rFonts w:hint="eastAsia"/>
        </w:rPr>
        <w:t>reg_waddr</w:t>
      </w:r>
      <w:proofErr w:type="spellEnd"/>
      <w:r w:rsidRPr="00A607A0">
        <w:rPr>
          <w:rFonts w:hint="eastAsia"/>
        </w:rPr>
        <w:t>一块打包成新的</w:t>
      </w:r>
      <w:r w:rsidRPr="00A607A0">
        <w:rPr>
          <w:rFonts w:hint="eastAsia"/>
        </w:rPr>
        <w:t>data</w:t>
      </w:r>
      <w:r w:rsidRPr="00A607A0">
        <w:rPr>
          <w:rFonts w:hint="eastAsia"/>
        </w:rPr>
        <w:t>数据包发送至访存级缓存。</w:t>
      </w:r>
    </w:p>
    <w:p w14:paraId="7F69C4F4" w14:textId="67F6977D" w:rsidR="00A607A0" w:rsidRDefault="00A607A0" w:rsidP="00A607A0">
      <w:pPr>
        <w:pStyle w:val="5"/>
      </w:pPr>
      <w:r>
        <w:rPr>
          <w:rFonts w:hint="eastAsia"/>
        </w:rPr>
        <w:lastRenderedPageBreak/>
        <w:t>访存级缓存</w:t>
      </w:r>
    </w:p>
    <w:p w14:paraId="7A1E8826" w14:textId="4D0F4548" w:rsidR="00A607A0" w:rsidRDefault="00A607A0" w:rsidP="00A607A0">
      <w:pPr>
        <w:pStyle w:val="aa"/>
        <w:spacing w:before="78"/>
      </w:pPr>
      <w:r>
        <w:rPr>
          <w:rFonts w:hint="eastAsia"/>
          <w:noProof/>
        </w:rPr>
        <w:drawing>
          <wp:inline distT="0" distB="0" distL="0" distR="0" wp14:anchorId="21523D68" wp14:editId="67FF6D41">
            <wp:extent cx="5274310" cy="229108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20">
                      <a:extLst>
                        <a:ext uri="{28A0092B-C50C-407E-A947-70E740481C1C}">
                          <a14:useLocalDpi xmlns:a14="http://schemas.microsoft.com/office/drawing/2010/main" val="0"/>
                        </a:ext>
                      </a:extLst>
                    </a:blip>
                    <a:stretch>
                      <a:fillRect/>
                    </a:stretch>
                  </pic:blipFill>
                  <pic:spPr>
                    <a:xfrm>
                      <a:off x="0" y="0"/>
                      <a:ext cx="5274310" cy="2291080"/>
                    </a:xfrm>
                    <a:prstGeom prst="rect">
                      <a:avLst/>
                    </a:prstGeom>
                  </pic:spPr>
                </pic:pic>
              </a:graphicData>
            </a:graphic>
          </wp:inline>
        </w:drawing>
      </w:r>
    </w:p>
    <w:p w14:paraId="5DE1BFDC" w14:textId="30BD0D30" w:rsidR="00A607A0" w:rsidRDefault="00A607A0" w:rsidP="00A607A0">
      <w:pPr>
        <w:pStyle w:val="a0"/>
        <w:spacing w:after="78"/>
      </w:pPr>
      <w:bookmarkStart w:id="15" w:name="_Ref157177914"/>
      <w:r>
        <w:rPr>
          <w:rFonts w:hint="eastAsia"/>
        </w:rPr>
        <w:t>访存级缓存</w:t>
      </w:r>
      <w:bookmarkEnd w:id="15"/>
    </w:p>
    <w:p w14:paraId="5FAFC0FA" w14:textId="614F69D8" w:rsidR="00A607A0" w:rsidRDefault="00A607A0" w:rsidP="00A607A0">
      <w:pPr>
        <w:pStyle w:val="a3"/>
        <w:ind w:firstLine="420"/>
      </w:pPr>
      <w:r>
        <w:fldChar w:fldCharType="begin"/>
      </w:r>
      <w:r>
        <w:instrText xml:space="preserve"> </w:instrText>
      </w:r>
      <w:r>
        <w:rPr>
          <w:rFonts w:hint="eastAsia"/>
        </w:rPr>
        <w:instrText>REF _Ref157177914 \r \h</w:instrText>
      </w:r>
      <w:r>
        <w:instrText xml:space="preserve"> </w:instrText>
      </w:r>
      <w:r>
        <w:fldChar w:fldCharType="separate"/>
      </w:r>
      <w:r>
        <w:rPr>
          <w:rFonts w:hint="eastAsia"/>
        </w:rPr>
        <w:t>图</w:t>
      </w:r>
      <w:r>
        <w:rPr>
          <w:rFonts w:hint="eastAsia"/>
        </w:rPr>
        <w:t>1-13</w:t>
      </w:r>
      <w:r>
        <w:fldChar w:fldCharType="end"/>
      </w:r>
      <w:r w:rsidRPr="00A607A0">
        <w:rPr>
          <w:rFonts w:hint="eastAsia"/>
        </w:rPr>
        <w:t>展示了访存级缓存的结构。访存级缓存的结构与执行级缓存结构一致。</w:t>
      </w:r>
    </w:p>
    <w:p w14:paraId="53073204" w14:textId="637C7345" w:rsidR="00A607A0" w:rsidRDefault="00A607A0" w:rsidP="00A607A0">
      <w:pPr>
        <w:pStyle w:val="5"/>
      </w:pPr>
      <w:r>
        <w:rPr>
          <w:rFonts w:hint="eastAsia"/>
        </w:rPr>
        <w:t>访存单元</w:t>
      </w:r>
    </w:p>
    <w:p w14:paraId="385EF878" w14:textId="1B596C96" w:rsidR="00A607A0" w:rsidRDefault="00A607A0" w:rsidP="00A607A0">
      <w:pPr>
        <w:pStyle w:val="aa"/>
        <w:spacing w:before="78"/>
      </w:pPr>
      <w:r>
        <w:rPr>
          <w:rFonts w:hint="eastAsia"/>
          <w:noProof/>
        </w:rPr>
        <w:drawing>
          <wp:inline distT="0" distB="0" distL="0" distR="0" wp14:anchorId="65CCE198" wp14:editId="1DE95472">
            <wp:extent cx="4848225" cy="50101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21">
                      <a:extLst>
                        <a:ext uri="{28A0092B-C50C-407E-A947-70E740481C1C}">
                          <a14:useLocalDpi xmlns:a14="http://schemas.microsoft.com/office/drawing/2010/main" val="0"/>
                        </a:ext>
                      </a:extLst>
                    </a:blip>
                    <a:stretch>
                      <a:fillRect/>
                    </a:stretch>
                  </pic:blipFill>
                  <pic:spPr>
                    <a:xfrm>
                      <a:off x="0" y="0"/>
                      <a:ext cx="4848225" cy="5010150"/>
                    </a:xfrm>
                    <a:prstGeom prst="rect">
                      <a:avLst/>
                    </a:prstGeom>
                  </pic:spPr>
                </pic:pic>
              </a:graphicData>
            </a:graphic>
          </wp:inline>
        </w:drawing>
      </w:r>
    </w:p>
    <w:p w14:paraId="50A781CB" w14:textId="646456BA" w:rsidR="00A607A0" w:rsidRDefault="00A607A0" w:rsidP="00A607A0">
      <w:pPr>
        <w:pStyle w:val="a0"/>
        <w:spacing w:after="78"/>
      </w:pPr>
      <w:bookmarkStart w:id="16" w:name="_Ref157177928"/>
      <w:r>
        <w:rPr>
          <w:rFonts w:hint="eastAsia"/>
        </w:rPr>
        <w:t>访存单元</w:t>
      </w:r>
      <w:bookmarkEnd w:id="16"/>
    </w:p>
    <w:p w14:paraId="786000D9" w14:textId="0F495F5C" w:rsidR="00A607A0" w:rsidRDefault="00A607A0" w:rsidP="00A607A0">
      <w:pPr>
        <w:pStyle w:val="a3"/>
        <w:ind w:firstLine="420"/>
      </w:pPr>
      <w:r w:rsidRPr="00A607A0">
        <w:rPr>
          <w:rFonts w:hint="eastAsia"/>
        </w:rPr>
        <w:lastRenderedPageBreak/>
        <w:t>ADD</w:t>
      </w:r>
      <w:r w:rsidRPr="00A607A0">
        <w:rPr>
          <w:rFonts w:hint="eastAsia"/>
        </w:rPr>
        <w:t>指令并不需要访问内存，因此在该</w:t>
      </w:r>
      <w:proofErr w:type="gramStart"/>
      <w:r w:rsidRPr="00A607A0">
        <w:rPr>
          <w:rFonts w:hint="eastAsia"/>
        </w:rPr>
        <w:t>流水级什么</w:t>
      </w:r>
      <w:proofErr w:type="gramEnd"/>
      <w:r w:rsidRPr="00A607A0">
        <w:rPr>
          <w:rFonts w:hint="eastAsia"/>
        </w:rPr>
        <w:t>也不做，只需要将上一级缓存内的</w:t>
      </w:r>
      <w:r w:rsidRPr="00A607A0">
        <w:rPr>
          <w:rFonts w:hint="eastAsia"/>
        </w:rPr>
        <w:t>data</w:t>
      </w:r>
      <w:r w:rsidRPr="00A607A0">
        <w:rPr>
          <w:rFonts w:hint="eastAsia"/>
        </w:rPr>
        <w:t>数据包传到下一级缓存中即可。</w:t>
      </w:r>
      <w:r>
        <w:fldChar w:fldCharType="begin"/>
      </w:r>
      <w:r>
        <w:instrText xml:space="preserve"> </w:instrText>
      </w:r>
      <w:r>
        <w:rPr>
          <w:rFonts w:hint="eastAsia"/>
        </w:rPr>
        <w:instrText>REF _Ref157177928 \r \h</w:instrText>
      </w:r>
      <w:r>
        <w:instrText xml:space="preserve"> </w:instrText>
      </w:r>
      <w:r>
        <w:fldChar w:fldCharType="separate"/>
      </w:r>
      <w:r>
        <w:rPr>
          <w:rFonts w:hint="eastAsia"/>
        </w:rPr>
        <w:t>图</w:t>
      </w:r>
      <w:r>
        <w:rPr>
          <w:rFonts w:hint="eastAsia"/>
        </w:rPr>
        <w:t>1-14</w:t>
      </w:r>
      <w:r>
        <w:fldChar w:fldCharType="end"/>
      </w:r>
      <w:r w:rsidRPr="00A607A0">
        <w:rPr>
          <w:rFonts w:hint="eastAsia"/>
        </w:rPr>
        <w:t>展示了访存单元的结构。将</w:t>
      </w:r>
      <w:proofErr w:type="spellStart"/>
      <w:r w:rsidRPr="00A607A0">
        <w:rPr>
          <w:rFonts w:hint="eastAsia"/>
        </w:rPr>
        <w:t>data_sram_en</w:t>
      </w:r>
      <w:proofErr w:type="spellEnd"/>
      <w:r w:rsidRPr="00A607A0">
        <w:rPr>
          <w:rFonts w:hint="eastAsia"/>
        </w:rPr>
        <w:t>和</w:t>
      </w:r>
      <w:proofErr w:type="spellStart"/>
      <w:r w:rsidRPr="00A607A0">
        <w:rPr>
          <w:rFonts w:hint="eastAsia"/>
        </w:rPr>
        <w:t>data_sram_wen</w:t>
      </w:r>
      <w:proofErr w:type="spellEnd"/>
      <w:r w:rsidRPr="00A607A0">
        <w:rPr>
          <w:rFonts w:hint="eastAsia"/>
        </w:rPr>
        <w:t>置为</w:t>
      </w:r>
      <w:r w:rsidRPr="00A607A0">
        <w:rPr>
          <w:rFonts w:hint="eastAsia"/>
        </w:rPr>
        <w:t>0</w:t>
      </w:r>
      <w:r w:rsidRPr="00A607A0">
        <w:rPr>
          <w:rFonts w:hint="eastAsia"/>
        </w:rPr>
        <w:t>，对于</w:t>
      </w:r>
      <w:proofErr w:type="spellStart"/>
      <w:r w:rsidRPr="00A607A0">
        <w:rPr>
          <w:rFonts w:hint="eastAsia"/>
        </w:rPr>
        <w:t>data_sram_addr</w:t>
      </w:r>
      <w:proofErr w:type="spellEnd"/>
      <w:r w:rsidRPr="00A607A0">
        <w:rPr>
          <w:rFonts w:hint="eastAsia"/>
        </w:rPr>
        <w:t>、</w:t>
      </w:r>
      <w:proofErr w:type="spellStart"/>
      <w:r w:rsidRPr="00A607A0">
        <w:rPr>
          <w:rFonts w:hint="eastAsia"/>
        </w:rPr>
        <w:t>data_sram_wdata</w:t>
      </w:r>
      <w:proofErr w:type="spellEnd"/>
      <w:r w:rsidRPr="00A607A0">
        <w:rPr>
          <w:rFonts w:hint="eastAsia"/>
        </w:rPr>
        <w:t>以及</w:t>
      </w:r>
      <w:proofErr w:type="spellStart"/>
      <w:r w:rsidRPr="00A607A0">
        <w:rPr>
          <w:rFonts w:hint="eastAsia"/>
        </w:rPr>
        <w:t>data_sram_rdata</w:t>
      </w:r>
      <w:proofErr w:type="spellEnd"/>
      <w:r w:rsidRPr="00A607A0">
        <w:rPr>
          <w:rFonts w:hint="eastAsia"/>
        </w:rPr>
        <w:t>这三个信号就不需要理会了（在</w:t>
      </w:r>
      <w:r w:rsidRPr="00A607A0">
        <w:rPr>
          <w:rFonts w:hint="eastAsia"/>
        </w:rPr>
        <w:t>chisel</w:t>
      </w:r>
      <w:r w:rsidRPr="00A607A0">
        <w:rPr>
          <w:rFonts w:hint="eastAsia"/>
        </w:rPr>
        <w:t>语言中可以使用</w:t>
      </w:r>
      <w:proofErr w:type="spellStart"/>
      <w:r w:rsidRPr="00A607A0">
        <w:rPr>
          <w:rFonts w:hint="eastAsia"/>
        </w:rPr>
        <w:t>DontCare</w:t>
      </w:r>
      <w:proofErr w:type="spellEnd"/>
      <w:r w:rsidRPr="00A607A0">
        <w:rPr>
          <w:rFonts w:hint="eastAsia"/>
        </w:rPr>
        <w:t>对</w:t>
      </w:r>
      <w:proofErr w:type="spellStart"/>
      <w:r w:rsidRPr="00A607A0">
        <w:rPr>
          <w:rFonts w:hint="eastAsia"/>
        </w:rPr>
        <w:t>data_sram_addr</w:t>
      </w:r>
      <w:proofErr w:type="spellEnd"/>
      <w:r w:rsidRPr="00A607A0">
        <w:rPr>
          <w:rFonts w:hint="eastAsia"/>
        </w:rPr>
        <w:t>和</w:t>
      </w:r>
      <w:proofErr w:type="spellStart"/>
      <w:r w:rsidRPr="00A607A0">
        <w:rPr>
          <w:rFonts w:hint="eastAsia"/>
        </w:rPr>
        <w:t>data_sram_wdata</w:t>
      </w:r>
      <w:proofErr w:type="spellEnd"/>
      <w:r w:rsidRPr="00A607A0">
        <w:rPr>
          <w:rFonts w:hint="eastAsia"/>
        </w:rPr>
        <w:t>进行赋值）。</w:t>
      </w:r>
    </w:p>
    <w:p w14:paraId="0CDBF94F" w14:textId="42FD1A5E" w:rsidR="00A607A0" w:rsidRDefault="00A607A0" w:rsidP="00A607A0">
      <w:pPr>
        <w:pStyle w:val="5"/>
      </w:pPr>
      <w:r>
        <w:rPr>
          <w:rFonts w:hint="eastAsia"/>
        </w:rPr>
        <w:t>写回级缓存</w:t>
      </w:r>
    </w:p>
    <w:p w14:paraId="02E963A4" w14:textId="7CE26849" w:rsidR="00A607A0" w:rsidRDefault="00A607A0" w:rsidP="00A607A0">
      <w:pPr>
        <w:pStyle w:val="aa"/>
        <w:spacing w:before="78"/>
      </w:pPr>
      <w:r>
        <w:rPr>
          <w:rFonts w:hint="eastAsia"/>
          <w:noProof/>
        </w:rPr>
        <w:drawing>
          <wp:inline distT="0" distB="0" distL="0" distR="0" wp14:anchorId="215FC902" wp14:editId="64B50B8C">
            <wp:extent cx="4823460" cy="1959930"/>
            <wp:effectExtent l="0" t="0" r="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22">
                      <a:extLst>
                        <a:ext uri="{28A0092B-C50C-407E-A947-70E740481C1C}">
                          <a14:useLocalDpi xmlns:a14="http://schemas.microsoft.com/office/drawing/2010/main" val="0"/>
                        </a:ext>
                      </a:extLst>
                    </a:blip>
                    <a:stretch>
                      <a:fillRect/>
                    </a:stretch>
                  </pic:blipFill>
                  <pic:spPr>
                    <a:xfrm>
                      <a:off x="0" y="0"/>
                      <a:ext cx="4867618" cy="1977873"/>
                    </a:xfrm>
                    <a:prstGeom prst="rect">
                      <a:avLst/>
                    </a:prstGeom>
                  </pic:spPr>
                </pic:pic>
              </a:graphicData>
            </a:graphic>
          </wp:inline>
        </w:drawing>
      </w:r>
    </w:p>
    <w:p w14:paraId="14C7B1C2" w14:textId="76F3C75C" w:rsidR="00A607A0" w:rsidRDefault="00A607A0" w:rsidP="00A607A0">
      <w:pPr>
        <w:pStyle w:val="a0"/>
        <w:spacing w:after="78"/>
      </w:pPr>
      <w:bookmarkStart w:id="17" w:name="_Ref157177994"/>
      <w:r>
        <w:rPr>
          <w:rFonts w:hint="eastAsia"/>
        </w:rPr>
        <w:t>写回级缓存</w:t>
      </w:r>
      <w:bookmarkEnd w:id="17"/>
    </w:p>
    <w:p w14:paraId="01340D23" w14:textId="545C0461" w:rsidR="00A607A0" w:rsidRDefault="00A607A0" w:rsidP="00A607A0">
      <w:pPr>
        <w:pStyle w:val="a3"/>
        <w:ind w:firstLine="420"/>
      </w:pPr>
      <w:r>
        <w:fldChar w:fldCharType="begin"/>
      </w:r>
      <w:r>
        <w:instrText xml:space="preserve"> </w:instrText>
      </w:r>
      <w:r>
        <w:rPr>
          <w:rFonts w:hint="eastAsia"/>
        </w:rPr>
        <w:instrText>REF _Ref157177994 \r \h</w:instrText>
      </w:r>
      <w:r>
        <w:instrText xml:space="preserve"> </w:instrText>
      </w:r>
      <w:r>
        <w:fldChar w:fldCharType="separate"/>
      </w:r>
      <w:r>
        <w:rPr>
          <w:rFonts w:hint="eastAsia"/>
        </w:rPr>
        <w:t>图</w:t>
      </w:r>
      <w:r>
        <w:rPr>
          <w:rFonts w:hint="eastAsia"/>
        </w:rPr>
        <w:t>1-15</w:t>
      </w:r>
      <w:r>
        <w:fldChar w:fldCharType="end"/>
      </w:r>
      <w:r w:rsidRPr="00A607A0">
        <w:rPr>
          <w:rFonts w:hint="eastAsia"/>
        </w:rPr>
        <w:t>展示了写回级缓存的结构。写回级缓存的结构与访存级缓存结构一致。</w:t>
      </w:r>
    </w:p>
    <w:p w14:paraId="6920E337" w14:textId="39FFC7DA" w:rsidR="00A607A0" w:rsidRDefault="00A607A0" w:rsidP="00A607A0">
      <w:pPr>
        <w:pStyle w:val="5"/>
      </w:pPr>
      <w:r>
        <w:rPr>
          <w:rFonts w:hint="eastAsia"/>
        </w:rPr>
        <w:t>写回单元</w:t>
      </w:r>
    </w:p>
    <w:p w14:paraId="24A2CE76" w14:textId="56C2C160" w:rsidR="00A607A0" w:rsidRDefault="00A607A0" w:rsidP="00A607A0">
      <w:pPr>
        <w:pStyle w:val="a3"/>
        <w:ind w:firstLine="420"/>
      </w:pPr>
      <w:r w:rsidRPr="00A607A0">
        <w:rPr>
          <w:rFonts w:hint="eastAsia"/>
        </w:rPr>
        <w:t>ADD</w:t>
      </w:r>
      <w:r w:rsidRPr="00A607A0">
        <w:rPr>
          <w:rFonts w:hint="eastAsia"/>
        </w:rPr>
        <w:t>指令需要写回通用寄存器堆，因此需要在写回</w:t>
      </w:r>
      <w:proofErr w:type="gramStart"/>
      <w:r w:rsidRPr="00A607A0">
        <w:rPr>
          <w:rFonts w:hint="eastAsia"/>
        </w:rPr>
        <w:t>级访问</w:t>
      </w:r>
      <w:proofErr w:type="gramEnd"/>
      <w:r w:rsidRPr="00A607A0">
        <w:rPr>
          <w:rFonts w:hint="eastAsia"/>
        </w:rPr>
        <w:t>通用寄存器堆。将</w:t>
      </w:r>
      <w:r w:rsidRPr="00A607A0">
        <w:rPr>
          <w:rFonts w:hint="eastAsia"/>
        </w:rPr>
        <w:t>data</w:t>
      </w:r>
      <w:r w:rsidRPr="00A607A0">
        <w:rPr>
          <w:rFonts w:hint="eastAsia"/>
        </w:rPr>
        <w:t>数据包解包，将</w:t>
      </w:r>
      <w:r w:rsidRPr="00A607A0">
        <w:rPr>
          <w:rFonts w:hint="eastAsia"/>
        </w:rPr>
        <w:t>info</w:t>
      </w:r>
      <w:r w:rsidRPr="00A607A0">
        <w:rPr>
          <w:rFonts w:hint="eastAsia"/>
        </w:rPr>
        <w:t>数据包内的</w:t>
      </w:r>
      <w:proofErr w:type="spellStart"/>
      <w:r w:rsidRPr="00A607A0">
        <w:rPr>
          <w:rFonts w:hint="eastAsia"/>
        </w:rPr>
        <w:t>reg_wen</w:t>
      </w:r>
      <w:proofErr w:type="spellEnd"/>
      <w:r w:rsidRPr="00A607A0">
        <w:rPr>
          <w:rFonts w:hint="eastAsia"/>
        </w:rPr>
        <w:t>、</w:t>
      </w:r>
      <w:proofErr w:type="spellStart"/>
      <w:r w:rsidRPr="00A607A0">
        <w:rPr>
          <w:rFonts w:hint="eastAsia"/>
        </w:rPr>
        <w:t>reg_waddr</w:t>
      </w:r>
      <w:proofErr w:type="spellEnd"/>
      <w:r w:rsidRPr="00A607A0">
        <w:rPr>
          <w:rFonts w:hint="eastAsia"/>
        </w:rPr>
        <w:t>和</w:t>
      </w:r>
      <w:proofErr w:type="spellStart"/>
      <w:r w:rsidRPr="00A607A0">
        <w:rPr>
          <w:rFonts w:hint="eastAsia"/>
        </w:rPr>
        <w:t>reg_wdata</w:t>
      </w:r>
      <w:proofErr w:type="spellEnd"/>
      <w:r w:rsidRPr="00A607A0">
        <w:rPr>
          <w:rFonts w:hint="eastAsia"/>
        </w:rPr>
        <w:t>发送至通用寄存器堆，同时这些信号还需要与</w:t>
      </w:r>
      <w:r w:rsidRPr="00A607A0">
        <w:rPr>
          <w:rFonts w:hint="eastAsia"/>
        </w:rPr>
        <w:t>pc</w:t>
      </w:r>
      <w:r w:rsidRPr="00A607A0">
        <w:rPr>
          <w:rFonts w:hint="eastAsia"/>
        </w:rPr>
        <w:t>一起发往</w:t>
      </w:r>
      <w:r w:rsidRPr="00A607A0">
        <w:rPr>
          <w:rFonts w:hint="eastAsia"/>
        </w:rPr>
        <w:t>CPU</w:t>
      </w:r>
      <w:r w:rsidRPr="00A607A0">
        <w:rPr>
          <w:rFonts w:hint="eastAsia"/>
        </w:rPr>
        <w:t>的外部作为</w:t>
      </w:r>
      <w:r w:rsidRPr="00A607A0">
        <w:rPr>
          <w:rFonts w:hint="eastAsia"/>
        </w:rPr>
        <w:t>debug</w:t>
      </w:r>
      <w:r w:rsidRPr="00A607A0">
        <w:rPr>
          <w:rFonts w:hint="eastAsia"/>
        </w:rPr>
        <w:t>信号。</w:t>
      </w:r>
      <w:r>
        <w:fldChar w:fldCharType="begin"/>
      </w:r>
      <w:r>
        <w:instrText xml:space="preserve"> </w:instrText>
      </w:r>
      <w:r>
        <w:rPr>
          <w:rFonts w:hint="eastAsia"/>
        </w:rPr>
        <w:instrText>REF _Ref157178073 \r \h</w:instrText>
      </w:r>
      <w:r>
        <w:instrText xml:space="preserve"> </w:instrText>
      </w:r>
      <w:r>
        <w:fldChar w:fldCharType="separate"/>
      </w:r>
      <w:r>
        <w:rPr>
          <w:rFonts w:hint="eastAsia"/>
        </w:rPr>
        <w:t>图</w:t>
      </w:r>
      <w:r>
        <w:rPr>
          <w:rFonts w:hint="eastAsia"/>
        </w:rPr>
        <w:t>1-16</w:t>
      </w:r>
      <w:r>
        <w:fldChar w:fldCharType="end"/>
      </w:r>
      <w:r>
        <w:rPr>
          <w:rFonts w:hint="eastAsia"/>
        </w:rPr>
        <w:t>展示了写回单元的结构。</w:t>
      </w:r>
    </w:p>
    <w:p w14:paraId="2C04DC67" w14:textId="1CFFB734" w:rsidR="00A607A0" w:rsidRDefault="00A607A0" w:rsidP="00A607A0">
      <w:pPr>
        <w:pStyle w:val="aa"/>
        <w:spacing w:before="78"/>
      </w:pPr>
      <w:r>
        <w:rPr>
          <w:rFonts w:hint="eastAsia"/>
          <w:noProof/>
        </w:rPr>
        <w:lastRenderedPageBreak/>
        <w:drawing>
          <wp:inline distT="0" distB="0" distL="0" distR="0" wp14:anchorId="2D36703E" wp14:editId="5EED3B44">
            <wp:extent cx="4436110" cy="4163727"/>
            <wp:effectExtent l="0" t="0" r="2540" b="82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23">
                      <a:extLst>
                        <a:ext uri="{28A0092B-C50C-407E-A947-70E740481C1C}">
                          <a14:useLocalDpi xmlns:a14="http://schemas.microsoft.com/office/drawing/2010/main" val="0"/>
                        </a:ext>
                      </a:extLst>
                    </a:blip>
                    <a:stretch>
                      <a:fillRect/>
                    </a:stretch>
                  </pic:blipFill>
                  <pic:spPr>
                    <a:xfrm>
                      <a:off x="0" y="0"/>
                      <a:ext cx="4436110" cy="4163727"/>
                    </a:xfrm>
                    <a:prstGeom prst="rect">
                      <a:avLst/>
                    </a:prstGeom>
                  </pic:spPr>
                </pic:pic>
              </a:graphicData>
            </a:graphic>
          </wp:inline>
        </w:drawing>
      </w:r>
    </w:p>
    <w:p w14:paraId="1924117F" w14:textId="7666C1F6" w:rsidR="00A607A0" w:rsidRDefault="00A607A0" w:rsidP="00A607A0">
      <w:pPr>
        <w:pStyle w:val="a0"/>
        <w:spacing w:after="78"/>
      </w:pPr>
      <w:bookmarkStart w:id="18" w:name="_Ref157178073"/>
      <w:r>
        <w:rPr>
          <w:rFonts w:hint="eastAsia"/>
        </w:rPr>
        <w:t>写回单元</w:t>
      </w:r>
      <w:bookmarkEnd w:id="18"/>
    </w:p>
    <w:p w14:paraId="3A026CBC" w14:textId="77777777" w:rsidR="00033D7B" w:rsidRDefault="00033D7B" w:rsidP="00033D7B">
      <w:pPr>
        <w:pStyle w:val="3"/>
      </w:pPr>
      <w:r>
        <w:rPr>
          <w:rFonts w:hint="eastAsia"/>
        </w:rPr>
        <w:t>开发环境的组织与结构</w:t>
      </w:r>
    </w:p>
    <w:p w14:paraId="5F2BEC7B" w14:textId="2D9A5696" w:rsidR="00A607A0" w:rsidRDefault="00033D7B" w:rsidP="00033D7B">
      <w:pPr>
        <w:pStyle w:val="a3"/>
        <w:ind w:firstLine="420"/>
      </w:pPr>
      <w:r>
        <w:rPr>
          <w:rFonts w:hint="eastAsia"/>
        </w:rPr>
        <w:t>整个</w:t>
      </w:r>
      <w:r>
        <w:rPr>
          <w:rFonts w:hint="eastAsia"/>
        </w:rPr>
        <w:t>CPU</w:t>
      </w:r>
      <w:r>
        <w:rPr>
          <w:rFonts w:hint="eastAsia"/>
        </w:rPr>
        <w:t>设计开发环境（</w:t>
      </w:r>
      <w:r>
        <w:rPr>
          <w:rFonts w:hint="eastAsia"/>
        </w:rPr>
        <w:t>TODO</w:t>
      </w:r>
      <w:r>
        <w:rPr>
          <w:rFonts w:hint="eastAsia"/>
        </w:rPr>
        <w:t>：目录名称</w:t>
      </w:r>
      <w:r>
        <w:rPr>
          <w:rFonts w:hint="eastAsia"/>
        </w:rPr>
        <w:t>）的目录结构及各主要部分的功能如</w:t>
      </w:r>
      <w:r>
        <w:rPr>
          <w:rFonts w:hint="eastAsia"/>
        </w:rPr>
        <w:t>（</w:t>
      </w:r>
      <w:r>
        <w:rPr>
          <w:rFonts w:hint="eastAsia"/>
        </w:rPr>
        <w:t>TODO</w:t>
      </w:r>
      <w:r>
        <w:rPr>
          <w:rFonts w:hint="eastAsia"/>
        </w:rPr>
        <w:t>）</w:t>
      </w:r>
      <w:r>
        <w:rPr>
          <w:rFonts w:hint="eastAsia"/>
        </w:rPr>
        <w:t>所示。其中只有标黑色的部分是需要自行开发的，其余部分均为开发环境框架代码已经设计完毕。</w:t>
      </w:r>
    </w:p>
    <w:p w14:paraId="14F87244" w14:textId="6E294F2B" w:rsidR="00033D7B" w:rsidRDefault="00033D7B" w:rsidP="00033D7B">
      <w:pPr>
        <w:pStyle w:val="a3"/>
        <w:ind w:firstLine="420"/>
      </w:pPr>
      <w:r>
        <w:rPr>
          <w:rFonts w:hint="eastAsia"/>
        </w:rPr>
        <w:t>TODO</w:t>
      </w:r>
      <w:r>
        <w:rPr>
          <w:rFonts w:hint="eastAsia"/>
        </w:rPr>
        <w:t>：图片</w:t>
      </w:r>
    </w:p>
    <w:p w14:paraId="41CF24D3" w14:textId="5084E7F6" w:rsidR="00033D7B" w:rsidRDefault="00033D7B" w:rsidP="00033D7B">
      <w:pPr>
        <w:pStyle w:val="4"/>
      </w:pPr>
      <w:r w:rsidRPr="00033D7B">
        <w:rPr>
          <w:rFonts w:hint="eastAsia"/>
        </w:rPr>
        <w:t>验证所用的计算机硬件系统</w:t>
      </w:r>
    </w:p>
    <w:p w14:paraId="58567298" w14:textId="7FF82D33" w:rsidR="00033D7B" w:rsidRDefault="00033D7B" w:rsidP="00033D7B">
      <w:pPr>
        <w:pStyle w:val="a3"/>
        <w:ind w:firstLine="420"/>
        <w:rPr>
          <w:rFonts w:hint="eastAsia"/>
        </w:rPr>
      </w:pPr>
      <w:r>
        <w:rPr>
          <w:rFonts w:hint="eastAsia"/>
        </w:rPr>
        <w:t>单纯实现一个</w:t>
      </w:r>
      <w:r>
        <w:rPr>
          <w:rFonts w:hint="eastAsia"/>
        </w:rPr>
        <w:t>CPU</w:t>
      </w:r>
      <w:r>
        <w:rPr>
          <w:rFonts w:hint="eastAsia"/>
        </w:rPr>
        <w:t>没有什么实用价值，通常需要基于</w:t>
      </w:r>
      <w:r>
        <w:rPr>
          <w:rFonts w:hint="eastAsia"/>
        </w:rPr>
        <w:t>CPU</w:t>
      </w:r>
      <w:r>
        <w:rPr>
          <w:rFonts w:hint="eastAsia"/>
        </w:rPr>
        <w:t>搭建一个计算机硬件系统。本实验也是基于</w:t>
      </w:r>
      <w:r>
        <w:rPr>
          <w:rFonts w:hint="eastAsia"/>
        </w:rPr>
        <w:t>CPU</w:t>
      </w:r>
      <w:r>
        <w:rPr>
          <w:rFonts w:hint="eastAsia"/>
        </w:rPr>
        <w:t>搭建一个计算机硬件系统，然后通过在这个计算机硬件系统上运行测试程序来完成</w:t>
      </w:r>
      <w:r>
        <w:rPr>
          <w:rFonts w:hint="eastAsia"/>
        </w:rPr>
        <w:t>CPU</w:t>
      </w:r>
      <w:r>
        <w:rPr>
          <w:rFonts w:hint="eastAsia"/>
        </w:rPr>
        <w:t>的功能验证。</w:t>
      </w:r>
    </w:p>
    <w:p w14:paraId="15C3B0D2" w14:textId="682D6374" w:rsidR="00033D7B" w:rsidRDefault="00033D7B" w:rsidP="00033D7B">
      <w:pPr>
        <w:pStyle w:val="a3"/>
        <w:ind w:firstLine="420"/>
      </w:pPr>
      <w:r>
        <w:rPr>
          <w:rFonts w:hint="eastAsia"/>
        </w:rPr>
        <w:t>在引入</w:t>
      </w:r>
      <w:r>
        <w:rPr>
          <w:rFonts w:hint="eastAsia"/>
        </w:rPr>
        <w:t>AXI</w:t>
      </w:r>
      <w:r>
        <w:rPr>
          <w:rFonts w:hint="eastAsia"/>
        </w:rPr>
        <w:t>总线接口设计之前，实验将采用一个简单的计算机硬件系统。这个硬件系统将通过</w:t>
      </w:r>
      <w:r>
        <w:rPr>
          <w:rFonts w:hint="eastAsia"/>
        </w:rPr>
        <w:t>FPGA</w:t>
      </w:r>
      <w:r>
        <w:rPr>
          <w:rFonts w:hint="eastAsia"/>
        </w:rPr>
        <w:t>开发板实现。其核心是在</w:t>
      </w:r>
      <w:r>
        <w:rPr>
          <w:rFonts w:hint="eastAsia"/>
        </w:rPr>
        <w:t>FPGA</w:t>
      </w:r>
      <w:r>
        <w:rPr>
          <w:rFonts w:hint="eastAsia"/>
        </w:rPr>
        <w:t>芯片上实现的一个片上系统（</w:t>
      </w:r>
      <w:r>
        <w:rPr>
          <w:rFonts w:hint="eastAsia"/>
        </w:rPr>
        <w:t>System On Chip</w:t>
      </w:r>
      <w:r>
        <w:rPr>
          <w:rFonts w:hint="eastAsia"/>
        </w:rPr>
        <w:t>，</w:t>
      </w:r>
      <w:r>
        <w:rPr>
          <w:rFonts w:hint="eastAsia"/>
        </w:rPr>
        <w:t>SoC</w:t>
      </w:r>
      <w:r>
        <w:rPr>
          <w:rFonts w:hint="eastAsia"/>
        </w:rPr>
        <w:t>）。这个</w:t>
      </w:r>
      <w:r>
        <w:rPr>
          <w:rFonts w:hint="eastAsia"/>
        </w:rPr>
        <w:t>SoC</w:t>
      </w:r>
      <w:r>
        <w:rPr>
          <w:rFonts w:hint="eastAsia"/>
        </w:rPr>
        <w:t>芯片通过引脚连接电路板上的时钟晶振、复位电路，以及</w:t>
      </w:r>
      <w:r>
        <w:rPr>
          <w:rFonts w:hint="eastAsia"/>
        </w:rPr>
        <w:t>LED</w:t>
      </w:r>
      <w:r>
        <w:rPr>
          <w:rFonts w:hint="eastAsia"/>
        </w:rPr>
        <w:t>灯、数码管、按键等外设接口设备。</w:t>
      </w:r>
      <w:r>
        <w:rPr>
          <w:rFonts w:hint="eastAsia"/>
        </w:rPr>
        <w:t>SoC</w:t>
      </w:r>
      <w:r>
        <w:rPr>
          <w:rFonts w:hint="eastAsia"/>
        </w:rPr>
        <w:t>芯片内部也是一个小系统，其顶层为</w:t>
      </w:r>
      <w:proofErr w:type="spellStart"/>
      <w:r>
        <w:rPr>
          <w:rFonts w:hint="eastAsia"/>
        </w:rPr>
        <w:t>SoC_Lite</w:t>
      </w:r>
      <w:proofErr w:type="spellEnd"/>
      <w:r>
        <w:rPr>
          <w:rFonts w:hint="eastAsia"/>
        </w:rPr>
        <w:t>，内部结构如</w:t>
      </w:r>
      <w:r>
        <w:fldChar w:fldCharType="begin"/>
      </w:r>
      <w:r>
        <w:instrText xml:space="preserve"> </w:instrText>
      </w:r>
      <w:r>
        <w:rPr>
          <w:rFonts w:hint="eastAsia"/>
        </w:rPr>
        <w:instrText>REF _Ref157178327 \r \h</w:instrText>
      </w:r>
      <w:r>
        <w:instrText xml:space="preserve"> </w:instrText>
      </w:r>
      <w:r>
        <w:fldChar w:fldCharType="separate"/>
      </w:r>
      <w:r>
        <w:rPr>
          <w:rFonts w:hint="eastAsia"/>
        </w:rPr>
        <w:t>图</w:t>
      </w:r>
      <w:r>
        <w:rPr>
          <w:rFonts w:hint="eastAsia"/>
        </w:rPr>
        <w:t>1-17</w:t>
      </w:r>
      <w:r>
        <w:fldChar w:fldCharType="end"/>
      </w:r>
      <w:r>
        <w:rPr>
          <w:rFonts w:hint="eastAsia"/>
        </w:rPr>
        <w:t>所示，对应的</w:t>
      </w:r>
      <w:r>
        <w:rPr>
          <w:rFonts w:hint="eastAsia"/>
        </w:rPr>
        <w:t>RTL</w:t>
      </w:r>
      <w:r>
        <w:rPr>
          <w:rFonts w:hint="eastAsia"/>
        </w:rPr>
        <w:t>代码均位于</w:t>
      </w:r>
      <w:r>
        <w:rPr>
          <w:rFonts w:hint="eastAsia"/>
        </w:rPr>
        <w:t>（</w:t>
      </w:r>
      <w:r>
        <w:rPr>
          <w:rFonts w:hint="eastAsia"/>
        </w:rPr>
        <w:t>TODO</w:t>
      </w:r>
      <w:r>
        <w:rPr>
          <w:rFonts w:hint="eastAsia"/>
        </w:rPr>
        <w:t>）</w:t>
      </w:r>
      <w:r>
        <w:rPr>
          <w:rFonts w:hint="eastAsia"/>
        </w:rPr>
        <w:t>目录下。只需重点关注</w:t>
      </w:r>
      <w:proofErr w:type="spellStart"/>
      <w:r>
        <w:rPr>
          <w:rFonts w:hint="eastAsia"/>
        </w:rPr>
        <w:t>SoC_Lite</w:t>
      </w:r>
      <w:proofErr w:type="spellEnd"/>
      <w:r>
        <w:rPr>
          <w:rFonts w:hint="eastAsia"/>
        </w:rPr>
        <w:t>这个小系统。可以看到，</w:t>
      </w:r>
      <w:proofErr w:type="spellStart"/>
      <w:r>
        <w:rPr>
          <w:rFonts w:hint="eastAsia"/>
        </w:rPr>
        <w:t>SoC_Lite</w:t>
      </w:r>
      <w:proofErr w:type="spellEnd"/>
      <w:r>
        <w:rPr>
          <w:rFonts w:hint="eastAsia"/>
        </w:rPr>
        <w:t>的核心是实验将要实现的</w:t>
      </w:r>
      <w:r>
        <w:rPr>
          <w:rFonts w:hint="eastAsia"/>
        </w:rPr>
        <w:t>CPU</w:t>
      </w:r>
      <w:r>
        <w:rPr>
          <w:rFonts w:hint="eastAsia"/>
        </w:rPr>
        <w:t>——</w:t>
      </w:r>
      <w:proofErr w:type="spellStart"/>
      <w:r>
        <w:rPr>
          <w:rFonts w:hint="eastAsia"/>
        </w:rPr>
        <w:t>myCPU</w:t>
      </w:r>
      <w:proofErr w:type="spellEnd"/>
      <w:r>
        <w:rPr>
          <w:rFonts w:hint="eastAsia"/>
        </w:rPr>
        <w:t>。这个</w:t>
      </w:r>
      <w:r>
        <w:rPr>
          <w:rFonts w:hint="eastAsia"/>
        </w:rPr>
        <w:t>CPU</w:t>
      </w:r>
      <w:r>
        <w:rPr>
          <w:rFonts w:hint="eastAsia"/>
        </w:rPr>
        <w:t>与指令</w:t>
      </w:r>
      <w:r>
        <w:rPr>
          <w:rFonts w:hint="eastAsia"/>
        </w:rPr>
        <w:t>RAM</w:t>
      </w:r>
      <w:r>
        <w:rPr>
          <w:rFonts w:hint="eastAsia"/>
        </w:rPr>
        <w:t>（</w:t>
      </w:r>
      <w:r>
        <w:rPr>
          <w:rFonts w:hint="eastAsia"/>
        </w:rPr>
        <w:t xml:space="preserve">Inst </w:t>
      </w:r>
      <w:proofErr w:type="spellStart"/>
      <w:r>
        <w:rPr>
          <w:rFonts w:hint="eastAsia"/>
        </w:rPr>
        <w:t>Sram</w:t>
      </w:r>
      <w:proofErr w:type="spellEnd"/>
      <w:r>
        <w:rPr>
          <w:rFonts w:hint="eastAsia"/>
        </w:rPr>
        <w:t>）和数据</w:t>
      </w:r>
      <w:r>
        <w:rPr>
          <w:rFonts w:hint="eastAsia"/>
        </w:rPr>
        <w:t>RAM</w:t>
      </w:r>
      <w:r>
        <w:rPr>
          <w:rFonts w:hint="eastAsia"/>
        </w:rPr>
        <w:t>（</w:t>
      </w:r>
      <w:r>
        <w:rPr>
          <w:rFonts w:hint="eastAsia"/>
        </w:rPr>
        <w:t xml:space="preserve">Data </w:t>
      </w:r>
      <w:proofErr w:type="spellStart"/>
      <w:r>
        <w:rPr>
          <w:rFonts w:hint="eastAsia"/>
        </w:rPr>
        <w:t>Sram</w:t>
      </w:r>
      <w:proofErr w:type="spellEnd"/>
      <w:r>
        <w:rPr>
          <w:rFonts w:hint="eastAsia"/>
        </w:rPr>
        <w:t>）进行交互，</w:t>
      </w:r>
      <w:proofErr w:type="gramStart"/>
      <w:r>
        <w:rPr>
          <w:rFonts w:hint="eastAsia"/>
        </w:rPr>
        <w:t>完成取指和</w:t>
      </w:r>
      <w:proofErr w:type="gramEnd"/>
      <w:r>
        <w:rPr>
          <w:rFonts w:hint="eastAsia"/>
        </w:rPr>
        <w:t>访存的功能。除此之外，这个小系统中还包含</w:t>
      </w:r>
      <w:r>
        <w:rPr>
          <w:rFonts w:hint="eastAsia"/>
        </w:rPr>
        <w:t>PLL</w:t>
      </w:r>
      <w:r>
        <w:rPr>
          <w:rFonts w:hint="eastAsia"/>
        </w:rPr>
        <w:t>、</w:t>
      </w:r>
      <w:r>
        <w:rPr>
          <w:rFonts w:hint="eastAsia"/>
        </w:rPr>
        <w:t>Peripherals</w:t>
      </w:r>
      <w:r>
        <w:rPr>
          <w:rFonts w:hint="eastAsia"/>
        </w:rPr>
        <w:t>等模块。</w:t>
      </w:r>
    </w:p>
    <w:p w14:paraId="08D8D23C" w14:textId="6760FB02" w:rsidR="00033D7B" w:rsidRDefault="00033D7B" w:rsidP="00033D7B">
      <w:pPr>
        <w:pStyle w:val="aa"/>
        <w:spacing w:before="78"/>
      </w:pPr>
      <w:r>
        <w:rPr>
          <w:rFonts w:hint="eastAsia"/>
          <w:noProof/>
        </w:rPr>
        <w:lastRenderedPageBreak/>
        <w:drawing>
          <wp:inline distT="0" distB="0" distL="0" distR="0" wp14:anchorId="011B20CE" wp14:editId="3D6F06B4">
            <wp:extent cx="5274310" cy="3198495"/>
            <wp:effectExtent l="0" t="0" r="2540" b="19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24">
                      <a:extLst>
                        <a:ext uri="{28A0092B-C50C-407E-A947-70E740481C1C}">
                          <a14:useLocalDpi xmlns:a14="http://schemas.microsoft.com/office/drawing/2010/main" val="0"/>
                        </a:ext>
                      </a:extLst>
                    </a:blip>
                    <a:stretch>
                      <a:fillRect/>
                    </a:stretch>
                  </pic:blipFill>
                  <pic:spPr>
                    <a:xfrm>
                      <a:off x="0" y="0"/>
                      <a:ext cx="5274310" cy="3198495"/>
                    </a:xfrm>
                    <a:prstGeom prst="rect">
                      <a:avLst/>
                    </a:prstGeom>
                  </pic:spPr>
                </pic:pic>
              </a:graphicData>
            </a:graphic>
          </wp:inline>
        </w:drawing>
      </w:r>
    </w:p>
    <w:p w14:paraId="0E8A70D8" w14:textId="304D3FDE" w:rsidR="00033D7B" w:rsidRDefault="00033D7B" w:rsidP="00033D7B">
      <w:pPr>
        <w:pStyle w:val="a0"/>
        <w:spacing w:after="78"/>
      </w:pPr>
      <w:bookmarkStart w:id="19" w:name="_Ref157178327"/>
      <w:r w:rsidRPr="00033D7B">
        <w:rPr>
          <w:rFonts w:hint="eastAsia"/>
        </w:rPr>
        <w:t>基于</w:t>
      </w:r>
      <w:proofErr w:type="spellStart"/>
      <w:r w:rsidRPr="00033D7B">
        <w:rPr>
          <w:rFonts w:hint="eastAsia"/>
        </w:rPr>
        <w:t>myCPU</w:t>
      </w:r>
      <w:proofErr w:type="spellEnd"/>
      <w:r w:rsidRPr="00033D7B">
        <w:rPr>
          <w:rFonts w:hint="eastAsia"/>
        </w:rPr>
        <w:t>的简单</w:t>
      </w:r>
      <w:r w:rsidRPr="00033D7B">
        <w:rPr>
          <w:rFonts w:hint="eastAsia"/>
        </w:rPr>
        <w:t>Soc</w:t>
      </w:r>
      <w:r w:rsidRPr="00033D7B">
        <w:rPr>
          <w:rFonts w:hint="eastAsia"/>
        </w:rPr>
        <w:t>结构</w:t>
      </w:r>
      <w:bookmarkEnd w:id="19"/>
    </w:p>
    <w:p w14:paraId="1E98029D" w14:textId="097AF095" w:rsidR="00033D7B" w:rsidRDefault="00033D7B" w:rsidP="00033D7B">
      <w:pPr>
        <w:pStyle w:val="a3"/>
        <w:ind w:firstLine="420"/>
      </w:pPr>
      <w:r w:rsidRPr="00033D7B">
        <w:rPr>
          <w:rFonts w:hint="eastAsia"/>
        </w:rPr>
        <w:t>在数据通路分析中已经阐述了指令</w:t>
      </w:r>
      <w:r w:rsidRPr="00033D7B">
        <w:rPr>
          <w:rFonts w:hint="eastAsia"/>
        </w:rPr>
        <w:t>RAM</w:t>
      </w:r>
      <w:r w:rsidRPr="00033D7B">
        <w:rPr>
          <w:rFonts w:hint="eastAsia"/>
        </w:rPr>
        <w:t>和数据</w:t>
      </w:r>
      <w:r w:rsidRPr="00033D7B">
        <w:rPr>
          <w:rFonts w:hint="eastAsia"/>
        </w:rPr>
        <w:t>RAM</w:t>
      </w:r>
      <w:r w:rsidRPr="00033D7B">
        <w:rPr>
          <w:rFonts w:hint="eastAsia"/>
        </w:rPr>
        <w:t>与</w:t>
      </w:r>
      <w:r w:rsidRPr="00033D7B">
        <w:rPr>
          <w:rFonts w:hint="eastAsia"/>
        </w:rPr>
        <w:t>CPU</w:t>
      </w:r>
      <w:r w:rsidRPr="00033D7B">
        <w:rPr>
          <w:rFonts w:hint="eastAsia"/>
        </w:rPr>
        <w:t>之间的关系。这里简单解释一下</w:t>
      </w:r>
      <w:r w:rsidRPr="00033D7B">
        <w:rPr>
          <w:rFonts w:hint="eastAsia"/>
        </w:rPr>
        <w:t>PLL</w:t>
      </w:r>
      <w:r w:rsidRPr="00033D7B">
        <w:rPr>
          <w:rFonts w:hint="eastAsia"/>
        </w:rPr>
        <w:t>、</w:t>
      </w:r>
      <w:r w:rsidRPr="00033D7B">
        <w:rPr>
          <w:rFonts w:hint="eastAsia"/>
        </w:rPr>
        <w:t>Peripherals</w:t>
      </w:r>
      <w:r w:rsidRPr="00033D7B">
        <w:rPr>
          <w:rFonts w:hint="eastAsia"/>
        </w:rPr>
        <w:t>以及</w:t>
      </w:r>
      <w:proofErr w:type="spellStart"/>
      <w:r w:rsidRPr="00033D7B">
        <w:rPr>
          <w:rFonts w:hint="eastAsia"/>
        </w:rPr>
        <w:t>myCPU</w:t>
      </w:r>
      <w:proofErr w:type="spellEnd"/>
      <w:r w:rsidRPr="00033D7B">
        <w:rPr>
          <w:rFonts w:hint="eastAsia"/>
        </w:rPr>
        <w:t>与</w:t>
      </w:r>
      <w:r w:rsidRPr="00033D7B">
        <w:rPr>
          <w:rFonts w:hint="eastAsia"/>
        </w:rPr>
        <w:t xml:space="preserve">Data </w:t>
      </w:r>
      <w:proofErr w:type="spellStart"/>
      <w:r w:rsidRPr="00033D7B">
        <w:rPr>
          <w:rFonts w:hint="eastAsia"/>
        </w:rPr>
        <w:t>Sram</w:t>
      </w:r>
      <w:proofErr w:type="spellEnd"/>
      <w:r w:rsidRPr="00033D7B">
        <w:rPr>
          <w:rFonts w:hint="eastAsia"/>
        </w:rPr>
        <w:t>、</w:t>
      </w:r>
      <w:r w:rsidRPr="00033D7B">
        <w:rPr>
          <w:rFonts w:hint="eastAsia"/>
        </w:rPr>
        <w:t>Peripherals</w:t>
      </w:r>
      <w:r w:rsidRPr="00033D7B">
        <w:rPr>
          <w:rFonts w:hint="eastAsia"/>
        </w:rPr>
        <w:t>之间的二选</w:t>
      </w:r>
      <w:proofErr w:type="gramStart"/>
      <w:r w:rsidRPr="00033D7B">
        <w:rPr>
          <w:rFonts w:hint="eastAsia"/>
        </w:rPr>
        <w:t>一</w:t>
      </w:r>
      <w:proofErr w:type="gramEnd"/>
      <w:r w:rsidRPr="00033D7B">
        <w:rPr>
          <w:rFonts w:hint="eastAsia"/>
        </w:rPr>
        <w:t>功能。</w:t>
      </w:r>
    </w:p>
    <w:p w14:paraId="6FE35B29" w14:textId="3ED841AE" w:rsidR="00033D7B" w:rsidRDefault="00033D7B" w:rsidP="00033D7B">
      <w:pPr>
        <w:pStyle w:val="a3"/>
        <w:ind w:firstLine="420"/>
      </w:pPr>
      <w:r>
        <w:rPr>
          <w:rFonts w:hint="eastAsia"/>
        </w:rPr>
        <w:t>开发板上给</w:t>
      </w:r>
      <w:r>
        <w:rPr>
          <w:rFonts w:hint="eastAsia"/>
        </w:rPr>
        <w:t>FPGA</w:t>
      </w:r>
      <w:r>
        <w:rPr>
          <w:rFonts w:hint="eastAsia"/>
        </w:rPr>
        <w:t>芯片提供的时钟（来自时钟晶振）主频是</w:t>
      </w:r>
      <w:r>
        <w:rPr>
          <w:rFonts w:hint="eastAsia"/>
        </w:rPr>
        <w:t>100MHz</w:t>
      </w:r>
      <w:r>
        <w:rPr>
          <w:rFonts w:hint="eastAsia"/>
        </w:rPr>
        <w:t>。如果直接使用这个时钟作为</w:t>
      </w:r>
      <w:proofErr w:type="spellStart"/>
      <w:r>
        <w:rPr>
          <w:rFonts w:hint="eastAsia"/>
        </w:rPr>
        <w:t>SoC_Lite</w:t>
      </w:r>
      <w:proofErr w:type="spellEnd"/>
      <w:r>
        <w:rPr>
          <w:rFonts w:hint="eastAsia"/>
        </w:rPr>
        <w:t>中各个模块的时钟，则意味着</w:t>
      </w:r>
      <w:proofErr w:type="spellStart"/>
      <w:r>
        <w:rPr>
          <w:rFonts w:hint="eastAsia"/>
        </w:rPr>
        <w:t>myCPU</w:t>
      </w:r>
      <w:proofErr w:type="spellEnd"/>
      <w:r>
        <w:rPr>
          <w:rFonts w:hint="eastAsia"/>
        </w:rPr>
        <w:t>的主频至少要能达到</w:t>
      </w:r>
      <w:r>
        <w:rPr>
          <w:rFonts w:hint="eastAsia"/>
        </w:rPr>
        <w:t>100MHz</w:t>
      </w:r>
      <w:r>
        <w:rPr>
          <w:rFonts w:hint="eastAsia"/>
        </w:rPr>
        <w:t>。对于初学者来说，这可能是个比较严格的要求，因此实验添加了一个</w:t>
      </w:r>
      <w:r>
        <w:rPr>
          <w:rFonts w:hint="eastAsia"/>
        </w:rPr>
        <w:t>PLL IP</w:t>
      </w:r>
      <w:r>
        <w:rPr>
          <w:rFonts w:hint="eastAsia"/>
        </w:rPr>
        <w:t>，将其输出时钟作为</w:t>
      </w:r>
      <w:proofErr w:type="spellStart"/>
      <w:r>
        <w:rPr>
          <w:rFonts w:hint="eastAsia"/>
        </w:rPr>
        <w:t>myCPU</w:t>
      </w:r>
      <w:proofErr w:type="spellEnd"/>
      <w:r>
        <w:rPr>
          <w:rFonts w:hint="eastAsia"/>
        </w:rPr>
        <w:t>的时钟输入。这个</w:t>
      </w:r>
      <w:r>
        <w:rPr>
          <w:rFonts w:hint="eastAsia"/>
        </w:rPr>
        <w:t>PLL</w:t>
      </w:r>
      <w:r>
        <w:rPr>
          <w:rFonts w:hint="eastAsia"/>
        </w:rPr>
        <w:t>以</w:t>
      </w:r>
      <w:r>
        <w:rPr>
          <w:rFonts w:hint="eastAsia"/>
        </w:rPr>
        <w:t>100MHz</w:t>
      </w:r>
      <w:r>
        <w:rPr>
          <w:rFonts w:hint="eastAsia"/>
        </w:rPr>
        <w:t xml:space="preserve"> </w:t>
      </w:r>
      <w:r>
        <w:rPr>
          <w:rFonts w:hint="eastAsia"/>
        </w:rPr>
        <w:t>输入时钟作为参考时钟，输出时钟频率可以配置为低于</w:t>
      </w:r>
      <w:r>
        <w:rPr>
          <w:rFonts w:hint="eastAsia"/>
        </w:rPr>
        <w:t>100MHz</w:t>
      </w:r>
      <w:r>
        <w:rPr>
          <w:rFonts w:hint="eastAsia"/>
        </w:rPr>
        <w:t>。</w:t>
      </w:r>
    </w:p>
    <w:p w14:paraId="5DB7ED05" w14:textId="6A30F3A1" w:rsidR="00033D7B" w:rsidRDefault="00033D7B" w:rsidP="00033D7B">
      <w:pPr>
        <w:pStyle w:val="a3"/>
        <w:ind w:firstLine="420"/>
        <w:rPr>
          <w:rFonts w:hint="eastAsia"/>
        </w:rPr>
      </w:pPr>
      <w:proofErr w:type="spellStart"/>
      <w:r>
        <w:rPr>
          <w:rFonts w:hint="eastAsia"/>
        </w:rPr>
        <w:t>myCPU</w:t>
      </w:r>
      <w:proofErr w:type="spellEnd"/>
      <w:r>
        <w:rPr>
          <w:rFonts w:hint="eastAsia"/>
        </w:rPr>
        <w:t>通过访问</w:t>
      </w:r>
      <w:r>
        <w:rPr>
          <w:rFonts w:hint="eastAsia"/>
        </w:rPr>
        <w:t>Peripherals</w:t>
      </w:r>
      <w:r>
        <w:rPr>
          <w:rFonts w:hint="eastAsia"/>
        </w:rPr>
        <w:t>部件来驱动板上的</w:t>
      </w:r>
      <w:r>
        <w:rPr>
          <w:rFonts w:hint="eastAsia"/>
        </w:rPr>
        <w:t>LED</w:t>
      </w:r>
      <w:r>
        <w:rPr>
          <w:rFonts w:hint="eastAsia"/>
        </w:rPr>
        <w:t>灯、数码管，接收外部按键的输入。其操控的原理如下：外部的</w:t>
      </w:r>
      <w:r>
        <w:rPr>
          <w:rFonts w:hint="eastAsia"/>
        </w:rPr>
        <w:t>LED</w:t>
      </w:r>
      <w:r>
        <w:rPr>
          <w:rFonts w:hint="eastAsia"/>
        </w:rPr>
        <w:t>灯、数码管以及按键都是通过导线直接连接到</w:t>
      </w:r>
      <w:r>
        <w:rPr>
          <w:rFonts w:hint="eastAsia"/>
        </w:rPr>
        <w:t>FPGA</w:t>
      </w:r>
      <w:r>
        <w:rPr>
          <w:rFonts w:hint="eastAsia"/>
        </w:rPr>
        <w:t>的引脚上的，通过控制</w:t>
      </w:r>
      <w:r>
        <w:rPr>
          <w:rFonts w:hint="eastAsia"/>
        </w:rPr>
        <w:t>FPGA</w:t>
      </w:r>
      <w:r>
        <w:rPr>
          <w:rFonts w:hint="eastAsia"/>
        </w:rPr>
        <w:t>输出引脚上的电平的高、低就可以控制</w:t>
      </w:r>
      <w:r>
        <w:rPr>
          <w:rFonts w:hint="eastAsia"/>
        </w:rPr>
        <w:t>LED</w:t>
      </w:r>
      <w:r>
        <w:rPr>
          <w:rFonts w:hint="eastAsia"/>
        </w:rPr>
        <w:t>灯和数码管。同样，也可以通过观察</w:t>
      </w:r>
      <w:r>
        <w:rPr>
          <w:rFonts w:hint="eastAsia"/>
        </w:rPr>
        <w:t>FPGA</w:t>
      </w:r>
      <w:r>
        <w:rPr>
          <w:rFonts w:hint="eastAsia"/>
        </w:rPr>
        <w:t>输入引脚上电平的变化来判断一个按键是否按下。这些</w:t>
      </w:r>
      <w:r>
        <w:rPr>
          <w:rFonts w:hint="eastAsia"/>
        </w:rPr>
        <w:t>FPGA</w:t>
      </w:r>
      <w:r>
        <w:rPr>
          <w:rFonts w:hint="eastAsia"/>
        </w:rPr>
        <w:t>引脚又进一步连接到</w:t>
      </w:r>
      <w:r>
        <w:rPr>
          <w:rFonts w:hint="eastAsia"/>
        </w:rPr>
        <w:t>Peripherals</w:t>
      </w:r>
      <w:r>
        <w:rPr>
          <w:rFonts w:hint="eastAsia"/>
        </w:rPr>
        <w:t>部件中某些寄存器的某些位上，所以</w:t>
      </w:r>
      <w:proofErr w:type="spellStart"/>
      <w:r>
        <w:rPr>
          <w:rFonts w:hint="eastAsia"/>
        </w:rPr>
        <w:t>myCPU</w:t>
      </w:r>
      <w:proofErr w:type="spellEnd"/>
      <w:r>
        <w:rPr>
          <w:rFonts w:hint="eastAsia"/>
        </w:rPr>
        <w:t>可以通过写</w:t>
      </w:r>
      <w:r>
        <w:rPr>
          <w:rFonts w:hint="eastAsia"/>
        </w:rPr>
        <w:t>Peripherals</w:t>
      </w:r>
      <w:r>
        <w:rPr>
          <w:rFonts w:hint="eastAsia"/>
        </w:rPr>
        <w:t>部件寄存器控制输出引脚的电平来控制</w:t>
      </w:r>
      <w:r>
        <w:rPr>
          <w:rFonts w:hint="eastAsia"/>
        </w:rPr>
        <w:t>LED</w:t>
      </w:r>
      <w:r>
        <w:rPr>
          <w:rFonts w:hint="eastAsia"/>
        </w:rPr>
        <w:t>灯和数码管，也可以通过读</w:t>
      </w:r>
      <w:r>
        <w:rPr>
          <w:rFonts w:hint="eastAsia"/>
        </w:rPr>
        <w:t>Peripherals</w:t>
      </w:r>
      <w:r>
        <w:rPr>
          <w:rFonts w:hint="eastAsia"/>
        </w:rPr>
        <w:t>部件寄存器来知晓连接到按键的引脚是高电平还是低电平。</w:t>
      </w:r>
    </w:p>
    <w:p w14:paraId="29B82E5A" w14:textId="4842E51D" w:rsidR="00033D7B" w:rsidRDefault="00033D7B" w:rsidP="00033D7B">
      <w:pPr>
        <w:pStyle w:val="a3"/>
        <w:ind w:firstLine="420"/>
      </w:pPr>
      <w:proofErr w:type="spellStart"/>
      <w:r>
        <w:rPr>
          <w:rFonts w:hint="eastAsia"/>
        </w:rPr>
        <w:t>myCPU</w:t>
      </w:r>
      <w:proofErr w:type="spellEnd"/>
      <w:r>
        <w:rPr>
          <w:rFonts w:hint="eastAsia"/>
        </w:rPr>
        <w:t>和</w:t>
      </w:r>
      <w:r>
        <w:rPr>
          <w:rFonts w:hint="eastAsia"/>
        </w:rPr>
        <w:t>dram</w:t>
      </w:r>
      <w:r>
        <w:rPr>
          <w:rFonts w:hint="eastAsia"/>
        </w:rPr>
        <w:t>、</w:t>
      </w:r>
      <w:r>
        <w:rPr>
          <w:rFonts w:hint="eastAsia"/>
        </w:rPr>
        <w:t>Peripherals</w:t>
      </w:r>
      <w:r>
        <w:rPr>
          <w:rFonts w:hint="eastAsia"/>
        </w:rPr>
        <w:t>之间有一个“一分二”部件。这是因为在</w:t>
      </w:r>
      <w:r>
        <w:rPr>
          <w:rFonts w:hint="eastAsia"/>
        </w:rPr>
        <w:t>RISC-V</w:t>
      </w:r>
      <w:r>
        <w:rPr>
          <w:rFonts w:hint="eastAsia"/>
        </w:rPr>
        <w:t>指令系统架构下，所有</w:t>
      </w:r>
      <w:r>
        <w:rPr>
          <w:rFonts w:hint="eastAsia"/>
        </w:rPr>
        <w:t>I/O</w:t>
      </w:r>
      <w:r>
        <w:rPr>
          <w:rFonts w:hint="eastAsia"/>
        </w:rPr>
        <w:t>设备的寄存器都是采用</w:t>
      </w:r>
      <w:r>
        <w:rPr>
          <w:rFonts w:hint="eastAsia"/>
        </w:rPr>
        <w:t>Memory Mapped</w:t>
      </w:r>
      <w:r>
        <w:rPr>
          <w:rFonts w:hint="eastAsia"/>
        </w:rPr>
        <w:t>方式访问的，这里实现的</w:t>
      </w:r>
      <w:r>
        <w:rPr>
          <w:rFonts w:hint="eastAsia"/>
        </w:rPr>
        <w:t>Peripherals</w:t>
      </w:r>
      <w:r>
        <w:rPr>
          <w:rFonts w:hint="eastAsia"/>
        </w:rPr>
        <w:t>也不例外。</w:t>
      </w:r>
      <w:proofErr w:type="spellStart"/>
      <w:r>
        <w:rPr>
          <w:rFonts w:hint="eastAsia"/>
        </w:rPr>
        <w:t>MemoryMapped</w:t>
      </w:r>
      <w:proofErr w:type="spellEnd"/>
      <w:r>
        <w:rPr>
          <w:rFonts w:hint="eastAsia"/>
        </w:rPr>
        <w:t>访问方式意味</w:t>
      </w:r>
      <w:r>
        <w:rPr>
          <w:rFonts w:hint="eastAsia"/>
        </w:rPr>
        <w:t>I/O</w:t>
      </w:r>
      <w:r>
        <w:rPr>
          <w:rFonts w:hint="eastAsia"/>
        </w:rPr>
        <w:t>设备中的寄存器各自有一个唯一内存编址，所以</w:t>
      </w:r>
      <w:r>
        <w:rPr>
          <w:rFonts w:hint="eastAsia"/>
        </w:rPr>
        <w:t>CPU</w:t>
      </w:r>
      <w:r>
        <w:rPr>
          <w:rFonts w:hint="eastAsia"/>
        </w:rPr>
        <w:t>可以通过</w:t>
      </w:r>
      <w:r>
        <w:rPr>
          <w:rFonts w:hint="eastAsia"/>
        </w:rPr>
        <w:t>load</w:t>
      </w:r>
      <w:r>
        <w:rPr>
          <w:rFonts w:hint="eastAsia"/>
        </w:rPr>
        <w:t>、</w:t>
      </w:r>
      <w:r>
        <w:rPr>
          <w:rFonts w:hint="eastAsia"/>
        </w:rPr>
        <w:t xml:space="preserve">store </w:t>
      </w:r>
      <w:r>
        <w:rPr>
          <w:rFonts w:hint="eastAsia"/>
        </w:rPr>
        <w:t>指令对其进行访问。不过，</w:t>
      </w:r>
      <w:r>
        <w:rPr>
          <w:rFonts w:hint="eastAsia"/>
        </w:rPr>
        <w:t>dram</w:t>
      </w:r>
      <w:r>
        <w:rPr>
          <w:rFonts w:hint="eastAsia"/>
        </w:rPr>
        <w:t>作为内存也是通过</w:t>
      </w:r>
      <w:r>
        <w:rPr>
          <w:rFonts w:hint="eastAsia"/>
        </w:rPr>
        <w:t>load</w:t>
      </w:r>
      <w:r>
        <w:rPr>
          <w:rFonts w:hint="eastAsia"/>
        </w:rPr>
        <w:t>、</w:t>
      </w:r>
      <w:r>
        <w:rPr>
          <w:rFonts w:hint="eastAsia"/>
        </w:rPr>
        <w:t>store</w:t>
      </w:r>
      <w:r>
        <w:rPr>
          <w:rFonts w:hint="eastAsia"/>
        </w:rPr>
        <w:t>指令进行访问的。对于一条</w:t>
      </w:r>
      <w:r>
        <w:rPr>
          <w:rFonts w:hint="eastAsia"/>
        </w:rPr>
        <w:t>load</w:t>
      </w:r>
      <w:r>
        <w:rPr>
          <w:rFonts w:hint="eastAsia"/>
        </w:rPr>
        <w:t>或</w:t>
      </w:r>
      <w:r>
        <w:rPr>
          <w:rFonts w:hint="eastAsia"/>
        </w:rPr>
        <w:t>store</w:t>
      </w:r>
      <w:r>
        <w:rPr>
          <w:rFonts w:hint="eastAsia"/>
        </w:rPr>
        <w:t>指令来说，如何知晓它访问的是</w:t>
      </w:r>
      <w:r>
        <w:rPr>
          <w:rFonts w:hint="eastAsia"/>
        </w:rPr>
        <w:t>Peripherals</w:t>
      </w:r>
      <w:r>
        <w:rPr>
          <w:rFonts w:hint="eastAsia"/>
        </w:rPr>
        <w:t>还是</w:t>
      </w:r>
      <w:r>
        <w:rPr>
          <w:rFonts w:hint="eastAsia"/>
        </w:rPr>
        <w:t>dram</w:t>
      </w:r>
      <w:r>
        <w:rPr>
          <w:rFonts w:hint="eastAsia"/>
        </w:rPr>
        <w:t>？在设计</w:t>
      </w:r>
      <w:r>
        <w:rPr>
          <w:rFonts w:hint="eastAsia"/>
        </w:rPr>
        <w:t>SoC</w:t>
      </w:r>
      <w:r>
        <w:rPr>
          <w:rFonts w:hint="eastAsia"/>
        </w:rPr>
        <w:t>的时候可以用地址对其进行区分（相当于存在一个数据选择器，其根据地址选择数据）。因此在设计</w:t>
      </w:r>
      <w:r>
        <w:rPr>
          <w:rFonts w:hint="eastAsia"/>
        </w:rPr>
        <w:t>SoC</w:t>
      </w:r>
      <w:r>
        <w:rPr>
          <w:rFonts w:hint="eastAsia"/>
        </w:rPr>
        <w:t>的数据通路时就需要在这里引入一个“一分二”部件，它的选择控制信号是通过对访存的地址范围进行判断而得到的。</w:t>
      </w:r>
    </w:p>
    <w:p w14:paraId="4C6C4B03" w14:textId="095C8436" w:rsidR="00033D7B" w:rsidRDefault="00033D7B" w:rsidP="00033D7B">
      <w:pPr>
        <w:pStyle w:val="a3"/>
        <w:ind w:firstLine="420"/>
      </w:pPr>
      <w:r>
        <w:rPr>
          <w:rFonts w:hint="eastAsia"/>
        </w:rPr>
        <w:t>这里要提醒是，因为整个</w:t>
      </w:r>
      <w:proofErr w:type="spellStart"/>
      <w:r>
        <w:rPr>
          <w:rFonts w:hint="eastAsia"/>
        </w:rPr>
        <w:t>SoC_Lite</w:t>
      </w:r>
      <w:proofErr w:type="spellEnd"/>
      <w:r>
        <w:rPr>
          <w:rFonts w:hint="eastAsia"/>
        </w:rPr>
        <w:t>的设计都要实现到</w:t>
      </w:r>
      <w:r>
        <w:rPr>
          <w:rFonts w:hint="eastAsia"/>
        </w:rPr>
        <w:t>FPGA</w:t>
      </w:r>
      <w:r>
        <w:rPr>
          <w:rFonts w:hint="eastAsia"/>
        </w:rPr>
        <w:t>芯片中，所以在进行综合实现的时候，所需选择的顶层应该是</w:t>
      </w:r>
      <w:proofErr w:type="spellStart"/>
      <w:r>
        <w:rPr>
          <w:rFonts w:hint="eastAsia"/>
        </w:rPr>
        <w:t>SoC_Lite</w:t>
      </w:r>
      <w:proofErr w:type="spellEnd"/>
      <w:r>
        <w:rPr>
          <w:rFonts w:hint="eastAsia"/>
        </w:rPr>
        <w:t>，而不是设计实现的</w:t>
      </w:r>
      <w:proofErr w:type="spellStart"/>
      <w:r>
        <w:rPr>
          <w:rFonts w:hint="eastAsia"/>
        </w:rPr>
        <w:t>myCPU</w:t>
      </w:r>
      <w:proofErr w:type="spellEnd"/>
      <w:r>
        <w:rPr>
          <w:rFonts w:hint="eastAsia"/>
        </w:rPr>
        <w:t>。</w:t>
      </w:r>
    </w:p>
    <w:p w14:paraId="3D48B07B" w14:textId="590EFBD0" w:rsidR="00033D7B" w:rsidRDefault="00033D7B" w:rsidP="00033D7B">
      <w:pPr>
        <w:pStyle w:val="4"/>
      </w:pPr>
      <w:r w:rsidRPr="00033D7B">
        <w:rPr>
          <w:rFonts w:hint="eastAsia"/>
        </w:rPr>
        <w:t>验证所用的计算机仿真系统</w:t>
      </w:r>
    </w:p>
    <w:p w14:paraId="6A3615DF" w14:textId="5705C29D" w:rsidR="00033D7B" w:rsidRDefault="00033D7B" w:rsidP="00033D7B">
      <w:pPr>
        <w:pStyle w:val="a3"/>
        <w:ind w:firstLine="420"/>
        <w:rPr>
          <w:rFonts w:hint="eastAsia"/>
        </w:rPr>
      </w:pPr>
      <w:r>
        <w:rPr>
          <w:rFonts w:hint="eastAsia"/>
        </w:rPr>
        <w:t>由于上板的限制条件很多，这里再介绍软件的仿真方法，其运行效果与上板仿真几乎无</w:t>
      </w:r>
      <w:r>
        <w:rPr>
          <w:rFonts w:hint="eastAsia"/>
        </w:rPr>
        <w:lastRenderedPageBreak/>
        <w:t>异，但效率更高且更加方便。</w:t>
      </w:r>
    </w:p>
    <w:p w14:paraId="2EDF4736" w14:textId="1307F387" w:rsidR="00033D7B" w:rsidRDefault="00033D7B" w:rsidP="00033D7B">
      <w:pPr>
        <w:pStyle w:val="a3"/>
        <w:ind w:firstLine="420"/>
      </w:pPr>
      <w:r>
        <w:rPr>
          <w:rFonts w:hint="eastAsia"/>
        </w:rPr>
        <w:t>TODO</w:t>
      </w:r>
      <w:r>
        <w:rPr>
          <w:rFonts w:hint="eastAsia"/>
        </w:rPr>
        <w:t>：仿真结构</w:t>
      </w:r>
    </w:p>
    <w:p w14:paraId="33164A80" w14:textId="4E8EA221" w:rsidR="00033D7B" w:rsidRDefault="00033D7B" w:rsidP="00033D7B">
      <w:pPr>
        <w:pStyle w:val="4"/>
      </w:pPr>
      <w:proofErr w:type="spellStart"/>
      <w:r w:rsidRPr="00033D7B">
        <w:rPr>
          <w:rFonts w:hint="eastAsia"/>
        </w:rPr>
        <w:t>myCPU</w:t>
      </w:r>
      <w:proofErr w:type="spellEnd"/>
      <w:r w:rsidRPr="00033D7B">
        <w:rPr>
          <w:rFonts w:hint="eastAsia"/>
        </w:rPr>
        <w:t>的顶层接口</w:t>
      </w:r>
    </w:p>
    <w:p w14:paraId="50EEAAC6" w14:textId="67CB117E" w:rsidR="00033D7B" w:rsidRDefault="00033D7B" w:rsidP="00033D7B">
      <w:pPr>
        <w:pStyle w:val="a3"/>
        <w:ind w:firstLine="420"/>
      </w:pPr>
      <w:r w:rsidRPr="00033D7B">
        <w:rPr>
          <w:rFonts w:hint="eastAsia"/>
        </w:rPr>
        <w:t>为了使设计的</w:t>
      </w:r>
      <w:r w:rsidRPr="00033D7B">
        <w:rPr>
          <w:rFonts w:hint="eastAsia"/>
        </w:rPr>
        <w:t>CPU</w:t>
      </w:r>
      <w:r w:rsidRPr="00033D7B">
        <w:rPr>
          <w:rFonts w:hint="eastAsia"/>
        </w:rPr>
        <w:t>能够直接集成到本平台所提供的</w:t>
      </w:r>
      <w:r w:rsidRPr="00033D7B">
        <w:rPr>
          <w:rFonts w:hint="eastAsia"/>
        </w:rPr>
        <w:t>CPU</w:t>
      </w:r>
      <w:r w:rsidRPr="00033D7B">
        <w:rPr>
          <w:rFonts w:hint="eastAsia"/>
        </w:rPr>
        <w:t>实验环境中，这里要对</w:t>
      </w:r>
      <w:r w:rsidRPr="00033D7B">
        <w:rPr>
          <w:rFonts w:hint="eastAsia"/>
        </w:rPr>
        <w:t>CPU</w:t>
      </w:r>
      <w:r w:rsidRPr="00033D7B">
        <w:rPr>
          <w:rFonts w:hint="eastAsia"/>
        </w:rPr>
        <w:t>的顶层接口做出明确的规定。</w:t>
      </w:r>
      <w:proofErr w:type="spellStart"/>
      <w:r w:rsidRPr="00033D7B">
        <w:rPr>
          <w:rFonts w:hint="eastAsia"/>
        </w:rPr>
        <w:t>myCPU</w:t>
      </w:r>
      <w:proofErr w:type="spellEnd"/>
      <w:r w:rsidRPr="00033D7B">
        <w:rPr>
          <w:rFonts w:hint="eastAsia"/>
        </w:rPr>
        <w:t>顶层接口信号的详细定义如</w:t>
      </w:r>
      <w:r w:rsidR="00F73EB2">
        <w:fldChar w:fldCharType="begin"/>
      </w:r>
      <w:r w:rsidR="00F73EB2">
        <w:instrText xml:space="preserve"> </w:instrText>
      </w:r>
      <w:r w:rsidR="00F73EB2">
        <w:rPr>
          <w:rFonts w:hint="eastAsia"/>
        </w:rPr>
        <w:instrText>REF _Ref157179365 \r \h</w:instrText>
      </w:r>
      <w:r w:rsidR="00F73EB2">
        <w:instrText xml:space="preserve"> </w:instrText>
      </w:r>
      <w:r w:rsidR="00F73EB2">
        <w:fldChar w:fldCharType="separate"/>
      </w:r>
      <w:r w:rsidR="00F73EB2">
        <w:rPr>
          <w:rFonts w:hint="eastAsia"/>
        </w:rPr>
        <w:t>图</w:t>
      </w:r>
      <w:r w:rsidR="00F73EB2">
        <w:rPr>
          <w:rFonts w:hint="eastAsia"/>
        </w:rPr>
        <w:t>1-18</w:t>
      </w:r>
      <w:r w:rsidR="00F73EB2">
        <w:fldChar w:fldCharType="end"/>
      </w:r>
      <w:r w:rsidRPr="00033D7B">
        <w:rPr>
          <w:rFonts w:hint="eastAsia"/>
        </w:rPr>
        <w:t>以及</w:t>
      </w:r>
      <w:r w:rsidR="00F73EB2">
        <w:fldChar w:fldCharType="begin"/>
      </w:r>
      <w:r w:rsidR="00F73EB2">
        <w:instrText xml:space="preserve"> </w:instrText>
      </w:r>
      <w:r w:rsidR="00F73EB2">
        <w:rPr>
          <w:rFonts w:hint="eastAsia"/>
        </w:rPr>
        <w:instrText>REF _Ref157179383 \r \h</w:instrText>
      </w:r>
      <w:r w:rsidR="00F73EB2">
        <w:instrText xml:space="preserve"> </w:instrText>
      </w:r>
      <w:r w:rsidR="00F73EB2">
        <w:fldChar w:fldCharType="separate"/>
      </w:r>
      <w:r w:rsidR="00F73EB2">
        <w:rPr>
          <w:rFonts w:hint="eastAsia"/>
        </w:rPr>
        <w:t>表</w:t>
      </w:r>
      <w:r w:rsidR="00F73EB2">
        <w:rPr>
          <w:rFonts w:hint="eastAsia"/>
        </w:rPr>
        <w:t>1-4</w:t>
      </w:r>
      <w:r w:rsidR="00F73EB2">
        <w:fldChar w:fldCharType="end"/>
      </w:r>
      <w:r w:rsidRPr="00033D7B">
        <w:rPr>
          <w:rFonts w:hint="eastAsia"/>
        </w:rPr>
        <w:t>所示。只要设计的</w:t>
      </w:r>
      <w:r w:rsidRPr="00033D7B">
        <w:rPr>
          <w:rFonts w:hint="eastAsia"/>
        </w:rPr>
        <w:t>CPU</w:t>
      </w:r>
      <w:r w:rsidRPr="00033D7B">
        <w:rPr>
          <w:rFonts w:hint="eastAsia"/>
        </w:rPr>
        <w:t>符合这样的顶层接口就可以接入的差分测试框架中使用。</w:t>
      </w:r>
    </w:p>
    <w:p w14:paraId="38435314" w14:textId="2433C500" w:rsidR="00033D7B" w:rsidRDefault="00033D7B" w:rsidP="00033D7B">
      <w:pPr>
        <w:pStyle w:val="aa"/>
        <w:spacing w:before="78"/>
      </w:pPr>
      <w:r>
        <w:rPr>
          <w:rFonts w:hint="eastAsia"/>
          <w:noProof/>
        </w:rPr>
        <w:drawing>
          <wp:inline distT="0" distB="0" distL="0" distR="0" wp14:anchorId="65BD73F7" wp14:editId="2CCBDEEC">
            <wp:extent cx="4676775" cy="443865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pic:nvPicPr>
                  <pic:blipFill>
                    <a:blip r:embed="rId25">
                      <a:extLst>
                        <a:ext uri="{28A0092B-C50C-407E-A947-70E740481C1C}">
                          <a14:useLocalDpi xmlns:a14="http://schemas.microsoft.com/office/drawing/2010/main" val="0"/>
                        </a:ext>
                      </a:extLst>
                    </a:blip>
                    <a:stretch>
                      <a:fillRect/>
                    </a:stretch>
                  </pic:blipFill>
                  <pic:spPr>
                    <a:xfrm>
                      <a:off x="0" y="0"/>
                      <a:ext cx="4676775" cy="4438650"/>
                    </a:xfrm>
                    <a:prstGeom prst="rect">
                      <a:avLst/>
                    </a:prstGeom>
                  </pic:spPr>
                </pic:pic>
              </a:graphicData>
            </a:graphic>
          </wp:inline>
        </w:drawing>
      </w:r>
    </w:p>
    <w:p w14:paraId="71194C7E" w14:textId="048E3418" w:rsidR="00033D7B" w:rsidRDefault="00033D7B" w:rsidP="00033D7B">
      <w:pPr>
        <w:pStyle w:val="a0"/>
        <w:spacing w:after="78"/>
      </w:pPr>
      <w:bookmarkStart w:id="20" w:name="_Ref157179365"/>
      <w:r>
        <w:rPr>
          <w:rFonts w:hint="eastAsia"/>
        </w:rPr>
        <w:t>差分测试框架接口</w:t>
      </w:r>
      <w:bookmarkEnd w:id="20"/>
    </w:p>
    <w:p w14:paraId="5E712E8B" w14:textId="76163D6B" w:rsidR="00033D7B" w:rsidRDefault="00033D7B" w:rsidP="00033D7B">
      <w:pPr>
        <w:pStyle w:val="a1"/>
        <w:spacing w:before="78"/>
      </w:pPr>
      <w:bookmarkStart w:id="21" w:name="_Ref157179383"/>
      <w:proofErr w:type="spellStart"/>
      <w:r w:rsidRPr="00033D7B">
        <w:rPr>
          <w:rFonts w:hint="eastAsia"/>
        </w:rPr>
        <w:t>myCPU</w:t>
      </w:r>
      <w:proofErr w:type="spellEnd"/>
      <w:r w:rsidRPr="00033D7B">
        <w:rPr>
          <w:rFonts w:hint="eastAsia"/>
        </w:rPr>
        <w:t>顶层接口信号的描述</w:t>
      </w:r>
      <w:bookmarkEnd w:id="21"/>
    </w:p>
    <w:tbl>
      <w:tblPr>
        <w:tblStyle w:val="ad"/>
        <w:tblW w:w="0" w:type="auto"/>
        <w:jc w:val="center"/>
        <w:tblLook w:val="04A0" w:firstRow="1" w:lastRow="0" w:firstColumn="1" w:lastColumn="0" w:noHBand="0" w:noVBand="1"/>
      </w:tblPr>
      <w:tblGrid>
        <w:gridCol w:w="1966"/>
        <w:gridCol w:w="636"/>
        <w:gridCol w:w="753"/>
        <w:gridCol w:w="4668"/>
      </w:tblGrid>
      <w:tr w:rsidR="00033D7B" w14:paraId="45B6457F" w14:textId="77777777" w:rsidTr="00D61393">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33440A86" w14:textId="73AB1A9D" w:rsidR="00033D7B" w:rsidRDefault="00033D7B" w:rsidP="00033D7B">
            <w:pPr>
              <w:jc w:val="center"/>
              <w:rPr>
                <w:rFonts w:hint="eastAsia"/>
              </w:rPr>
            </w:pPr>
            <w:r>
              <w:rPr>
                <w:rFonts w:hint="eastAsia"/>
              </w:rPr>
              <w:t>名称</w:t>
            </w:r>
          </w:p>
        </w:tc>
        <w:tc>
          <w:tcPr>
            <w:tcW w:w="0" w:type="auto"/>
          </w:tcPr>
          <w:p w14:paraId="545472B2" w14:textId="4EB5C829" w:rsidR="00033D7B" w:rsidRDefault="00033D7B" w:rsidP="00D61393">
            <w:pPr>
              <w:jc w:val="center"/>
              <w:rPr>
                <w:rFonts w:hint="eastAsia"/>
              </w:rPr>
            </w:pPr>
            <w:r>
              <w:rPr>
                <w:rFonts w:hint="eastAsia"/>
              </w:rPr>
              <w:t>宽度</w:t>
            </w:r>
          </w:p>
        </w:tc>
        <w:tc>
          <w:tcPr>
            <w:tcW w:w="0" w:type="auto"/>
          </w:tcPr>
          <w:p w14:paraId="46C10376" w14:textId="32272360" w:rsidR="00033D7B" w:rsidRDefault="00033D7B" w:rsidP="00D61393">
            <w:pPr>
              <w:jc w:val="center"/>
              <w:rPr>
                <w:rFonts w:hint="eastAsia"/>
              </w:rPr>
            </w:pPr>
            <w:r>
              <w:rPr>
                <w:rFonts w:hint="eastAsia"/>
              </w:rPr>
              <w:t>方向</w:t>
            </w:r>
          </w:p>
        </w:tc>
        <w:tc>
          <w:tcPr>
            <w:tcW w:w="0" w:type="auto"/>
          </w:tcPr>
          <w:p w14:paraId="75AE95D0" w14:textId="478C9F9C" w:rsidR="00033D7B" w:rsidRDefault="00033D7B" w:rsidP="00033D7B">
            <w:pPr>
              <w:jc w:val="center"/>
              <w:rPr>
                <w:rFonts w:hint="eastAsia"/>
              </w:rPr>
            </w:pPr>
            <w:r>
              <w:rPr>
                <w:rFonts w:hint="eastAsia"/>
              </w:rPr>
              <w:t>含义</w:t>
            </w:r>
          </w:p>
        </w:tc>
      </w:tr>
      <w:tr w:rsidR="00033D7B" w14:paraId="33CAFEED" w14:textId="77777777" w:rsidTr="00D61393">
        <w:trPr>
          <w:jc w:val="center"/>
        </w:trPr>
        <w:tc>
          <w:tcPr>
            <w:tcW w:w="0" w:type="auto"/>
          </w:tcPr>
          <w:p w14:paraId="7C94F991" w14:textId="77777777" w:rsidR="00033D7B" w:rsidRDefault="00033D7B" w:rsidP="00033D7B">
            <w:pPr>
              <w:rPr>
                <w:rFonts w:hint="eastAsia"/>
              </w:rPr>
            </w:pPr>
          </w:p>
        </w:tc>
        <w:tc>
          <w:tcPr>
            <w:tcW w:w="0" w:type="auto"/>
            <w:vAlign w:val="center"/>
          </w:tcPr>
          <w:p w14:paraId="7A37271C" w14:textId="77777777" w:rsidR="00033D7B" w:rsidRDefault="00033D7B" w:rsidP="00D61393">
            <w:pPr>
              <w:jc w:val="center"/>
              <w:rPr>
                <w:rFonts w:hint="eastAsia"/>
              </w:rPr>
            </w:pPr>
          </w:p>
        </w:tc>
        <w:tc>
          <w:tcPr>
            <w:tcW w:w="0" w:type="auto"/>
            <w:vAlign w:val="center"/>
          </w:tcPr>
          <w:p w14:paraId="30E44BB1" w14:textId="77777777" w:rsidR="00033D7B" w:rsidRDefault="00033D7B" w:rsidP="00D61393">
            <w:pPr>
              <w:jc w:val="center"/>
              <w:rPr>
                <w:rFonts w:hint="eastAsia"/>
              </w:rPr>
            </w:pPr>
          </w:p>
        </w:tc>
        <w:tc>
          <w:tcPr>
            <w:tcW w:w="0" w:type="auto"/>
          </w:tcPr>
          <w:p w14:paraId="41389C25" w14:textId="13FB625A" w:rsidR="00033D7B" w:rsidRDefault="00033D7B" w:rsidP="00033D7B">
            <w:pPr>
              <w:rPr>
                <w:rFonts w:hint="eastAsia"/>
              </w:rPr>
            </w:pPr>
            <w:r w:rsidRPr="00F73EB2">
              <w:rPr>
                <w:rFonts w:hint="eastAsia"/>
                <w:color w:val="FF0000"/>
              </w:rPr>
              <w:t>时钟与复位</w:t>
            </w:r>
          </w:p>
        </w:tc>
      </w:tr>
      <w:tr w:rsidR="00033D7B" w14:paraId="2E1DCCBC" w14:textId="77777777" w:rsidTr="00D61393">
        <w:trPr>
          <w:jc w:val="center"/>
        </w:trPr>
        <w:tc>
          <w:tcPr>
            <w:tcW w:w="0" w:type="auto"/>
          </w:tcPr>
          <w:p w14:paraId="0DA28884" w14:textId="69FDFB96" w:rsidR="00033D7B" w:rsidRDefault="00033D7B" w:rsidP="00033D7B">
            <w:pPr>
              <w:rPr>
                <w:rFonts w:hint="eastAsia"/>
              </w:rPr>
            </w:pPr>
            <w:r>
              <w:rPr>
                <w:rFonts w:hint="eastAsia"/>
              </w:rPr>
              <w:t>clock</w:t>
            </w:r>
          </w:p>
        </w:tc>
        <w:tc>
          <w:tcPr>
            <w:tcW w:w="0" w:type="auto"/>
            <w:vAlign w:val="center"/>
          </w:tcPr>
          <w:p w14:paraId="2F5BEF32" w14:textId="7C50555A" w:rsidR="00033D7B" w:rsidRDefault="00033D7B" w:rsidP="00D61393">
            <w:pPr>
              <w:jc w:val="center"/>
              <w:rPr>
                <w:rFonts w:hint="eastAsia"/>
              </w:rPr>
            </w:pPr>
            <w:r>
              <w:rPr>
                <w:rFonts w:hint="eastAsia"/>
              </w:rPr>
              <w:t>1</w:t>
            </w:r>
          </w:p>
        </w:tc>
        <w:tc>
          <w:tcPr>
            <w:tcW w:w="0" w:type="auto"/>
            <w:vAlign w:val="center"/>
          </w:tcPr>
          <w:p w14:paraId="74F41053" w14:textId="269EF1C1" w:rsidR="00033D7B" w:rsidRDefault="00033D7B" w:rsidP="00D61393">
            <w:pPr>
              <w:jc w:val="center"/>
              <w:rPr>
                <w:rFonts w:hint="eastAsia"/>
              </w:rPr>
            </w:pPr>
            <w:r>
              <w:rPr>
                <w:rFonts w:hint="eastAsia"/>
              </w:rPr>
              <w:t>input</w:t>
            </w:r>
          </w:p>
        </w:tc>
        <w:tc>
          <w:tcPr>
            <w:tcW w:w="0" w:type="auto"/>
          </w:tcPr>
          <w:p w14:paraId="52234513" w14:textId="1FE52589" w:rsidR="00033D7B" w:rsidRDefault="00D61393" w:rsidP="00033D7B">
            <w:pPr>
              <w:rPr>
                <w:rFonts w:hint="eastAsia"/>
              </w:rPr>
            </w:pPr>
            <w:r w:rsidRPr="00D61393">
              <w:rPr>
                <w:rFonts w:hint="eastAsia"/>
              </w:rPr>
              <w:t>时钟信号，来自</w:t>
            </w:r>
            <w:r w:rsidRPr="00D61393">
              <w:rPr>
                <w:rFonts w:hint="eastAsia"/>
              </w:rPr>
              <w:t>PLL</w:t>
            </w:r>
            <w:r w:rsidRPr="00D61393">
              <w:rPr>
                <w:rFonts w:hint="eastAsia"/>
              </w:rPr>
              <w:t>部件的输出</w:t>
            </w:r>
          </w:p>
        </w:tc>
      </w:tr>
      <w:tr w:rsidR="00033D7B" w14:paraId="23BD10AE" w14:textId="77777777" w:rsidTr="00D61393">
        <w:trPr>
          <w:jc w:val="center"/>
        </w:trPr>
        <w:tc>
          <w:tcPr>
            <w:tcW w:w="0" w:type="auto"/>
          </w:tcPr>
          <w:p w14:paraId="4844122D" w14:textId="050ABBE1" w:rsidR="00033D7B" w:rsidRDefault="00D61393" w:rsidP="00033D7B">
            <w:pPr>
              <w:rPr>
                <w:rFonts w:hint="eastAsia"/>
              </w:rPr>
            </w:pPr>
            <w:r>
              <w:rPr>
                <w:rFonts w:hint="eastAsia"/>
              </w:rPr>
              <w:t>reset</w:t>
            </w:r>
          </w:p>
        </w:tc>
        <w:tc>
          <w:tcPr>
            <w:tcW w:w="0" w:type="auto"/>
            <w:vAlign w:val="center"/>
          </w:tcPr>
          <w:p w14:paraId="767A25EE" w14:textId="07D65BF1" w:rsidR="00033D7B" w:rsidRDefault="00D61393" w:rsidP="00D61393">
            <w:pPr>
              <w:jc w:val="center"/>
              <w:rPr>
                <w:rFonts w:hint="eastAsia"/>
              </w:rPr>
            </w:pPr>
            <w:r>
              <w:rPr>
                <w:rFonts w:hint="eastAsia"/>
              </w:rPr>
              <w:t>1</w:t>
            </w:r>
          </w:p>
        </w:tc>
        <w:tc>
          <w:tcPr>
            <w:tcW w:w="0" w:type="auto"/>
            <w:vAlign w:val="center"/>
          </w:tcPr>
          <w:p w14:paraId="470E16A5" w14:textId="20AD7078" w:rsidR="00033D7B" w:rsidRDefault="00D61393" w:rsidP="00D61393">
            <w:pPr>
              <w:jc w:val="center"/>
              <w:rPr>
                <w:rFonts w:hint="eastAsia"/>
              </w:rPr>
            </w:pPr>
            <w:r>
              <w:rPr>
                <w:rFonts w:hint="eastAsia"/>
              </w:rPr>
              <w:t>input</w:t>
            </w:r>
          </w:p>
        </w:tc>
        <w:tc>
          <w:tcPr>
            <w:tcW w:w="0" w:type="auto"/>
          </w:tcPr>
          <w:p w14:paraId="02878319" w14:textId="4C4F36D8" w:rsidR="00033D7B" w:rsidRDefault="00D61393" w:rsidP="00033D7B">
            <w:pPr>
              <w:rPr>
                <w:rFonts w:hint="eastAsia"/>
              </w:rPr>
            </w:pPr>
            <w:r w:rsidRPr="00D61393">
              <w:rPr>
                <w:rFonts w:hint="eastAsia"/>
              </w:rPr>
              <w:t>复位信号，高电平同步复位</w:t>
            </w:r>
          </w:p>
        </w:tc>
      </w:tr>
      <w:tr w:rsidR="00033D7B" w14:paraId="670BD4C0" w14:textId="77777777" w:rsidTr="00D61393">
        <w:trPr>
          <w:jc w:val="center"/>
        </w:trPr>
        <w:tc>
          <w:tcPr>
            <w:tcW w:w="0" w:type="auto"/>
          </w:tcPr>
          <w:p w14:paraId="27359857" w14:textId="77777777" w:rsidR="00033D7B" w:rsidRDefault="00033D7B" w:rsidP="00033D7B">
            <w:pPr>
              <w:rPr>
                <w:rFonts w:hint="eastAsia"/>
              </w:rPr>
            </w:pPr>
          </w:p>
        </w:tc>
        <w:tc>
          <w:tcPr>
            <w:tcW w:w="0" w:type="auto"/>
            <w:vAlign w:val="center"/>
          </w:tcPr>
          <w:p w14:paraId="4E2203C4" w14:textId="77777777" w:rsidR="00033D7B" w:rsidRDefault="00033D7B" w:rsidP="00D61393">
            <w:pPr>
              <w:jc w:val="center"/>
              <w:rPr>
                <w:rFonts w:hint="eastAsia"/>
              </w:rPr>
            </w:pPr>
          </w:p>
        </w:tc>
        <w:tc>
          <w:tcPr>
            <w:tcW w:w="0" w:type="auto"/>
            <w:vAlign w:val="center"/>
          </w:tcPr>
          <w:p w14:paraId="09F75EF5" w14:textId="77777777" w:rsidR="00033D7B" w:rsidRDefault="00033D7B" w:rsidP="00D61393">
            <w:pPr>
              <w:jc w:val="center"/>
              <w:rPr>
                <w:rFonts w:hint="eastAsia"/>
              </w:rPr>
            </w:pPr>
          </w:p>
        </w:tc>
        <w:tc>
          <w:tcPr>
            <w:tcW w:w="0" w:type="auto"/>
          </w:tcPr>
          <w:p w14:paraId="72028DEE" w14:textId="5986A74F" w:rsidR="00033D7B" w:rsidRDefault="00D61393" w:rsidP="00033D7B">
            <w:pPr>
              <w:rPr>
                <w:rFonts w:hint="eastAsia"/>
              </w:rPr>
            </w:pPr>
            <w:r w:rsidRPr="00F73EB2">
              <w:rPr>
                <w:rFonts w:hint="eastAsia"/>
                <w:color w:val="FF0000"/>
              </w:rPr>
              <w:t>指令端访存接口</w:t>
            </w:r>
          </w:p>
        </w:tc>
      </w:tr>
      <w:tr w:rsidR="00033D7B" w14:paraId="1E9F6EE1" w14:textId="77777777" w:rsidTr="00D61393">
        <w:trPr>
          <w:jc w:val="center"/>
        </w:trPr>
        <w:tc>
          <w:tcPr>
            <w:tcW w:w="0" w:type="auto"/>
          </w:tcPr>
          <w:p w14:paraId="4BEDBC2A" w14:textId="233D0720" w:rsidR="00033D7B" w:rsidRDefault="00F73EB2" w:rsidP="00033D7B">
            <w:pPr>
              <w:rPr>
                <w:rFonts w:hint="eastAsia"/>
              </w:rPr>
            </w:pPr>
            <w:proofErr w:type="spellStart"/>
            <w:r w:rsidRPr="00F73EB2">
              <w:t>inst_sram_</w:t>
            </w:r>
            <w:r>
              <w:rPr>
                <w:rFonts w:hint="eastAsia"/>
              </w:rPr>
              <w:t>en</w:t>
            </w:r>
            <w:proofErr w:type="spellEnd"/>
          </w:p>
        </w:tc>
        <w:tc>
          <w:tcPr>
            <w:tcW w:w="0" w:type="auto"/>
            <w:vAlign w:val="center"/>
          </w:tcPr>
          <w:p w14:paraId="7A587F1B" w14:textId="52CC642F" w:rsidR="00033D7B" w:rsidRDefault="00F73EB2" w:rsidP="00D61393">
            <w:pPr>
              <w:jc w:val="center"/>
              <w:rPr>
                <w:rFonts w:hint="eastAsia"/>
              </w:rPr>
            </w:pPr>
            <w:r>
              <w:rPr>
                <w:rFonts w:hint="eastAsia"/>
              </w:rPr>
              <w:t>1</w:t>
            </w:r>
          </w:p>
        </w:tc>
        <w:tc>
          <w:tcPr>
            <w:tcW w:w="0" w:type="auto"/>
            <w:vAlign w:val="center"/>
          </w:tcPr>
          <w:p w14:paraId="30112592" w14:textId="7BFEDCE9" w:rsidR="00033D7B" w:rsidRDefault="00F73EB2" w:rsidP="00D61393">
            <w:pPr>
              <w:jc w:val="center"/>
              <w:rPr>
                <w:rFonts w:hint="eastAsia"/>
              </w:rPr>
            </w:pPr>
            <w:r>
              <w:rPr>
                <w:rFonts w:hint="eastAsia"/>
              </w:rPr>
              <w:t>o</w:t>
            </w:r>
            <w:r>
              <w:t>utput</w:t>
            </w:r>
          </w:p>
        </w:tc>
        <w:tc>
          <w:tcPr>
            <w:tcW w:w="0" w:type="auto"/>
          </w:tcPr>
          <w:p w14:paraId="1CDB2822" w14:textId="070AA1E7" w:rsidR="00033D7B" w:rsidRDefault="00D61393" w:rsidP="00033D7B">
            <w:pPr>
              <w:rPr>
                <w:rFonts w:hint="eastAsia"/>
              </w:rPr>
            </w:pPr>
            <w:r w:rsidRPr="00D61393">
              <w:rPr>
                <w:rFonts w:hint="eastAsia"/>
              </w:rPr>
              <w:t>RAM</w:t>
            </w:r>
            <w:r w:rsidRPr="00D61393">
              <w:rPr>
                <w:rFonts w:hint="eastAsia"/>
              </w:rPr>
              <w:t>使能信号，高电平有效</w:t>
            </w:r>
          </w:p>
        </w:tc>
      </w:tr>
      <w:tr w:rsidR="00033D7B" w14:paraId="1EB8997F" w14:textId="77777777" w:rsidTr="00D61393">
        <w:trPr>
          <w:jc w:val="center"/>
        </w:trPr>
        <w:tc>
          <w:tcPr>
            <w:tcW w:w="0" w:type="auto"/>
          </w:tcPr>
          <w:p w14:paraId="656D6F00" w14:textId="6AAD812B" w:rsidR="00033D7B" w:rsidRDefault="00F73EB2" w:rsidP="00033D7B">
            <w:pPr>
              <w:rPr>
                <w:rFonts w:hint="eastAsia"/>
              </w:rPr>
            </w:pPr>
            <w:proofErr w:type="spellStart"/>
            <w:r w:rsidRPr="00F73EB2">
              <w:t>inst_sram_</w:t>
            </w:r>
            <w:r>
              <w:t>wen</w:t>
            </w:r>
            <w:proofErr w:type="spellEnd"/>
          </w:p>
        </w:tc>
        <w:tc>
          <w:tcPr>
            <w:tcW w:w="0" w:type="auto"/>
            <w:vAlign w:val="center"/>
          </w:tcPr>
          <w:p w14:paraId="324834DC" w14:textId="062C3698" w:rsidR="00033D7B" w:rsidRDefault="00F73EB2" w:rsidP="00D61393">
            <w:pPr>
              <w:jc w:val="center"/>
              <w:rPr>
                <w:rFonts w:hint="eastAsia"/>
              </w:rPr>
            </w:pPr>
            <w:r>
              <w:rPr>
                <w:rFonts w:hint="eastAsia"/>
              </w:rPr>
              <w:t>4</w:t>
            </w:r>
          </w:p>
        </w:tc>
        <w:tc>
          <w:tcPr>
            <w:tcW w:w="0" w:type="auto"/>
            <w:vAlign w:val="center"/>
          </w:tcPr>
          <w:p w14:paraId="172097F1" w14:textId="7B6DC1DD" w:rsidR="00033D7B" w:rsidRDefault="00F73EB2" w:rsidP="00D61393">
            <w:pPr>
              <w:jc w:val="center"/>
              <w:rPr>
                <w:rFonts w:hint="eastAsia"/>
              </w:rPr>
            </w:pPr>
            <w:r>
              <w:rPr>
                <w:rFonts w:hint="eastAsia"/>
              </w:rPr>
              <w:t>o</w:t>
            </w:r>
            <w:r>
              <w:t>utput</w:t>
            </w:r>
          </w:p>
        </w:tc>
        <w:tc>
          <w:tcPr>
            <w:tcW w:w="0" w:type="auto"/>
          </w:tcPr>
          <w:p w14:paraId="5871BEFB" w14:textId="347D9084" w:rsidR="00033D7B" w:rsidRDefault="00D61393" w:rsidP="00033D7B">
            <w:pPr>
              <w:rPr>
                <w:rFonts w:hint="eastAsia"/>
              </w:rPr>
            </w:pPr>
            <w:r w:rsidRPr="00D61393">
              <w:rPr>
                <w:rFonts w:hint="eastAsia"/>
              </w:rPr>
              <w:t>RAM</w:t>
            </w:r>
            <w:r w:rsidRPr="00D61393">
              <w:rPr>
                <w:rFonts w:hint="eastAsia"/>
              </w:rPr>
              <w:t>字节写使能信号，高电平有效</w:t>
            </w:r>
          </w:p>
        </w:tc>
      </w:tr>
      <w:tr w:rsidR="00033D7B" w14:paraId="41D76C02" w14:textId="77777777" w:rsidTr="00D61393">
        <w:trPr>
          <w:jc w:val="center"/>
        </w:trPr>
        <w:tc>
          <w:tcPr>
            <w:tcW w:w="0" w:type="auto"/>
          </w:tcPr>
          <w:p w14:paraId="2AE56FB6" w14:textId="413A40BD" w:rsidR="00033D7B" w:rsidRDefault="00F73EB2" w:rsidP="00033D7B">
            <w:pPr>
              <w:rPr>
                <w:rFonts w:hint="eastAsia"/>
              </w:rPr>
            </w:pPr>
            <w:proofErr w:type="spellStart"/>
            <w:r w:rsidRPr="00F73EB2">
              <w:t>inst_sram_</w:t>
            </w:r>
            <w:r>
              <w:t>addr</w:t>
            </w:r>
            <w:proofErr w:type="spellEnd"/>
          </w:p>
        </w:tc>
        <w:tc>
          <w:tcPr>
            <w:tcW w:w="0" w:type="auto"/>
            <w:vAlign w:val="center"/>
          </w:tcPr>
          <w:p w14:paraId="3EFB530A" w14:textId="02A12BFE" w:rsidR="00033D7B" w:rsidRDefault="00F73EB2" w:rsidP="00D61393">
            <w:pPr>
              <w:jc w:val="center"/>
              <w:rPr>
                <w:rFonts w:hint="eastAsia"/>
              </w:rPr>
            </w:pPr>
            <w:r>
              <w:rPr>
                <w:rFonts w:hint="eastAsia"/>
              </w:rPr>
              <w:t>3</w:t>
            </w:r>
            <w:r>
              <w:t>2</w:t>
            </w:r>
          </w:p>
        </w:tc>
        <w:tc>
          <w:tcPr>
            <w:tcW w:w="0" w:type="auto"/>
            <w:vAlign w:val="center"/>
          </w:tcPr>
          <w:p w14:paraId="4AAD69C5" w14:textId="3CB338CA" w:rsidR="00033D7B" w:rsidRDefault="00F73EB2" w:rsidP="00D61393">
            <w:pPr>
              <w:jc w:val="center"/>
              <w:rPr>
                <w:rFonts w:hint="eastAsia"/>
              </w:rPr>
            </w:pPr>
            <w:r>
              <w:rPr>
                <w:rFonts w:hint="eastAsia"/>
              </w:rPr>
              <w:t>o</w:t>
            </w:r>
            <w:r>
              <w:t>utput</w:t>
            </w:r>
          </w:p>
        </w:tc>
        <w:tc>
          <w:tcPr>
            <w:tcW w:w="0" w:type="auto"/>
          </w:tcPr>
          <w:p w14:paraId="79BF7AD0" w14:textId="5AA0A76B" w:rsidR="00033D7B" w:rsidRDefault="00D61393" w:rsidP="00033D7B">
            <w:pPr>
              <w:rPr>
                <w:rFonts w:hint="eastAsia"/>
              </w:rPr>
            </w:pPr>
            <w:r w:rsidRPr="00D61393">
              <w:rPr>
                <w:rFonts w:hint="eastAsia"/>
              </w:rPr>
              <w:t>RAM</w:t>
            </w:r>
            <w:r w:rsidRPr="00D61393">
              <w:rPr>
                <w:rFonts w:hint="eastAsia"/>
              </w:rPr>
              <w:t>读写地址，字节寻址</w:t>
            </w:r>
          </w:p>
        </w:tc>
      </w:tr>
      <w:tr w:rsidR="00D61393" w14:paraId="52D30035" w14:textId="77777777" w:rsidTr="00D61393">
        <w:trPr>
          <w:jc w:val="center"/>
        </w:trPr>
        <w:tc>
          <w:tcPr>
            <w:tcW w:w="0" w:type="auto"/>
          </w:tcPr>
          <w:p w14:paraId="77ED878E" w14:textId="277693A8" w:rsidR="00D61393" w:rsidRDefault="00F73EB2" w:rsidP="00033D7B">
            <w:pPr>
              <w:rPr>
                <w:rFonts w:hint="eastAsia"/>
              </w:rPr>
            </w:pPr>
            <w:proofErr w:type="spellStart"/>
            <w:r w:rsidRPr="00F73EB2">
              <w:t>inst_sram_</w:t>
            </w:r>
            <w:r>
              <w:t>wdata</w:t>
            </w:r>
            <w:proofErr w:type="spellEnd"/>
          </w:p>
        </w:tc>
        <w:tc>
          <w:tcPr>
            <w:tcW w:w="0" w:type="auto"/>
            <w:vAlign w:val="center"/>
          </w:tcPr>
          <w:p w14:paraId="6E763FE7" w14:textId="2A1AD74D" w:rsidR="00D61393" w:rsidRDefault="00F73EB2" w:rsidP="00D61393">
            <w:pPr>
              <w:jc w:val="center"/>
              <w:rPr>
                <w:rFonts w:hint="eastAsia"/>
              </w:rPr>
            </w:pPr>
            <w:r>
              <w:rPr>
                <w:rFonts w:hint="eastAsia"/>
              </w:rPr>
              <w:t>3</w:t>
            </w:r>
            <w:r>
              <w:t>2</w:t>
            </w:r>
          </w:p>
        </w:tc>
        <w:tc>
          <w:tcPr>
            <w:tcW w:w="0" w:type="auto"/>
            <w:vAlign w:val="center"/>
          </w:tcPr>
          <w:p w14:paraId="497E81B8" w14:textId="429680D0" w:rsidR="00D61393" w:rsidRDefault="00F73EB2" w:rsidP="00D61393">
            <w:pPr>
              <w:jc w:val="center"/>
              <w:rPr>
                <w:rFonts w:hint="eastAsia"/>
              </w:rPr>
            </w:pPr>
            <w:r>
              <w:rPr>
                <w:rFonts w:hint="eastAsia"/>
              </w:rPr>
              <w:t>o</w:t>
            </w:r>
            <w:r>
              <w:t>utput</w:t>
            </w:r>
          </w:p>
        </w:tc>
        <w:tc>
          <w:tcPr>
            <w:tcW w:w="0" w:type="auto"/>
          </w:tcPr>
          <w:p w14:paraId="154352FA" w14:textId="59C6272E" w:rsidR="00D61393" w:rsidRPr="00D61393" w:rsidRDefault="00D61393" w:rsidP="00033D7B">
            <w:pPr>
              <w:rPr>
                <w:rFonts w:hint="eastAsia"/>
              </w:rPr>
            </w:pPr>
            <w:r w:rsidRPr="00D61393">
              <w:rPr>
                <w:rFonts w:hint="eastAsia"/>
              </w:rPr>
              <w:t>RAM</w:t>
            </w:r>
            <w:r w:rsidRPr="00D61393">
              <w:rPr>
                <w:rFonts w:hint="eastAsia"/>
              </w:rPr>
              <w:t>写数据</w:t>
            </w:r>
          </w:p>
        </w:tc>
      </w:tr>
      <w:tr w:rsidR="00D61393" w14:paraId="49F4BD60" w14:textId="77777777" w:rsidTr="00D61393">
        <w:trPr>
          <w:jc w:val="center"/>
        </w:trPr>
        <w:tc>
          <w:tcPr>
            <w:tcW w:w="0" w:type="auto"/>
          </w:tcPr>
          <w:p w14:paraId="453B7D7D" w14:textId="4542E61C" w:rsidR="00D61393" w:rsidRDefault="00F73EB2" w:rsidP="00033D7B">
            <w:pPr>
              <w:rPr>
                <w:rFonts w:hint="eastAsia"/>
              </w:rPr>
            </w:pPr>
            <w:proofErr w:type="spellStart"/>
            <w:r w:rsidRPr="00F73EB2">
              <w:t>inst_sram_</w:t>
            </w:r>
            <w:r>
              <w:t>rdata</w:t>
            </w:r>
            <w:proofErr w:type="spellEnd"/>
          </w:p>
        </w:tc>
        <w:tc>
          <w:tcPr>
            <w:tcW w:w="0" w:type="auto"/>
            <w:vAlign w:val="center"/>
          </w:tcPr>
          <w:p w14:paraId="1649FC3B" w14:textId="59E6CA7A" w:rsidR="00D61393" w:rsidRDefault="00F73EB2" w:rsidP="00D61393">
            <w:pPr>
              <w:jc w:val="center"/>
              <w:rPr>
                <w:rFonts w:hint="eastAsia"/>
              </w:rPr>
            </w:pPr>
            <w:r>
              <w:rPr>
                <w:rFonts w:hint="eastAsia"/>
              </w:rPr>
              <w:t>3</w:t>
            </w:r>
            <w:r>
              <w:t>2</w:t>
            </w:r>
          </w:p>
        </w:tc>
        <w:tc>
          <w:tcPr>
            <w:tcW w:w="0" w:type="auto"/>
            <w:vAlign w:val="center"/>
          </w:tcPr>
          <w:p w14:paraId="2F5E126A" w14:textId="3715A4CD" w:rsidR="00D61393" w:rsidRDefault="00F73EB2" w:rsidP="00D61393">
            <w:pPr>
              <w:jc w:val="center"/>
              <w:rPr>
                <w:rFonts w:hint="eastAsia"/>
              </w:rPr>
            </w:pPr>
            <w:r>
              <w:rPr>
                <w:rFonts w:hint="eastAsia"/>
              </w:rPr>
              <w:t>i</w:t>
            </w:r>
            <w:r>
              <w:t>nput</w:t>
            </w:r>
          </w:p>
        </w:tc>
        <w:tc>
          <w:tcPr>
            <w:tcW w:w="0" w:type="auto"/>
          </w:tcPr>
          <w:p w14:paraId="46F54213" w14:textId="4E85555E" w:rsidR="00D61393" w:rsidRPr="00D61393" w:rsidRDefault="00D61393" w:rsidP="00D61393">
            <w:pPr>
              <w:ind w:left="420" w:hanging="420"/>
              <w:rPr>
                <w:rFonts w:hint="eastAsia"/>
              </w:rPr>
            </w:pPr>
            <w:r w:rsidRPr="00D61393">
              <w:rPr>
                <w:rFonts w:hint="eastAsia"/>
              </w:rPr>
              <w:t>读数据</w:t>
            </w:r>
          </w:p>
        </w:tc>
      </w:tr>
      <w:tr w:rsidR="00D61393" w14:paraId="60B338E1" w14:textId="77777777" w:rsidTr="00D61393">
        <w:trPr>
          <w:jc w:val="center"/>
        </w:trPr>
        <w:tc>
          <w:tcPr>
            <w:tcW w:w="0" w:type="auto"/>
          </w:tcPr>
          <w:p w14:paraId="738D6E21" w14:textId="77777777" w:rsidR="00D61393" w:rsidRDefault="00D61393" w:rsidP="00033D7B">
            <w:pPr>
              <w:rPr>
                <w:rFonts w:hint="eastAsia"/>
              </w:rPr>
            </w:pPr>
          </w:p>
        </w:tc>
        <w:tc>
          <w:tcPr>
            <w:tcW w:w="0" w:type="auto"/>
            <w:vAlign w:val="center"/>
          </w:tcPr>
          <w:p w14:paraId="13C6E918" w14:textId="77777777" w:rsidR="00D61393" w:rsidRDefault="00D61393" w:rsidP="00D61393">
            <w:pPr>
              <w:jc w:val="center"/>
              <w:rPr>
                <w:rFonts w:hint="eastAsia"/>
              </w:rPr>
            </w:pPr>
          </w:p>
        </w:tc>
        <w:tc>
          <w:tcPr>
            <w:tcW w:w="0" w:type="auto"/>
            <w:vAlign w:val="center"/>
          </w:tcPr>
          <w:p w14:paraId="50E8EFFF" w14:textId="77777777" w:rsidR="00D61393" w:rsidRDefault="00D61393" w:rsidP="00D61393">
            <w:pPr>
              <w:jc w:val="center"/>
              <w:rPr>
                <w:rFonts w:hint="eastAsia"/>
              </w:rPr>
            </w:pPr>
          </w:p>
        </w:tc>
        <w:tc>
          <w:tcPr>
            <w:tcW w:w="0" w:type="auto"/>
          </w:tcPr>
          <w:p w14:paraId="134BDEE8" w14:textId="31AA8763" w:rsidR="00D61393" w:rsidRPr="00D61393" w:rsidRDefault="00D61393" w:rsidP="00033D7B">
            <w:pPr>
              <w:rPr>
                <w:rFonts w:hint="eastAsia"/>
              </w:rPr>
            </w:pPr>
            <w:r w:rsidRPr="00F73EB2">
              <w:rPr>
                <w:rFonts w:hint="eastAsia"/>
                <w:color w:val="FF0000"/>
              </w:rPr>
              <w:t>数据端访存接口</w:t>
            </w:r>
          </w:p>
        </w:tc>
      </w:tr>
      <w:tr w:rsidR="00D61393" w14:paraId="56518DAF" w14:textId="77777777" w:rsidTr="00D61393">
        <w:trPr>
          <w:jc w:val="center"/>
        </w:trPr>
        <w:tc>
          <w:tcPr>
            <w:tcW w:w="0" w:type="auto"/>
          </w:tcPr>
          <w:p w14:paraId="4985558E" w14:textId="04FAE664" w:rsidR="00D61393" w:rsidRDefault="00F73EB2" w:rsidP="00033D7B">
            <w:pPr>
              <w:rPr>
                <w:rFonts w:hint="eastAsia"/>
              </w:rPr>
            </w:pPr>
            <w:proofErr w:type="spellStart"/>
            <w:r w:rsidRPr="00F73EB2">
              <w:t>data_sram_</w:t>
            </w:r>
            <w:r>
              <w:t>en</w:t>
            </w:r>
            <w:proofErr w:type="spellEnd"/>
          </w:p>
        </w:tc>
        <w:tc>
          <w:tcPr>
            <w:tcW w:w="0" w:type="auto"/>
            <w:vAlign w:val="center"/>
          </w:tcPr>
          <w:p w14:paraId="1B2FFBC2" w14:textId="05F28450" w:rsidR="00D61393" w:rsidRDefault="00F73EB2" w:rsidP="00D61393">
            <w:pPr>
              <w:jc w:val="center"/>
              <w:rPr>
                <w:rFonts w:hint="eastAsia"/>
              </w:rPr>
            </w:pPr>
            <w:r>
              <w:rPr>
                <w:rFonts w:hint="eastAsia"/>
              </w:rPr>
              <w:t>1</w:t>
            </w:r>
          </w:p>
        </w:tc>
        <w:tc>
          <w:tcPr>
            <w:tcW w:w="0" w:type="auto"/>
            <w:vAlign w:val="center"/>
          </w:tcPr>
          <w:p w14:paraId="1ADA0CC8" w14:textId="13F3688E" w:rsidR="00D61393" w:rsidRDefault="00F73EB2" w:rsidP="00D61393">
            <w:pPr>
              <w:jc w:val="center"/>
              <w:rPr>
                <w:rFonts w:hint="eastAsia"/>
              </w:rPr>
            </w:pPr>
            <w:r>
              <w:rPr>
                <w:rFonts w:hint="eastAsia"/>
              </w:rPr>
              <w:t>o</w:t>
            </w:r>
            <w:r>
              <w:t>utput</w:t>
            </w:r>
          </w:p>
        </w:tc>
        <w:tc>
          <w:tcPr>
            <w:tcW w:w="0" w:type="auto"/>
          </w:tcPr>
          <w:p w14:paraId="3A291D30" w14:textId="2C129D48" w:rsidR="00D61393" w:rsidRPr="00D61393" w:rsidRDefault="00D61393" w:rsidP="00033D7B">
            <w:pPr>
              <w:rPr>
                <w:rFonts w:hint="eastAsia"/>
              </w:rPr>
            </w:pPr>
            <w:r w:rsidRPr="00D61393">
              <w:rPr>
                <w:rFonts w:hint="eastAsia"/>
              </w:rPr>
              <w:t>RAM</w:t>
            </w:r>
            <w:r w:rsidRPr="00D61393">
              <w:rPr>
                <w:rFonts w:hint="eastAsia"/>
              </w:rPr>
              <w:t>使能信号，高电平有效</w:t>
            </w:r>
          </w:p>
        </w:tc>
      </w:tr>
      <w:tr w:rsidR="00D61393" w14:paraId="43970F37" w14:textId="77777777" w:rsidTr="00D61393">
        <w:trPr>
          <w:jc w:val="center"/>
        </w:trPr>
        <w:tc>
          <w:tcPr>
            <w:tcW w:w="0" w:type="auto"/>
          </w:tcPr>
          <w:p w14:paraId="3A0F2B9D" w14:textId="137481BB" w:rsidR="00D61393" w:rsidRDefault="00F73EB2" w:rsidP="00033D7B">
            <w:pPr>
              <w:rPr>
                <w:rFonts w:hint="eastAsia"/>
              </w:rPr>
            </w:pPr>
            <w:proofErr w:type="spellStart"/>
            <w:r w:rsidRPr="00F73EB2">
              <w:t>data_sram_</w:t>
            </w:r>
            <w:r>
              <w:t>wen</w:t>
            </w:r>
            <w:proofErr w:type="spellEnd"/>
          </w:p>
        </w:tc>
        <w:tc>
          <w:tcPr>
            <w:tcW w:w="0" w:type="auto"/>
            <w:vAlign w:val="center"/>
          </w:tcPr>
          <w:p w14:paraId="7308FB87" w14:textId="43CAAA4F" w:rsidR="00D61393" w:rsidRDefault="00F73EB2" w:rsidP="00D61393">
            <w:pPr>
              <w:jc w:val="center"/>
              <w:rPr>
                <w:rFonts w:hint="eastAsia"/>
              </w:rPr>
            </w:pPr>
            <w:r>
              <w:rPr>
                <w:rFonts w:hint="eastAsia"/>
              </w:rPr>
              <w:t>8</w:t>
            </w:r>
          </w:p>
        </w:tc>
        <w:tc>
          <w:tcPr>
            <w:tcW w:w="0" w:type="auto"/>
            <w:vAlign w:val="center"/>
          </w:tcPr>
          <w:p w14:paraId="3AA64D8C" w14:textId="0A30F9FF" w:rsidR="00D61393" w:rsidRDefault="00F73EB2" w:rsidP="00D61393">
            <w:pPr>
              <w:jc w:val="center"/>
              <w:rPr>
                <w:rFonts w:hint="eastAsia"/>
              </w:rPr>
            </w:pPr>
            <w:r>
              <w:rPr>
                <w:rFonts w:hint="eastAsia"/>
              </w:rPr>
              <w:t>o</w:t>
            </w:r>
            <w:r>
              <w:t>utput</w:t>
            </w:r>
          </w:p>
        </w:tc>
        <w:tc>
          <w:tcPr>
            <w:tcW w:w="0" w:type="auto"/>
          </w:tcPr>
          <w:p w14:paraId="18F9D618" w14:textId="2F167695" w:rsidR="00D61393" w:rsidRPr="00D61393" w:rsidRDefault="00D61393" w:rsidP="00033D7B">
            <w:pPr>
              <w:rPr>
                <w:rFonts w:hint="eastAsia"/>
              </w:rPr>
            </w:pPr>
            <w:r w:rsidRPr="00D61393">
              <w:rPr>
                <w:rFonts w:hint="eastAsia"/>
              </w:rPr>
              <w:t>RAM</w:t>
            </w:r>
            <w:r w:rsidRPr="00D61393">
              <w:rPr>
                <w:rFonts w:hint="eastAsia"/>
              </w:rPr>
              <w:t>字节写使能信号，高电平有效</w:t>
            </w:r>
          </w:p>
        </w:tc>
      </w:tr>
      <w:tr w:rsidR="00D61393" w14:paraId="771882F0" w14:textId="77777777" w:rsidTr="00D61393">
        <w:trPr>
          <w:jc w:val="center"/>
        </w:trPr>
        <w:tc>
          <w:tcPr>
            <w:tcW w:w="0" w:type="auto"/>
          </w:tcPr>
          <w:p w14:paraId="6E6CA006" w14:textId="739A7F7E" w:rsidR="00D61393" w:rsidRDefault="00F73EB2" w:rsidP="00033D7B">
            <w:pPr>
              <w:rPr>
                <w:rFonts w:hint="eastAsia"/>
              </w:rPr>
            </w:pPr>
            <w:proofErr w:type="spellStart"/>
            <w:r w:rsidRPr="00F73EB2">
              <w:lastRenderedPageBreak/>
              <w:t>data_sram_</w:t>
            </w:r>
            <w:r>
              <w:t>addr</w:t>
            </w:r>
            <w:proofErr w:type="spellEnd"/>
          </w:p>
        </w:tc>
        <w:tc>
          <w:tcPr>
            <w:tcW w:w="0" w:type="auto"/>
            <w:vAlign w:val="center"/>
          </w:tcPr>
          <w:p w14:paraId="5843F17A" w14:textId="4B8D78CE" w:rsidR="00D61393" w:rsidRDefault="00F73EB2" w:rsidP="00D61393">
            <w:pPr>
              <w:jc w:val="center"/>
              <w:rPr>
                <w:rFonts w:hint="eastAsia"/>
              </w:rPr>
            </w:pPr>
            <w:r>
              <w:rPr>
                <w:rFonts w:hint="eastAsia"/>
              </w:rPr>
              <w:t>3</w:t>
            </w:r>
            <w:r>
              <w:t>2</w:t>
            </w:r>
          </w:p>
        </w:tc>
        <w:tc>
          <w:tcPr>
            <w:tcW w:w="0" w:type="auto"/>
            <w:vAlign w:val="center"/>
          </w:tcPr>
          <w:p w14:paraId="4193B35B" w14:textId="3C1B9BB3" w:rsidR="00D61393" w:rsidRDefault="00F73EB2" w:rsidP="00D61393">
            <w:pPr>
              <w:jc w:val="center"/>
              <w:rPr>
                <w:rFonts w:hint="eastAsia"/>
              </w:rPr>
            </w:pPr>
            <w:r>
              <w:rPr>
                <w:rFonts w:hint="eastAsia"/>
              </w:rPr>
              <w:t>o</w:t>
            </w:r>
            <w:r>
              <w:t>utput</w:t>
            </w:r>
          </w:p>
        </w:tc>
        <w:tc>
          <w:tcPr>
            <w:tcW w:w="0" w:type="auto"/>
          </w:tcPr>
          <w:p w14:paraId="5A548253" w14:textId="2F73E3D4" w:rsidR="00D61393" w:rsidRPr="00D61393" w:rsidRDefault="00D61393" w:rsidP="00033D7B">
            <w:pPr>
              <w:rPr>
                <w:rFonts w:hint="eastAsia"/>
              </w:rPr>
            </w:pPr>
            <w:r w:rsidRPr="00D61393">
              <w:rPr>
                <w:rFonts w:hint="eastAsia"/>
              </w:rPr>
              <w:t>RAM</w:t>
            </w:r>
            <w:r w:rsidRPr="00D61393">
              <w:rPr>
                <w:rFonts w:hint="eastAsia"/>
              </w:rPr>
              <w:t>读写地址，字节寻址</w:t>
            </w:r>
          </w:p>
        </w:tc>
      </w:tr>
      <w:tr w:rsidR="00D61393" w14:paraId="787CA551" w14:textId="77777777" w:rsidTr="00D61393">
        <w:trPr>
          <w:jc w:val="center"/>
        </w:trPr>
        <w:tc>
          <w:tcPr>
            <w:tcW w:w="0" w:type="auto"/>
          </w:tcPr>
          <w:p w14:paraId="627B7EC2" w14:textId="0A37D3D6" w:rsidR="00D61393" w:rsidRDefault="00F73EB2" w:rsidP="00033D7B">
            <w:pPr>
              <w:rPr>
                <w:rFonts w:hint="eastAsia"/>
              </w:rPr>
            </w:pPr>
            <w:proofErr w:type="spellStart"/>
            <w:r w:rsidRPr="00F73EB2">
              <w:t>data_sram_</w:t>
            </w:r>
            <w:r>
              <w:t>wdata</w:t>
            </w:r>
            <w:proofErr w:type="spellEnd"/>
          </w:p>
        </w:tc>
        <w:tc>
          <w:tcPr>
            <w:tcW w:w="0" w:type="auto"/>
            <w:vAlign w:val="center"/>
          </w:tcPr>
          <w:p w14:paraId="36BAC653" w14:textId="4598F0C6" w:rsidR="00D61393" w:rsidRDefault="00F73EB2" w:rsidP="00D61393">
            <w:pPr>
              <w:jc w:val="center"/>
              <w:rPr>
                <w:rFonts w:hint="eastAsia"/>
              </w:rPr>
            </w:pPr>
            <w:r>
              <w:rPr>
                <w:rFonts w:hint="eastAsia"/>
              </w:rPr>
              <w:t>6</w:t>
            </w:r>
            <w:r>
              <w:t>4</w:t>
            </w:r>
          </w:p>
        </w:tc>
        <w:tc>
          <w:tcPr>
            <w:tcW w:w="0" w:type="auto"/>
            <w:vAlign w:val="center"/>
          </w:tcPr>
          <w:p w14:paraId="36571C92" w14:textId="209981F7" w:rsidR="00D61393" w:rsidRDefault="00F73EB2" w:rsidP="00D61393">
            <w:pPr>
              <w:jc w:val="center"/>
              <w:rPr>
                <w:rFonts w:hint="eastAsia"/>
              </w:rPr>
            </w:pPr>
            <w:r>
              <w:rPr>
                <w:rFonts w:hint="eastAsia"/>
              </w:rPr>
              <w:t>o</w:t>
            </w:r>
            <w:r>
              <w:t>utput</w:t>
            </w:r>
          </w:p>
        </w:tc>
        <w:tc>
          <w:tcPr>
            <w:tcW w:w="0" w:type="auto"/>
          </w:tcPr>
          <w:p w14:paraId="46EFCC47" w14:textId="3E396926" w:rsidR="00D61393" w:rsidRPr="00D61393" w:rsidRDefault="00F73EB2" w:rsidP="00033D7B">
            <w:pPr>
              <w:rPr>
                <w:rFonts w:hint="eastAsia"/>
              </w:rPr>
            </w:pPr>
            <w:r w:rsidRPr="00F73EB2">
              <w:rPr>
                <w:rFonts w:hint="eastAsia"/>
              </w:rPr>
              <w:t>RAM</w:t>
            </w:r>
            <w:r w:rsidRPr="00F73EB2">
              <w:rPr>
                <w:rFonts w:hint="eastAsia"/>
              </w:rPr>
              <w:t>写数据</w:t>
            </w:r>
          </w:p>
        </w:tc>
      </w:tr>
      <w:tr w:rsidR="00D61393" w14:paraId="53B37CC9" w14:textId="77777777" w:rsidTr="00D61393">
        <w:trPr>
          <w:jc w:val="center"/>
        </w:trPr>
        <w:tc>
          <w:tcPr>
            <w:tcW w:w="0" w:type="auto"/>
          </w:tcPr>
          <w:p w14:paraId="1C8E8DCB" w14:textId="1B172E11" w:rsidR="00D61393" w:rsidRDefault="00F73EB2" w:rsidP="00033D7B">
            <w:pPr>
              <w:rPr>
                <w:rFonts w:hint="eastAsia"/>
              </w:rPr>
            </w:pPr>
            <w:proofErr w:type="spellStart"/>
            <w:r w:rsidRPr="00F73EB2">
              <w:t>data_sram_</w:t>
            </w:r>
            <w:r>
              <w:t>rdata</w:t>
            </w:r>
            <w:proofErr w:type="spellEnd"/>
          </w:p>
        </w:tc>
        <w:tc>
          <w:tcPr>
            <w:tcW w:w="0" w:type="auto"/>
            <w:vAlign w:val="center"/>
          </w:tcPr>
          <w:p w14:paraId="23E26FE7" w14:textId="693D059D" w:rsidR="00D61393" w:rsidRDefault="00F73EB2" w:rsidP="00D61393">
            <w:pPr>
              <w:jc w:val="center"/>
              <w:rPr>
                <w:rFonts w:hint="eastAsia"/>
              </w:rPr>
            </w:pPr>
            <w:r>
              <w:rPr>
                <w:rFonts w:hint="eastAsia"/>
              </w:rPr>
              <w:t>6</w:t>
            </w:r>
            <w:r>
              <w:t>4</w:t>
            </w:r>
          </w:p>
        </w:tc>
        <w:tc>
          <w:tcPr>
            <w:tcW w:w="0" w:type="auto"/>
            <w:vAlign w:val="center"/>
          </w:tcPr>
          <w:p w14:paraId="40EBAB83" w14:textId="4B87BD65" w:rsidR="00D61393" w:rsidRDefault="00F73EB2" w:rsidP="00D61393">
            <w:pPr>
              <w:jc w:val="center"/>
              <w:rPr>
                <w:rFonts w:hint="eastAsia"/>
              </w:rPr>
            </w:pPr>
            <w:r>
              <w:rPr>
                <w:rFonts w:hint="eastAsia"/>
              </w:rPr>
              <w:t>i</w:t>
            </w:r>
            <w:r>
              <w:t>nput</w:t>
            </w:r>
          </w:p>
        </w:tc>
        <w:tc>
          <w:tcPr>
            <w:tcW w:w="0" w:type="auto"/>
          </w:tcPr>
          <w:p w14:paraId="2C1F9C14" w14:textId="11AABA16" w:rsidR="00D61393" w:rsidRPr="00D61393" w:rsidRDefault="00F73EB2" w:rsidP="00033D7B">
            <w:pPr>
              <w:rPr>
                <w:rFonts w:hint="eastAsia"/>
              </w:rPr>
            </w:pPr>
            <w:r>
              <w:rPr>
                <w:rFonts w:hint="eastAsia"/>
              </w:rPr>
              <w:t>读数据</w:t>
            </w:r>
          </w:p>
        </w:tc>
      </w:tr>
      <w:tr w:rsidR="00D61393" w14:paraId="26E9BDA1" w14:textId="77777777" w:rsidTr="00D61393">
        <w:trPr>
          <w:jc w:val="center"/>
        </w:trPr>
        <w:tc>
          <w:tcPr>
            <w:tcW w:w="0" w:type="auto"/>
          </w:tcPr>
          <w:p w14:paraId="1F510063" w14:textId="77777777" w:rsidR="00D61393" w:rsidRDefault="00D61393" w:rsidP="00033D7B">
            <w:pPr>
              <w:rPr>
                <w:rFonts w:hint="eastAsia"/>
              </w:rPr>
            </w:pPr>
          </w:p>
        </w:tc>
        <w:tc>
          <w:tcPr>
            <w:tcW w:w="0" w:type="auto"/>
            <w:vAlign w:val="center"/>
          </w:tcPr>
          <w:p w14:paraId="0188A6BE" w14:textId="77777777" w:rsidR="00D61393" w:rsidRDefault="00D61393" w:rsidP="00D61393">
            <w:pPr>
              <w:jc w:val="center"/>
              <w:rPr>
                <w:rFonts w:hint="eastAsia"/>
              </w:rPr>
            </w:pPr>
          </w:p>
        </w:tc>
        <w:tc>
          <w:tcPr>
            <w:tcW w:w="0" w:type="auto"/>
            <w:vAlign w:val="center"/>
          </w:tcPr>
          <w:p w14:paraId="72717327" w14:textId="77777777" w:rsidR="00D61393" w:rsidRDefault="00D61393" w:rsidP="00D61393">
            <w:pPr>
              <w:jc w:val="center"/>
              <w:rPr>
                <w:rFonts w:hint="eastAsia"/>
              </w:rPr>
            </w:pPr>
          </w:p>
        </w:tc>
        <w:tc>
          <w:tcPr>
            <w:tcW w:w="0" w:type="auto"/>
          </w:tcPr>
          <w:p w14:paraId="055B9EDA" w14:textId="4DFDDA27" w:rsidR="00D61393" w:rsidRPr="00D61393" w:rsidRDefault="00F73EB2" w:rsidP="00033D7B">
            <w:pPr>
              <w:rPr>
                <w:rFonts w:hint="eastAsia"/>
              </w:rPr>
            </w:pPr>
            <w:r w:rsidRPr="00F73EB2">
              <w:rPr>
                <w:rFonts w:hint="eastAsia"/>
                <w:color w:val="FF0000"/>
              </w:rPr>
              <w:t>debug</w:t>
            </w:r>
            <w:r w:rsidRPr="00F73EB2">
              <w:rPr>
                <w:rFonts w:hint="eastAsia"/>
                <w:color w:val="FF0000"/>
              </w:rPr>
              <w:t>信号，供验证平台使用</w:t>
            </w:r>
          </w:p>
        </w:tc>
      </w:tr>
      <w:tr w:rsidR="00D61393" w14:paraId="5A5539E9" w14:textId="77777777" w:rsidTr="00D61393">
        <w:trPr>
          <w:jc w:val="center"/>
        </w:trPr>
        <w:tc>
          <w:tcPr>
            <w:tcW w:w="0" w:type="auto"/>
          </w:tcPr>
          <w:p w14:paraId="1BE15EF9" w14:textId="0ADCC709" w:rsidR="00D61393" w:rsidRDefault="00F73EB2" w:rsidP="00033D7B">
            <w:pPr>
              <w:rPr>
                <w:rFonts w:hint="eastAsia"/>
              </w:rPr>
            </w:pPr>
            <w:proofErr w:type="spellStart"/>
            <w:r w:rsidRPr="00F73EB2">
              <w:t>debug_wb_</w:t>
            </w:r>
            <w:r>
              <w:t>pc</w:t>
            </w:r>
            <w:proofErr w:type="spellEnd"/>
          </w:p>
        </w:tc>
        <w:tc>
          <w:tcPr>
            <w:tcW w:w="0" w:type="auto"/>
            <w:vAlign w:val="center"/>
          </w:tcPr>
          <w:p w14:paraId="300525BD" w14:textId="493BCDA5" w:rsidR="00D61393" w:rsidRDefault="00F73EB2" w:rsidP="00D61393">
            <w:pPr>
              <w:jc w:val="center"/>
              <w:rPr>
                <w:rFonts w:hint="eastAsia"/>
              </w:rPr>
            </w:pPr>
            <w:r>
              <w:rPr>
                <w:rFonts w:hint="eastAsia"/>
              </w:rPr>
              <w:t>6</w:t>
            </w:r>
            <w:r>
              <w:t>4</w:t>
            </w:r>
          </w:p>
        </w:tc>
        <w:tc>
          <w:tcPr>
            <w:tcW w:w="0" w:type="auto"/>
            <w:vAlign w:val="center"/>
          </w:tcPr>
          <w:p w14:paraId="50858EBD" w14:textId="423C5BC6" w:rsidR="00D61393" w:rsidRDefault="00F73EB2" w:rsidP="00D61393">
            <w:pPr>
              <w:jc w:val="center"/>
              <w:rPr>
                <w:rFonts w:hint="eastAsia"/>
              </w:rPr>
            </w:pPr>
            <w:r>
              <w:rPr>
                <w:rFonts w:hint="eastAsia"/>
              </w:rPr>
              <w:t>o</w:t>
            </w:r>
            <w:r>
              <w:t>utput</w:t>
            </w:r>
          </w:p>
        </w:tc>
        <w:tc>
          <w:tcPr>
            <w:tcW w:w="0" w:type="auto"/>
          </w:tcPr>
          <w:p w14:paraId="2EC1C2A7" w14:textId="0FFEF4E8" w:rsidR="00D61393" w:rsidRPr="00D61393" w:rsidRDefault="00F73EB2" w:rsidP="00033D7B">
            <w:pPr>
              <w:rPr>
                <w:rFonts w:hint="eastAsia"/>
              </w:rPr>
            </w:pPr>
            <w:r w:rsidRPr="00F73EB2">
              <w:rPr>
                <w:rFonts w:hint="eastAsia"/>
              </w:rPr>
              <w:t>写回级</w:t>
            </w:r>
            <w:r w:rsidRPr="00F73EB2">
              <w:rPr>
                <w:rFonts w:hint="eastAsia"/>
              </w:rPr>
              <w:t>PC</w:t>
            </w:r>
            <w:r w:rsidRPr="00F73EB2">
              <w:rPr>
                <w:rFonts w:hint="eastAsia"/>
              </w:rPr>
              <w:t>，需要将</w:t>
            </w:r>
            <w:r w:rsidRPr="00F73EB2">
              <w:rPr>
                <w:rFonts w:hint="eastAsia"/>
              </w:rPr>
              <w:t>PC</w:t>
            </w:r>
            <w:proofErr w:type="gramStart"/>
            <w:r w:rsidRPr="00F73EB2">
              <w:rPr>
                <w:rFonts w:hint="eastAsia"/>
              </w:rPr>
              <w:t>从取指级</w:t>
            </w:r>
            <w:proofErr w:type="gramEnd"/>
            <w:r w:rsidRPr="00F73EB2">
              <w:rPr>
                <w:rFonts w:hint="eastAsia"/>
              </w:rPr>
              <w:t>逐级传至写回级</w:t>
            </w:r>
          </w:p>
        </w:tc>
      </w:tr>
      <w:tr w:rsidR="00D61393" w14:paraId="08888642" w14:textId="77777777" w:rsidTr="00D61393">
        <w:trPr>
          <w:jc w:val="center"/>
        </w:trPr>
        <w:tc>
          <w:tcPr>
            <w:tcW w:w="0" w:type="auto"/>
          </w:tcPr>
          <w:p w14:paraId="2D7366ED" w14:textId="472CBC60" w:rsidR="00D61393" w:rsidRDefault="00F73EB2" w:rsidP="00033D7B">
            <w:pPr>
              <w:rPr>
                <w:rFonts w:hint="eastAsia"/>
              </w:rPr>
            </w:pPr>
            <w:proofErr w:type="spellStart"/>
            <w:r w:rsidRPr="00F73EB2">
              <w:t>debug_wb_rf_</w:t>
            </w:r>
            <w:r>
              <w:t>wen</w:t>
            </w:r>
            <w:proofErr w:type="spellEnd"/>
          </w:p>
        </w:tc>
        <w:tc>
          <w:tcPr>
            <w:tcW w:w="0" w:type="auto"/>
            <w:vAlign w:val="center"/>
          </w:tcPr>
          <w:p w14:paraId="3F4065A5" w14:textId="164D1CAB" w:rsidR="00D61393" w:rsidRDefault="00F73EB2" w:rsidP="00D61393">
            <w:pPr>
              <w:jc w:val="center"/>
              <w:rPr>
                <w:rFonts w:hint="eastAsia"/>
              </w:rPr>
            </w:pPr>
            <w:r>
              <w:rPr>
                <w:rFonts w:hint="eastAsia"/>
              </w:rPr>
              <w:t>1</w:t>
            </w:r>
          </w:p>
        </w:tc>
        <w:tc>
          <w:tcPr>
            <w:tcW w:w="0" w:type="auto"/>
            <w:vAlign w:val="center"/>
          </w:tcPr>
          <w:p w14:paraId="248832BA" w14:textId="326E082C" w:rsidR="00D61393" w:rsidRDefault="00F73EB2" w:rsidP="00D61393">
            <w:pPr>
              <w:jc w:val="center"/>
              <w:rPr>
                <w:rFonts w:hint="eastAsia"/>
              </w:rPr>
            </w:pPr>
            <w:r>
              <w:rPr>
                <w:rFonts w:hint="eastAsia"/>
              </w:rPr>
              <w:t>o</w:t>
            </w:r>
            <w:r>
              <w:t>utput</w:t>
            </w:r>
          </w:p>
        </w:tc>
        <w:tc>
          <w:tcPr>
            <w:tcW w:w="0" w:type="auto"/>
          </w:tcPr>
          <w:p w14:paraId="180EBD80" w14:textId="3E6C79C0" w:rsidR="00D61393" w:rsidRPr="00D61393" w:rsidRDefault="00F73EB2" w:rsidP="00033D7B">
            <w:pPr>
              <w:rPr>
                <w:rFonts w:hint="eastAsia"/>
              </w:rPr>
            </w:pPr>
            <w:proofErr w:type="gramStart"/>
            <w:r w:rsidRPr="00F73EB2">
              <w:rPr>
                <w:rFonts w:hint="eastAsia"/>
              </w:rPr>
              <w:t>写回级写通用寄存器</w:t>
            </w:r>
            <w:proofErr w:type="gramEnd"/>
            <w:r w:rsidRPr="00F73EB2">
              <w:rPr>
                <w:rFonts w:hint="eastAsia"/>
              </w:rPr>
              <w:t>堆的写使能</w:t>
            </w:r>
          </w:p>
        </w:tc>
      </w:tr>
      <w:tr w:rsidR="00D61393" w14:paraId="6C9ECF1A" w14:textId="77777777" w:rsidTr="00D61393">
        <w:trPr>
          <w:jc w:val="center"/>
        </w:trPr>
        <w:tc>
          <w:tcPr>
            <w:tcW w:w="0" w:type="auto"/>
          </w:tcPr>
          <w:p w14:paraId="05229321" w14:textId="2DFC23A2" w:rsidR="00D61393" w:rsidRDefault="00F73EB2" w:rsidP="00033D7B">
            <w:pPr>
              <w:rPr>
                <w:rFonts w:hint="eastAsia"/>
              </w:rPr>
            </w:pPr>
            <w:proofErr w:type="spellStart"/>
            <w:r w:rsidRPr="00F73EB2">
              <w:t>debug_wb_rf_</w:t>
            </w:r>
            <w:r>
              <w:t>wnum</w:t>
            </w:r>
            <w:proofErr w:type="spellEnd"/>
          </w:p>
        </w:tc>
        <w:tc>
          <w:tcPr>
            <w:tcW w:w="0" w:type="auto"/>
            <w:vAlign w:val="center"/>
          </w:tcPr>
          <w:p w14:paraId="1A731156" w14:textId="27518AEA" w:rsidR="00D61393" w:rsidRDefault="00F73EB2" w:rsidP="00D61393">
            <w:pPr>
              <w:jc w:val="center"/>
              <w:rPr>
                <w:rFonts w:hint="eastAsia"/>
              </w:rPr>
            </w:pPr>
            <w:r>
              <w:rPr>
                <w:rFonts w:hint="eastAsia"/>
              </w:rPr>
              <w:t>5</w:t>
            </w:r>
          </w:p>
        </w:tc>
        <w:tc>
          <w:tcPr>
            <w:tcW w:w="0" w:type="auto"/>
            <w:vAlign w:val="center"/>
          </w:tcPr>
          <w:p w14:paraId="4B6CDA7F" w14:textId="17D3C660" w:rsidR="00D61393" w:rsidRDefault="00F73EB2" w:rsidP="00D61393">
            <w:pPr>
              <w:jc w:val="center"/>
              <w:rPr>
                <w:rFonts w:hint="eastAsia"/>
              </w:rPr>
            </w:pPr>
            <w:r>
              <w:rPr>
                <w:rFonts w:hint="eastAsia"/>
              </w:rPr>
              <w:t>o</w:t>
            </w:r>
            <w:r>
              <w:t>utput</w:t>
            </w:r>
          </w:p>
        </w:tc>
        <w:tc>
          <w:tcPr>
            <w:tcW w:w="0" w:type="auto"/>
          </w:tcPr>
          <w:p w14:paraId="2A071434" w14:textId="7892079D" w:rsidR="00D61393" w:rsidRPr="00D61393" w:rsidRDefault="00F73EB2" w:rsidP="00033D7B">
            <w:pPr>
              <w:rPr>
                <w:rFonts w:hint="eastAsia"/>
              </w:rPr>
            </w:pPr>
            <w:proofErr w:type="gramStart"/>
            <w:r w:rsidRPr="00F73EB2">
              <w:rPr>
                <w:rFonts w:hint="eastAsia"/>
              </w:rPr>
              <w:t>写回级写通用寄存器</w:t>
            </w:r>
            <w:proofErr w:type="gramEnd"/>
            <w:r w:rsidRPr="00F73EB2">
              <w:rPr>
                <w:rFonts w:hint="eastAsia"/>
              </w:rPr>
              <w:t>堆的寄存器号</w:t>
            </w:r>
          </w:p>
        </w:tc>
      </w:tr>
      <w:tr w:rsidR="00D61393" w14:paraId="598AD565" w14:textId="77777777" w:rsidTr="00D61393">
        <w:trPr>
          <w:jc w:val="center"/>
        </w:trPr>
        <w:tc>
          <w:tcPr>
            <w:tcW w:w="0" w:type="auto"/>
          </w:tcPr>
          <w:p w14:paraId="10DF5C20" w14:textId="40C928FF" w:rsidR="00D61393" w:rsidRDefault="00F73EB2" w:rsidP="00033D7B">
            <w:pPr>
              <w:rPr>
                <w:rFonts w:hint="eastAsia"/>
              </w:rPr>
            </w:pPr>
            <w:proofErr w:type="spellStart"/>
            <w:r w:rsidRPr="00F73EB2">
              <w:t>debug_wb_rf_</w:t>
            </w:r>
            <w:r>
              <w:t>wdata</w:t>
            </w:r>
            <w:proofErr w:type="spellEnd"/>
          </w:p>
        </w:tc>
        <w:tc>
          <w:tcPr>
            <w:tcW w:w="0" w:type="auto"/>
            <w:vAlign w:val="center"/>
          </w:tcPr>
          <w:p w14:paraId="63DDFDAE" w14:textId="1BB5267F" w:rsidR="00D61393" w:rsidRDefault="00F73EB2" w:rsidP="00D61393">
            <w:pPr>
              <w:jc w:val="center"/>
              <w:rPr>
                <w:rFonts w:hint="eastAsia"/>
              </w:rPr>
            </w:pPr>
            <w:r>
              <w:rPr>
                <w:rFonts w:hint="eastAsia"/>
              </w:rPr>
              <w:t>6</w:t>
            </w:r>
            <w:r>
              <w:t>4</w:t>
            </w:r>
          </w:p>
        </w:tc>
        <w:tc>
          <w:tcPr>
            <w:tcW w:w="0" w:type="auto"/>
            <w:vAlign w:val="center"/>
          </w:tcPr>
          <w:p w14:paraId="5659F60B" w14:textId="2DF1A71F" w:rsidR="00D61393" w:rsidRDefault="00F73EB2" w:rsidP="00D61393">
            <w:pPr>
              <w:jc w:val="center"/>
              <w:rPr>
                <w:rFonts w:hint="eastAsia"/>
              </w:rPr>
            </w:pPr>
            <w:r>
              <w:rPr>
                <w:rFonts w:hint="eastAsia"/>
              </w:rPr>
              <w:t>o</w:t>
            </w:r>
            <w:r>
              <w:t>utput</w:t>
            </w:r>
          </w:p>
        </w:tc>
        <w:tc>
          <w:tcPr>
            <w:tcW w:w="0" w:type="auto"/>
          </w:tcPr>
          <w:p w14:paraId="5440EB2C" w14:textId="598A7BF4" w:rsidR="00D61393" w:rsidRPr="00D61393" w:rsidRDefault="00F73EB2" w:rsidP="00033D7B">
            <w:pPr>
              <w:rPr>
                <w:rFonts w:hint="eastAsia"/>
              </w:rPr>
            </w:pPr>
            <w:proofErr w:type="gramStart"/>
            <w:r w:rsidRPr="00F73EB2">
              <w:rPr>
                <w:rFonts w:hint="eastAsia"/>
              </w:rPr>
              <w:t>写回级写通用寄存器</w:t>
            </w:r>
            <w:proofErr w:type="gramEnd"/>
            <w:r w:rsidRPr="00F73EB2">
              <w:rPr>
                <w:rFonts w:hint="eastAsia"/>
              </w:rPr>
              <w:t>堆的写数据</w:t>
            </w:r>
          </w:p>
        </w:tc>
      </w:tr>
    </w:tbl>
    <w:p w14:paraId="4E3F299C" w14:textId="574728BD" w:rsidR="00033D7B" w:rsidRDefault="00F73EB2" w:rsidP="00F73EB2">
      <w:pPr>
        <w:pStyle w:val="3"/>
      </w:pPr>
      <w:r>
        <w:rPr>
          <w:rFonts w:hint="eastAsia"/>
        </w:rPr>
        <w:t>差分测试</w:t>
      </w:r>
    </w:p>
    <w:p w14:paraId="5FF2B2D9" w14:textId="1F7423F7" w:rsidR="00F73EB2" w:rsidRDefault="00F73EB2" w:rsidP="00F73EB2">
      <w:pPr>
        <w:pStyle w:val="a3"/>
        <w:ind w:firstLine="420"/>
      </w:pPr>
      <w:r w:rsidRPr="00F73EB2">
        <w:rPr>
          <w:rFonts w:hint="eastAsia"/>
        </w:rPr>
        <w:t>在介绍如何对</w:t>
      </w:r>
      <w:r w:rsidRPr="00F73EB2">
        <w:rPr>
          <w:rFonts w:hint="eastAsia"/>
        </w:rPr>
        <w:t>CPU</w:t>
      </w:r>
      <w:r w:rsidRPr="00F73EB2">
        <w:rPr>
          <w:rFonts w:hint="eastAsia"/>
        </w:rPr>
        <w:t>进行差分测试前，先了解下如何对数字逻辑电路的进行功能验证。</w:t>
      </w:r>
    </w:p>
    <w:p w14:paraId="45946CA2" w14:textId="4C59433D" w:rsidR="00F73EB2" w:rsidRDefault="00F73EB2" w:rsidP="00F73EB2">
      <w:pPr>
        <w:pStyle w:val="aa"/>
        <w:spacing w:before="78"/>
      </w:pPr>
      <w:r>
        <w:rPr>
          <w:rFonts w:hint="eastAsia"/>
          <w:noProof/>
        </w:rPr>
        <w:drawing>
          <wp:inline distT="0" distB="0" distL="0" distR="0" wp14:anchorId="34993661" wp14:editId="75B21840">
            <wp:extent cx="4257675" cy="548640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pic:nvPicPr>
                  <pic:blipFill>
                    <a:blip r:embed="rId26">
                      <a:extLst>
                        <a:ext uri="{28A0092B-C50C-407E-A947-70E740481C1C}">
                          <a14:useLocalDpi xmlns:a14="http://schemas.microsoft.com/office/drawing/2010/main" val="0"/>
                        </a:ext>
                      </a:extLst>
                    </a:blip>
                    <a:stretch>
                      <a:fillRect/>
                    </a:stretch>
                  </pic:blipFill>
                  <pic:spPr>
                    <a:xfrm>
                      <a:off x="0" y="0"/>
                      <a:ext cx="4257675" cy="5486400"/>
                    </a:xfrm>
                    <a:prstGeom prst="rect">
                      <a:avLst/>
                    </a:prstGeom>
                  </pic:spPr>
                </pic:pic>
              </a:graphicData>
            </a:graphic>
          </wp:inline>
        </w:drawing>
      </w:r>
    </w:p>
    <w:p w14:paraId="17755BE5" w14:textId="7384C318" w:rsidR="00F73EB2" w:rsidRDefault="00F73EB2" w:rsidP="00F73EB2">
      <w:pPr>
        <w:pStyle w:val="a0"/>
        <w:spacing w:after="78"/>
      </w:pPr>
      <w:bookmarkStart w:id="22" w:name="_Ref157179399"/>
      <w:r>
        <w:rPr>
          <w:rFonts w:hint="eastAsia"/>
        </w:rPr>
        <w:t>功能验证框架</w:t>
      </w:r>
      <w:bookmarkEnd w:id="22"/>
    </w:p>
    <w:p w14:paraId="37A0615C" w14:textId="137FE4F8" w:rsidR="00F73EB2" w:rsidRDefault="00F73EB2" w:rsidP="00F73EB2">
      <w:pPr>
        <w:pStyle w:val="a3"/>
        <w:ind w:firstLine="420"/>
      </w:pPr>
      <w:r>
        <w:rPr>
          <w:rFonts w:hint="eastAsia"/>
        </w:rPr>
        <w:t>数字逻辑电路的功能验证的作用是检查所设计的数字逻辑电路在功能上是否符合设计</w:t>
      </w:r>
      <w:r>
        <w:rPr>
          <w:rFonts w:hint="eastAsia"/>
        </w:rPr>
        <w:lastRenderedPageBreak/>
        <w:t>目标。简单来说，就是检查设计的电路功能是否正确。这里所说的功能验证与软件开发里的功能测试的意图是一样的。但是，要注意，这里使用了“验证”（</w:t>
      </w:r>
      <w:r>
        <w:rPr>
          <w:rFonts w:hint="eastAsia"/>
        </w:rPr>
        <w:t>Verification</w:t>
      </w:r>
      <w:r>
        <w:rPr>
          <w:rFonts w:hint="eastAsia"/>
        </w:rPr>
        <w:t>）这个词，这是为了避免和本领域另一个概念“测试”（</w:t>
      </w:r>
      <w:r>
        <w:rPr>
          <w:rFonts w:hint="eastAsia"/>
        </w:rPr>
        <w:t>Test</w:t>
      </w:r>
      <w:r>
        <w:rPr>
          <w:rFonts w:hint="eastAsia"/>
        </w:rPr>
        <w:t>）相混淆。在集成电路设计领域，测试通常指检查生产出的电路没有物理上的缺陷和偏差，能够正常体现设计所期望的电路行为和电气特性。</w:t>
      </w:r>
    </w:p>
    <w:p w14:paraId="585D4018" w14:textId="7576F666" w:rsidR="00F73EB2" w:rsidRDefault="00F73EB2" w:rsidP="00F73EB2">
      <w:pPr>
        <w:pStyle w:val="a3"/>
        <w:ind w:firstLine="420"/>
      </w:pPr>
      <w:r>
        <w:rPr>
          <w:rFonts w:hint="eastAsia"/>
        </w:rPr>
        <w:t>所谓数字电路的功能仿真验证，就是用（软件模拟）仿真的方式而非电路实测的方式进行电路的功能验证。</w:t>
      </w:r>
      <w:r>
        <w:fldChar w:fldCharType="begin"/>
      </w:r>
      <w:r>
        <w:instrText xml:space="preserve"> </w:instrText>
      </w:r>
      <w:r>
        <w:rPr>
          <w:rFonts w:hint="eastAsia"/>
        </w:rPr>
        <w:instrText>REF _Ref157179399 \r \h</w:instrText>
      </w:r>
      <w:r>
        <w:instrText xml:space="preserve"> </w:instrText>
      </w:r>
      <w:r>
        <w:fldChar w:fldCharType="separate"/>
      </w:r>
      <w:r>
        <w:rPr>
          <w:rFonts w:hint="eastAsia"/>
        </w:rPr>
        <w:t>图</w:t>
      </w:r>
      <w:r>
        <w:rPr>
          <w:rFonts w:hint="eastAsia"/>
        </w:rPr>
        <w:t>1-19</w:t>
      </w:r>
      <w:r>
        <w:fldChar w:fldCharType="end"/>
      </w:r>
      <w:r>
        <w:rPr>
          <w:rFonts w:hint="eastAsia"/>
        </w:rPr>
        <w:t>给出了数字电路功能仿真验证的基本框架。</w:t>
      </w:r>
    </w:p>
    <w:p w14:paraId="5A428C56" w14:textId="3CABDE9B" w:rsidR="00F73EB2" w:rsidRDefault="00F73EB2" w:rsidP="00F73EB2">
      <w:pPr>
        <w:pStyle w:val="a3"/>
        <w:ind w:firstLine="420"/>
      </w:pPr>
      <w:r>
        <w:rPr>
          <w:rFonts w:hint="eastAsia"/>
        </w:rPr>
        <w:t>在这个基本框架中，给待验证电路（</w:t>
      </w:r>
      <w:r>
        <w:rPr>
          <w:rFonts w:hint="eastAsia"/>
        </w:rPr>
        <w:t>DUT</w:t>
      </w:r>
      <w:r>
        <w:rPr>
          <w:rFonts w:hint="eastAsia"/>
        </w:rPr>
        <w:t>）一些特定的输入激励，然后观察</w:t>
      </w:r>
      <w:r>
        <w:rPr>
          <w:rFonts w:hint="eastAsia"/>
        </w:rPr>
        <w:t>DUT</w:t>
      </w:r>
      <w:r>
        <w:rPr>
          <w:rFonts w:hint="eastAsia"/>
        </w:rPr>
        <w:t>的输出结果是否和预期一致。这个过程很类似与程序</w:t>
      </w:r>
      <w:proofErr w:type="gramStart"/>
      <w:r>
        <w:rPr>
          <w:rFonts w:hint="eastAsia"/>
        </w:rPr>
        <w:t>编程里</w:t>
      </w:r>
      <w:proofErr w:type="gramEnd"/>
      <w:r>
        <w:rPr>
          <w:rFonts w:hint="eastAsia"/>
        </w:rPr>
        <w:t>的</w:t>
      </w:r>
      <w:r>
        <w:rPr>
          <w:rFonts w:hint="eastAsia"/>
        </w:rPr>
        <w:t>OJ</w:t>
      </w:r>
      <w:r>
        <w:rPr>
          <w:rFonts w:hint="eastAsia"/>
        </w:rPr>
        <w:t>（</w:t>
      </w:r>
      <w:r>
        <w:rPr>
          <w:rFonts w:hint="eastAsia"/>
        </w:rPr>
        <w:t>Online Judge</w:t>
      </w:r>
      <w:r>
        <w:rPr>
          <w:rFonts w:hint="eastAsia"/>
        </w:rPr>
        <w:t>）测试，通过输入不同的测试数据得到不同的运行结果，比对运行结果进行判断程序的正确性。</w:t>
      </w:r>
    </w:p>
    <w:p w14:paraId="3A7ADC23" w14:textId="2887A685" w:rsidR="00F73EB2" w:rsidRDefault="00F73EB2" w:rsidP="00F73EB2">
      <w:pPr>
        <w:pStyle w:val="a3"/>
        <w:ind w:firstLine="420"/>
      </w:pPr>
      <w:r>
        <w:rPr>
          <w:rFonts w:hint="eastAsia"/>
        </w:rPr>
        <w:t>对</w:t>
      </w:r>
      <w:r>
        <w:rPr>
          <w:rFonts w:hint="eastAsia"/>
        </w:rPr>
        <w:t>CPU</w:t>
      </w:r>
      <w:r>
        <w:rPr>
          <w:rFonts w:hint="eastAsia"/>
        </w:rPr>
        <w:t>设计进行功能仿真验证时，沿用的依然是上面的思路，但是在输入激励和输出结果检查方面的具体处理方式与简单的数字逻辑电路设计有区别。对简单数字逻辑电路进行功能仿真验证时，通常是产生一系列变化的激励信号，输入到被验证电路的输入端口上，然后观察电路输出端口的信号，以判断结果是否符合预期。对于</w:t>
      </w:r>
      <w:r>
        <w:rPr>
          <w:rFonts w:hint="eastAsia"/>
        </w:rPr>
        <w:t>CPU</w:t>
      </w:r>
      <w:r>
        <w:rPr>
          <w:rFonts w:hint="eastAsia"/>
        </w:rPr>
        <w:t>来说，其输入</w:t>
      </w:r>
      <w:r>
        <w:rPr>
          <w:rFonts w:hint="eastAsia"/>
        </w:rPr>
        <w:t>/</w:t>
      </w:r>
      <w:r>
        <w:rPr>
          <w:rFonts w:hint="eastAsia"/>
        </w:rPr>
        <w:t>输出端口只有时钟、复位和</w:t>
      </w:r>
      <w:r>
        <w:rPr>
          <w:rFonts w:hint="eastAsia"/>
        </w:rPr>
        <w:t>I/O</w:t>
      </w:r>
      <w:r>
        <w:rPr>
          <w:rFonts w:hint="eastAsia"/>
        </w:rPr>
        <w:t>，采用这种直接驱动和观察输入</w:t>
      </w:r>
      <w:r>
        <w:rPr>
          <w:rFonts w:hint="eastAsia"/>
        </w:rPr>
        <w:t>/</w:t>
      </w:r>
      <w:r>
        <w:rPr>
          <w:rFonts w:hint="eastAsia"/>
        </w:rPr>
        <w:t>输出端口的方式，验证效率太低。</w:t>
      </w:r>
    </w:p>
    <w:p w14:paraId="473D582B" w14:textId="6FD793C6" w:rsidR="00F73EB2" w:rsidRDefault="00F73EB2" w:rsidP="00F73EB2">
      <w:pPr>
        <w:pStyle w:val="a3"/>
        <w:ind w:firstLine="420"/>
      </w:pPr>
      <w:r>
        <w:rPr>
          <w:rFonts w:hint="eastAsia"/>
        </w:rPr>
        <w:t>框架采用测试程序作为</w:t>
      </w:r>
      <w:r>
        <w:rPr>
          <w:rFonts w:hint="eastAsia"/>
        </w:rPr>
        <w:t>CPU</w:t>
      </w:r>
      <w:r>
        <w:rPr>
          <w:rFonts w:hint="eastAsia"/>
        </w:rPr>
        <w:t>功能验证的激励，即输入激励是一段测试指令序列，这个指令序列通常是用汇编语言或</w:t>
      </w:r>
      <w:r>
        <w:rPr>
          <w:rFonts w:hint="eastAsia"/>
        </w:rPr>
        <w:t>C</w:t>
      </w:r>
      <w:r>
        <w:rPr>
          <w:rFonts w:hint="eastAsia"/>
        </w:rPr>
        <w:t>语言编写、用编译器编译出来的机器代码。通过观察测试程序的执行结果是否符合预期来判断</w:t>
      </w:r>
      <w:r>
        <w:rPr>
          <w:rFonts w:hint="eastAsia"/>
        </w:rPr>
        <w:t>CPU</w:t>
      </w:r>
      <w:r>
        <w:rPr>
          <w:rFonts w:hint="eastAsia"/>
        </w:rPr>
        <w:t>功能是否正确。这样做可以大幅度提高验证的效率，但是验证过程中出错后定位出错点的调试难度也相应提升了。为了解决这个问题，框架在</w:t>
      </w:r>
      <w:proofErr w:type="spellStart"/>
      <w:r>
        <w:rPr>
          <w:rFonts w:hint="eastAsia"/>
        </w:rPr>
        <w:t>myCPU</w:t>
      </w:r>
      <w:proofErr w:type="spellEnd"/>
      <w:r>
        <w:rPr>
          <w:rFonts w:hint="eastAsia"/>
        </w:rPr>
        <w:t>每条指令写寄存器的时候，将</w:t>
      </w:r>
      <w:proofErr w:type="spellStart"/>
      <w:r>
        <w:rPr>
          <w:rFonts w:hint="eastAsia"/>
        </w:rPr>
        <w:t>myCPU</w:t>
      </w:r>
      <w:proofErr w:type="spellEnd"/>
      <w:r>
        <w:rPr>
          <w:rFonts w:hint="eastAsia"/>
        </w:rPr>
        <w:t>中的</w:t>
      </w:r>
      <w:r>
        <w:rPr>
          <w:rFonts w:hint="eastAsia"/>
        </w:rPr>
        <w:t>PC</w:t>
      </w:r>
      <w:r>
        <w:rPr>
          <w:rFonts w:hint="eastAsia"/>
        </w:rPr>
        <w:t>和写寄存器的信息同实现之前的模拟器的</w:t>
      </w:r>
      <w:r>
        <w:rPr>
          <w:rFonts w:hint="eastAsia"/>
        </w:rPr>
        <w:t>PC</w:t>
      </w:r>
      <w:r>
        <w:rPr>
          <w:rFonts w:hint="eastAsia"/>
        </w:rPr>
        <w:t>以及写寄存器信号进行比对，如果不一样，那么立刻报错并停止仿真。</w:t>
      </w:r>
    </w:p>
    <w:p w14:paraId="3C4D0259" w14:textId="0A6AC56A" w:rsidR="00F73EB2" w:rsidRDefault="00F73EB2" w:rsidP="00F73EB2">
      <w:pPr>
        <w:pStyle w:val="2"/>
      </w:pPr>
      <w:r>
        <w:rPr>
          <w:rFonts w:hint="eastAsia"/>
        </w:rPr>
        <w:t>实验要求</w:t>
      </w:r>
    </w:p>
    <w:p w14:paraId="6A8D4C5A" w14:textId="77777777" w:rsidR="00F73EB2" w:rsidRDefault="00F73EB2" w:rsidP="00F73EB2">
      <w:pPr>
        <w:pStyle w:val="a3"/>
        <w:numPr>
          <w:ilvl w:val="0"/>
          <w:numId w:val="5"/>
        </w:numPr>
        <w:ind w:firstLineChars="0"/>
        <w:rPr>
          <w:rFonts w:hint="eastAsia"/>
        </w:rPr>
      </w:pPr>
      <w:r>
        <w:rPr>
          <w:rFonts w:hint="eastAsia"/>
        </w:rPr>
        <w:t>根据本实验提供的五级流水线编程框架，在流水线</w:t>
      </w:r>
      <w:r>
        <w:rPr>
          <w:rFonts w:hint="eastAsia"/>
        </w:rPr>
        <w:t xml:space="preserve"> CPU </w:t>
      </w:r>
      <w:r>
        <w:rPr>
          <w:rFonts w:hint="eastAsia"/>
        </w:rPr>
        <w:t>中添加以下指令：</w:t>
      </w:r>
      <w:r>
        <w:rPr>
          <w:rFonts w:hint="eastAsia"/>
        </w:rPr>
        <w:t>ADD</w:t>
      </w:r>
      <w:r>
        <w:rPr>
          <w:rFonts w:hint="eastAsia"/>
        </w:rPr>
        <w:t>、</w:t>
      </w:r>
      <w:r>
        <w:rPr>
          <w:rFonts w:hint="eastAsia"/>
        </w:rPr>
        <w:t>SUB</w:t>
      </w:r>
      <w:r>
        <w:rPr>
          <w:rFonts w:hint="eastAsia"/>
        </w:rPr>
        <w:t>、</w:t>
      </w:r>
      <w:r>
        <w:rPr>
          <w:rFonts w:hint="eastAsia"/>
        </w:rPr>
        <w:t>SLL</w:t>
      </w:r>
      <w:r>
        <w:rPr>
          <w:rFonts w:hint="eastAsia"/>
        </w:rPr>
        <w:t>、</w:t>
      </w:r>
      <w:r>
        <w:rPr>
          <w:rFonts w:hint="eastAsia"/>
        </w:rPr>
        <w:t>SLT</w:t>
      </w:r>
      <w:r>
        <w:rPr>
          <w:rFonts w:hint="eastAsia"/>
        </w:rPr>
        <w:t>、</w:t>
      </w:r>
      <w:r>
        <w:rPr>
          <w:rFonts w:hint="eastAsia"/>
        </w:rPr>
        <w:t>SLTU</w:t>
      </w:r>
      <w:r>
        <w:rPr>
          <w:rFonts w:hint="eastAsia"/>
        </w:rPr>
        <w:t>、</w:t>
      </w:r>
      <w:r>
        <w:rPr>
          <w:rFonts w:hint="eastAsia"/>
        </w:rPr>
        <w:t>XOR</w:t>
      </w:r>
      <w:r>
        <w:rPr>
          <w:rFonts w:hint="eastAsia"/>
        </w:rPr>
        <w:t>、</w:t>
      </w:r>
      <w:r>
        <w:rPr>
          <w:rFonts w:hint="eastAsia"/>
        </w:rPr>
        <w:t>SRL</w:t>
      </w:r>
      <w:r>
        <w:rPr>
          <w:rFonts w:hint="eastAsia"/>
        </w:rPr>
        <w:t>、</w:t>
      </w:r>
      <w:r>
        <w:rPr>
          <w:rFonts w:hint="eastAsia"/>
        </w:rPr>
        <w:t>SRA</w:t>
      </w:r>
      <w:r>
        <w:rPr>
          <w:rFonts w:hint="eastAsia"/>
        </w:rPr>
        <w:t>、</w:t>
      </w:r>
      <w:r>
        <w:rPr>
          <w:rFonts w:hint="eastAsia"/>
        </w:rPr>
        <w:t>OR</w:t>
      </w:r>
      <w:r>
        <w:rPr>
          <w:rFonts w:hint="eastAsia"/>
        </w:rPr>
        <w:t>、</w:t>
      </w:r>
      <w:r>
        <w:rPr>
          <w:rFonts w:hint="eastAsia"/>
        </w:rPr>
        <w:t>AND</w:t>
      </w:r>
      <w:r>
        <w:rPr>
          <w:rFonts w:hint="eastAsia"/>
        </w:rPr>
        <w:t>、</w:t>
      </w:r>
      <w:r>
        <w:rPr>
          <w:rFonts w:hint="eastAsia"/>
        </w:rPr>
        <w:t>ADDW</w:t>
      </w:r>
      <w:r>
        <w:rPr>
          <w:rFonts w:hint="eastAsia"/>
        </w:rPr>
        <w:t>、</w:t>
      </w:r>
      <w:r>
        <w:rPr>
          <w:rFonts w:hint="eastAsia"/>
        </w:rPr>
        <w:t>SUBW</w:t>
      </w:r>
      <w:r>
        <w:rPr>
          <w:rFonts w:hint="eastAsia"/>
        </w:rPr>
        <w:t>、</w:t>
      </w:r>
      <w:r>
        <w:rPr>
          <w:rFonts w:hint="eastAsia"/>
        </w:rPr>
        <w:t>SLLW</w:t>
      </w:r>
      <w:r>
        <w:rPr>
          <w:rFonts w:hint="eastAsia"/>
        </w:rPr>
        <w:t>、</w:t>
      </w:r>
      <w:r>
        <w:rPr>
          <w:rFonts w:hint="eastAsia"/>
        </w:rPr>
        <w:t>SRLW</w:t>
      </w:r>
      <w:r>
        <w:rPr>
          <w:rFonts w:hint="eastAsia"/>
        </w:rPr>
        <w:t>、</w:t>
      </w:r>
      <w:r>
        <w:rPr>
          <w:rFonts w:hint="eastAsia"/>
        </w:rPr>
        <w:t>SRLW</w:t>
      </w:r>
      <w:r>
        <w:rPr>
          <w:rFonts w:hint="eastAsia"/>
        </w:rPr>
        <w:t>、</w:t>
      </w:r>
      <w:r>
        <w:rPr>
          <w:rFonts w:hint="eastAsia"/>
        </w:rPr>
        <w:t>SRAW</w:t>
      </w:r>
      <w:r>
        <w:rPr>
          <w:rFonts w:hint="eastAsia"/>
        </w:rPr>
        <w:t>。</w:t>
      </w:r>
    </w:p>
    <w:p w14:paraId="49B7100E" w14:textId="72072327" w:rsidR="00F73EB2" w:rsidRDefault="00F73EB2" w:rsidP="00F73EB2">
      <w:pPr>
        <w:pStyle w:val="a3"/>
        <w:numPr>
          <w:ilvl w:val="0"/>
          <w:numId w:val="5"/>
        </w:numPr>
        <w:ind w:firstLineChars="0"/>
        <w:rPr>
          <w:rFonts w:hint="eastAsia"/>
        </w:rPr>
      </w:pPr>
      <w:r>
        <w:rPr>
          <w:rFonts w:hint="eastAsia"/>
        </w:rPr>
        <w:t>通过本实验提供的所有仿真验证测试用例</w:t>
      </w:r>
      <w:r>
        <w:rPr>
          <w:rFonts w:hint="eastAsia"/>
        </w:rPr>
        <w:t>。</w:t>
      </w:r>
    </w:p>
    <w:p w14:paraId="0EEFD07E" w14:textId="7FC90C6B" w:rsidR="00F73EB2" w:rsidRDefault="00F73EB2" w:rsidP="00F73EB2">
      <w:pPr>
        <w:pStyle w:val="a3"/>
        <w:numPr>
          <w:ilvl w:val="0"/>
          <w:numId w:val="5"/>
        </w:numPr>
        <w:ind w:firstLineChars="0"/>
        <w:rPr>
          <w:rFonts w:hint="eastAsia"/>
        </w:rPr>
      </w:pPr>
      <w:r>
        <w:rPr>
          <w:rFonts w:hint="eastAsia"/>
        </w:rPr>
        <w:t>通过本实验提供的所有板级验证测试用例</w:t>
      </w:r>
      <w:r>
        <w:rPr>
          <w:rFonts w:hint="eastAsia"/>
        </w:rPr>
        <w:t>。</w:t>
      </w:r>
    </w:p>
    <w:p w14:paraId="0B70E6EF" w14:textId="63E8CF06" w:rsidR="00F73EB2" w:rsidRDefault="00F73EB2" w:rsidP="00D11A37">
      <w:pPr>
        <w:pStyle w:val="a3"/>
        <w:numPr>
          <w:ilvl w:val="0"/>
          <w:numId w:val="5"/>
        </w:numPr>
        <w:ind w:firstLineChars="0"/>
        <w:rPr>
          <w:rFonts w:hint="eastAsia"/>
        </w:rPr>
      </w:pPr>
      <w:r>
        <w:rPr>
          <w:rFonts w:hint="eastAsia"/>
        </w:rPr>
        <w:t>撰写实验报告</w:t>
      </w:r>
      <w:r>
        <w:rPr>
          <w:rFonts w:hint="eastAsia"/>
        </w:rPr>
        <w:t>。</w:t>
      </w:r>
      <w:r>
        <w:rPr>
          <w:rFonts w:hint="eastAsia"/>
        </w:rPr>
        <w:t>撰写报告时要求叙述以下内容，以及你对本实验的思考与探索</w:t>
      </w:r>
      <w:r>
        <w:rPr>
          <w:rFonts w:hint="eastAsia"/>
        </w:rPr>
        <w:t>。</w:t>
      </w:r>
    </w:p>
    <w:p w14:paraId="3DE39F07" w14:textId="77777777" w:rsidR="00F73EB2" w:rsidRDefault="00F73EB2" w:rsidP="00F73EB2">
      <w:pPr>
        <w:pStyle w:val="a3"/>
        <w:numPr>
          <w:ilvl w:val="1"/>
          <w:numId w:val="5"/>
        </w:numPr>
        <w:ind w:firstLineChars="0"/>
      </w:pPr>
      <w:r>
        <w:rPr>
          <w:rFonts w:hint="eastAsia"/>
        </w:rPr>
        <w:t>选择需要实现的指令中的一条，按照你自己的理解，逐步介绍其数据通路设计的思路以及实现过程</w:t>
      </w:r>
    </w:p>
    <w:p w14:paraId="0E1E9151" w14:textId="77777777" w:rsidR="00F73EB2" w:rsidRDefault="00F73EB2" w:rsidP="00F73EB2">
      <w:pPr>
        <w:pStyle w:val="a3"/>
        <w:numPr>
          <w:ilvl w:val="1"/>
          <w:numId w:val="5"/>
        </w:numPr>
        <w:ind w:firstLineChars="0"/>
      </w:pPr>
      <w:r>
        <w:rPr>
          <w:rFonts w:hint="eastAsia"/>
        </w:rPr>
        <w:t>尝试自己绘制一幅属于自己的数据通路图。（注意：以后数据通路的添加都需要在该图上继续增加，因此打一个好的地基很重要，现在偷懒之后还是需要补的！）</w:t>
      </w:r>
    </w:p>
    <w:p w14:paraId="166A7D5A" w14:textId="0D90FBF5" w:rsidR="00F73EB2" w:rsidRDefault="00F73EB2" w:rsidP="00F73EB2">
      <w:pPr>
        <w:pStyle w:val="a3"/>
        <w:numPr>
          <w:ilvl w:val="1"/>
          <w:numId w:val="5"/>
        </w:numPr>
        <w:ind w:firstLineChars="0"/>
        <w:rPr>
          <w:rFonts w:hint="eastAsia"/>
        </w:rPr>
      </w:pPr>
      <w:r>
        <w:rPr>
          <w:rFonts w:hint="eastAsia"/>
        </w:rPr>
        <w:t>TODO</w:t>
      </w:r>
      <w:r>
        <w:rPr>
          <w:rFonts w:hint="eastAsia"/>
        </w:rPr>
        <w:t>：增加更多内容</w:t>
      </w:r>
    </w:p>
    <w:p w14:paraId="3D24263C" w14:textId="12774F7F" w:rsidR="00F73EB2" w:rsidRDefault="00F73EB2" w:rsidP="00F73EB2">
      <w:pPr>
        <w:pStyle w:val="2"/>
      </w:pPr>
      <w:r>
        <w:rPr>
          <w:rFonts w:hint="eastAsia"/>
        </w:rPr>
        <w:t>实验步骤</w:t>
      </w:r>
    </w:p>
    <w:p w14:paraId="3E5C18CD" w14:textId="68D88ABB" w:rsidR="00F73EB2" w:rsidRDefault="00F73EB2" w:rsidP="00F73EB2">
      <w:pPr>
        <w:pStyle w:val="a3"/>
        <w:numPr>
          <w:ilvl w:val="0"/>
          <w:numId w:val="6"/>
        </w:numPr>
        <w:ind w:firstLineChars="0"/>
        <w:rPr>
          <w:rFonts w:hint="eastAsia"/>
        </w:rPr>
      </w:pPr>
      <w:r>
        <w:rPr>
          <w:rFonts w:hint="eastAsia"/>
        </w:rPr>
        <w:t>TODO</w:t>
      </w:r>
      <w:r>
        <w:rPr>
          <w:rFonts w:hint="eastAsia"/>
        </w:rPr>
        <w:t>：</w:t>
      </w:r>
      <w:r>
        <w:rPr>
          <w:rFonts w:hint="eastAsia"/>
        </w:rPr>
        <w:t xml:space="preserve"> </w:t>
      </w:r>
      <w:r>
        <w:rPr>
          <w:rFonts w:hint="eastAsia"/>
        </w:rPr>
        <w:t>实验平台的使用</w:t>
      </w:r>
    </w:p>
    <w:p w14:paraId="6E303508" w14:textId="5E29E80B" w:rsidR="00F73EB2" w:rsidRDefault="00F73EB2" w:rsidP="00F73EB2">
      <w:pPr>
        <w:pStyle w:val="a3"/>
        <w:numPr>
          <w:ilvl w:val="0"/>
          <w:numId w:val="6"/>
        </w:numPr>
        <w:ind w:firstLineChars="0"/>
        <w:rPr>
          <w:rFonts w:hint="eastAsia"/>
        </w:rPr>
      </w:pPr>
      <w:r>
        <w:rPr>
          <w:rFonts w:hint="eastAsia"/>
        </w:rPr>
        <w:t>TODO</w:t>
      </w:r>
      <w:r>
        <w:rPr>
          <w:rFonts w:hint="eastAsia"/>
        </w:rPr>
        <w:t>：</w:t>
      </w:r>
      <w:r>
        <w:rPr>
          <w:rFonts w:hint="eastAsia"/>
        </w:rPr>
        <w:t xml:space="preserve"> </w:t>
      </w:r>
      <w:r>
        <w:rPr>
          <w:rFonts w:hint="eastAsia"/>
        </w:rPr>
        <w:t>如何上板</w:t>
      </w:r>
    </w:p>
    <w:p w14:paraId="4A6F5576" w14:textId="0E3DA5A0" w:rsidR="00F73EB2" w:rsidRDefault="00F73EB2" w:rsidP="00F73EB2">
      <w:pPr>
        <w:pStyle w:val="a3"/>
        <w:numPr>
          <w:ilvl w:val="0"/>
          <w:numId w:val="6"/>
        </w:numPr>
        <w:ind w:firstLineChars="0"/>
        <w:rPr>
          <w:rFonts w:hint="eastAsia"/>
        </w:rPr>
      </w:pPr>
      <w:r>
        <w:rPr>
          <w:rFonts w:hint="eastAsia"/>
        </w:rPr>
        <w:t>TODO</w:t>
      </w:r>
      <w:r>
        <w:rPr>
          <w:rFonts w:hint="eastAsia"/>
        </w:rPr>
        <w:t>：</w:t>
      </w:r>
      <w:r>
        <w:rPr>
          <w:rFonts w:hint="eastAsia"/>
        </w:rPr>
        <w:t xml:space="preserve"> </w:t>
      </w:r>
      <w:r>
        <w:rPr>
          <w:rFonts w:hint="eastAsia"/>
        </w:rPr>
        <w:t>如何打开工程文件进行编程</w:t>
      </w:r>
    </w:p>
    <w:p w14:paraId="2C2E7CE4" w14:textId="338AA092" w:rsidR="00F73EB2" w:rsidRDefault="00F73EB2" w:rsidP="00F73EB2">
      <w:pPr>
        <w:pStyle w:val="a3"/>
        <w:numPr>
          <w:ilvl w:val="0"/>
          <w:numId w:val="6"/>
        </w:numPr>
        <w:ind w:firstLineChars="0"/>
        <w:rPr>
          <w:rFonts w:hint="eastAsia"/>
        </w:rPr>
      </w:pPr>
      <w:r>
        <w:rPr>
          <w:rFonts w:hint="eastAsia"/>
        </w:rPr>
        <w:t>TODO</w:t>
      </w:r>
      <w:r>
        <w:rPr>
          <w:rFonts w:hint="eastAsia"/>
        </w:rPr>
        <w:t>：</w:t>
      </w:r>
      <w:r>
        <w:rPr>
          <w:rFonts w:hint="eastAsia"/>
        </w:rPr>
        <w:t xml:space="preserve"> </w:t>
      </w:r>
      <w:r>
        <w:rPr>
          <w:rFonts w:hint="eastAsia"/>
        </w:rPr>
        <w:t>如何使用模拟器进行仿真</w:t>
      </w:r>
    </w:p>
    <w:p w14:paraId="06316D1E" w14:textId="564F0C43" w:rsidR="00F73EB2" w:rsidRDefault="00F73EB2" w:rsidP="00F73EB2">
      <w:pPr>
        <w:pStyle w:val="a3"/>
        <w:numPr>
          <w:ilvl w:val="0"/>
          <w:numId w:val="6"/>
        </w:numPr>
        <w:ind w:firstLineChars="0"/>
      </w:pPr>
      <w:r>
        <w:rPr>
          <w:rFonts w:hint="eastAsia"/>
        </w:rPr>
        <w:lastRenderedPageBreak/>
        <w:t>TODO</w:t>
      </w:r>
      <w:r>
        <w:rPr>
          <w:rFonts w:hint="eastAsia"/>
        </w:rPr>
        <w:t>：</w:t>
      </w:r>
      <w:r>
        <w:rPr>
          <w:rFonts w:hint="eastAsia"/>
        </w:rPr>
        <w:t xml:space="preserve"> </w:t>
      </w:r>
      <w:r>
        <w:rPr>
          <w:rFonts w:hint="eastAsia"/>
        </w:rPr>
        <w:t>如何提交测评</w:t>
      </w:r>
    </w:p>
    <w:p w14:paraId="3196487F" w14:textId="348EB18C" w:rsidR="00F73EB2" w:rsidRDefault="00405C4D" w:rsidP="00405C4D">
      <w:pPr>
        <w:pStyle w:val="2"/>
      </w:pPr>
      <w:r>
        <w:rPr>
          <w:rFonts w:hint="eastAsia"/>
        </w:rPr>
        <w:t>思考与探索</w:t>
      </w:r>
    </w:p>
    <w:p w14:paraId="4756206C" w14:textId="401A9731" w:rsidR="00405C4D" w:rsidRDefault="00405C4D" w:rsidP="00405C4D">
      <w:pPr>
        <w:pStyle w:val="a3"/>
        <w:numPr>
          <w:ilvl w:val="0"/>
          <w:numId w:val="7"/>
        </w:numPr>
        <w:ind w:firstLineChars="0"/>
        <w:rPr>
          <w:rFonts w:hint="eastAsia"/>
        </w:rPr>
      </w:pPr>
      <w:r>
        <w:rPr>
          <w:rFonts w:hint="eastAsia"/>
        </w:rPr>
        <w:t xml:space="preserve">RISC-V </w:t>
      </w:r>
      <w:r>
        <w:rPr>
          <w:rFonts w:hint="eastAsia"/>
        </w:rPr>
        <w:t>指令集是定长指令集吗</w:t>
      </w:r>
      <w:r>
        <w:rPr>
          <w:rFonts w:hint="eastAsia"/>
        </w:rPr>
        <w:t>？</w:t>
      </w:r>
      <w:r>
        <w:rPr>
          <w:rFonts w:hint="eastAsia"/>
        </w:rPr>
        <w:t xml:space="preserve"> </w:t>
      </w:r>
    </w:p>
    <w:p w14:paraId="4E26ACAB" w14:textId="1B748CC6" w:rsidR="00405C4D" w:rsidRDefault="00405C4D" w:rsidP="00405C4D">
      <w:pPr>
        <w:pStyle w:val="a3"/>
        <w:numPr>
          <w:ilvl w:val="0"/>
          <w:numId w:val="7"/>
        </w:numPr>
        <w:ind w:firstLineChars="0"/>
        <w:rPr>
          <w:rFonts w:hint="eastAsia"/>
        </w:rPr>
      </w:pPr>
      <w:r>
        <w:rPr>
          <w:rFonts w:hint="eastAsia"/>
        </w:rPr>
        <w:t xml:space="preserve">RV64 </w:t>
      </w:r>
      <w:r>
        <w:rPr>
          <w:rFonts w:hint="eastAsia"/>
        </w:rPr>
        <w:t>和</w:t>
      </w:r>
      <w:r>
        <w:rPr>
          <w:rFonts w:hint="eastAsia"/>
        </w:rPr>
        <w:t xml:space="preserve"> RV32 </w:t>
      </w:r>
      <w:r>
        <w:rPr>
          <w:rFonts w:hint="eastAsia"/>
        </w:rPr>
        <w:t>的</w:t>
      </w:r>
      <w:r>
        <w:rPr>
          <w:rFonts w:hint="eastAsia"/>
        </w:rPr>
        <w:t xml:space="preserve"> R </w:t>
      </w:r>
      <w:r>
        <w:rPr>
          <w:rFonts w:hint="eastAsia"/>
        </w:rPr>
        <w:t>型运算指令是否有区别？</w:t>
      </w:r>
      <w:r>
        <w:rPr>
          <w:rFonts w:hint="eastAsia"/>
        </w:rPr>
        <w:t xml:space="preserve"> </w:t>
      </w:r>
    </w:p>
    <w:p w14:paraId="3CBB095E" w14:textId="52B7E819" w:rsidR="00405C4D" w:rsidRDefault="00405C4D" w:rsidP="00405C4D">
      <w:pPr>
        <w:pStyle w:val="a3"/>
        <w:numPr>
          <w:ilvl w:val="0"/>
          <w:numId w:val="7"/>
        </w:numPr>
        <w:ind w:firstLineChars="0"/>
        <w:rPr>
          <w:rFonts w:hint="eastAsia"/>
        </w:rPr>
      </w:pPr>
      <w:r>
        <w:rPr>
          <w:rFonts w:hint="eastAsia"/>
        </w:rPr>
        <w:t xml:space="preserve">SLT </w:t>
      </w:r>
      <w:r>
        <w:rPr>
          <w:rFonts w:hint="eastAsia"/>
        </w:rPr>
        <w:t>和</w:t>
      </w:r>
      <w:r>
        <w:rPr>
          <w:rFonts w:hint="eastAsia"/>
        </w:rPr>
        <w:t xml:space="preserve"> SLTU </w:t>
      </w:r>
      <w:r>
        <w:rPr>
          <w:rFonts w:hint="eastAsia"/>
        </w:rPr>
        <w:t>这类比较指令的实现是为了什么目的，比如是为了实现什么样的目标才有了这类指令？</w:t>
      </w:r>
      <w:r>
        <w:rPr>
          <w:rFonts w:hint="eastAsia"/>
        </w:rPr>
        <w:t xml:space="preserve"> </w:t>
      </w:r>
    </w:p>
    <w:p w14:paraId="6E632E8B" w14:textId="37D36B24" w:rsidR="00405C4D" w:rsidRDefault="00405C4D" w:rsidP="00405C4D">
      <w:pPr>
        <w:pStyle w:val="a3"/>
        <w:numPr>
          <w:ilvl w:val="0"/>
          <w:numId w:val="7"/>
        </w:numPr>
        <w:ind w:firstLineChars="0"/>
        <w:rPr>
          <w:rFonts w:hint="eastAsia"/>
        </w:rPr>
      </w:pPr>
      <w:r>
        <w:rPr>
          <w:rFonts w:hint="eastAsia"/>
        </w:rPr>
        <w:t>SLL</w:t>
      </w:r>
      <w:r>
        <w:rPr>
          <w:rFonts w:hint="eastAsia"/>
        </w:rPr>
        <w:t>、</w:t>
      </w:r>
      <w:r>
        <w:rPr>
          <w:rFonts w:hint="eastAsia"/>
        </w:rPr>
        <w:t xml:space="preserve">SRL </w:t>
      </w:r>
      <w:r>
        <w:rPr>
          <w:rFonts w:hint="eastAsia"/>
        </w:rPr>
        <w:t>和</w:t>
      </w:r>
      <w:r>
        <w:rPr>
          <w:rFonts w:hint="eastAsia"/>
        </w:rPr>
        <w:t xml:space="preserve"> SRA </w:t>
      </w:r>
      <w:r>
        <w:rPr>
          <w:rFonts w:hint="eastAsia"/>
        </w:rPr>
        <w:t>这三条指令在</w:t>
      </w:r>
      <w:r>
        <w:rPr>
          <w:rFonts w:hint="eastAsia"/>
        </w:rPr>
        <w:t xml:space="preserve"> src2 </w:t>
      </w:r>
      <w:r>
        <w:rPr>
          <w:rFonts w:hint="eastAsia"/>
        </w:rPr>
        <w:t>高</w:t>
      </w:r>
      <w:r>
        <w:rPr>
          <w:rFonts w:hint="eastAsia"/>
        </w:rPr>
        <w:t xml:space="preserve"> 63 </w:t>
      </w:r>
      <w:r>
        <w:rPr>
          <w:rFonts w:hint="eastAsia"/>
        </w:rPr>
        <w:t>至</w:t>
      </w:r>
      <w:r>
        <w:rPr>
          <w:rFonts w:hint="eastAsia"/>
        </w:rPr>
        <w:t xml:space="preserve"> 6 </w:t>
      </w:r>
      <w:r>
        <w:rPr>
          <w:rFonts w:hint="eastAsia"/>
        </w:rPr>
        <w:t>位不全为</w:t>
      </w:r>
      <w:r>
        <w:rPr>
          <w:rFonts w:hint="eastAsia"/>
        </w:rPr>
        <w:t xml:space="preserve"> 0 </w:t>
      </w:r>
      <w:r>
        <w:rPr>
          <w:rFonts w:hint="eastAsia"/>
        </w:rPr>
        <w:t>的时候，指令的执行结果是什么？</w:t>
      </w:r>
      <w:r>
        <w:rPr>
          <w:rFonts w:hint="eastAsia"/>
        </w:rPr>
        <w:t xml:space="preserve"> </w:t>
      </w:r>
    </w:p>
    <w:p w14:paraId="6DFD6AB4" w14:textId="62D236C5" w:rsidR="00405C4D" w:rsidRDefault="00405C4D" w:rsidP="00405C4D">
      <w:pPr>
        <w:pStyle w:val="a3"/>
        <w:numPr>
          <w:ilvl w:val="0"/>
          <w:numId w:val="7"/>
        </w:numPr>
        <w:ind w:firstLineChars="0"/>
        <w:rPr>
          <w:rFonts w:hint="eastAsia"/>
        </w:rPr>
      </w:pPr>
      <w:r>
        <w:rPr>
          <w:rFonts w:hint="eastAsia"/>
        </w:rPr>
        <w:t xml:space="preserve">RISC-V </w:t>
      </w:r>
      <w:r>
        <w:rPr>
          <w:rFonts w:hint="eastAsia"/>
        </w:rPr>
        <w:t>的运算指令有进行运算结果的溢出判断吗，为什么要这样设计？可以对比</w:t>
      </w:r>
      <w:r>
        <w:rPr>
          <w:rFonts w:hint="eastAsia"/>
        </w:rPr>
        <w:t xml:space="preserve"> MIPS </w:t>
      </w:r>
      <w:r>
        <w:rPr>
          <w:rFonts w:hint="eastAsia"/>
        </w:rPr>
        <w:t>指令集进行说明</w:t>
      </w:r>
      <w:r>
        <w:rPr>
          <w:rFonts w:hint="eastAsia"/>
        </w:rPr>
        <w:t>。</w:t>
      </w:r>
    </w:p>
    <w:p w14:paraId="2DF35DEC" w14:textId="451B572A" w:rsidR="00405C4D" w:rsidRDefault="00405C4D" w:rsidP="00405C4D">
      <w:pPr>
        <w:pStyle w:val="a3"/>
        <w:numPr>
          <w:ilvl w:val="0"/>
          <w:numId w:val="7"/>
        </w:numPr>
        <w:ind w:firstLineChars="0"/>
        <w:rPr>
          <w:rFonts w:hint="eastAsia"/>
        </w:rPr>
      </w:pPr>
      <w:r>
        <w:rPr>
          <w:rFonts w:hint="eastAsia"/>
        </w:rPr>
        <w:t>为什么并不是所有的</w:t>
      </w:r>
      <w:r>
        <w:rPr>
          <w:rFonts w:hint="eastAsia"/>
        </w:rPr>
        <w:t>R</w:t>
      </w:r>
      <w:r>
        <w:rPr>
          <w:rFonts w:hint="eastAsia"/>
        </w:rPr>
        <w:t>型计算指令都有对应的字指令？</w:t>
      </w:r>
    </w:p>
    <w:p w14:paraId="6C66FB2D" w14:textId="1F7BB137" w:rsidR="00405C4D" w:rsidRDefault="00405C4D" w:rsidP="00405C4D">
      <w:pPr>
        <w:pStyle w:val="a3"/>
        <w:numPr>
          <w:ilvl w:val="0"/>
          <w:numId w:val="7"/>
        </w:numPr>
        <w:ind w:firstLineChars="0"/>
        <w:rPr>
          <w:rFonts w:hint="eastAsia"/>
        </w:rPr>
      </w:pPr>
      <w:r>
        <w:rPr>
          <w:rFonts w:hint="eastAsia"/>
        </w:rPr>
        <w:t>请问差分测试框架只有这些</w:t>
      </w:r>
      <w:r>
        <w:rPr>
          <w:rFonts w:hint="eastAsia"/>
        </w:rPr>
        <w:t>debug</w:t>
      </w:r>
      <w:r>
        <w:rPr>
          <w:rFonts w:hint="eastAsia"/>
        </w:rPr>
        <w:t>信号就够了吗？假如有的指令不写回通用寄存器堆呢，这时框架又该如何发现问题？</w:t>
      </w:r>
      <w:r>
        <w:rPr>
          <w:rFonts w:hint="eastAsia"/>
        </w:rPr>
        <w:t xml:space="preserve"> </w:t>
      </w:r>
    </w:p>
    <w:p w14:paraId="45BEE263" w14:textId="212188AE" w:rsidR="00405C4D" w:rsidRDefault="00405C4D" w:rsidP="00405C4D">
      <w:pPr>
        <w:pStyle w:val="a3"/>
        <w:numPr>
          <w:ilvl w:val="0"/>
          <w:numId w:val="7"/>
        </w:numPr>
        <w:ind w:firstLineChars="0"/>
        <w:rPr>
          <w:rFonts w:hint="eastAsia"/>
        </w:rPr>
      </w:pPr>
      <w:r>
        <w:rPr>
          <w:rFonts w:hint="eastAsia"/>
        </w:rPr>
        <w:t>当前处理器采用的是哈佛结构还是冯诺依曼结构？</w:t>
      </w:r>
    </w:p>
    <w:p w14:paraId="613E2751" w14:textId="1E854FBB" w:rsidR="00405C4D" w:rsidRPr="00405C4D" w:rsidRDefault="00405C4D" w:rsidP="00405C4D">
      <w:pPr>
        <w:pStyle w:val="a3"/>
        <w:numPr>
          <w:ilvl w:val="0"/>
          <w:numId w:val="7"/>
        </w:numPr>
        <w:ind w:firstLineChars="0"/>
        <w:rPr>
          <w:rFonts w:hint="eastAsia"/>
        </w:rPr>
      </w:pPr>
      <w:r>
        <w:rPr>
          <w:rFonts w:hint="eastAsia"/>
        </w:rPr>
        <w:t>谈谈你在实验中碰到了哪些问题？又是如何解决的？</w:t>
      </w:r>
    </w:p>
    <w:sectPr w:rsidR="00405C4D" w:rsidRPr="00405C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EEB1B" w14:textId="77777777" w:rsidR="005A3EA7" w:rsidRDefault="005A3EA7" w:rsidP="00633F97">
      <w:r>
        <w:separator/>
      </w:r>
    </w:p>
  </w:endnote>
  <w:endnote w:type="continuationSeparator" w:id="0">
    <w:p w14:paraId="382F5226" w14:textId="77777777" w:rsidR="005A3EA7" w:rsidRDefault="005A3EA7" w:rsidP="00633F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218F4" w14:textId="77777777" w:rsidR="005A3EA7" w:rsidRDefault="005A3EA7" w:rsidP="00633F97">
      <w:r>
        <w:separator/>
      </w:r>
    </w:p>
  </w:footnote>
  <w:footnote w:type="continuationSeparator" w:id="0">
    <w:p w14:paraId="7ED32A80" w14:textId="77777777" w:rsidR="005A3EA7" w:rsidRDefault="005A3EA7" w:rsidP="00633F97">
      <w:r>
        <w:continuationSeparator/>
      </w:r>
    </w:p>
  </w:footnote>
  <w:footnote w:id="1">
    <w:p w14:paraId="703D9424" w14:textId="3A62300D" w:rsidR="00633F97" w:rsidRDefault="00633F97">
      <w:pPr>
        <w:pStyle w:val="af2"/>
      </w:pPr>
      <w:r>
        <w:rPr>
          <w:rStyle w:val="af4"/>
        </w:rPr>
        <w:footnoteRef/>
      </w:r>
      <w:r>
        <w:t xml:space="preserve"> </w:t>
      </w:r>
      <w:r w:rsidRPr="00633F97">
        <w:rPr>
          <w:rFonts w:hint="eastAsia"/>
        </w:rPr>
        <w:t>这里的数据包指</w:t>
      </w:r>
      <w:r w:rsidRPr="00633F97">
        <w:rPr>
          <w:rFonts w:hint="eastAsia"/>
        </w:rPr>
        <w:t>chisel</w:t>
      </w:r>
      <w:r w:rsidRPr="00633F97">
        <w:rPr>
          <w:rFonts w:hint="eastAsia"/>
        </w:rPr>
        <w:t>中由</w:t>
      </w:r>
      <w:r w:rsidRPr="00633F97">
        <w:rPr>
          <w:rFonts w:hint="eastAsia"/>
        </w:rPr>
        <w:t>Bundle</w:t>
      </w:r>
      <w:r w:rsidRPr="00633F97">
        <w:rPr>
          <w:rFonts w:hint="eastAsia"/>
        </w:rPr>
        <w:t>实现的一个数据结构</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7ED0"/>
    <w:multiLevelType w:val="hybridMultilevel"/>
    <w:tmpl w:val="02E099DE"/>
    <w:lvl w:ilvl="0" w:tplc="2A30CA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0B43987"/>
    <w:multiLevelType w:val="hybridMultilevel"/>
    <w:tmpl w:val="195EAFF0"/>
    <w:lvl w:ilvl="0" w:tplc="06727FB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2E123BD"/>
    <w:multiLevelType w:val="multilevel"/>
    <w:tmpl w:val="112AEE7A"/>
    <w:name w:val="equation"/>
    <w:styleLink w:val="a"/>
    <w:lvl w:ilvl="0">
      <w:start w:val="1"/>
      <w:numFmt w:val="decimal"/>
      <w:pStyle w:val="1"/>
      <w:isLgl/>
      <w:suff w:val="space"/>
      <w:lvlText w:val="%1"/>
      <w:lvlJc w:val="left"/>
      <w:pPr>
        <w:ind w:left="0" w:firstLine="0"/>
      </w:pPr>
      <w:rPr>
        <w:rFonts w:asciiTheme="majorHAnsi" w:eastAsia="宋体" w:hAnsiTheme="majorHAnsi" w:hint="default"/>
        <w:b w:val="0"/>
        <w:i w:val="0"/>
        <w:sz w:val="36"/>
      </w:rPr>
    </w:lvl>
    <w:lvl w:ilvl="1">
      <w:start w:val="1"/>
      <w:numFmt w:val="decimal"/>
      <w:pStyle w:val="2"/>
      <w:isLgl/>
      <w:suff w:val="space"/>
      <w:lvlText w:val="%1.%2"/>
      <w:lvlJc w:val="left"/>
      <w:pPr>
        <w:ind w:left="0" w:firstLine="0"/>
      </w:pPr>
      <w:rPr>
        <w:rFonts w:asciiTheme="majorHAnsi" w:eastAsia="宋体" w:hAnsiTheme="majorHAnsi" w:hint="default"/>
        <w:b w:val="0"/>
        <w:i w:val="0"/>
        <w:sz w:val="32"/>
      </w:rPr>
    </w:lvl>
    <w:lvl w:ilvl="2">
      <w:start w:val="1"/>
      <w:numFmt w:val="decimal"/>
      <w:pStyle w:val="3"/>
      <w:isLgl/>
      <w:suff w:val="space"/>
      <w:lvlText w:val="%1.%2.%3"/>
      <w:lvlJc w:val="left"/>
      <w:pPr>
        <w:ind w:left="0" w:firstLine="0"/>
      </w:pPr>
      <w:rPr>
        <w:rFonts w:asciiTheme="majorHAnsi" w:eastAsia="宋体" w:hAnsiTheme="majorHAnsi" w:hint="default"/>
        <w:b w:val="0"/>
        <w:i w:val="0"/>
        <w:sz w:val="28"/>
      </w:rPr>
    </w:lvl>
    <w:lvl w:ilvl="3">
      <w:start w:val="1"/>
      <w:numFmt w:val="decimal"/>
      <w:lvlRestart w:val="1"/>
      <w:pStyle w:val="a0"/>
      <w:suff w:val="space"/>
      <w:lvlText w:val="图%1-%4"/>
      <w:lvlJc w:val="left"/>
      <w:pPr>
        <w:ind w:left="0" w:firstLine="0"/>
      </w:pPr>
      <w:rPr>
        <w:rFonts w:asciiTheme="minorHAnsi" w:eastAsia="宋体" w:hAnsiTheme="minorHAnsi" w:hint="default"/>
        <w:b w:val="0"/>
        <w:i w:val="0"/>
        <w:sz w:val="18"/>
      </w:rPr>
    </w:lvl>
    <w:lvl w:ilvl="4">
      <w:start w:val="1"/>
      <w:numFmt w:val="decimal"/>
      <w:lvlRestart w:val="1"/>
      <w:pStyle w:val="a1"/>
      <w:suff w:val="space"/>
      <w:lvlText w:val="表%1-%5"/>
      <w:lvlJc w:val="left"/>
      <w:pPr>
        <w:ind w:left="0" w:firstLine="0"/>
      </w:pPr>
      <w:rPr>
        <w:rFonts w:asciiTheme="minorHAnsi" w:eastAsia="宋体" w:hAnsiTheme="minorHAnsi" w:hint="default"/>
        <w:b w:val="0"/>
        <w:i w:val="0"/>
        <w:sz w:val="18"/>
      </w:rPr>
    </w:lvl>
    <w:lvl w:ilvl="5">
      <w:start w:val="1"/>
      <w:numFmt w:val="decimal"/>
      <w:lvlRestart w:val="1"/>
      <w:suff w:val="space"/>
      <w:lvlText w:val="(%1-%6)"/>
      <w:lvlJc w:val="left"/>
      <w:pPr>
        <w:ind w:left="0" w:firstLine="0"/>
      </w:pPr>
      <w:rPr>
        <w:rFonts w:asciiTheme="minorHAnsi" w:eastAsia="宋体" w:hAnsiTheme="minorHAnsi" w:hint="default"/>
        <w:b w:val="0"/>
        <w:i w:val="0"/>
        <w:sz w:val="18"/>
      </w:rPr>
    </w:lvl>
    <w:lvl w:ilvl="6">
      <w:start w:val="1"/>
      <w:numFmt w:val="decimal"/>
      <w:lvlRestart w:val="3"/>
      <w:pStyle w:val="4"/>
      <w:suff w:val="space"/>
      <w:lvlText w:val="%7"/>
      <w:lvlJc w:val="left"/>
      <w:pPr>
        <w:ind w:left="0" w:firstLine="0"/>
      </w:pPr>
      <w:rPr>
        <w:rFonts w:asciiTheme="majorHAnsi" w:eastAsia="宋体" w:hAnsiTheme="majorHAnsi" w:hint="default"/>
        <w:b w:val="0"/>
        <w:i w:val="0"/>
        <w:sz w:val="21"/>
      </w:rPr>
    </w:lvl>
    <w:lvl w:ilvl="7">
      <w:start w:val="1"/>
      <w:numFmt w:val="decimal"/>
      <w:lvlRestart w:val="3"/>
      <w:pStyle w:val="5"/>
      <w:suff w:val="space"/>
      <w:lvlText w:val="(%8)"/>
      <w:lvlJc w:val="left"/>
      <w:pPr>
        <w:ind w:left="0" w:firstLine="0"/>
      </w:pPr>
      <w:rPr>
        <w:rFonts w:asciiTheme="majorHAnsi" w:eastAsia="宋体" w:hAnsiTheme="majorHAnsi" w:hint="default"/>
        <w:b w:val="0"/>
        <w:i w:val="0"/>
        <w:sz w:val="21"/>
      </w:rPr>
    </w:lvl>
    <w:lvl w:ilvl="8">
      <w:start w:val="1"/>
      <w:numFmt w:val="decimal"/>
      <w:lvlText w:val="%1.%2.%3.%4.%5.%6.%7.%8.%9"/>
      <w:lvlJc w:val="left"/>
      <w:pPr>
        <w:ind w:left="0" w:firstLine="0"/>
      </w:pPr>
      <w:rPr>
        <w:rFonts w:hint="eastAsia"/>
      </w:rPr>
    </w:lvl>
  </w:abstractNum>
  <w:abstractNum w:abstractNumId="3" w15:restartNumberingAfterBreak="0">
    <w:nsid w:val="08264EAE"/>
    <w:multiLevelType w:val="hybridMultilevel"/>
    <w:tmpl w:val="65CA59F2"/>
    <w:lvl w:ilvl="0" w:tplc="204ED4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5405D10"/>
    <w:multiLevelType w:val="hybridMultilevel"/>
    <w:tmpl w:val="9940C60A"/>
    <w:lvl w:ilvl="0" w:tplc="31DAE3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1674C71"/>
    <w:multiLevelType w:val="hybridMultilevel"/>
    <w:tmpl w:val="9EB85F64"/>
    <w:lvl w:ilvl="0" w:tplc="1466CFD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A126677"/>
    <w:multiLevelType w:val="hybridMultilevel"/>
    <w:tmpl w:val="5D8A10F6"/>
    <w:lvl w:ilvl="0" w:tplc="D88056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3"/>
  </w:num>
  <w:num w:numId="4">
    <w:abstractNumId w:val="1"/>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8FC"/>
    <w:rsid w:val="0000138C"/>
    <w:rsid w:val="00010914"/>
    <w:rsid w:val="00033D7B"/>
    <w:rsid w:val="000746FF"/>
    <w:rsid w:val="00092789"/>
    <w:rsid w:val="000F38FC"/>
    <w:rsid w:val="00225394"/>
    <w:rsid w:val="002624B8"/>
    <w:rsid w:val="002B3CD6"/>
    <w:rsid w:val="002F4AF3"/>
    <w:rsid w:val="00306D90"/>
    <w:rsid w:val="00405C4D"/>
    <w:rsid w:val="00421700"/>
    <w:rsid w:val="004A580C"/>
    <w:rsid w:val="00520B4A"/>
    <w:rsid w:val="00562FEE"/>
    <w:rsid w:val="00597E02"/>
    <w:rsid w:val="005A3EA7"/>
    <w:rsid w:val="005B6CE3"/>
    <w:rsid w:val="00633F97"/>
    <w:rsid w:val="006962E3"/>
    <w:rsid w:val="006D47AC"/>
    <w:rsid w:val="0070305D"/>
    <w:rsid w:val="007662A0"/>
    <w:rsid w:val="008B084F"/>
    <w:rsid w:val="009E6845"/>
    <w:rsid w:val="00A41B2A"/>
    <w:rsid w:val="00A607A0"/>
    <w:rsid w:val="00D61393"/>
    <w:rsid w:val="00DE079E"/>
    <w:rsid w:val="00E85922"/>
    <w:rsid w:val="00F31AC5"/>
    <w:rsid w:val="00F73EB2"/>
    <w:rsid w:val="00FB35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9DC99"/>
  <w14:defaultImageDpi w14:val="32767"/>
  <w15:chartTrackingRefBased/>
  <w15:docId w15:val="{8550F5C8-80D3-4572-8E99-8BE9E9EB2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633F97"/>
    <w:pPr>
      <w:widowControl w:val="0"/>
      <w:jc w:val="both"/>
    </w:pPr>
  </w:style>
  <w:style w:type="paragraph" w:styleId="1">
    <w:name w:val="heading 1"/>
    <w:basedOn w:val="a2"/>
    <w:next w:val="a3"/>
    <w:link w:val="10"/>
    <w:uiPriority w:val="9"/>
    <w:qFormat/>
    <w:rsid w:val="00633F97"/>
    <w:pPr>
      <w:keepNext/>
      <w:keepLines/>
      <w:widowControl/>
      <w:numPr>
        <w:numId w:val="1"/>
      </w:numPr>
      <w:spacing w:before="340" w:after="330"/>
      <w:jc w:val="center"/>
      <w:outlineLvl w:val="0"/>
    </w:pPr>
    <w:rPr>
      <w:rFonts w:asciiTheme="majorHAnsi" w:eastAsiaTheme="majorEastAsia" w:hAnsiTheme="majorHAnsi"/>
      <w:b/>
      <w:bCs/>
      <w:kern w:val="44"/>
      <w:sz w:val="36"/>
      <w:szCs w:val="44"/>
    </w:rPr>
  </w:style>
  <w:style w:type="paragraph" w:styleId="2">
    <w:name w:val="heading 2"/>
    <w:basedOn w:val="a2"/>
    <w:next w:val="a3"/>
    <w:link w:val="20"/>
    <w:uiPriority w:val="9"/>
    <w:qFormat/>
    <w:rsid w:val="00633F97"/>
    <w:pPr>
      <w:keepNext/>
      <w:keepLines/>
      <w:widowControl/>
      <w:numPr>
        <w:ilvl w:val="1"/>
        <w:numId w:val="1"/>
      </w:numPr>
      <w:spacing w:before="260" w:after="260"/>
      <w:jc w:val="left"/>
      <w:outlineLvl w:val="1"/>
    </w:pPr>
    <w:rPr>
      <w:rFonts w:asciiTheme="majorHAnsi" w:eastAsiaTheme="majorEastAsia" w:hAnsiTheme="majorHAnsi" w:cstheme="majorBidi"/>
      <w:b/>
      <w:bCs/>
      <w:sz w:val="32"/>
      <w:szCs w:val="32"/>
    </w:rPr>
  </w:style>
  <w:style w:type="paragraph" w:styleId="3">
    <w:name w:val="heading 3"/>
    <w:basedOn w:val="a2"/>
    <w:next w:val="a3"/>
    <w:link w:val="30"/>
    <w:uiPriority w:val="9"/>
    <w:qFormat/>
    <w:rsid w:val="00633F97"/>
    <w:pPr>
      <w:keepNext/>
      <w:keepLines/>
      <w:widowControl/>
      <w:numPr>
        <w:ilvl w:val="2"/>
        <w:numId w:val="1"/>
      </w:numPr>
      <w:spacing w:before="260" w:after="260"/>
      <w:jc w:val="left"/>
      <w:outlineLvl w:val="2"/>
    </w:pPr>
    <w:rPr>
      <w:rFonts w:asciiTheme="majorHAnsi" w:eastAsiaTheme="majorEastAsia" w:hAnsiTheme="majorHAnsi"/>
      <w:b/>
      <w:bCs/>
      <w:sz w:val="28"/>
      <w:szCs w:val="32"/>
    </w:rPr>
  </w:style>
  <w:style w:type="paragraph" w:styleId="4">
    <w:name w:val="heading 4"/>
    <w:basedOn w:val="a2"/>
    <w:next w:val="a3"/>
    <w:link w:val="40"/>
    <w:uiPriority w:val="9"/>
    <w:qFormat/>
    <w:rsid w:val="00633F97"/>
    <w:pPr>
      <w:keepNext/>
      <w:keepLines/>
      <w:widowControl/>
      <w:numPr>
        <w:ilvl w:val="6"/>
        <w:numId w:val="1"/>
      </w:numPr>
      <w:jc w:val="left"/>
      <w:outlineLvl w:val="3"/>
    </w:pPr>
    <w:rPr>
      <w:rFonts w:asciiTheme="majorHAnsi" w:eastAsiaTheme="majorEastAsia" w:hAnsiTheme="majorHAnsi" w:cstheme="majorBidi"/>
      <w:b/>
      <w:bCs/>
      <w:szCs w:val="28"/>
    </w:rPr>
  </w:style>
  <w:style w:type="paragraph" w:styleId="5">
    <w:name w:val="heading 5"/>
    <w:basedOn w:val="a2"/>
    <w:next w:val="a3"/>
    <w:link w:val="50"/>
    <w:uiPriority w:val="9"/>
    <w:qFormat/>
    <w:rsid w:val="00633F97"/>
    <w:pPr>
      <w:keepNext/>
      <w:keepLines/>
      <w:widowControl/>
      <w:numPr>
        <w:ilvl w:val="7"/>
        <w:numId w:val="1"/>
      </w:numPr>
      <w:jc w:val="left"/>
      <w:outlineLvl w:val="4"/>
    </w:pPr>
    <w:rPr>
      <w:rFonts w:asciiTheme="majorHAnsi" w:eastAsiaTheme="majorEastAsia" w:hAnsiTheme="majorHAnsi"/>
      <w:bCs/>
      <w:color w:val="4472C4" w:themeColor="accent1"/>
      <w:szCs w:val="28"/>
    </w:rPr>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table" w:styleId="a7">
    <w:name w:val="Table Grid"/>
    <w:basedOn w:val="a5"/>
    <w:uiPriority w:val="39"/>
    <w:rsid w:val="00FB35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3">
    <w:name w:val="手册正文"/>
    <w:basedOn w:val="a2"/>
    <w:link w:val="a8"/>
    <w:qFormat/>
    <w:rsid w:val="000F38FC"/>
    <w:pPr>
      <w:ind w:firstLineChars="200" w:firstLine="200"/>
    </w:pPr>
  </w:style>
  <w:style w:type="character" w:customStyle="1" w:styleId="a8">
    <w:name w:val="手册正文 字符"/>
    <w:basedOn w:val="a4"/>
    <w:link w:val="a3"/>
    <w:rsid w:val="000F38FC"/>
  </w:style>
  <w:style w:type="character" w:customStyle="1" w:styleId="10">
    <w:name w:val="标题 1 字符"/>
    <w:basedOn w:val="a4"/>
    <w:link w:val="1"/>
    <w:uiPriority w:val="9"/>
    <w:rsid w:val="006D47AC"/>
    <w:rPr>
      <w:rFonts w:asciiTheme="majorHAnsi" w:eastAsiaTheme="majorEastAsia" w:hAnsiTheme="majorHAnsi"/>
      <w:b/>
      <w:bCs/>
      <w:kern w:val="44"/>
      <w:sz w:val="36"/>
      <w:szCs w:val="44"/>
    </w:rPr>
  </w:style>
  <w:style w:type="character" w:customStyle="1" w:styleId="20">
    <w:name w:val="标题 2 字符"/>
    <w:basedOn w:val="a4"/>
    <w:link w:val="2"/>
    <w:uiPriority w:val="9"/>
    <w:rsid w:val="006D47AC"/>
    <w:rPr>
      <w:rFonts w:asciiTheme="majorHAnsi" w:eastAsiaTheme="majorEastAsia" w:hAnsiTheme="majorHAnsi" w:cstheme="majorBidi"/>
      <w:b/>
      <w:bCs/>
      <w:sz w:val="32"/>
      <w:szCs w:val="32"/>
    </w:rPr>
  </w:style>
  <w:style w:type="character" w:customStyle="1" w:styleId="30">
    <w:name w:val="标题 3 字符"/>
    <w:basedOn w:val="a4"/>
    <w:link w:val="3"/>
    <w:uiPriority w:val="9"/>
    <w:rsid w:val="006D47AC"/>
    <w:rPr>
      <w:rFonts w:asciiTheme="majorHAnsi" w:eastAsiaTheme="majorEastAsia" w:hAnsiTheme="majorHAnsi"/>
      <w:b/>
      <w:bCs/>
      <w:sz w:val="28"/>
      <w:szCs w:val="32"/>
    </w:rPr>
  </w:style>
  <w:style w:type="paragraph" w:customStyle="1" w:styleId="a0">
    <w:name w:val="图片标签"/>
    <w:basedOn w:val="a2"/>
    <w:next w:val="a3"/>
    <w:link w:val="a9"/>
    <w:qFormat/>
    <w:rsid w:val="00633F97"/>
    <w:pPr>
      <w:numPr>
        <w:ilvl w:val="3"/>
        <w:numId w:val="1"/>
      </w:numPr>
      <w:spacing w:afterLines="25" w:after="25"/>
      <w:jc w:val="center"/>
    </w:pPr>
    <w:rPr>
      <w:sz w:val="18"/>
    </w:rPr>
  </w:style>
  <w:style w:type="character" w:customStyle="1" w:styleId="a9">
    <w:name w:val="图片标签 字符"/>
    <w:basedOn w:val="a4"/>
    <w:link w:val="a0"/>
    <w:rsid w:val="0070305D"/>
    <w:rPr>
      <w:sz w:val="18"/>
    </w:rPr>
  </w:style>
  <w:style w:type="paragraph" w:customStyle="1" w:styleId="aa">
    <w:name w:val="手册图片"/>
    <w:basedOn w:val="a2"/>
    <w:next w:val="a0"/>
    <w:link w:val="ab"/>
    <w:qFormat/>
    <w:rsid w:val="006962E3"/>
    <w:pPr>
      <w:keepNext/>
      <w:spacing w:beforeLines="25" w:before="25"/>
      <w:jc w:val="center"/>
    </w:pPr>
  </w:style>
  <w:style w:type="character" w:customStyle="1" w:styleId="ab">
    <w:name w:val="手册图片 字符"/>
    <w:basedOn w:val="a4"/>
    <w:link w:val="aa"/>
    <w:rsid w:val="006962E3"/>
  </w:style>
  <w:style w:type="paragraph" w:customStyle="1" w:styleId="a1">
    <w:name w:val="表格标签"/>
    <w:basedOn w:val="a2"/>
    <w:next w:val="a2"/>
    <w:link w:val="ac"/>
    <w:qFormat/>
    <w:rsid w:val="00633F97"/>
    <w:pPr>
      <w:keepNext/>
      <w:numPr>
        <w:ilvl w:val="4"/>
        <w:numId w:val="1"/>
      </w:numPr>
      <w:spacing w:beforeLines="25" w:before="25"/>
      <w:jc w:val="center"/>
    </w:pPr>
    <w:rPr>
      <w:sz w:val="18"/>
    </w:rPr>
  </w:style>
  <w:style w:type="character" w:customStyle="1" w:styleId="ac">
    <w:name w:val="表格标签 字符"/>
    <w:basedOn w:val="a4"/>
    <w:link w:val="a1"/>
    <w:rsid w:val="0070305D"/>
    <w:rPr>
      <w:sz w:val="18"/>
    </w:rPr>
  </w:style>
  <w:style w:type="table" w:customStyle="1" w:styleId="ad">
    <w:name w:val="手册表格"/>
    <w:basedOn w:val="a5"/>
    <w:uiPriority w:val="99"/>
    <w:rsid w:val="00FB35DC"/>
    <w:tblPr>
      <w:tblBorders>
        <w:top w:val="single" w:sz="12" w:space="0" w:color="auto"/>
        <w:bottom w:val="single" w:sz="12" w:space="0" w:color="auto"/>
      </w:tblBorders>
    </w:tblPr>
    <w:tblStylePr w:type="firstRow">
      <w:pPr>
        <w:jc w:val="center"/>
      </w:pPr>
      <w:tblPr/>
      <w:tcPr>
        <w:tcBorders>
          <w:bottom w:val="single" w:sz="4" w:space="0" w:color="auto"/>
        </w:tcBorders>
        <w:vAlign w:val="center"/>
      </w:tcPr>
    </w:tblStylePr>
  </w:style>
  <w:style w:type="character" w:styleId="ae">
    <w:name w:val="Placeholder Text"/>
    <w:basedOn w:val="a4"/>
    <w:uiPriority w:val="99"/>
    <w:semiHidden/>
    <w:rsid w:val="00E85922"/>
    <w:rPr>
      <w:color w:val="808080"/>
    </w:rPr>
  </w:style>
  <w:style w:type="numbering" w:customStyle="1" w:styleId="a">
    <w:name w:val="手册列表"/>
    <w:basedOn w:val="a6"/>
    <w:uiPriority w:val="99"/>
    <w:rsid w:val="00633F97"/>
    <w:pPr>
      <w:numPr>
        <w:numId w:val="1"/>
      </w:numPr>
    </w:pPr>
  </w:style>
  <w:style w:type="paragraph" w:customStyle="1" w:styleId="af">
    <w:name w:val="手册公式"/>
    <w:basedOn w:val="a2"/>
    <w:next w:val="a3"/>
    <w:link w:val="af0"/>
    <w:rsid w:val="00E85922"/>
    <w:pPr>
      <w:jc w:val="center"/>
    </w:pPr>
  </w:style>
  <w:style w:type="character" w:customStyle="1" w:styleId="af0">
    <w:name w:val="手册公式 字符"/>
    <w:basedOn w:val="a4"/>
    <w:link w:val="af"/>
    <w:rsid w:val="00E85922"/>
  </w:style>
  <w:style w:type="paragraph" w:styleId="af1">
    <w:name w:val="List Paragraph"/>
    <w:basedOn w:val="a2"/>
    <w:uiPriority w:val="34"/>
    <w:unhideWhenUsed/>
    <w:qFormat/>
    <w:rsid w:val="006D47AC"/>
    <w:pPr>
      <w:ind w:firstLineChars="200" w:firstLine="420"/>
    </w:pPr>
  </w:style>
  <w:style w:type="character" w:customStyle="1" w:styleId="40">
    <w:name w:val="标题 4 字符"/>
    <w:basedOn w:val="a4"/>
    <w:link w:val="4"/>
    <w:uiPriority w:val="9"/>
    <w:rsid w:val="006D47AC"/>
    <w:rPr>
      <w:rFonts w:asciiTheme="majorHAnsi" w:eastAsiaTheme="majorEastAsia" w:hAnsiTheme="majorHAnsi" w:cstheme="majorBidi"/>
      <w:b/>
      <w:bCs/>
      <w:szCs w:val="28"/>
    </w:rPr>
  </w:style>
  <w:style w:type="paragraph" w:styleId="af2">
    <w:name w:val="footnote text"/>
    <w:basedOn w:val="a2"/>
    <w:link w:val="af3"/>
    <w:uiPriority w:val="99"/>
    <w:semiHidden/>
    <w:unhideWhenUsed/>
    <w:rsid w:val="00633F97"/>
    <w:pPr>
      <w:snapToGrid w:val="0"/>
      <w:jc w:val="left"/>
    </w:pPr>
    <w:rPr>
      <w:sz w:val="18"/>
      <w:szCs w:val="18"/>
    </w:rPr>
  </w:style>
  <w:style w:type="character" w:customStyle="1" w:styleId="50">
    <w:name w:val="标题 5 字符"/>
    <w:basedOn w:val="a4"/>
    <w:link w:val="5"/>
    <w:uiPriority w:val="9"/>
    <w:rsid w:val="00633F97"/>
    <w:rPr>
      <w:rFonts w:asciiTheme="majorHAnsi" w:eastAsiaTheme="majorEastAsia" w:hAnsiTheme="majorHAnsi"/>
      <w:bCs/>
      <w:color w:val="4472C4" w:themeColor="accent1"/>
      <w:szCs w:val="28"/>
    </w:rPr>
  </w:style>
  <w:style w:type="character" w:customStyle="1" w:styleId="af3">
    <w:name w:val="脚注文本 字符"/>
    <w:basedOn w:val="a4"/>
    <w:link w:val="af2"/>
    <w:uiPriority w:val="99"/>
    <w:semiHidden/>
    <w:rsid w:val="00633F97"/>
    <w:rPr>
      <w:sz w:val="18"/>
      <w:szCs w:val="18"/>
    </w:rPr>
  </w:style>
  <w:style w:type="character" w:styleId="af4">
    <w:name w:val="footnote reference"/>
    <w:basedOn w:val="a4"/>
    <w:uiPriority w:val="99"/>
    <w:semiHidden/>
    <w:unhideWhenUsed/>
    <w:rsid w:val="00633F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83654">
      <w:bodyDiv w:val="1"/>
      <w:marLeft w:val="0"/>
      <w:marRight w:val="0"/>
      <w:marTop w:val="0"/>
      <w:marBottom w:val="0"/>
      <w:divBdr>
        <w:top w:val="none" w:sz="0" w:space="0" w:color="auto"/>
        <w:left w:val="none" w:sz="0" w:space="0" w:color="auto"/>
        <w:bottom w:val="none" w:sz="0" w:space="0" w:color="auto"/>
        <w:right w:val="none" w:sz="0" w:space="0" w:color="auto"/>
      </w:divBdr>
    </w:div>
    <w:div w:id="245460454">
      <w:bodyDiv w:val="1"/>
      <w:marLeft w:val="0"/>
      <w:marRight w:val="0"/>
      <w:marTop w:val="0"/>
      <w:marBottom w:val="0"/>
      <w:divBdr>
        <w:top w:val="none" w:sz="0" w:space="0" w:color="auto"/>
        <w:left w:val="none" w:sz="0" w:space="0" w:color="auto"/>
        <w:bottom w:val="none" w:sz="0" w:space="0" w:color="auto"/>
        <w:right w:val="none" w:sz="0" w:space="0" w:color="auto"/>
      </w:divBdr>
      <w:divsChild>
        <w:div w:id="1493597116">
          <w:marLeft w:val="0"/>
          <w:marRight w:val="0"/>
          <w:marTop w:val="0"/>
          <w:marBottom w:val="0"/>
          <w:divBdr>
            <w:top w:val="none" w:sz="0" w:space="0" w:color="auto"/>
            <w:left w:val="none" w:sz="0" w:space="0" w:color="auto"/>
            <w:bottom w:val="none" w:sz="0" w:space="0" w:color="auto"/>
            <w:right w:val="none" w:sz="0" w:space="0" w:color="auto"/>
          </w:divBdr>
          <w:divsChild>
            <w:div w:id="102656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271268">
      <w:bodyDiv w:val="1"/>
      <w:marLeft w:val="0"/>
      <w:marRight w:val="0"/>
      <w:marTop w:val="0"/>
      <w:marBottom w:val="0"/>
      <w:divBdr>
        <w:top w:val="none" w:sz="0" w:space="0" w:color="auto"/>
        <w:left w:val="none" w:sz="0" w:space="0" w:color="auto"/>
        <w:bottom w:val="none" w:sz="0" w:space="0" w:color="auto"/>
        <w:right w:val="none" w:sz="0" w:space="0" w:color="auto"/>
      </w:divBdr>
      <w:divsChild>
        <w:div w:id="962535850">
          <w:marLeft w:val="0"/>
          <w:marRight w:val="0"/>
          <w:marTop w:val="0"/>
          <w:marBottom w:val="0"/>
          <w:divBdr>
            <w:top w:val="none" w:sz="0" w:space="0" w:color="auto"/>
            <w:left w:val="none" w:sz="0" w:space="0" w:color="auto"/>
            <w:bottom w:val="none" w:sz="0" w:space="0" w:color="auto"/>
            <w:right w:val="none" w:sz="0" w:space="0" w:color="auto"/>
          </w:divBdr>
          <w:divsChild>
            <w:div w:id="1348560498">
              <w:marLeft w:val="0"/>
              <w:marRight w:val="0"/>
              <w:marTop w:val="0"/>
              <w:marBottom w:val="0"/>
              <w:divBdr>
                <w:top w:val="none" w:sz="0" w:space="0" w:color="auto"/>
                <w:left w:val="none" w:sz="0" w:space="0" w:color="auto"/>
                <w:bottom w:val="none" w:sz="0" w:space="0" w:color="auto"/>
                <w:right w:val="none" w:sz="0" w:space="0" w:color="auto"/>
              </w:divBdr>
            </w:div>
            <w:div w:id="1417046393">
              <w:marLeft w:val="0"/>
              <w:marRight w:val="0"/>
              <w:marTop w:val="0"/>
              <w:marBottom w:val="0"/>
              <w:divBdr>
                <w:top w:val="none" w:sz="0" w:space="0" w:color="auto"/>
                <w:left w:val="none" w:sz="0" w:space="0" w:color="auto"/>
                <w:bottom w:val="none" w:sz="0" w:space="0" w:color="auto"/>
                <w:right w:val="none" w:sz="0" w:space="0" w:color="auto"/>
              </w:divBdr>
            </w:div>
            <w:div w:id="1833138752">
              <w:marLeft w:val="0"/>
              <w:marRight w:val="0"/>
              <w:marTop w:val="0"/>
              <w:marBottom w:val="0"/>
              <w:divBdr>
                <w:top w:val="none" w:sz="0" w:space="0" w:color="auto"/>
                <w:left w:val="none" w:sz="0" w:space="0" w:color="auto"/>
                <w:bottom w:val="none" w:sz="0" w:space="0" w:color="auto"/>
                <w:right w:val="none" w:sz="0" w:space="0" w:color="auto"/>
              </w:divBdr>
            </w:div>
            <w:div w:id="121850710">
              <w:marLeft w:val="0"/>
              <w:marRight w:val="0"/>
              <w:marTop w:val="0"/>
              <w:marBottom w:val="0"/>
              <w:divBdr>
                <w:top w:val="none" w:sz="0" w:space="0" w:color="auto"/>
                <w:left w:val="none" w:sz="0" w:space="0" w:color="auto"/>
                <w:bottom w:val="none" w:sz="0" w:space="0" w:color="auto"/>
                <w:right w:val="none" w:sz="0" w:space="0" w:color="auto"/>
              </w:divBdr>
            </w:div>
            <w:div w:id="768618167">
              <w:marLeft w:val="0"/>
              <w:marRight w:val="0"/>
              <w:marTop w:val="0"/>
              <w:marBottom w:val="0"/>
              <w:divBdr>
                <w:top w:val="none" w:sz="0" w:space="0" w:color="auto"/>
                <w:left w:val="none" w:sz="0" w:space="0" w:color="auto"/>
                <w:bottom w:val="none" w:sz="0" w:space="0" w:color="auto"/>
                <w:right w:val="none" w:sz="0" w:space="0" w:color="auto"/>
              </w:divBdr>
            </w:div>
            <w:div w:id="82497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22447">
      <w:bodyDiv w:val="1"/>
      <w:marLeft w:val="0"/>
      <w:marRight w:val="0"/>
      <w:marTop w:val="0"/>
      <w:marBottom w:val="0"/>
      <w:divBdr>
        <w:top w:val="none" w:sz="0" w:space="0" w:color="auto"/>
        <w:left w:val="none" w:sz="0" w:space="0" w:color="auto"/>
        <w:bottom w:val="none" w:sz="0" w:space="0" w:color="auto"/>
        <w:right w:val="none" w:sz="0" w:space="0" w:color="auto"/>
      </w:divBdr>
      <w:divsChild>
        <w:div w:id="660043498">
          <w:marLeft w:val="0"/>
          <w:marRight w:val="0"/>
          <w:marTop w:val="0"/>
          <w:marBottom w:val="0"/>
          <w:divBdr>
            <w:top w:val="none" w:sz="0" w:space="0" w:color="auto"/>
            <w:left w:val="none" w:sz="0" w:space="0" w:color="auto"/>
            <w:bottom w:val="none" w:sz="0" w:space="0" w:color="auto"/>
            <w:right w:val="none" w:sz="0" w:space="0" w:color="auto"/>
          </w:divBdr>
          <w:divsChild>
            <w:div w:id="1791238942">
              <w:marLeft w:val="0"/>
              <w:marRight w:val="0"/>
              <w:marTop w:val="0"/>
              <w:marBottom w:val="0"/>
              <w:divBdr>
                <w:top w:val="none" w:sz="0" w:space="0" w:color="auto"/>
                <w:left w:val="none" w:sz="0" w:space="0" w:color="auto"/>
                <w:bottom w:val="none" w:sz="0" w:space="0" w:color="auto"/>
                <w:right w:val="none" w:sz="0" w:space="0" w:color="auto"/>
              </w:divBdr>
            </w:div>
            <w:div w:id="111767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84822">
      <w:bodyDiv w:val="1"/>
      <w:marLeft w:val="0"/>
      <w:marRight w:val="0"/>
      <w:marTop w:val="0"/>
      <w:marBottom w:val="0"/>
      <w:divBdr>
        <w:top w:val="none" w:sz="0" w:space="0" w:color="auto"/>
        <w:left w:val="none" w:sz="0" w:space="0" w:color="auto"/>
        <w:bottom w:val="none" w:sz="0" w:space="0" w:color="auto"/>
        <w:right w:val="none" w:sz="0" w:space="0" w:color="auto"/>
      </w:divBdr>
      <w:divsChild>
        <w:div w:id="1580283785">
          <w:marLeft w:val="0"/>
          <w:marRight w:val="0"/>
          <w:marTop w:val="0"/>
          <w:marBottom w:val="0"/>
          <w:divBdr>
            <w:top w:val="none" w:sz="0" w:space="0" w:color="auto"/>
            <w:left w:val="none" w:sz="0" w:space="0" w:color="auto"/>
            <w:bottom w:val="none" w:sz="0" w:space="0" w:color="auto"/>
            <w:right w:val="none" w:sz="0" w:space="0" w:color="auto"/>
          </w:divBdr>
          <w:divsChild>
            <w:div w:id="204127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737739">
      <w:bodyDiv w:val="1"/>
      <w:marLeft w:val="0"/>
      <w:marRight w:val="0"/>
      <w:marTop w:val="0"/>
      <w:marBottom w:val="0"/>
      <w:divBdr>
        <w:top w:val="none" w:sz="0" w:space="0" w:color="auto"/>
        <w:left w:val="none" w:sz="0" w:space="0" w:color="auto"/>
        <w:bottom w:val="none" w:sz="0" w:space="0" w:color="auto"/>
        <w:right w:val="none" w:sz="0" w:space="0" w:color="auto"/>
      </w:divBdr>
    </w:div>
    <w:div w:id="1149596722">
      <w:bodyDiv w:val="1"/>
      <w:marLeft w:val="0"/>
      <w:marRight w:val="0"/>
      <w:marTop w:val="0"/>
      <w:marBottom w:val="0"/>
      <w:divBdr>
        <w:top w:val="none" w:sz="0" w:space="0" w:color="auto"/>
        <w:left w:val="none" w:sz="0" w:space="0" w:color="auto"/>
        <w:bottom w:val="none" w:sz="0" w:space="0" w:color="auto"/>
        <w:right w:val="none" w:sz="0" w:space="0" w:color="auto"/>
      </w:divBdr>
      <w:divsChild>
        <w:div w:id="1013800251">
          <w:marLeft w:val="0"/>
          <w:marRight w:val="0"/>
          <w:marTop w:val="0"/>
          <w:marBottom w:val="0"/>
          <w:divBdr>
            <w:top w:val="none" w:sz="0" w:space="0" w:color="auto"/>
            <w:left w:val="none" w:sz="0" w:space="0" w:color="auto"/>
            <w:bottom w:val="none" w:sz="0" w:space="0" w:color="auto"/>
            <w:right w:val="none" w:sz="0" w:space="0" w:color="auto"/>
          </w:divBdr>
          <w:divsChild>
            <w:div w:id="14636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92430">
      <w:bodyDiv w:val="1"/>
      <w:marLeft w:val="0"/>
      <w:marRight w:val="0"/>
      <w:marTop w:val="0"/>
      <w:marBottom w:val="0"/>
      <w:divBdr>
        <w:top w:val="none" w:sz="0" w:space="0" w:color="auto"/>
        <w:left w:val="none" w:sz="0" w:space="0" w:color="auto"/>
        <w:bottom w:val="none" w:sz="0" w:space="0" w:color="auto"/>
        <w:right w:val="none" w:sz="0" w:space="0" w:color="auto"/>
      </w:divBdr>
    </w:div>
    <w:div w:id="1218512083">
      <w:bodyDiv w:val="1"/>
      <w:marLeft w:val="0"/>
      <w:marRight w:val="0"/>
      <w:marTop w:val="0"/>
      <w:marBottom w:val="0"/>
      <w:divBdr>
        <w:top w:val="none" w:sz="0" w:space="0" w:color="auto"/>
        <w:left w:val="none" w:sz="0" w:space="0" w:color="auto"/>
        <w:bottom w:val="none" w:sz="0" w:space="0" w:color="auto"/>
        <w:right w:val="none" w:sz="0" w:space="0" w:color="auto"/>
      </w:divBdr>
      <w:divsChild>
        <w:div w:id="1434977569">
          <w:marLeft w:val="0"/>
          <w:marRight w:val="0"/>
          <w:marTop w:val="0"/>
          <w:marBottom w:val="0"/>
          <w:divBdr>
            <w:top w:val="none" w:sz="0" w:space="0" w:color="auto"/>
            <w:left w:val="none" w:sz="0" w:space="0" w:color="auto"/>
            <w:bottom w:val="none" w:sz="0" w:space="0" w:color="auto"/>
            <w:right w:val="none" w:sz="0" w:space="0" w:color="auto"/>
          </w:divBdr>
          <w:divsChild>
            <w:div w:id="88964284">
              <w:marLeft w:val="0"/>
              <w:marRight w:val="0"/>
              <w:marTop w:val="0"/>
              <w:marBottom w:val="0"/>
              <w:divBdr>
                <w:top w:val="none" w:sz="0" w:space="0" w:color="auto"/>
                <w:left w:val="none" w:sz="0" w:space="0" w:color="auto"/>
                <w:bottom w:val="none" w:sz="0" w:space="0" w:color="auto"/>
                <w:right w:val="none" w:sz="0" w:space="0" w:color="auto"/>
              </w:divBdr>
            </w:div>
            <w:div w:id="1679578357">
              <w:marLeft w:val="0"/>
              <w:marRight w:val="0"/>
              <w:marTop w:val="0"/>
              <w:marBottom w:val="0"/>
              <w:divBdr>
                <w:top w:val="none" w:sz="0" w:space="0" w:color="auto"/>
                <w:left w:val="none" w:sz="0" w:space="0" w:color="auto"/>
                <w:bottom w:val="none" w:sz="0" w:space="0" w:color="auto"/>
                <w:right w:val="none" w:sz="0" w:space="0" w:color="auto"/>
              </w:divBdr>
            </w:div>
            <w:div w:id="1710375537">
              <w:marLeft w:val="0"/>
              <w:marRight w:val="0"/>
              <w:marTop w:val="0"/>
              <w:marBottom w:val="0"/>
              <w:divBdr>
                <w:top w:val="none" w:sz="0" w:space="0" w:color="auto"/>
                <w:left w:val="none" w:sz="0" w:space="0" w:color="auto"/>
                <w:bottom w:val="none" w:sz="0" w:space="0" w:color="auto"/>
                <w:right w:val="none" w:sz="0" w:space="0" w:color="auto"/>
              </w:divBdr>
            </w:div>
            <w:div w:id="144706182">
              <w:marLeft w:val="0"/>
              <w:marRight w:val="0"/>
              <w:marTop w:val="0"/>
              <w:marBottom w:val="0"/>
              <w:divBdr>
                <w:top w:val="none" w:sz="0" w:space="0" w:color="auto"/>
                <w:left w:val="none" w:sz="0" w:space="0" w:color="auto"/>
                <w:bottom w:val="none" w:sz="0" w:space="0" w:color="auto"/>
                <w:right w:val="none" w:sz="0" w:space="0" w:color="auto"/>
              </w:divBdr>
            </w:div>
            <w:div w:id="84656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97162">
      <w:bodyDiv w:val="1"/>
      <w:marLeft w:val="0"/>
      <w:marRight w:val="0"/>
      <w:marTop w:val="0"/>
      <w:marBottom w:val="0"/>
      <w:divBdr>
        <w:top w:val="none" w:sz="0" w:space="0" w:color="auto"/>
        <w:left w:val="none" w:sz="0" w:space="0" w:color="auto"/>
        <w:bottom w:val="none" w:sz="0" w:space="0" w:color="auto"/>
        <w:right w:val="none" w:sz="0" w:space="0" w:color="auto"/>
      </w:divBdr>
      <w:divsChild>
        <w:div w:id="1170831881">
          <w:marLeft w:val="0"/>
          <w:marRight w:val="0"/>
          <w:marTop w:val="0"/>
          <w:marBottom w:val="0"/>
          <w:divBdr>
            <w:top w:val="none" w:sz="0" w:space="0" w:color="auto"/>
            <w:left w:val="none" w:sz="0" w:space="0" w:color="auto"/>
            <w:bottom w:val="none" w:sz="0" w:space="0" w:color="auto"/>
            <w:right w:val="none" w:sz="0" w:space="0" w:color="auto"/>
          </w:divBdr>
          <w:divsChild>
            <w:div w:id="126630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3821">
      <w:bodyDiv w:val="1"/>
      <w:marLeft w:val="0"/>
      <w:marRight w:val="0"/>
      <w:marTop w:val="0"/>
      <w:marBottom w:val="0"/>
      <w:divBdr>
        <w:top w:val="none" w:sz="0" w:space="0" w:color="auto"/>
        <w:left w:val="none" w:sz="0" w:space="0" w:color="auto"/>
        <w:bottom w:val="none" w:sz="0" w:space="0" w:color="auto"/>
        <w:right w:val="none" w:sz="0" w:space="0" w:color="auto"/>
      </w:divBdr>
    </w:div>
    <w:div w:id="1364212602">
      <w:bodyDiv w:val="1"/>
      <w:marLeft w:val="0"/>
      <w:marRight w:val="0"/>
      <w:marTop w:val="0"/>
      <w:marBottom w:val="0"/>
      <w:divBdr>
        <w:top w:val="none" w:sz="0" w:space="0" w:color="auto"/>
        <w:left w:val="none" w:sz="0" w:space="0" w:color="auto"/>
        <w:bottom w:val="none" w:sz="0" w:space="0" w:color="auto"/>
        <w:right w:val="none" w:sz="0" w:space="0" w:color="auto"/>
      </w:divBdr>
    </w:div>
    <w:div w:id="1403677565">
      <w:bodyDiv w:val="1"/>
      <w:marLeft w:val="0"/>
      <w:marRight w:val="0"/>
      <w:marTop w:val="0"/>
      <w:marBottom w:val="0"/>
      <w:divBdr>
        <w:top w:val="none" w:sz="0" w:space="0" w:color="auto"/>
        <w:left w:val="none" w:sz="0" w:space="0" w:color="auto"/>
        <w:bottom w:val="none" w:sz="0" w:space="0" w:color="auto"/>
        <w:right w:val="none" w:sz="0" w:space="0" w:color="auto"/>
      </w:divBdr>
    </w:div>
    <w:div w:id="1835295580">
      <w:bodyDiv w:val="1"/>
      <w:marLeft w:val="0"/>
      <w:marRight w:val="0"/>
      <w:marTop w:val="0"/>
      <w:marBottom w:val="0"/>
      <w:divBdr>
        <w:top w:val="none" w:sz="0" w:space="0" w:color="auto"/>
        <w:left w:val="none" w:sz="0" w:space="0" w:color="auto"/>
        <w:bottom w:val="none" w:sz="0" w:space="0" w:color="auto"/>
        <w:right w:val="none" w:sz="0" w:space="0" w:color="auto"/>
      </w:divBdr>
    </w:div>
    <w:div w:id="1871843867">
      <w:bodyDiv w:val="1"/>
      <w:marLeft w:val="0"/>
      <w:marRight w:val="0"/>
      <w:marTop w:val="0"/>
      <w:marBottom w:val="0"/>
      <w:divBdr>
        <w:top w:val="none" w:sz="0" w:space="0" w:color="auto"/>
        <w:left w:val="none" w:sz="0" w:space="0" w:color="auto"/>
        <w:bottom w:val="none" w:sz="0" w:space="0" w:color="auto"/>
        <w:right w:val="none" w:sz="0" w:space="0" w:color="auto"/>
      </w:divBdr>
      <w:divsChild>
        <w:div w:id="576861988">
          <w:marLeft w:val="0"/>
          <w:marRight w:val="0"/>
          <w:marTop w:val="0"/>
          <w:marBottom w:val="0"/>
          <w:divBdr>
            <w:top w:val="none" w:sz="0" w:space="0" w:color="auto"/>
            <w:left w:val="none" w:sz="0" w:space="0" w:color="auto"/>
            <w:bottom w:val="none" w:sz="0" w:space="0" w:color="auto"/>
            <w:right w:val="none" w:sz="0" w:space="0" w:color="auto"/>
          </w:divBdr>
          <w:divsChild>
            <w:div w:id="474178242">
              <w:marLeft w:val="0"/>
              <w:marRight w:val="0"/>
              <w:marTop w:val="0"/>
              <w:marBottom w:val="0"/>
              <w:divBdr>
                <w:top w:val="none" w:sz="0" w:space="0" w:color="auto"/>
                <w:left w:val="none" w:sz="0" w:space="0" w:color="auto"/>
                <w:bottom w:val="none" w:sz="0" w:space="0" w:color="auto"/>
                <w:right w:val="none" w:sz="0" w:space="0" w:color="auto"/>
              </w:divBdr>
            </w:div>
            <w:div w:id="1250769200">
              <w:marLeft w:val="0"/>
              <w:marRight w:val="0"/>
              <w:marTop w:val="0"/>
              <w:marBottom w:val="0"/>
              <w:divBdr>
                <w:top w:val="none" w:sz="0" w:space="0" w:color="auto"/>
                <w:left w:val="none" w:sz="0" w:space="0" w:color="auto"/>
                <w:bottom w:val="none" w:sz="0" w:space="0" w:color="auto"/>
                <w:right w:val="none" w:sz="0" w:space="0" w:color="auto"/>
              </w:divBdr>
            </w:div>
            <w:div w:id="93592716">
              <w:marLeft w:val="0"/>
              <w:marRight w:val="0"/>
              <w:marTop w:val="0"/>
              <w:marBottom w:val="0"/>
              <w:divBdr>
                <w:top w:val="none" w:sz="0" w:space="0" w:color="auto"/>
                <w:left w:val="none" w:sz="0" w:space="0" w:color="auto"/>
                <w:bottom w:val="none" w:sz="0" w:space="0" w:color="auto"/>
                <w:right w:val="none" w:sz="0" w:space="0" w:color="auto"/>
              </w:divBdr>
            </w:div>
            <w:div w:id="943538312">
              <w:marLeft w:val="0"/>
              <w:marRight w:val="0"/>
              <w:marTop w:val="0"/>
              <w:marBottom w:val="0"/>
              <w:divBdr>
                <w:top w:val="none" w:sz="0" w:space="0" w:color="auto"/>
                <w:left w:val="none" w:sz="0" w:space="0" w:color="auto"/>
                <w:bottom w:val="none" w:sz="0" w:space="0" w:color="auto"/>
                <w:right w:val="none" w:sz="0" w:space="0" w:color="auto"/>
              </w:divBdr>
            </w:div>
            <w:div w:id="12994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52951">
      <w:bodyDiv w:val="1"/>
      <w:marLeft w:val="0"/>
      <w:marRight w:val="0"/>
      <w:marTop w:val="0"/>
      <w:marBottom w:val="0"/>
      <w:divBdr>
        <w:top w:val="none" w:sz="0" w:space="0" w:color="auto"/>
        <w:left w:val="none" w:sz="0" w:space="0" w:color="auto"/>
        <w:bottom w:val="none" w:sz="0" w:space="0" w:color="auto"/>
        <w:right w:val="none" w:sz="0" w:space="0" w:color="auto"/>
      </w:divBdr>
      <w:divsChild>
        <w:div w:id="1185628758">
          <w:marLeft w:val="0"/>
          <w:marRight w:val="0"/>
          <w:marTop w:val="0"/>
          <w:marBottom w:val="0"/>
          <w:divBdr>
            <w:top w:val="none" w:sz="0" w:space="0" w:color="auto"/>
            <w:left w:val="none" w:sz="0" w:space="0" w:color="auto"/>
            <w:bottom w:val="none" w:sz="0" w:space="0" w:color="auto"/>
            <w:right w:val="none" w:sz="0" w:space="0" w:color="auto"/>
          </w:divBdr>
          <w:divsChild>
            <w:div w:id="762532671">
              <w:marLeft w:val="0"/>
              <w:marRight w:val="0"/>
              <w:marTop w:val="0"/>
              <w:marBottom w:val="0"/>
              <w:divBdr>
                <w:top w:val="none" w:sz="0" w:space="0" w:color="auto"/>
                <w:left w:val="none" w:sz="0" w:space="0" w:color="auto"/>
                <w:bottom w:val="none" w:sz="0" w:space="0" w:color="auto"/>
                <w:right w:val="none" w:sz="0" w:space="0" w:color="auto"/>
              </w:divBdr>
            </w:div>
            <w:div w:id="889074342">
              <w:marLeft w:val="0"/>
              <w:marRight w:val="0"/>
              <w:marTop w:val="0"/>
              <w:marBottom w:val="0"/>
              <w:divBdr>
                <w:top w:val="none" w:sz="0" w:space="0" w:color="auto"/>
                <w:left w:val="none" w:sz="0" w:space="0" w:color="auto"/>
                <w:bottom w:val="none" w:sz="0" w:space="0" w:color="auto"/>
                <w:right w:val="none" w:sz="0" w:space="0" w:color="auto"/>
              </w:divBdr>
            </w:div>
            <w:div w:id="481967282">
              <w:marLeft w:val="0"/>
              <w:marRight w:val="0"/>
              <w:marTop w:val="0"/>
              <w:marBottom w:val="0"/>
              <w:divBdr>
                <w:top w:val="none" w:sz="0" w:space="0" w:color="auto"/>
                <w:left w:val="none" w:sz="0" w:space="0" w:color="auto"/>
                <w:bottom w:val="none" w:sz="0" w:space="0" w:color="auto"/>
                <w:right w:val="none" w:sz="0" w:space="0" w:color="auto"/>
              </w:divBdr>
            </w:div>
            <w:div w:id="149492744">
              <w:marLeft w:val="0"/>
              <w:marRight w:val="0"/>
              <w:marTop w:val="0"/>
              <w:marBottom w:val="0"/>
              <w:divBdr>
                <w:top w:val="none" w:sz="0" w:space="0" w:color="auto"/>
                <w:left w:val="none" w:sz="0" w:space="0" w:color="auto"/>
                <w:bottom w:val="none" w:sz="0" w:space="0" w:color="auto"/>
                <w:right w:val="none" w:sz="0" w:space="0" w:color="auto"/>
              </w:divBdr>
            </w:div>
            <w:div w:id="376009152">
              <w:marLeft w:val="0"/>
              <w:marRight w:val="0"/>
              <w:marTop w:val="0"/>
              <w:marBottom w:val="0"/>
              <w:divBdr>
                <w:top w:val="none" w:sz="0" w:space="0" w:color="auto"/>
                <w:left w:val="none" w:sz="0" w:space="0" w:color="auto"/>
                <w:bottom w:val="none" w:sz="0" w:space="0" w:color="auto"/>
                <w:right w:val="none" w:sz="0" w:space="0" w:color="auto"/>
              </w:divBdr>
            </w:div>
            <w:div w:id="60490652">
              <w:marLeft w:val="0"/>
              <w:marRight w:val="0"/>
              <w:marTop w:val="0"/>
              <w:marBottom w:val="0"/>
              <w:divBdr>
                <w:top w:val="none" w:sz="0" w:space="0" w:color="auto"/>
                <w:left w:val="none" w:sz="0" w:space="0" w:color="auto"/>
                <w:bottom w:val="none" w:sz="0" w:space="0" w:color="auto"/>
                <w:right w:val="none" w:sz="0" w:space="0" w:color="auto"/>
              </w:divBdr>
            </w:div>
            <w:div w:id="112406630">
              <w:marLeft w:val="0"/>
              <w:marRight w:val="0"/>
              <w:marTop w:val="0"/>
              <w:marBottom w:val="0"/>
              <w:divBdr>
                <w:top w:val="none" w:sz="0" w:space="0" w:color="auto"/>
                <w:left w:val="none" w:sz="0" w:space="0" w:color="auto"/>
                <w:bottom w:val="none" w:sz="0" w:space="0" w:color="auto"/>
                <w:right w:val="none" w:sz="0" w:space="0" w:color="auto"/>
              </w:divBdr>
            </w:div>
            <w:div w:id="1048844105">
              <w:marLeft w:val="0"/>
              <w:marRight w:val="0"/>
              <w:marTop w:val="0"/>
              <w:marBottom w:val="0"/>
              <w:divBdr>
                <w:top w:val="none" w:sz="0" w:space="0" w:color="auto"/>
                <w:left w:val="none" w:sz="0" w:space="0" w:color="auto"/>
                <w:bottom w:val="none" w:sz="0" w:space="0" w:color="auto"/>
                <w:right w:val="none" w:sz="0" w:space="0" w:color="auto"/>
              </w:divBdr>
            </w:div>
            <w:div w:id="170906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22303">
      <w:bodyDiv w:val="1"/>
      <w:marLeft w:val="0"/>
      <w:marRight w:val="0"/>
      <w:marTop w:val="0"/>
      <w:marBottom w:val="0"/>
      <w:divBdr>
        <w:top w:val="none" w:sz="0" w:space="0" w:color="auto"/>
        <w:left w:val="none" w:sz="0" w:space="0" w:color="auto"/>
        <w:bottom w:val="none" w:sz="0" w:space="0" w:color="auto"/>
        <w:right w:val="none" w:sz="0" w:space="0" w:color="auto"/>
      </w:divBdr>
    </w:div>
    <w:div w:id="2117554549">
      <w:bodyDiv w:val="1"/>
      <w:marLeft w:val="0"/>
      <w:marRight w:val="0"/>
      <w:marTop w:val="0"/>
      <w:marBottom w:val="0"/>
      <w:divBdr>
        <w:top w:val="none" w:sz="0" w:space="0" w:color="auto"/>
        <w:left w:val="none" w:sz="0" w:space="0" w:color="auto"/>
        <w:bottom w:val="none" w:sz="0" w:space="0" w:color="auto"/>
        <w:right w:val="none" w:sz="0" w:space="0" w:color="auto"/>
      </w:divBdr>
    </w:div>
    <w:div w:id="2144349942">
      <w:bodyDiv w:val="1"/>
      <w:marLeft w:val="0"/>
      <w:marRight w:val="0"/>
      <w:marTop w:val="0"/>
      <w:marBottom w:val="0"/>
      <w:divBdr>
        <w:top w:val="none" w:sz="0" w:space="0" w:color="auto"/>
        <w:left w:val="none" w:sz="0" w:space="0" w:color="auto"/>
        <w:bottom w:val="none" w:sz="0" w:space="0" w:color="auto"/>
        <w:right w:val="none" w:sz="0" w:space="0" w:color="auto"/>
      </w:divBdr>
      <w:divsChild>
        <w:div w:id="1549220221">
          <w:marLeft w:val="0"/>
          <w:marRight w:val="0"/>
          <w:marTop w:val="0"/>
          <w:marBottom w:val="0"/>
          <w:divBdr>
            <w:top w:val="none" w:sz="0" w:space="0" w:color="auto"/>
            <w:left w:val="none" w:sz="0" w:space="0" w:color="auto"/>
            <w:bottom w:val="none" w:sz="0" w:space="0" w:color="auto"/>
            <w:right w:val="none" w:sz="0" w:space="0" w:color="auto"/>
          </w:divBdr>
          <w:divsChild>
            <w:div w:id="789124926">
              <w:marLeft w:val="0"/>
              <w:marRight w:val="0"/>
              <w:marTop w:val="0"/>
              <w:marBottom w:val="0"/>
              <w:divBdr>
                <w:top w:val="none" w:sz="0" w:space="0" w:color="auto"/>
                <w:left w:val="none" w:sz="0" w:space="0" w:color="auto"/>
                <w:bottom w:val="none" w:sz="0" w:space="0" w:color="auto"/>
                <w:right w:val="none" w:sz="0" w:space="0" w:color="auto"/>
              </w:divBdr>
            </w:div>
            <w:div w:id="1058941607">
              <w:marLeft w:val="0"/>
              <w:marRight w:val="0"/>
              <w:marTop w:val="0"/>
              <w:marBottom w:val="0"/>
              <w:divBdr>
                <w:top w:val="none" w:sz="0" w:space="0" w:color="auto"/>
                <w:left w:val="none" w:sz="0" w:space="0" w:color="auto"/>
                <w:bottom w:val="none" w:sz="0" w:space="0" w:color="auto"/>
                <w:right w:val="none" w:sz="0" w:space="0" w:color="auto"/>
              </w:divBdr>
            </w:div>
            <w:div w:id="129679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实验指导">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504A10A9-1321-49A3-8197-45CAFDB7A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18</Pages>
  <Words>1758</Words>
  <Characters>10023</Characters>
  <Application>Microsoft Office Word</Application>
  <DocSecurity>0</DocSecurity>
  <Lines>83</Lines>
  <Paragraphs>23</Paragraphs>
  <ScaleCrop>false</ScaleCrop>
  <Company/>
  <LinksUpToDate>false</LinksUpToDate>
  <CharactersWithSpaces>11758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Lifeng Xi</dc:creator>
  <cp:keywords/>
  <dc:description/>
  <cp:lastModifiedBy>Xi Lifeng</cp:lastModifiedBy>
  <cp:revision>6</cp:revision>
  <dcterms:created xsi:type="dcterms:W3CDTF">2024-01-26T07:24:00Z</dcterms:created>
  <dcterms:modified xsi:type="dcterms:W3CDTF">2024-01-26T08:41:00Z</dcterms:modified>
</cp:coreProperties>
</file>