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2FF" w:rsidRDefault="00AF02FF" w:rsidP="00C33D58">
      <w:pPr>
        <w:rPr>
          <w:rFonts w:hint="eastAsia"/>
          <w:bCs/>
        </w:rPr>
      </w:pPr>
      <w:r>
        <w:rPr>
          <w:bCs/>
        </w:rPr>
        <w:t>P</w:t>
      </w:r>
      <w:r>
        <w:rPr>
          <w:rFonts w:hint="eastAsia"/>
          <w:bCs/>
        </w:rPr>
        <w:t xml:space="preserve">art1 </w:t>
      </w:r>
      <w:r>
        <w:rPr>
          <w:rFonts w:hint="eastAsia"/>
          <w:bCs/>
        </w:rPr>
        <w:t>软件过程以及模型</w:t>
      </w:r>
    </w:p>
    <w:p w:rsidR="00C33D58" w:rsidRPr="00C33D58" w:rsidRDefault="00C33D58" w:rsidP="00C33D58">
      <w:pPr>
        <w:rPr>
          <w:bCs/>
        </w:rPr>
      </w:pPr>
      <w:r w:rsidRPr="00C33D58">
        <w:rPr>
          <w:rFonts w:hint="eastAsia"/>
          <w:bCs/>
        </w:rPr>
        <w:t>软件过程</w:t>
      </w:r>
    </w:p>
    <w:p w:rsidR="00C33D58" w:rsidRPr="00C33D58" w:rsidRDefault="00C33D58" w:rsidP="00C33D58">
      <w:pPr>
        <w:rPr>
          <w:bCs/>
        </w:rPr>
      </w:pPr>
      <w:r w:rsidRPr="00C33D58">
        <w:rPr>
          <w:rFonts w:hint="eastAsia"/>
        </w:rPr>
        <w:t>•</w:t>
      </w:r>
      <w:r w:rsidRPr="00C33D58">
        <w:rPr>
          <w:rFonts w:hint="eastAsia"/>
          <w:bCs/>
        </w:rPr>
        <w:t>软件过程是软件生存周期中的一系列相关的过程。过程是活动的集合，活动是任务的集合。</w:t>
      </w:r>
    </w:p>
    <w:p w:rsidR="00C33D58" w:rsidRPr="00C33D58" w:rsidRDefault="00C33D58" w:rsidP="00C33D58">
      <w:pPr>
        <w:rPr>
          <w:bCs/>
        </w:rPr>
      </w:pPr>
      <w:r w:rsidRPr="00C33D58">
        <w:rPr>
          <w:rFonts w:hint="eastAsia"/>
        </w:rPr>
        <w:t>•</w:t>
      </w:r>
      <w:r w:rsidRPr="00C33D58">
        <w:t xml:space="preserve"> </w:t>
      </w:r>
      <w:r w:rsidRPr="00C33D58">
        <w:rPr>
          <w:rFonts w:hint="eastAsia"/>
          <w:bCs/>
        </w:rPr>
        <w:t>软件过程有三层含义：</w:t>
      </w:r>
    </w:p>
    <w:p w:rsidR="00C33D58" w:rsidRPr="00C33D58" w:rsidRDefault="00C33D58" w:rsidP="00C33D58">
      <w:pPr>
        <w:rPr>
          <w:bCs/>
        </w:rPr>
      </w:pPr>
      <w:r w:rsidRPr="00C33D58">
        <w:t>Ø</w:t>
      </w:r>
      <w:r w:rsidRPr="00C33D58">
        <w:rPr>
          <w:rFonts w:hint="eastAsia"/>
          <w:bCs/>
        </w:rPr>
        <w:t>个体含义，即指软件产品或系统在生存周期中的某一类活动的集合，如软件开发过程，软件管理过程等；</w:t>
      </w:r>
    </w:p>
    <w:p w:rsidR="00C33D58" w:rsidRPr="00C33D58" w:rsidRDefault="00C33D58" w:rsidP="00C33D58">
      <w:pPr>
        <w:rPr>
          <w:bCs/>
        </w:rPr>
      </w:pPr>
      <w:r w:rsidRPr="00C33D58">
        <w:t>Ø</w:t>
      </w:r>
      <w:r w:rsidRPr="00C33D58">
        <w:rPr>
          <w:rFonts w:hint="eastAsia"/>
          <w:bCs/>
        </w:rPr>
        <w:t>整体含义，即指软件产品或系统在所有上述含义下的软件过程的总体；</w:t>
      </w:r>
    </w:p>
    <w:p w:rsidR="00F700F6" w:rsidRDefault="00C33D58" w:rsidP="00C33D58">
      <w:pPr>
        <w:rPr>
          <w:rFonts w:hint="eastAsia"/>
          <w:bCs/>
        </w:rPr>
      </w:pPr>
      <w:r w:rsidRPr="00C33D58">
        <w:t>Ø</w:t>
      </w:r>
      <w:r w:rsidRPr="00C33D58">
        <w:rPr>
          <w:rFonts w:hint="eastAsia"/>
          <w:bCs/>
        </w:rPr>
        <w:t>工程含义，即指解决软件过程的工程，它应用软件工程的原则、方法来构造软件过程模型，并结合软件产品的具体要求进行实例化，以及在用户环境下的运作，以此进一步提高软件生产率，降低成本。</w:t>
      </w:r>
    </w:p>
    <w:p w:rsidR="00C33D58" w:rsidRPr="00C33D58" w:rsidRDefault="00C33D58" w:rsidP="00C33D58">
      <w:pPr>
        <w:rPr>
          <w:bCs/>
        </w:rPr>
      </w:pPr>
      <w:r w:rsidRPr="00C33D58">
        <w:rPr>
          <w:rFonts w:hint="eastAsia"/>
          <w:bCs/>
        </w:rPr>
        <w:t>一、基本（</w:t>
      </w:r>
      <w:r w:rsidRPr="00C33D58">
        <w:rPr>
          <w:bCs/>
        </w:rPr>
        <w:t>primary</w:t>
      </w:r>
      <w:r w:rsidRPr="00C33D58">
        <w:rPr>
          <w:rFonts w:hint="eastAsia"/>
          <w:bCs/>
        </w:rPr>
        <w:t>）过程（</w:t>
      </w:r>
      <w:r w:rsidRPr="00C33D58">
        <w:rPr>
          <w:bCs/>
        </w:rPr>
        <w:t>5</w:t>
      </w:r>
      <w:r w:rsidRPr="00C33D58">
        <w:rPr>
          <w:rFonts w:hint="eastAsia"/>
          <w:bCs/>
        </w:rPr>
        <w:t>个）供各当事方在软件生存周期期间使用。包括：</w:t>
      </w:r>
    </w:p>
    <w:p w:rsidR="00C33D58" w:rsidRPr="00C33D58" w:rsidRDefault="00C33D58" w:rsidP="00C33D58">
      <w:pPr>
        <w:rPr>
          <w:bCs/>
        </w:rPr>
      </w:pPr>
      <w:r w:rsidRPr="00C33D58">
        <w:rPr>
          <w:rFonts w:hint="eastAsia"/>
          <w:bCs/>
        </w:rPr>
        <w:t>（</w:t>
      </w:r>
      <w:r w:rsidRPr="00C33D58">
        <w:rPr>
          <w:bCs/>
        </w:rPr>
        <w:t>1</w:t>
      </w:r>
      <w:r w:rsidRPr="00C33D58">
        <w:rPr>
          <w:rFonts w:hint="eastAsia"/>
          <w:bCs/>
        </w:rPr>
        <w:t>）获取（</w:t>
      </w:r>
      <w:r w:rsidRPr="00C33D58">
        <w:rPr>
          <w:bCs/>
        </w:rPr>
        <w:t>acquisition</w:t>
      </w:r>
      <w:r w:rsidRPr="00C33D58">
        <w:rPr>
          <w:rFonts w:hint="eastAsia"/>
          <w:bCs/>
        </w:rPr>
        <w:t>）过程：确定需方和组织向供方获取系统、软件或软件服务的活动。</w:t>
      </w:r>
    </w:p>
    <w:p w:rsidR="00C33D58" w:rsidRPr="00C33D58" w:rsidRDefault="00C33D58" w:rsidP="00C33D58">
      <w:pPr>
        <w:rPr>
          <w:bCs/>
        </w:rPr>
      </w:pPr>
      <w:r w:rsidRPr="00C33D58">
        <w:rPr>
          <w:rFonts w:hint="eastAsia"/>
          <w:bCs/>
        </w:rPr>
        <w:t>（</w:t>
      </w:r>
      <w:r w:rsidRPr="00C33D58">
        <w:rPr>
          <w:bCs/>
        </w:rPr>
        <w:t>2</w:t>
      </w:r>
      <w:r w:rsidRPr="00C33D58">
        <w:rPr>
          <w:rFonts w:hint="eastAsia"/>
          <w:bCs/>
        </w:rPr>
        <w:t>）供应（</w:t>
      </w:r>
      <w:r w:rsidRPr="00C33D58">
        <w:rPr>
          <w:bCs/>
        </w:rPr>
        <w:t>supply</w:t>
      </w:r>
      <w:r w:rsidRPr="00C33D58">
        <w:rPr>
          <w:rFonts w:hint="eastAsia"/>
          <w:bCs/>
        </w:rPr>
        <w:t>）过程：确定供方和组织向需方提供系统、软件或软件服务的活动。</w:t>
      </w:r>
    </w:p>
    <w:p w:rsidR="00C33D58" w:rsidRPr="00C33D58" w:rsidRDefault="00C33D58" w:rsidP="00C33D58">
      <w:pPr>
        <w:rPr>
          <w:bCs/>
        </w:rPr>
      </w:pPr>
      <w:r w:rsidRPr="00C33D58">
        <w:rPr>
          <w:rFonts w:hint="eastAsia"/>
          <w:bCs/>
        </w:rPr>
        <w:t>（</w:t>
      </w:r>
      <w:r w:rsidRPr="00C33D58">
        <w:rPr>
          <w:bCs/>
        </w:rPr>
        <w:t>3</w:t>
      </w:r>
      <w:r w:rsidRPr="00C33D58">
        <w:rPr>
          <w:rFonts w:hint="eastAsia"/>
          <w:bCs/>
        </w:rPr>
        <w:t>）开发（</w:t>
      </w:r>
      <w:r w:rsidRPr="00C33D58">
        <w:rPr>
          <w:bCs/>
        </w:rPr>
        <w:t>development</w:t>
      </w:r>
      <w:r w:rsidRPr="00C33D58">
        <w:rPr>
          <w:rFonts w:hint="eastAsia"/>
          <w:bCs/>
        </w:rPr>
        <w:t>）过程：确定开发者和组织定义并开发软件的活动。</w:t>
      </w:r>
    </w:p>
    <w:p w:rsidR="00C33D58" w:rsidRPr="00C33D58" w:rsidRDefault="00C33D58" w:rsidP="00C33D58">
      <w:pPr>
        <w:rPr>
          <w:bCs/>
        </w:rPr>
      </w:pPr>
      <w:r w:rsidRPr="00C33D58">
        <w:rPr>
          <w:rFonts w:hint="eastAsia"/>
          <w:bCs/>
        </w:rPr>
        <w:t>（</w:t>
      </w:r>
      <w:r w:rsidRPr="00C33D58">
        <w:rPr>
          <w:bCs/>
        </w:rPr>
        <w:t>4</w:t>
      </w:r>
      <w:r w:rsidRPr="00C33D58">
        <w:rPr>
          <w:rFonts w:hint="eastAsia"/>
          <w:bCs/>
        </w:rPr>
        <w:t>）运作（</w:t>
      </w:r>
      <w:r w:rsidRPr="00C33D58">
        <w:rPr>
          <w:bCs/>
        </w:rPr>
        <w:t>operation</w:t>
      </w:r>
      <w:r w:rsidRPr="00C33D58">
        <w:rPr>
          <w:rFonts w:hint="eastAsia"/>
          <w:bCs/>
        </w:rPr>
        <w:t>）过程：确定操作者和组织在规定的环境中为其用户提供运行计算机系统服务的活动。</w:t>
      </w:r>
    </w:p>
    <w:p w:rsidR="00C33D58" w:rsidRDefault="00C33D58" w:rsidP="00C33D58">
      <w:pPr>
        <w:rPr>
          <w:rFonts w:hint="eastAsia"/>
          <w:bCs/>
        </w:rPr>
      </w:pPr>
      <w:r w:rsidRPr="00C33D58">
        <w:rPr>
          <w:rFonts w:hint="eastAsia"/>
          <w:bCs/>
        </w:rPr>
        <w:t>（</w:t>
      </w:r>
      <w:r w:rsidRPr="00C33D58">
        <w:rPr>
          <w:bCs/>
        </w:rPr>
        <w:t>5</w:t>
      </w:r>
      <w:r w:rsidRPr="00C33D58">
        <w:rPr>
          <w:rFonts w:hint="eastAsia"/>
          <w:bCs/>
        </w:rPr>
        <w:t>）维护（</w:t>
      </w:r>
      <w:r w:rsidRPr="00C33D58">
        <w:rPr>
          <w:bCs/>
        </w:rPr>
        <w:t>maintenance</w:t>
      </w:r>
      <w:r w:rsidRPr="00C33D58">
        <w:rPr>
          <w:rFonts w:hint="eastAsia"/>
          <w:bCs/>
        </w:rPr>
        <w:t>）过程：确定维护者和组织提供维护软件服务的活动。</w:t>
      </w:r>
    </w:p>
    <w:p w:rsidR="00C33D58" w:rsidRPr="00C33D58" w:rsidRDefault="00C33D58" w:rsidP="00C33D58">
      <w:r w:rsidRPr="00C33D58">
        <w:rPr>
          <w:rFonts w:hint="eastAsia"/>
        </w:rPr>
        <w:t>二、支持（</w:t>
      </w:r>
      <w:r w:rsidRPr="00C33D58">
        <w:t>supporting</w:t>
      </w:r>
      <w:r w:rsidRPr="00C33D58">
        <w:rPr>
          <w:rFonts w:hint="eastAsia"/>
        </w:rPr>
        <w:t>）过程（</w:t>
      </w:r>
      <w:r w:rsidRPr="00C33D58">
        <w:t>8</w:t>
      </w:r>
      <w:r w:rsidRPr="00C33D58">
        <w:rPr>
          <w:rFonts w:hint="eastAsia"/>
        </w:rPr>
        <w:t>个）用于支持其他过程，它有助于软件项目的成功</w:t>
      </w:r>
      <w:proofErr w:type="gramStart"/>
      <w:r w:rsidRPr="00C33D58">
        <w:rPr>
          <w:rFonts w:hint="eastAsia"/>
        </w:rPr>
        <w:t>和</w:t>
      </w:r>
      <w:proofErr w:type="gramEnd"/>
    </w:p>
    <w:p w:rsidR="00C33D58" w:rsidRPr="00C33D58" w:rsidRDefault="00C33D58" w:rsidP="00C33D58">
      <w:r w:rsidRPr="00C33D58">
        <w:rPr>
          <w:rFonts w:hint="eastAsia"/>
        </w:rPr>
        <w:t>质量提高。包括：</w:t>
      </w:r>
    </w:p>
    <w:p w:rsidR="00C33D58" w:rsidRPr="00C33D58" w:rsidRDefault="00C33D58" w:rsidP="00C33D58">
      <w:r w:rsidRPr="00C33D58">
        <w:rPr>
          <w:rFonts w:hint="eastAsia"/>
          <w:b/>
          <w:bCs/>
        </w:rPr>
        <w:t>（</w:t>
      </w:r>
      <w:r w:rsidRPr="00C33D58">
        <w:rPr>
          <w:b/>
          <w:bCs/>
        </w:rPr>
        <w:t>1</w:t>
      </w:r>
      <w:r w:rsidRPr="00C33D58">
        <w:rPr>
          <w:rFonts w:hint="eastAsia"/>
          <w:b/>
          <w:bCs/>
        </w:rPr>
        <w:t>）</w:t>
      </w:r>
      <w:r w:rsidRPr="00C33D58">
        <w:rPr>
          <w:rFonts w:hint="eastAsia"/>
        </w:rPr>
        <w:t>文档编制（</w:t>
      </w:r>
      <w:r w:rsidRPr="00C33D58">
        <w:t>documentation</w:t>
      </w:r>
      <w:r w:rsidRPr="00C33D58">
        <w:rPr>
          <w:rFonts w:hint="eastAsia"/>
        </w:rPr>
        <w:t>）过程：</w:t>
      </w:r>
      <w:r w:rsidRPr="00C33D58">
        <w:t xml:space="preserve"> </w:t>
      </w:r>
      <w:r w:rsidRPr="00C33D58">
        <w:rPr>
          <w:rFonts w:hint="eastAsia"/>
        </w:rPr>
        <w:t>确定记录生存周期过程产生的信息所需的活动。</w:t>
      </w:r>
    </w:p>
    <w:p w:rsidR="00C33D58" w:rsidRPr="00C33D58" w:rsidRDefault="00C33D58" w:rsidP="00C33D58">
      <w:r w:rsidRPr="00C33D58">
        <w:rPr>
          <w:rFonts w:hint="eastAsia"/>
          <w:b/>
          <w:bCs/>
        </w:rPr>
        <w:t>（</w:t>
      </w:r>
      <w:r w:rsidRPr="00C33D58">
        <w:rPr>
          <w:b/>
          <w:bCs/>
        </w:rPr>
        <w:t>2</w:t>
      </w:r>
      <w:r w:rsidRPr="00C33D58">
        <w:rPr>
          <w:rFonts w:hint="eastAsia"/>
          <w:b/>
          <w:bCs/>
        </w:rPr>
        <w:t>）</w:t>
      </w:r>
      <w:r w:rsidRPr="00C33D58">
        <w:rPr>
          <w:rFonts w:hint="eastAsia"/>
        </w:rPr>
        <w:t>配置管理（</w:t>
      </w:r>
      <w:r w:rsidRPr="00C33D58">
        <w:t>configuration management</w:t>
      </w:r>
      <w:r w:rsidRPr="00C33D58">
        <w:rPr>
          <w:rFonts w:hint="eastAsia"/>
        </w:rPr>
        <w:t>）过程：</w:t>
      </w:r>
      <w:r w:rsidRPr="00C33D58">
        <w:t xml:space="preserve"> </w:t>
      </w:r>
      <w:r w:rsidRPr="00C33D58">
        <w:rPr>
          <w:rFonts w:hint="eastAsia"/>
        </w:rPr>
        <w:t>确定配置管理活动。</w:t>
      </w:r>
    </w:p>
    <w:p w:rsidR="00C33D58" w:rsidRPr="00C33D58" w:rsidRDefault="00C33D58" w:rsidP="00C33D58">
      <w:r w:rsidRPr="00C33D58">
        <w:rPr>
          <w:rFonts w:hint="eastAsia"/>
          <w:b/>
          <w:bCs/>
        </w:rPr>
        <w:t>（</w:t>
      </w:r>
      <w:r w:rsidRPr="00C33D58">
        <w:rPr>
          <w:b/>
          <w:bCs/>
        </w:rPr>
        <w:t>3</w:t>
      </w:r>
      <w:r w:rsidRPr="00C33D58">
        <w:rPr>
          <w:rFonts w:hint="eastAsia"/>
          <w:b/>
          <w:bCs/>
        </w:rPr>
        <w:t>）</w:t>
      </w:r>
      <w:r w:rsidRPr="00C33D58">
        <w:rPr>
          <w:rFonts w:hint="eastAsia"/>
        </w:rPr>
        <w:t>质量保证（</w:t>
      </w:r>
      <w:r w:rsidRPr="00C33D58">
        <w:t>quality assurance</w:t>
      </w:r>
      <w:r w:rsidRPr="00C33D58">
        <w:rPr>
          <w:rFonts w:hint="eastAsia"/>
        </w:rPr>
        <w:t>）过程：确定客观地保证软件和过程符合规定的要求</w:t>
      </w:r>
    </w:p>
    <w:p w:rsidR="00A53D48" w:rsidRDefault="00C33D58" w:rsidP="00C33D58">
      <w:pPr>
        <w:rPr>
          <w:rFonts w:hint="eastAsia"/>
        </w:rPr>
      </w:pPr>
      <w:r w:rsidRPr="00C33D58">
        <w:rPr>
          <w:rFonts w:hint="eastAsia"/>
        </w:rPr>
        <w:t>以及已建立的计划所需的活动。</w:t>
      </w:r>
    </w:p>
    <w:p w:rsidR="00C33D58" w:rsidRPr="00C33D58" w:rsidRDefault="00C33D58" w:rsidP="00C33D58">
      <w:r w:rsidRPr="00C33D58">
        <w:rPr>
          <w:rFonts w:hint="eastAsia"/>
          <w:b/>
          <w:bCs/>
        </w:rPr>
        <w:t>（</w:t>
      </w:r>
      <w:r w:rsidRPr="00C33D58">
        <w:rPr>
          <w:b/>
          <w:bCs/>
        </w:rPr>
        <w:t>4</w:t>
      </w:r>
      <w:r w:rsidRPr="00C33D58">
        <w:rPr>
          <w:rFonts w:hint="eastAsia"/>
          <w:b/>
          <w:bCs/>
        </w:rPr>
        <w:t>）</w:t>
      </w:r>
      <w:r w:rsidRPr="00C33D58">
        <w:rPr>
          <w:rFonts w:hint="eastAsia"/>
        </w:rPr>
        <w:t>验证（</w:t>
      </w:r>
      <w:r w:rsidRPr="00C33D58">
        <w:t>verification</w:t>
      </w:r>
      <w:r w:rsidRPr="00C33D58">
        <w:rPr>
          <w:rFonts w:hint="eastAsia"/>
        </w:rPr>
        <w:t>）过程：根据软件项目要求，按不同深度确定验证软件所需的活</w:t>
      </w:r>
    </w:p>
    <w:p w:rsidR="00C33D58" w:rsidRPr="00C33D58" w:rsidRDefault="00C33D58" w:rsidP="00C33D58">
      <w:r w:rsidRPr="00C33D58">
        <w:rPr>
          <w:rFonts w:hint="eastAsia"/>
        </w:rPr>
        <w:t>动。</w:t>
      </w:r>
    </w:p>
    <w:p w:rsidR="00C33D58" w:rsidRPr="00C33D58" w:rsidRDefault="00C33D58" w:rsidP="00C33D58">
      <w:r w:rsidRPr="00C33D58">
        <w:rPr>
          <w:rFonts w:hint="eastAsia"/>
          <w:b/>
          <w:bCs/>
        </w:rPr>
        <w:t>（</w:t>
      </w:r>
      <w:r w:rsidRPr="00C33D58">
        <w:rPr>
          <w:b/>
          <w:bCs/>
        </w:rPr>
        <w:t>5</w:t>
      </w:r>
      <w:r w:rsidRPr="00C33D58">
        <w:rPr>
          <w:rFonts w:hint="eastAsia"/>
          <w:b/>
          <w:bCs/>
        </w:rPr>
        <w:t>）</w:t>
      </w:r>
      <w:r w:rsidRPr="00C33D58">
        <w:rPr>
          <w:rFonts w:hint="eastAsia"/>
        </w:rPr>
        <w:t>确认（</w:t>
      </w:r>
      <w:r w:rsidRPr="00C33D58">
        <w:t>validation</w:t>
      </w:r>
      <w:r w:rsidRPr="00C33D58">
        <w:rPr>
          <w:rFonts w:hint="eastAsia"/>
        </w:rPr>
        <w:t>）过程：确定确认软件所需的活动。</w:t>
      </w:r>
    </w:p>
    <w:p w:rsidR="00C33D58" w:rsidRPr="00C33D58" w:rsidRDefault="00C33D58" w:rsidP="00C33D58">
      <w:r w:rsidRPr="00C33D58">
        <w:rPr>
          <w:rFonts w:hint="eastAsia"/>
          <w:b/>
          <w:bCs/>
        </w:rPr>
        <w:t>（</w:t>
      </w:r>
      <w:r w:rsidRPr="00C33D58">
        <w:rPr>
          <w:b/>
          <w:bCs/>
        </w:rPr>
        <w:t>6</w:t>
      </w:r>
      <w:r w:rsidRPr="00C33D58">
        <w:rPr>
          <w:rFonts w:hint="eastAsia"/>
          <w:b/>
          <w:bCs/>
        </w:rPr>
        <w:t>）</w:t>
      </w:r>
      <w:r w:rsidRPr="00C33D58">
        <w:rPr>
          <w:rFonts w:hint="eastAsia"/>
        </w:rPr>
        <w:t>联合评审（</w:t>
      </w:r>
      <w:r w:rsidRPr="00C33D58">
        <w:t>joint review</w:t>
      </w:r>
      <w:r w:rsidRPr="00C33D58">
        <w:rPr>
          <w:rFonts w:hint="eastAsia"/>
        </w:rPr>
        <w:t>）过程：确定评价一项活动的状态和产品所需的活动。</w:t>
      </w:r>
    </w:p>
    <w:p w:rsidR="00C33D58" w:rsidRPr="00C33D58" w:rsidRDefault="00C33D58" w:rsidP="00C33D58">
      <w:r w:rsidRPr="00C33D58">
        <w:rPr>
          <w:rFonts w:hint="eastAsia"/>
          <w:b/>
          <w:bCs/>
        </w:rPr>
        <w:t>（</w:t>
      </w:r>
      <w:r w:rsidRPr="00C33D58">
        <w:rPr>
          <w:b/>
          <w:bCs/>
        </w:rPr>
        <w:t>7</w:t>
      </w:r>
      <w:r w:rsidRPr="00C33D58">
        <w:rPr>
          <w:rFonts w:hint="eastAsia"/>
          <w:b/>
          <w:bCs/>
        </w:rPr>
        <w:t>）</w:t>
      </w:r>
      <w:r w:rsidRPr="00C33D58">
        <w:rPr>
          <w:rFonts w:hint="eastAsia"/>
        </w:rPr>
        <w:t>审计（</w:t>
      </w:r>
      <w:r w:rsidRPr="00C33D58">
        <w:t>audit</w:t>
      </w:r>
      <w:r w:rsidRPr="00C33D58">
        <w:rPr>
          <w:rFonts w:hint="eastAsia"/>
        </w:rPr>
        <w:t>）过程：确定为判断符合要求、计划和合同所需的活动。</w:t>
      </w:r>
    </w:p>
    <w:p w:rsidR="00C33D58" w:rsidRDefault="00C33D58" w:rsidP="00C33D58">
      <w:pPr>
        <w:rPr>
          <w:rFonts w:hint="eastAsia"/>
        </w:rPr>
      </w:pPr>
      <w:r w:rsidRPr="00C33D58">
        <w:rPr>
          <w:rFonts w:hint="eastAsia"/>
          <w:b/>
          <w:bCs/>
        </w:rPr>
        <w:t>（</w:t>
      </w:r>
      <w:r w:rsidRPr="00C33D58">
        <w:rPr>
          <w:b/>
          <w:bCs/>
        </w:rPr>
        <w:t>8</w:t>
      </w:r>
      <w:r w:rsidRPr="00C33D58">
        <w:rPr>
          <w:rFonts w:hint="eastAsia"/>
          <w:b/>
          <w:bCs/>
        </w:rPr>
        <w:t>）</w:t>
      </w:r>
      <w:r w:rsidRPr="00C33D58">
        <w:rPr>
          <w:rFonts w:hint="eastAsia"/>
        </w:rPr>
        <w:t>问题解决（</w:t>
      </w:r>
      <w:r w:rsidRPr="00C33D58">
        <w:t>problem resolution</w:t>
      </w:r>
      <w:r w:rsidRPr="00C33D58">
        <w:rPr>
          <w:rFonts w:hint="eastAsia"/>
        </w:rPr>
        <w:t>）过程：确定一个用于分析和解决问题的过程。</w:t>
      </w:r>
    </w:p>
    <w:p w:rsidR="00C33D58" w:rsidRPr="00C33D58" w:rsidRDefault="00C33D58" w:rsidP="00C33D58">
      <w:r w:rsidRPr="00C33D58">
        <w:rPr>
          <w:rFonts w:hint="eastAsia"/>
        </w:rPr>
        <w:t>三、组织（</w:t>
      </w:r>
      <w:r w:rsidRPr="00C33D58">
        <w:t>organizational</w:t>
      </w:r>
      <w:r w:rsidRPr="00C33D58">
        <w:rPr>
          <w:rFonts w:hint="eastAsia"/>
        </w:rPr>
        <w:t>）过程（</w:t>
      </w:r>
      <w:r w:rsidRPr="00C33D58">
        <w:t>4</w:t>
      </w:r>
      <w:r w:rsidRPr="00C33D58">
        <w:rPr>
          <w:rFonts w:hint="eastAsia"/>
        </w:rPr>
        <w:t>个）用于软件组织建立和实现构成相关生存周期的基础</w:t>
      </w:r>
    </w:p>
    <w:p w:rsidR="00C33D58" w:rsidRPr="00C33D58" w:rsidRDefault="00C33D58" w:rsidP="00C33D58">
      <w:r w:rsidRPr="00C33D58">
        <w:rPr>
          <w:rFonts w:hint="eastAsia"/>
        </w:rPr>
        <w:t>结构和人事制度，并不断改进这种结构和过程。包括：</w:t>
      </w:r>
    </w:p>
    <w:p w:rsidR="00C33D58" w:rsidRPr="00C33D58" w:rsidRDefault="00C33D58" w:rsidP="00C33D58">
      <w:r w:rsidRPr="00C33D58">
        <w:rPr>
          <w:rFonts w:hint="eastAsia"/>
        </w:rPr>
        <w:t>（</w:t>
      </w:r>
      <w:r w:rsidRPr="00C33D58">
        <w:t>1</w:t>
      </w:r>
      <w:r w:rsidRPr="00C33D58">
        <w:rPr>
          <w:rFonts w:hint="eastAsia"/>
        </w:rPr>
        <w:t>）管理（</w:t>
      </w:r>
      <w:r w:rsidRPr="00C33D58">
        <w:t>management</w:t>
      </w:r>
      <w:r w:rsidRPr="00C33D58">
        <w:rPr>
          <w:rFonts w:hint="eastAsia"/>
        </w:rPr>
        <w:t>）过程：确定生存周期过程中的基本管理活动。</w:t>
      </w:r>
    </w:p>
    <w:p w:rsidR="00C33D58" w:rsidRPr="00C33D58" w:rsidRDefault="00C33D58" w:rsidP="00C33D58">
      <w:r w:rsidRPr="00C33D58">
        <w:rPr>
          <w:rFonts w:hint="eastAsia"/>
        </w:rPr>
        <w:t>（</w:t>
      </w:r>
      <w:r w:rsidRPr="00C33D58">
        <w:t>2</w:t>
      </w:r>
      <w:r w:rsidRPr="00C33D58">
        <w:rPr>
          <w:rFonts w:hint="eastAsia"/>
        </w:rPr>
        <w:t>）基础设施（</w:t>
      </w:r>
      <w:r w:rsidRPr="00C33D58">
        <w:t>infrastructure</w:t>
      </w:r>
      <w:r w:rsidRPr="00C33D58">
        <w:rPr>
          <w:rFonts w:hint="eastAsia"/>
        </w:rPr>
        <w:t>）过程：确定建立生存周期过程基础结构的基本活动。</w:t>
      </w:r>
    </w:p>
    <w:p w:rsidR="00C33D58" w:rsidRPr="00C33D58" w:rsidRDefault="00C33D58" w:rsidP="00C33D58">
      <w:r w:rsidRPr="00C33D58">
        <w:rPr>
          <w:rFonts w:hint="eastAsia"/>
        </w:rPr>
        <w:t>（</w:t>
      </w:r>
      <w:r w:rsidRPr="00C33D58">
        <w:t>3</w:t>
      </w:r>
      <w:r w:rsidRPr="00C33D58">
        <w:rPr>
          <w:rFonts w:hint="eastAsia"/>
        </w:rPr>
        <w:t>）改进（</w:t>
      </w:r>
      <w:r w:rsidRPr="00C33D58">
        <w:t>improvement</w:t>
      </w:r>
      <w:r w:rsidRPr="00C33D58">
        <w:rPr>
          <w:rFonts w:hint="eastAsia"/>
        </w:rPr>
        <w:t>）过程</w:t>
      </w:r>
      <w:r w:rsidRPr="00C33D58">
        <w:t xml:space="preserve">: </w:t>
      </w:r>
      <w:r w:rsidRPr="00C33D58">
        <w:rPr>
          <w:rFonts w:hint="eastAsia"/>
        </w:rPr>
        <w:t>确定一个组织为建立、测量、控制和改进其生存周期过程所需开展的基本活动。</w:t>
      </w:r>
    </w:p>
    <w:p w:rsidR="00C33D58" w:rsidRPr="00C33D58" w:rsidRDefault="00C33D58" w:rsidP="00C33D58">
      <w:r w:rsidRPr="00C33D58">
        <w:rPr>
          <w:rFonts w:hint="eastAsia"/>
        </w:rPr>
        <w:t>（</w:t>
      </w:r>
      <w:r w:rsidRPr="00C33D58">
        <w:t>4</w:t>
      </w:r>
      <w:r w:rsidRPr="00C33D58">
        <w:rPr>
          <w:rFonts w:hint="eastAsia"/>
        </w:rPr>
        <w:t>）培训（</w:t>
      </w:r>
      <w:r w:rsidRPr="00C33D58">
        <w:t>training</w:t>
      </w:r>
      <w:r w:rsidRPr="00C33D58">
        <w:rPr>
          <w:rFonts w:hint="eastAsia"/>
        </w:rPr>
        <w:t>）过程</w:t>
      </w:r>
      <w:r w:rsidRPr="00C33D58">
        <w:t xml:space="preserve">: </w:t>
      </w:r>
      <w:r w:rsidRPr="00C33D58">
        <w:rPr>
          <w:rFonts w:hint="eastAsia"/>
        </w:rPr>
        <w:t>确定提供经适当培训的人员所需的活动。</w:t>
      </w:r>
    </w:p>
    <w:p w:rsidR="00C33D58" w:rsidRDefault="00C33D58" w:rsidP="00A53D48">
      <w:pPr>
        <w:rPr>
          <w:rFonts w:hint="eastAsia"/>
        </w:rPr>
      </w:pPr>
      <w:r w:rsidRPr="00C33D58">
        <w:t>CMM</w:t>
      </w:r>
      <w:r w:rsidRPr="00C33D58">
        <w:rPr>
          <w:rFonts w:hint="eastAsia"/>
        </w:rPr>
        <w:t>（</w:t>
      </w:r>
      <w:r w:rsidRPr="00C33D58">
        <w:t>Capability Maturity Model---</w:t>
      </w:r>
      <w:r w:rsidRPr="00C33D58">
        <w:rPr>
          <w:rFonts w:hint="eastAsia"/>
        </w:rPr>
        <w:t>即能力成熟度模型），</w:t>
      </w:r>
      <w:r w:rsidR="00A53D48" w:rsidRPr="00A53D48">
        <w:rPr>
          <w:rFonts w:hint="eastAsia"/>
        </w:rPr>
        <w:t>主要目的在于提供一种评价软件承接</w:t>
      </w:r>
      <w:proofErr w:type="gramStart"/>
      <w:r w:rsidR="00A53D48" w:rsidRPr="00A53D48">
        <w:rPr>
          <w:rFonts w:hint="eastAsia"/>
        </w:rPr>
        <w:t>方能力</w:t>
      </w:r>
      <w:proofErr w:type="gramEnd"/>
      <w:r w:rsidR="00A53D48" w:rsidRPr="00A53D48">
        <w:rPr>
          <w:rFonts w:hint="eastAsia"/>
        </w:rPr>
        <w:t>的方法，</w:t>
      </w:r>
      <w:r w:rsidR="00A53D48">
        <w:rPr>
          <w:rFonts w:hint="eastAsia"/>
        </w:rPr>
        <w:t>评审依据</w:t>
      </w:r>
    </w:p>
    <w:p w:rsidR="00102351" w:rsidRDefault="00102351" w:rsidP="00A53D48">
      <w:pPr>
        <w:rPr>
          <w:rFonts w:hint="eastAsia"/>
          <w:b/>
          <w:bCs/>
        </w:rPr>
      </w:pPr>
      <w:r w:rsidRPr="00102351">
        <w:rPr>
          <w:b/>
          <w:bCs/>
        </w:rPr>
        <w:t>Integration--</w:t>
      </w:r>
      <w:r w:rsidRPr="00102351">
        <w:rPr>
          <w:rFonts w:hint="eastAsia"/>
          <w:b/>
          <w:bCs/>
        </w:rPr>
        <w:t>能力成熟模型集成</w:t>
      </w:r>
    </w:p>
    <w:p w:rsidR="00102351" w:rsidRPr="00102351" w:rsidRDefault="00102351" w:rsidP="00102351">
      <w:pPr>
        <w:rPr>
          <w:b/>
          <w:bCs/>
        </w:rPr>
      </w:pPr>
      <w:r w:rsidRPr="00102351">
        <w:rPr>
          <w:rFonts w:hint="eastAsia"/>
          <w:b/>
          <w:bCs/>
        </w:rPr>
        <w:t>软件过程模型</w:t>
      </w:r>
    </w:p>
    <w:p w:rsidR="00102351" w:rsidRPr="00102351" w:rsidRDefault="00102351" w:rsidP="00102351">
      <w:pPr>
        <w:rPr>
          <w:b/>
          <w:bCs/>
        </w:rPr>
      </w:pPr>
      <w:r w:rsidRPr="00102351">
        <w:rPr>
          <w:rFonts w:hint="eastAsia"/>
          <w:b/>
          <w:bCs/>
        </w:rPr>
        <w:t>典型的软件过程模型有：</w:t>
      </w:r>
    </w:p>
    <w:p w:rsidR="00102351" w:rsidRPr="00102351" w:rsidRDefault="00102351" w:rsidP="00102351">
      <w:pPr>
        <w:rPr>
          <w:b/>
          <w:bCs/>
        </w:rPr>
      </w:pPr>
      <w:r w:rsidRPr="00102351">
        <w:rPr>
          <w:rFonts w:hint="eastAsia"/>
        </w:rPr>
        <w:t>–</w:t>
      </w:r>
      <w:r w:rsidRPr="00102351">
        <w:t xml:space="preserve"> </w:t>
      </w:r>
      <w:r w:rsidRPr="00102351">
        <w:rPr>
          <w:rFonts w:hint="eastAsia"/>
          <w:b/>
          <w:bCs/>
        </w:rPr>
        <w:t>瀑布模型（</w:t>
      </w:r>
      <w:r w:rsidRPr="00102351">
        <w:rPr>
          <w:b/>
          <w:bCs/>
        </w:rPr>
        <w:t>waterfall model</w:t>
      </w:r>
      <w:r w:rsidRPr="00102351">
        <w:rPr>
          <w:rFonts w:hint="eastAsia"/>
          <w:b/>
          <w:bCs/>
        </w:rPr>
        <w:t>）</w:t>
      </w:r>
    </w:p>
    <w:p w:rsidR="00AF02FF" w:rsidRDefault="00102351" w:rsidP="00102351">
      <w:pPr>
        <w:rPr>
          <w:rFonts w:hint="eastAsia"/>
          <w:b/>
          <w:bCs/>
        </w:rPr>
      </w:pPr>
      <w:r w:rsidRPr="00102351">
        <w:rPr>
          <w:rFonts w:hint="eastAsia"/>
        </w:rPr>
        <w:t>–</w:t>
      </w:r>
      <w:r w:rsidRPr="00102351">
        <w:t xml:space="preserve"> </w:t>
      </w:r>
      <w:r w:rsidRPr="00102351">
        <w:rPr>
          <w:rFonts w:hint="eastAsia"/>
          <w:b/>
          <w:bCs/>
        </w:rPr>
        <w:t>演化模型（</w:t>
      </w:r>
      <w:r w:rsidRPr="00102351">
        <w:rPr>
          <w:b/>
          <w:bCs/>
        </w:rPr>
        <w:t>evolutionary model</w:t>
      </w:r>
      <w:r w:rsidRPr="00102351">
        <w:rPr>
          <w:rFonts w:hint="eastAsia"/>
          <w:b/>
          <w:bCs/>
        </w:rPr>
        <w:t>）</w:t>
      </w:r>
      <w:r w:rsidR="00AF02FF">
        <w:rPr>
          <w:rFonts w:hint="eastAsia"/>
          <w:b/>
          <w:bCs/>
        </w:rPr>
        <w:t>：包括下列三种</w:t>
      </w:r>
    </w:p>
    <w:p w:rsidR="00AF02FF" w:rsidRDefault="00AF02FF" w:rsidP="00AF02FF">
      <w:pPr>
        <w:ind w:firstLineChars="150" w:firstLine="315"/>
        <w:rPr>
          <w:rFonts w:hint="eastAsia"/>
          <w:bCs/>
        </w:rPr>
      </w:pPr>
      <w:r w:rsidRPr="00AF02FF">
        <w:rPr>
          <w:rFonts w:hint="eastAsia"/>
          <w:bCs/>
        </w:rPr>
        <w:t>增量模型</w:t>
      </w:r>
      <w:r>
        <w:rPr>
          <w:rFonts w:hint="eastAsia"/>
          <w:bCs/>
        </w:rPr>
        <w:t>：</w:t>
      </w:r>
      <w:r w:rsidRPr="00AF02FF">
        <w:rPr>
          <w:rFonts w:hint="eastAsia"/>
          <w:bCs/>
        </w:rPr>
        <w:t>（增量模型强调每一个增量都发布一个可运行的产品）、</w:t>
      </w:r>
    </w:p>
    <w:p w:rsidR="00AF02FF" w:rsidRPr="00AF02FF" w:rsidRDefault="00AF02FF" w:rsidP="00AF02FF">
      <w:pPr>
        <w:ind w:firstLineChars="150" w:firstLine="315"/>
        <w:rPr>
          <w:bCs/>
        </w:rPr>
      </w:pPr>
      <w:r w:rsidRPr="00AF02FF">
        <w:rPr>
          <w:rFonts w:hint="eastAsia"/>
          <w:bCs/>
        </w:rPr>
        <w:lastRenderedPageBreak/>
        <w:t>原型模型</w:t>
      </w:r>
      <w:r>
        <w:rPr>
          <w:rFonts w:hint="eastAsia"/>
          <w:bCs/>
        </w:rPr>
        <w:t>：（</w:t>
      </w:r>
      <w:r w:rsidRPr="00AF02FF">
        <w:rPr>
          <w:rFonts w:hint="eastAsia"/>
          <w:b/>
          <w:bCs/>
        </w:rPr>
        <w:t>废弃（</w:t>
      </w:r>
      <w:r w:rsidRPr="00AF02FF">
        <w:rPr>
          <w:b/>
          <w:bCs/>
        </w:rPr>
        <w:t>throw away</w:t>
      </w:r>
      <w:r w:rsidRPr="00AF02FF">
        <w:rPr>
          <w:rFonts w:hint="eastAsia"/>
          <w:b/>
          <w:bCs/>
        </w:rPr>
        <w:t>）策略追加（</w:t>
      </w:r>
      <w:r w:rsidRPr="00AF02FF">
        <w:rPr>
          <w:b/>
          <w:bCs/>
        </w:rPr>
        <w:t>add on</w:t>
      </w:r>
      <w:r w:rsidRPr="00AF02FF">
        <w:rPr>
          <w:rFonts w:hint="eastAsia"/>
          <w:b/>
          <w:bCs/>
        </w:rPr>
        <w:t>）策略</w:t>
      </w:r>
      <w:r>
        <w:rPr>
          <w:rFonts w:hint="eastAsia"/>
          <w:bCs/>
        </w:rPr>
        <w:t>）</w:t>
      </w:r>
      <w:r w:rsidRPr="00AF02FF">
        <w:rPr>
          <w:rFonts w:hint="eastAsia"/>
          <w:bCs/>
        </w:rPr>
        <w:t>原型的类型：</w:t>
      </w:r>
    </w:p>
    <w:p w:rsidR="00AF02FF" w:rsidRPr="00AF02FF" w:rsidRDefault="00AF02FF" w:rsidP="00AF02FF">
      <w:pPr>
        <w:ind w:firstLineChars="150" w:firstLine="315"/>
        <w:rPr>
          <w:bCs/>
        </w:rPr>
      </w:pPr>
      <w:r w:rsidRPr="00AF02FF">
        <w:rPr>
          <w:bCs/>
        </w:rPr>
        <w:t>Ø</w:t>
      </w:r>
      <w:r w:rsidRPr="00AF02FF">
        <w:rPr>
          <w:rFonts w:hint="eastAsia"/>
          <w:bCs/>
        </w:rPr>
        <w:t xml:space="preserve"> </w:t>
      </w:r>
      <w:r w:rsidRPr="00AF02FF">
        <w:rPr>
          <w:rFonts w:hint="eastAsia"/>
          <w:bCs/>
        </w:rPr>
        <w:t>探索型（</w:t>
      </w:r>
      <w:r w:rsidRPr="00AF02FF">
        <w:rPr>
          <w:bCs/>
        </w:rPr>
        <w:t>exploratory prototyping</w:t>
      </w:r>
      <w:r w:rsidRPr="00AF02FF">
        <w:rPr>
          <w:rFonts w:hint="eastAsia"/>
          <w:bCs/>
        </w:rPr>
        <w:t>）其目的是要弄清目标系统的要求，确定所希望的特性，并探讨多种方案的可行性</w:t>
      </w:r>
    </w:p>
    <w:p w:rsidR="00AF02FF" w:rsidRPr="00AF02FF" w:rsidRDefault="00AF02FF" w:rsidP="00AF02FF">
      <w:pPr>
        <w:ind w:firstLineChars="150" w:firstLine="315"/>
        <w:rPr>
          <w:bCs/>
        </w:rPr>
      </w:pPr>
      <w:r w:rsidRPr="00AF02FF">
        <w:rPr>
          <w:bCs/>
        </w:rPr>
        <w:t>Ø</w:t>
      </w:r>
      <w:r w:rsidRPr="00AF02FF">
        <w:rPr>
          <w:rFonts w:hint="eastAsia"/>
          <w:bCs/>
        </w:rPr>
        <w:t xml:space="preserve"> </w:t>
      </w:r>
      <w:r w:rsidRPr="00AF02FF">
        <w:rPr>
          <w:rFonts w:hint="eastAsia"/>
          <w:bCs/>
        </w:rPr>
        <w:t>实验型（</w:t>
      </w:r>
      <w:r w:rsidRPr="00AF02FF">
        <w:rPr>
          <w:bCs/>
        </w:rPr>
        <w:t>experimental prototyping</w:t>
      </w:r>
      <w:r w:rsidRPr="00AF02FF">
        <w:rPr>
          <w:rFonts w:hint="eastAsia"/>
          <w:bCs/>
        </w:rPr>
        <w:t>）其目的是验证方案或算法的合理性，它是在大规模开发和实现前，用于考核方案是否合适，规格说明是否可靠。</w:t>
      </w:r>
    </w:p>
    <w:p w:rsidR="00AF02FF" w:rsidRPr="00AF02FF" w:rsidRDefault="00AF02FF" w:rsidP="00AF02FF">
      <w:pPr>
        <w:ind w:firstLineChars="150" w:firstLine="315"/>
        <w:rPr>
          <w:rFonts w:hint="eastAsia"/>
          <w:bCs/>
        </w:rPr>
      </w:pPr>
      <w:r w:rsidRPr="00AF02FF">
        <w:rPr>
          <w:bCs/>
        </w:rPr>
        <w:t>Ø</w:t>
      </w:r>
      <w:r w:rsidRPr="00AF02FF">
        <w:rPr>
          <w:rFonts w:hint="eastAsia"/>
          <w:bCs/>
        </w:rPr>
        <w:t xml:space="preserve"> </w:t>
      </w:r>
      <w:r w:rsidRPr="00AF02FF">
        <w:rPr>
          <w:rFonts w:hint="eastAsia"/>
          <w:bCs/>
        </w:rPr>
        <w:t>演化型（</w:t>
      </w:r>
      <w:r w:rsidRPr="00AF02FF">
        <w:rPr>
          <w:bCs/>
        </w:rPr>
        <w:t>evolutionary prototyping</w:t>
      </w:r>
      <w:r w:rsidRPr="00AF02FF">
        <w:rPr>
          <w:rFonts w:hint="eastAsia"/>
          <w:bCs/>
        </w:rPr>
        <w:t>）其目的是将原型作为目标系统的一部分，通过对原型的多次改进，逐步将原型演化成最终的目标系统。</w:t>
      </w:r>
    </w:p>
    <w:p w:rsidR="00102351" w:rsidRPr="00AF02FF" w:rsidRDefault="00AF02FF" w:rsidP="00AF02FF">
      <w:pPr>
        <w:ind w:firstLineChars="150" w:firstLine="315"/>
        <w:rPr>
          <w:bCs/>
        </w:rPr>
      </w:pPr>
      <w:r w:rsidRPr="00AF02FF">
        <w:rPr>
          <w:rFonts w:hint="eastAsia"/>
          <w:bCs/>
        </w:rPr>
        <w:t>螺旋模型。</w:t>
      </w:r>
    </w:p>
    <w:p w:rsidR="00102351" w:rsidRPr="00102351" w:rsidRDefault="00102351" w:rsidP="00102351">
      <w:pPr>
        <w:rPr>
          <w:b/>
          <w:bCs/>
        </w:rPr>
      </w:pPr>
      <w:r w:rsidRPr="00102351">
        <w:rPr>
          <w:rFonts w:hint="eastAsia"/>
        </w:rPr>
        <w:t>–</w:t>
      </w:r>
      <w:r w:rsidRPr="00102351">
        <w:t xml:space="preserve"> </w:t>
      </w:r>
      <w:r w:rsidRPr="00102351">
        <w:rPr>
          <w:rFonts w:hint="eastAsia"/>
          <w:b/>
          <w:bCs/>
        </w:rPr>
        <w:t>喷泉模型（</w:t>
      </w:r>
      <w:r w:rsidRPr="00102351">
        <w:rPr>
          <w:b/>
          <w:bCs/>
        </w:rPr>
        <w:t>water fountain model</w:t>
      </w:r>
      <w:r w:rsidRPr="00102351">
        <w:rPr>
          <w:rFonts w:hint="eastAsia"/>
          <w:b/>
          <w:bCs/>
        </w:rPr>
        <w:t>）</w:t>
      </w:r>
      <w:r w:rsidR="00AF02FF">
        <w:rPr>
          <w:rFonts w:hint="eastAsia"/>
          <w:b/>
          <w:bCs/>
        </w:rPr>
        <w:t>：</w:t>
      </w:r>
      <w:r w:rsidR="00AF02FF" w:rsidRPr="00AF02FF">
        <w:rPr>
          <w:rFonts w:hint="eastAsia"/>
          <w:bCs/>
        </w:rPr>
        <w:t>一种支持面向对象</w:t>
      </w:r>
      <w:r w:rsidR="00AF02FF">
        <w:rPr>
          <w:rFonts w:hint="eastAsia"/>
          <w:bCs/>
        </w:rPr>
        <w:t>，</w:t>
      </w:r>
      <w:r w:rsidR="00AF02FF" w:rsidRPr="00AF02FF">
        <w:rPr>
          <w:rFonts w:hint="eastAsia"/>
          <w:bCs/>
        </w:rPr>
        <w:t>体现迭代和无间隙特征</w:t>
      </w:r>
    </w:p>
    <w:p w:rsidR="00102351" w:rsidRPr="00AF02FF" w:rsidRDefault="00102351" w:rsidP="00102351">
      <w:pPr>
        <w:rPr>
          <w:bCs/>
        </w:rPr>
      </w:pPr>
      <w:r w:rsidRPr="00102351">
        <w:rPr>
          <w:rFonts w:hint="eastAsia"/>
        </w:rPr>
        <w:t>–</w:t>
      </w:r>
      <w:r w:rsidRPr="00102351">
        <w:t xml:space="preserve"> </w:t>
      </w:r>
      <w:r w:rsidRPr="00102351">
        <w:rPr>
          <w:rFonts w:hint="eastAsia"/>
          <w:b/>
          <w:bCs/>
        </w:rPr>
        <w:t>基于构件的开发模型（</w:t>
      </w:r>
      <w:r w:rsidRPr="00102351">
        <w:rPr>
          <w:b/>
          <w:bCs/>
        </w:rPr>
        <w:t>component-based</w:t>
      </w:r>
      <w:r>
        <w:rPr>
          <w:rFonts w:hint="eastAsia"/>
          <w:b/>
          <w:bCs/>
        </w:rPr>
        <w:t xml:space="preserve"> </w:t>
      </w:r>
      <w:r w:rsidRPr="00102351">
        <w:rPr>
          <w:b/>
          <w:bCs/>
        </w:rPr>
        <w:t>development model</w:t>
      </w:r>
      <w:r w:rsidRPr="00102351">
        <w:rPr>
          <w:rFonts w:hint="eastAsia"/>
          <w:b/>
          <w:bCs/>
        </w:rPr>
        <w:t>）</w:t>
      </w:r>
      <w:r w:rsidR="00AF02FF">
        <w:rPr>
          <w:rFonts w:hint="eastAsia"/>
          <w:b/>
          <w:bCs/>
        </w:rPr>
        <w:t>：</w:t>
      </w:r>
      <w:r w:rsidR="00AF02FF" w:rsidRPr="00AF02FF">
        <w:rPr>
          <w:rFonts w:hint="eastAsia"/>
          <w:bCs/>
        </w:rPr>
        <w:t>支持软件复用</w:t>
      </w:r>
    </w:p>
    <w:p w:rsidR="00102351" w:rsidRDefault="00102351" w:rsidP="00102351">
      <w:pPr>
        <w:rPr>
          <w:rFonts w:hint="eastAsia"/>
        </w:rPr>
      </w:pPr>
      <w:r w:rsidRPr="00102351">
        <w:rPr>
          <w:rFonts w:hint="eastAsia"/>
        </w:rPr>
        <w:t>–</w:t>
      </w:r>
      <w:r w:rsidRPr="00102351">
        <w:t xml:space="preserve"> </w:t>
      </w:r>
      <w:r w:rsidRPr="00102351">
        <w:rPr>
          <w:rFonts w:hint="eastAsia"/>
          <w:b/>
          <w:bCs/>
        </w:rPr>
        <w:t>形式方法模型（</w:t>
      </w:r>
      <w:r w:rsidRPr="00102351">
        <w:rPr>
          <w:b/>
          <w:bCs/>
        </w:rPr>
        <w:t>formal methods model</w:t>
      </w:r>
      <w:r w:rsidRPr="00102351">
        <w:rPr>
          <w:rFonts w:hint="eastAsia"/>
          <w:b/>
          <w:bCs/>
        </w:rPr>
        <w:t>）</w:t>
      </w:r>
    </w:p>
    <w:p w:rsidR="00102351" w:rsidRDefault="00102351" w:rsidP="00A53D48">
      <w:pPr>
        <w:rPr>
          <w:rFonts w:hint="eastAsia"/>
        </w:rPr>
      </w:pPr>
      <w:r>
        <w:rPr>
          <w:noProof/>
        </w:rPr>
        <w:drawing>
          <wp:inline distT="0" distB="0" distL="0" distR="0">
            <wp:extent cx="2739390" cy="1919614"/>
            <wp:effectExtent l="1905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741078" cy="1920797"/>
                    </a:xfrm>
                    <a:prstGeom prst="rect">
                      <a:avLst/>
                    </a:prstGeom>
                    <a:noFill/>
                    <a:ln w="9525">
                      <a:noFill/>
                      <a:miter lim="800000"/>
                      <a:headEnd/>
                      <a:tailEnd/>
                    </a:ln>
                  </pic:spPr>
                </pic:pic>
              </a:graphicData>
            </a:graphic>
          </wp:inline>
        </w:drawing>
      </w:r>
    </w:p>
    <w:p w:rsidR="00AF02FF" w:rsidRDefault="00AF02FF" w:rsidP="00A53D48">
      <w:pPr>
        <w:rPr>
          <w:rFonts w:hint="eastAsia"/>
        </w:rPr>
      </w:pPr>
      <w:r w:rsidRPr="00AF02FF">
        <w:t>Agile</w:t>
      </w:r>
      <w:r w:rsidRPr="00AF02FF">
        <w:t>方法即敏捷方法（</w:t>
      </w:r>
      <w:r w:rsidRPr="00AF02FF">
        <w:t>agile methodologies</w:t>
      </w:r>
      <w:r w:rsidRPr="00AF02FF">
        <w:t>）（也被称为轻量级方法，</w:t>
      </w:r>
      <w:r w:rsidRPr="00AF02FF">
        <w:t>lightweight methodology</w:t>
      </w:r>
      <w:r w:rsidRPr="00AF02FF">
        <w:t>），它是一组开发方法的统称。</w:t>
      </w:r>
      <w:r>
        <w:rPr>
          <w:rFonts w:hint="eastAsia"/>
        </w:rPr>
        <w:t>主要方法有</w:t>
      </w:r>
      <w:r>
        <w:rPr>
          <w:rFonts w:hint="eastAsia"/>
        </w:rPr>
        <w:t>XP</w:t>
      </w:r>
      <w:r>
        <w:rPr>
          <w:rFonts w:hint="eastAsia"/>
        </w:rPr>
        <w:t>（极限编程）</w:t>
      </w:r>
    </w:p>
    <w:p w:rsidR="00AF02FF" w:rsidRDefault="00AF02FF" w:rsidP="00A53D48">
      <w:pPr>
        <w:rPr>
          <w:rFonts w:hint="eastAsia"/>
        </w:rPr>
      </w:pPr>
      <w:r>
        <w:t>P</w:t>
      </w:r>
      <w:r>
        <w:rPr>
          <w:rFonts w:hint="eastAsia"/>
        </w:rPr>
        <w:t xml:space="preserve">art 2 </w:t>
      </w:r>
    </w:p>
    <w:p w:rsidR="009C514B" w:rsidRDefault="009C514B" w:rsidP="009C514B">
      <w:pPr>
        <w:rPr>
          <w:rFonts w:hint="eastAsia"/>
          <w:b/>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2050" type="#_x0000_t75" style="position:absolute;left:0;text-align:left;margin-left:5.4pt;margin-top:0;width:306.05pt;height:125.3pt;z-index:251658240">
            <v:imagedata r:id="rId7" o:title=""/>
          </v:shape>
          <o:OLEObject Type="Embed" ProgID="Word.Picture.8" ShapeID="Object 4" DrawAspect="Content" ObjectID="_1402229674" r:id="rId8"/>
        </w:pict>
      </w:r>
      <w:r>
        <w:rPr>
          <w:rFonts w:hint="eastAsia"/>
        </w:rPr>
        <w:t>需求工程阶段：</w:t>
      </w:r>
      <w:r w:rsidRPr="009C514B">
        <w:rPr>
          <w:rFonts w:hint="eastAsia"/>
        </w:rPr>
        <w:t>需求获取</w:t>
      </w:r>
      <w:r w:rsidRPr="009C514B">
        <w:rPr>
          <w:rFonts w:hint="eastAsia"/>
          <w:b/>
          <w:bCs/>
        </w:rPr>
        <w:t>、</w:t>
      </w:r>
      <w:r w:rsidRPr="009C514B">
        <w:rPr>
          <w:rFonts w:hint="eastAsia"/>
        </w:rPr>
        <w:t>需求分析与协商</w:t>
      </w:r>
      <w:r w:rsidRPr="009C514B">
        <w:rPr>
          <w:rFonts w:hint="eastAsia"/>
          <w:b/>
          <w:bCs/>
        </w:rPr>
        <w:t>、</w:t>
      </w:r>
      <w:r w:rsidRPr="009C514B">
        <w:rPr>
          <w:rFonts w:hint="eastAsia"/>
        </w:rPr>
        <w:t>系统建模</w:t>
      </w:r>
      <w:r w:rsidRPr="009C514B">
        <w:rPr>
          <w:rFonts w:hint="eastAsia"/>
          <w:b/>
          <w:bCs/>
        </w:rPr>
        <w:t>、</w:t>
      </w:r>
      <w:r w:rsidRPr="009C514B">
        <w:rPr>
          <w:rFonts w:hint="eastAsia"/>
        </w:rPr>
        <w:t>需求规约</w:t>
      </w:r>
      <w:r w:rsidRPr="009C514B">
        <w:rPr>
          <w:rFonts w:hint="eastAsia"/>
          <w:b/>
          <w:bCs/>
        </w:rPr>
        <w:t>、</w:t>
      </w:r>
      <w:r w:rsidRPr="009C514B">
        <w:rPr>
          <w:b/>
          <w:bCs/>
        </w:rPr>
        <w:t xml:space="preserve"> </w:t>
      </w:r>
      <w:r w:rsidRPr="009C514B">
        <w:rPr>
          <w:rFonts w:hint="eastAsia"/>
        </w:rPr>
        <w:t>需求验证</w:t>
      </w:r>
      <w:r w:rsidRPr="009C514B">
        <w:rPr>
          <w:rFonts w:hint="eastAsia"/>
          <w:b/>
          <w:bCs/>
        </w:rPr>
        <w:t>和</w:t>
      </w:r>
      <w:r w:rsidRPr="009C514B">
        <w:rPr>
          <w:rFonts w:hint="eastAsia"/>
        </w:rPr>
        <w:t>需求管理</w:t>
      </w:r>
    </w:p>
    <w:p w:rsidR="009C514B" w:rsidRPr="00C33D58" w:rsidRDefault="009C514B" w:rsidP="009C514B"/>
    <w:p w:rsidR="009C514B" w:rsidRDefault="009C514B" w:rsidP="009C514B">
      <w:pPr>
        <w:rPr>
          <w:rFonts w:hint="eastAsia"/>
        </w:rPr>
      </w:pPr>
    </w:p>
    <w:p w:rsidR="009C514B" w:rsidRDefault="009C514B" w:rsidP="009C514B">
      <w:pPr>
        <w:rPr>
          <w:rFonts w:hint="eastAsia"/>
        </w:rPr>
      </w:pPr>
    </w:p>
    <w:p w:rsidR="009C514B" w:rsidRDefault="009C514B" w:rsidP="009C514B">
      <w:pPr>
        <w:rPr>
          <w:rFonts w:hint="eastAsia"/>
        </w:rPr>
      </w:pPr>
    </w:p>
    <w:p w:rsidR="009C514B" w:rsidRDefault="009C514B" w:rsidP="009C514B">
      <w:pPr>
        <w:rPr>
          <w:rFonts w:hint="eastAsia"/>
        </w:rPr>
      </w:pPr>
    </w:p>
    <w:p w:rsidR="009C514B" w:rsidRDefault="009C514B" w:rsidP="009C514B">
      <w:pPr>
        <w:rPr>
          <w:rFonts w:hint="eastAsia"/>
        </w:rPr>
      </w:pPr>
    </w:p>
    <w:p w:rsidR="009C514B" w:rsidRDefault="009C514B" w:rsidP="009C514B">
      <w:pPr>
        <w:rPr>
          <w:rFonts w:hint="eastAsia"/>
        </w:rPr>
      </w:pPr>
    </w:p>
    <w:p w:rsidR="009C514B" w:rsidRDefault="009C514B" w:rsidP="009C514B">
      <w:pPr>
        <w:rPr>
          <w:rFonts w:hint="eastAsia"/>
        </w:rPr>
      </w:pPr>
      <w:r w:rsidRPr="009C514B">
        <w:drawing>
          <wp:inline distT="0" distB="0" distL="0" distR="0">
            <wp:extent cx="5170170" cy="1173480"/>
            <wp:effectExtent l="19050" t="0" r="0" b="0"/>
            <wp:docPr id="3" name="图片 2"/>
            <wp:cNvGraphicFramePr/>
            <a:graphic xmlns:a="http://schemas.openxmlformats.org/drawingml/2006/main">
              <a:graphicData uri="http://schemas.openxmlformats.org/drawingml/2006/picture">
                <pic:pic xmlns:pic="http://schemas.openxmlformats.org/drawingml/2006/picture">
                  <pic:nvPicPr>
                    <pic:cNvPr id="40966" name="Picture 4"/>
                    <pic:cNvPicPr>
                      <a:picLocks noChangeAspect="1" noChangeArrowheads="1"/>
                    </pic:cNvPicPr>
                  </pic:nvPicPr>
                  <pic:blipFill>
                    <a:blip r:embed="rId9" cstate="print"/>
                    <a:srcRect/>
                    <a:stretch>
                      <a:fillRect/>
                    </a:stretch>
                  </pic:blipFill>
                  <pic:spPr bwMode="auto">
                    <a:xfrm>
                      <a:off x="0" y="0"/>
                      <a:ext cx="5178544" cy="1175381"/>
                    </a:xfrm>
                    <a:prstGeom prst="rect">
                      <a:avLst/>
                    </a:prstGeom>
                    <a:noFill/>
                    <a:ln w="9525">
                      <a:noFill/>
                      <a:miter lim="800000"/>
                      <a:headEnd/>
                      <a:tailEnd/>
                    </a:ln>
                  </pic:spPr>
                </pic:pic>
              </a:graphicData>
            </a:graphic>
          </wp:inline>
        </w:drawing>
      </w:r>
    </w:p>
    <w:p w:rsidR="009C514B" w:rsidRPr="00C33D58" w:rsidRDefault="009C514B" w:rsidP="009C514B">
      <w:r w:rsidRPr="009C514B">
        <w:drawing>
          <wp:inline distT="0" distB="0" distL="0" distR="0">
            <wp:extent cx="5170170" cy="1074420"/>
            <wp:effectExtent l="19050" t="0" r="0" b="0"/>
            <wp:docPr id="2" name="图片 1"/>
            <wp:cNvGraphicFramePr/>
            <a:graphic xmlns:a="http://schemas.openxmlformats.org/drawingml/2006/main">
              <a:graphicData uri="http://schemas.openxmlformats.org/drawingml/2006/picture">
                <pic:pic xmlns:pic="http://schemas.openxmlformats.org/drawingml/2006/picture">
                  <pic:nvPicPr>
                    <pic:cNvPr id="44038" name="Picture 4"/>
                    <pic:cNvPicPr>
                      <a:picLocks noChangeAspect="1" noChangeArrowheads="1"/>
                    </pic:cNvPicPr>
                  </pic:nvPicPr>
                  <pic:blipFill>
                    <a:blip r:embed="rId10" cstate="print"/>
                    <a:srcRect/>
                    <a:stretch>
                      <a:fillRect/>
                    </a:stretch>
                  </pic:blipFill>
                  <pic:spPr bwMode="auto">
                    <a:xfrm>
                      <a:off x="0" y="0"/>
                      <a:ext cx="5170170" cy="1074420"/>
                    </a:xfrm>
                    <a:prstGeom prst="rect">
                      <a:avLst/>
                    </a:prstGeom>
                    <a:noFill/>
                    <a:ln w="9525">
                      <a:noFill/>
                      <a:miter lim="800000"/>
                      <a:headEnd/>
                      <a:tailEnd/>
                    </a:ln>
                  </pic:spPr>
                </pic:pic>
              </a:graphicData>
            </a:graphic>
          </wp:inline>
        </w:drawing>
      </w:r>
    </w:p>
    <w:sectPr w:rsidR="009C514B" w:rsidRPr="00C33D58" w:rsidSect="00F700F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4F65" w:rsidRDefault="00394F65" w:rsidP="00C33D58">
      <w:r>
        <w:separator/>
      </w:r>
    </w:p>
  </w:endnote>
  <w:endnote w:type="continuationSeparator" w:id="0">
    <w:p w:rsidR="00394F65" w:rsidRDefault="00394F65" w:rsidP="00C33D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4F65" w:rsidRDefault="00394F65" w:rsidP="00C33D58">
      <w:r>
        <w:separator/>
      </w:r>
    </w:p>
  </w:footnote>
  <w:footnote w:type="continuationSeparator" w:id="0">
    <w:p w:rsidR="00394F65" w:rsidRDefault="00394F65" w:rsidP="00C33D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33D58"/>
    <w:rsid w:val="00102351"/>
    <w:rsid w:val="00394F65"/>
    <w:rsid w:val="009C514B"/>
    <w:rsid w:val="00A53D48"/>
    <w:rsid w:val="00AF02FF"/>
    <w:rsid w:val="00C33D58"/>
    <w:rsid w:val="00F700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00F6"/>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33D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33D58"/>
    <w:rPr>
      <w:sz w:val="18"/>
      <w:szCs w:val="18"/>
    </w:rPr>
  </w:style>
  <w:style w:type="paragraph" w:styleId="a4">
    <w:name w:val="footer"/>
    <w:basedOn w:val="a"/>
    <w:link w:val="Char0"/>
    <w:uiPriority w:val="99"/>
    <w:semiHidden/>
    <w:unhideWhenUsed/>
    <w:rsid w:val="00C33D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33D58"/>
    <w:rPr>
      <w:sz w:val="18"/>
      <w:szCs w:val="18"/>
    </w:rPr>
  </w:style>
  <w:style w:type="character" w:styleId="a5">
    <w:name w:val="Hyperlink"/>
    <w:basedOn w:val="a0"/>
    <w:uiPriority w:val="99"/>
    <w:unhideWhenUsed/>
    <w:rsid w:val="00C33D58"/>
    <w:rPr>
      <w:color w:val="0000FF" w:themeColor="hyperlink"/>
      <w:u w:val="single"/>
    </w:rPr>
  </w:style>
  <w:style w:type="paragraph" w:styleId="a6">
    <w:name w:val="Balloon Text"/>
    <w:basedOn w:val="a"/>
    <w:link w:val="Char1"/>
    <w:uiPriority w:val="99"/>
    <w:semiHidden/>
    <w:unhideWhenUsed/>
    <w:rsid w:val="00102351"/>
    <w:rPr>
      <w:sz w:val="18"/>
      <w:szCs w:val="18"/>
    </w:rPr>
  </w:style>
  <w:style w:type="character" w:customStyle="1" w:styleId="Char1">
    <w:name w:val="批注框文本 Char"/>
    <w:basedOn w:val="a0"/>
    <w:link w:val="a6"/>
    <w:uiPriority w:val="99"/>
    <w:semiHidden/>
    <w:rsid w:val="00102351"/>
    <w:rPr>
      <w:sz w:val="18"/>
      <w:szCs w:val="18"/>
    </w:rPr>
  </w:style>
</w:styles>
</file>

<file path=word/webSettings.xml><?xml version="1.0" encoding="utf-8"?>
<w:webSettings xmlns:r="http://schemas.openxmlformats.org/officeDocument/2006/relationships" xmlns:w="http://schemas.openxmlformats.org/wordprocessingml/2006/main">
  <w:divs>
    <w:div w:id="112488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292</Words>
  <Characters>1666</Characters>
  <Application>Microsoft Office Word</Application>
  <DocSecurity>0</DocSecurity>
  <Lines>13</Lines>
  <Paragraphs>3</Paragraphs>
  <ScaleCrop>false</ScaleCrop>
  <Company> </Company>
  <LinksUpToDate>false</LinksUpToDate>
  <CharactersWithSpaces>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2012-06-26T06:15:00Z</dcterms:created>
  <dcterms:modified xsi:type="dcterms:W3CDTF">2012-06-26T07:28:00Z</dcterms:modified>
</cp:coreProperties>
</file>